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5F9E" w14:textId="2E49AF7D" w:rsidR="006C2ECF" w:rsidRDefault="0052154B">
      <w:r>
        <w:t>Estrutura de dados 20240902</w:t>
      </w:r>
    </w:p>
    <w:p w14:paraId="5BDE0BED" w14:textId="707C61CE" w:rsidR="0052154B" w:rsidRDefault="0052154B"/>
    <w:p w14:paraId="6EC10C73" w14:textId="3983A8C0" w:rsidR="0052154B" w:rsidRDefault="0052154B">
      <w:r>
        <w:t xml:space="preserve">Lista duplamente encadeada </w:t>
      </w:r>
    </w:p>
    <w:p w14:paraId="0AED8FFD" w14:textId="56B9A644" w:rsidR="0052154B" w:rsidRDefault="0052154B"/>
    <w:p w14:paraId="39C221CB" w14:textId="0440B0B7" w:rsidR="0052154B" w:rsidRDefault="0052154B">
      <w:r>
        <w:t>É uma lista de organização sequencial e acesso sequencial, que permite operar os dados em dois sentidos, (</w:t>
      </w:r>
      <w:r w:rsidRPr="004F7FAF">
        <w:rPr>
          <w:color w:val="FF0000"/>
        </w:rPr>
        <w:t>prox e ant</w:t>
      </w:r>
      <w:r>
        <w:t>), conhecidos nas literaturas como (</w:t>
      </w:r>
      <w:r w:rsidRPr="004F7FAF">
        <w:rPr>
          <w:color w:val="FF0000"/>
        </w:rPr>
        <w:t>back x next</w:t>
      </w:r>
      <w:r>
        <w:t>). A estrutura desta lista passa a ter dois ponteiros de estrutura e um ponteiro sentinela a mais, conhecido como fim.</w:t>
      </w:r>
    </w:p>
    <w:p w14:paraId="40C812E1" w14:textId="49F7A74E" w:rsidR="0052154B" w:rsidRDefault="0052154B">
      <w:r>
        <w:t xml:space="preserve">Vejamos a Struct: </w:t>
      </w:r>
    </w:p>
    <w:p w14:paraId="3CDA383F" w14:textId="66B044BA" w:rsidR="0052154B" w:rsidRPr="004F7FAF" w:rsidRDefault="0052154B">
      <w:pPr>
        <w:rPr>
          <w:i/>
          <w:iCs/>
          <w:sz w:val="18"/>
          <w:szCs w:val="18"/>
        </w:rPr>
      </w:pPr>
      <w:r w:rsidRPr="004F7FAF">
        <w:rPr>
          <w:i/>
          <w:iCs/>
          <w:sz w:val="18"/>
          <w:szCs w:val="18"/>
        </w:rPr>
        <w:t>Typedf Struct no{</w:t>
      </w:r>
    </w:p>
    <w:p w14:paraId="13497761" w14:textId="3674E142" w:rsidR="0052154B" w:rsidRPr="004F7FAF" w:rsidRDefault="0052154B">
      <w:pPr>
        <w:rPr>
          <w:i/>
          <w:iCs/>
          <w:sz w:val="18"/>
          <w:szCs w:val="18"/>
        </w:rPr>
      </w:pPr>
      <w:r w:rsidRPr="004F7FAF">
        <w:rPr>
          <w:i/>
          <w:iCs/>
          <w:sz w:val="18"/>
          <w:szCs w:val="18"/>
        </w:rPr>
        <w:t>Int código</w:t>
      </w:r>
      <w:r w:rsidR="004F7FAF">
        <w:rPr>
          <w:i/>
          <w:iCs/>
          <w:sz w:val="18"/>
          <w:szCs w:val="18"/>
        </w:rPr>
        <w:t>;</w:t>
      </w:r>
    </w:p>
    <w:p w14:paraId="7C21B8D5" w14:textId="5AEFA409" w:rsidR="0052154B" w:rsidRPr="004F7FAF" w:rsidRDefault="0052154B">
      <w:pPr>
        <w:rPr>
          <w:i/>
          <w:iCs/>
          <w:sz w:val="18"/>
          <w:szCs w:val="18"/>
        </w:rPr>
      </w:pPr>
      <w:r w:rsidRPr="004F7FAF">
        <w:rPr>
          <w:i/>
          <w:iCs/>
          <w:sz w:val="18"/>
          <w:szCs w:val="18"/>
        </w:rPr>
        <w:t>Char nome [20]</w:t>
      </w:r>
      <w:r w:rsidR="004F7FAF">
        <w:rPr>
          <w:i/>
          <w:iCs/>
          <w:sz w:val="18"/>
          <w:szCs w:val="18"/>
        </w:rPr>
        <w:t>;</w:t>
      </w:r>
    </w:p>
    <w:p w14:paraId="77513C9C" w14:textId="6513E83E" w:rsidR="0052154B" w:rsidRPr="004F7FAF" w:rsidRDefault="0052154B">
      <w:pPr>
        <w:rPr>
          <w:i/>
          <w:iCs/>
          <w:sz w:val="18"/>
          <w:szCs w:val="18"/>
        </w:rPr>
      </w:pPr>
      <w:r w:rsidRPr="004F7FAF">
        <w:rPr>
          <w:i/>
          <w:iCs/>
          <w:sz w:val="18"/>
          <w:szCs w:val="18"/>
        </w:rPr>
        <w:t>Struct no</w:t>
      </w:r>
      <w:r w:rsidR="002A5AFE" w:rsidRPr="004F7FAF">
        <w:rPr>
          <w:i/>
          <w:iCs/>
          <w:sz w:val="18"/>
          <w:szCs w:val="18"/>
        </w:rPr>
        <w:t>*next, *back;</w:t>
      </w:r>
    </w:p>
    <w:p w14:paraId="47C1719B" w14:textId="076136E3" w:rsidR="002A5AFE" w:rsidRPr="004F7FAF" w:rsidRDefault="002A5AFE">
      <w:pPr>
        <w:rPr>
          <w:i/>
          <w:iCs/>
          <w:sz w:val="18"/>
          <w:szCs w:val="18"/>
        </w:rPr>
      </w:pPr>
      <w:r w:rsidRPr="004F7FAF">
        <w:rPr>
          <w:i/>
          <w:iCs/>
          <w:sz w:val="18"/>
          <w:szCs w:val="18"/>
        </w:rPr>
        <w:t>}no;</w:t>
      </w:r>
    </w:p>
    <w:p w14:paraId="37835D0F" w14:textId="39D69063" w:rsidR="002A5AFE" w:rsidRDefault="002A5AFE">
      <w:r>
        <w:t xml:space="preserve">O nó possui a seguinte imagem </w:t>
      </w:r>
    </w:p>
    <w:p w14:paraId="776E0678" w14:textId="52FB27FF" w:rsidR="002A5AFE" w:rsidRDefault="002A5AFE"/>
    <w:tbl>
      <w:tblPr>
        <w:tblStyle w:val="Tabelacomgrade"/>
        <w:tblW w:w="3237" w:type="dxa"/>
        <w:tblInd w:w="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2280"/>
        <w:gridCol w:w="478"/>
      </w:tblGrid>
      <w:tr w:rsidR="002A5AFE" w14:paraId="577766ED" w14:textId="77777777" w:rsidTr="002A5AFE">
        <w:trPr>
          <w:trHeight w:val="529"/>
        </w:trPr>
        <w:tc>
          <w:tcPr>
            <w:tcW w:w="0" w:type="auto"/>
          </w:tcPr>
          <w:p w14:paraId="34E211B7" w14:textId="75701D17" w:rsidR="002A5AFE" w:rsidRDefault="002A5AFE"/>
        </w:tc>
        <w:tc>
          <w:tcPr>
            <w:tcW w:w="0" w:type="auto"/>
          </w:tcPr>
          <w:p w14:paraId="5FCE6EBF" w14:textId="7529E340" w:rsidR="002A5AFE" w:rsidRDefault="002A5AFE">
            <w:r>
              <w:t>..........</w:t>
            </w:r>
          </w:p>
        </w:tc>
        <w:tc>
          <w:tcPr>
            <w:tcW w:w="0" w:type="auto"/>
          </w:tcPr>
          <w:p w14:paraId="0D7B8A5A" w14:textId="77777777" w:rsidR="002A5AFE" w:rsidRDefault="002A5AFE"/>
        </w:tc>
      </w:tr>
    </w:tbl>
    <w:p w14:paraId="2521656E" w14:textId="77777777" w:rsidR="002A5AFE" w:rsidRDefault="002A5AFE"/>
    <w:p w14:paraId="4FFF519C" w14:textId="5745683B" w:rsidR="002A5AFE" w:rsidRDefault="002A5AFE">
      <w:r>
        <w:t>Sendo os espaços nas laterais “back” e “next” respectivamente.</w:t>
      </w:r>
    </w:p>
    <w:p w14:paraId="1CBC7B86" w14:textId="05DB803A" w:rsidR="002A5AFE" w:rsidRDefault="002A5AFE"/>
    <w:p w14:paraId="50D2DB8E" w14:textId="019B5F84" w:rsidR="002A5AFE" w:rsidRDefault="002A5AFE">
      <w:r>
        <w:t>Quanto aos ponteiros sentinela, temos a seguinte imagem, no qual o ponteiro deveria permanecer:</w:t>
      </w:r>
    </w:p>
    <w:p w14:paraId="383BC149" w14:textId="37B284CE" w:rsidR="002A5AFE" w:rsidRDefault="002A5AFE">
      <w:r>
        <w:t>|      | -&gt;|      |-&gt;|       |-&gt;|         |</w:t>
      </w:r>
    </w:p>
    <w:p w14:paraId="569D9286" w14:textId="39905235" w:rsidR="002A5AFE" w:rsidRDefault="002A5AFE" w:rsidP="002A5AFE">
      <w:pPr>
        <w:pStyle w:val="PargrafodaLista"/>
        <w:numPr>
          <w:ilvl w:val="0"/>
          <w:numId w:val="1"/>
        </w:numPr>
      </w:pPr>
      <w:r>
        <w:t xml:space="preserve"> -&gt;           -&gt;    -&gt; </w:t>
      </w:r>
    </w:p>
    <w:p w14:paraId="349C7688" w14:textId="172CAC40" w:rsidR="002A5AFE" w:rsidRDefault="002A5AFE" w:rsidP="002A5AFE">
      <w:r>
        <w:t>Essa imagem trata-se de uma estrutura duplamente encadeada.</w:t>
      </w:r>
    </w:p>
    <w:p w14:paraId="27D8C049" w14:textId="12DACDF7" w:rsidR="002A5AFE" w:rsidRDefault="002A5AFE" w:rsidP="002A5AFE">
      <w:r>
        <w:t xml:space="preserve">Diante desta exposição, </w:t>
      </w:r>
      <w:r w:rsidR="00142FA2">
        <w:t>converta toda sua lista simplesmente para lista duplamente encadeada.</w:t>
      </w:r>
    </w:p>
    <w:p w14:paraId="6F1C482E" w14:textId="2B0A098B" w:rsidR="00E87D60" w:rsidRDefault="00E87D60" w:rsidP="002A5AFE"/>
    <w:p w14:paraId="3B1CE4A6" w14:textId="37472735" w:rsidR="00E87D60" w:rsidRDefault="00E87D60" w:rsidP="002A5AFE">
      <w:r>
        <w:t xml:space="preserve">Um bom uso da lista encadeada é retornar o ponteiro caso tenha tido algum erro </w:t>
      </w:r>
      <w:r w:rsidR="003A4749">
        <w:t>em alguma parte da lista</w:t>
      </w:r>
    </w:p>
    <w:p w14:paraId="3A8AAF7B" w14:textId="77777777" w:rsidR="002A5AFE" w:rsidRDefault="002A5AFE"/>
    <w:p w14:paraId="1446087B" w14:textId="77777777" w:rsidR="002A5AFE" w:rsidRDefault="002A5AFE"/>
    <w:p w14:paraId="291DD2B7" w14:textId="77777777" w:rsidR="0052154B" w:rsidRDefault="0052154B"/>
    <w:sectPr w:rsidR="00521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4EEE"/>
    <w:multiLevelType w:val="hybridMultilevel"/>
    <w:tmpl w:val="08D653D4"/>
    <w:lvl w:ilvl="0" w:tplc="4EA21C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B"/>
    <w:rsid w:val="00142FA2"/>
    <w:rsid w:val="002A5AFE"/>
    <w:rsid w:val="003A4749"/>
    <w:rsid w:val="004F7FAF"/>
    <w:rsid w:val="0052154B"/>
    <w:rsid w:val="00550B17"/>
    <w:rsid w:val="006C2ECF"/>
    <w:rsid w:val="007B799D"/>
    <w:rsid w:val="00E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1B74"/>
  <w15:chartTrackingRefBased/>
  <w15:docId w15:val="{5E213698-A781-4F76-BCC4-5BA86BF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2</cp:revision>
  <dcterms:created xsi:type="dcterms:W3CDTF">2024-09-02T12:44:00Z</dcterms:created>
  <dcterms:modified xsi:type="dcterms:W3CDTF">2024-09-02T14:04:00Z</dcterms:modified>
</cp:coreProperties>
</file>