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: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Онлайн-заказ напитка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Участники:</w:t>
      </w:r>
      <w:r w:rsidDel="00000000" w:rsidR="00000000" w:rsidRPr="00000000">
        <w:rPr>
          <w:rtl w:val="0"/>
        </w:rPr>
        <w:t xml:space="preserve"> Авторизованный пользователь мобильного приложения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Предусловие:</w:t>
      </w:r>
      <w:r w:rsidDel="00000000" w:rsidR="00000000" w:rsidRPr="00000000">
        <w:rPr>
          <w:rtl w:val="0"/>
        </w:rPr>
        <w:t xml:space="preserve"> Пользователь авторизован и выбрал филиал кофейни.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Триггер:</w:t>
      </w:r>
      <w:r w:rsidDel="00000000" w:rsidR="00000000" w:rsidRPr="00000000">
        <w:rPr>
          <w:rtl w:val="0"/>
        </w:rPr>
        <w:t xml:space="preserve"> Пользователь заходит в раздел меню и выбирает напиток.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Результат или гарантия успеха:</w:t>
      </w:r>
      <w:r w:rsidDel="00000000" w:rsidR="00000000" w:rsidRPr="00000000">
        <w:rPr>
          <w:rtl w:val="0"/>
        </w:rPr>
        <w:t xml:space="preserve"> Пользователь успешно оформил заказ.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Основной сценарий: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Пользователь открывает приложение.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Выбирает напиток и его параметры (объем, добавки, температура).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Указывает время самовывоза.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Подтверждает заказ и выбирает способ оплаты.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Приложение уведомляет пользователя о статусе заказа.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Расширения:</w:t>
      </w:r>
      <w:r w:rsidDel="00000000" w:rsidR="00000000" w:rsidRPr="00000000">
        <w:rPr>
          <w:rtl w:val="0"/>
        </w:rPr>
        <w:t xml:space="preserve"> Если филиал закрыт, приложение предлагает выбрать другой филиал или изменить время заказа.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Начисление бонусов за покупку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Участники:</w:t>
      </w:r>
      <w:r w:rsidDel="00000000" w:rsidR="00000000" w:rsidRPr="00000000">
        <w:rPr>
          <w:rtl w:val="0"/>
        </w:rPr>
        <w:t xml:space="preserve"> Авторизованный пользователь мобильного приложения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Предусловие:</w:t>
      </w:r>
      <w:r w:rsidDel="00000000" w:rsidR="00000000" w:rsidRPr="00000000">
        <w:rPr>
          <w:rtl w:val="0"/>
        </w:rPr>
        <w:t xml:space="preserve"> У пользователя есть активная учетная запись в программе лояльности.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Триггер:</w:t>
      </w:r>
      <w:r w:rsidDel="00000000" w:rsidR="00000000" w:rsidRPr="00000000">
        <w:rPr>
          <w:rtl w:val="0"/>
        </w:rPr>
        <w:t xml:space="preserve"> Пользователь совершает покупку.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Результат или гарантия успеха:</w:t>
      </w:r>
      <w:r w:rsidDel="00000000" w:rsidR="00000000" w:rsidRPr="00000000">
        <w:rPr>
          <w:rtl w:val="0"/>
        </w:rPr>
        <w:t xml:space="preserve"> Баллы начислены на бонусный счет пользователя.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Основной сценарий: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Пользователь завершает оплату заказа.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Приложение проверяет соответствие условиям программы лояльности.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Баллы начисляются на счет пользователя.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Пользователь получает уведомление о зачислении бонусов.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Расширения:</w:t>
      </w:r>
      <w:r w:rsidDel="00000000" w:rsidR="00000000" w:rsidRPr="00000000">
        <w:rPr>
          <w:rtl w:val="0"/>
        </w:rPr>
        <w:t xml:space="preserve"> Если платеж отменен, баллы не начисляются.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Списание бонусов при оплате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Участники:</w:t>
      </w:r>
      <w:r w:rsidDel="00000000" w:rsidR="00000000" w:rsidRPr="00000000">
        <w:rPr>
          <w:rtl w:val="0"/>
        </w:rPr>
        <w:t xml:space="preserve"> Авторизованный пользователь мобильного приложения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Предусловие:</w:t>
      </w:r>
      <w:r w:rsidDel="00000000" w:rsidR="00000000" w:rsidRPr="00000000">
        <w:rPr>
          <w:rtl w:val="0"/>
        </w:rPr>
        <w:t xml:space="preserve"> У пользователя достаточно бонусов для списания.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Триггер:</w:t>
      </w:r>
      <w:r w:rsidDel="00000000" w:rsidR="00000000" w:rsidRPr="00000000">
        <w:rPr>
          <w:rtl w:val="0"/>
        </w:rPr>
        <w:t xml:space="preserve"> Пользователь выбирает оплату бонусами.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Результат или гарантия успеха:</w:t>
      </w:r>
      <w:r w:rsidDel="00000000" w:rsidR="00000000" w:rsidRPr="00000000">
        <w:rPr>
          <w:rtl w:val="0"/>
        </w:rPr>
        <w:t xml:space="preserve"> Бонусы списаны, заказ оплачен.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Основной сценарий: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Пользователь оформляет заказ.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Выбирает оплату бонусами.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 проверяет доступное количество бонусов.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При достаточном количестве бонусов списывает их и завершает заказ.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Расширения:</w:t>
      </w:r>
      <w:r w:rsidDel="00000000" w:rsidR="00000000" w:rsidRPr="00000000">
        <w:rPr>
          <w:rtl w:val="0"/>
        </w:rPr>
        <w:t xml:space="preserve"> Если бонусов недостаточно, пользователь выбирает другой способ оплаты.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Просмотр истории заказов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Участники:</w:t>
      </w:r>
      <w:r w:rsidDel="00000000" w:rsidR="00000000" w:rsidRPr="00000000">
        <w:rPr>
          <w:rtl w:val="0"/>
        </w:rPr>
        <w:t xml:space="preserve"> Авторизованный пользователь мобильного приложения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Предусловие:</w:t>
      </w:r>
      <w:r w:rsidDel="00000000" w:rsidR="00000000" w:rsidRPr="00000000">
        <w:rPr>
          <w:rtl w:val="0"/>
        </w:rPr>
        <w:t xml:space="preserve"> Пользователь совершал покупки ранее.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Триггер:</w:t>
      </w:r>
      <w:r w:rsidDel="00000000" w:rsidR="00000000" w:rsidRPr="00000000">
        <w:rPr>
          <w:rtl w:val="0"/>
        </w:rPr>
        <w:t xml:space="preserve"> Пользователь открывает раздел "История заказов".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Результат или гарантия успеха:</w:t>
      </w:r>
      <w:r w:rsidDel="00000000" w:rsidR="00000000" w:rsidRPr="00000000">
        <w:rPr>
          <w:rtl w:val="0"/>
        </w:rPr>
        <w:t xml:space="preserve"> Пользователь видит список прошлых заказов.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Основной сценарий: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Пользователь открывает приложение.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Переходит в раздел "История заказов".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Приложение загружает список прошлых покупок.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Пользователь просматривает детали заказов.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Расширения:</w:t>
      </w:r>
      <w:r w:rsidDel="00000000" w:rsidR="00000000" w:rsidRPr="00000000">
        <w:rPr>
          <w:rtl w:val="0"/>
        </w:rPr>
        <w:t xml:space="preserve"> Если заказов нет, отображается сообщение "У вас нет завершенных заказов".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Уведомления о статусе заказа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Участники:</w:t>
      </w:r>
      <w:r w:rsidDel="00000000" w:rsidR="00000000" w:rsidRPr="00000000">
        <w:rPr>
          <w:rtl w:val="0"/>
        </w:rPr>
        <w:t xml:space="preserve"> Авторизованный пользователь мобильного приложения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Предусловие:</w:t>
      </w:r>
      <w:r w:rsidDel="00000000" w:rsidR="00000000" w:rsidRPr="00000000">
        <w:rPr>
          <w:rtl w:val="0"/>
        </w:rPr>
        <w:t xml:space="preserve"> У пользователя есть активный заказ.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Триггер:</w:t>
      </w:r>
      <w:r w:rsidDel="00000000" w:rsidR="00000000" w:rsidRPr="00000000">
        <w:rPr>
          <w:rtl w:val="0"/>
        </w:rPr>
        <w:t xml:space="preserve"> Система изменяет статус заказа.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Результат или гарантия успеха:</w:t>
      </w:r>
      <w:r w:rsidDel="00000000" w:rsidR="00000000" w:rsidRPr="00000000">
        <w:rPr>
          <w:rtl w:val="0"/>
        </w:rPr>
        <w:t xml:space="preserve"> Пользователь получает уведомление.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Основной сценарий: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Пользователь оформляет заказ.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 отслеживает процесс приготовления.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Пользователь получает уведомления об изменении статуса.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Расширения:</w:t>
      </w:r>
      <w:r w:rsidDel="00000000" w:rsidR="00000000" w:rsidRPr="00000000">
        <w:rPr>
          <w:rtl w:val="0"/>
        </w:rPr>
        <w:t xml:space="preserve"> Если пользователь отключил уведомления, сообщения не отправляются.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Оценка заказа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Участники:</w:t>
      </w:r>
      <w:r w:rsidDel="00000000" w:rsidR="00000000" w:rsidRPr="00000000">
        <w:rPr>
          <w:rtl w:val="0"/>
        </w:rPr>
        <w:t xml:space="preserve"> Авторизованный пользователь мобильного приложения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Предусловие:</w:t>
      </w:r>
      <w:r w:rsidDel="00000000" w:rsidR="00000000" w:rsidRPr="00000000">
        <w:rPr>
          <w:rtl w:val="0"/>
        </w:rPr>
        <w:t xml:space="preserve"> Заказ завершен.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Триггер:</w:t>
      </w:r>
      <w:r w:rsidDel="00000000" w:rsidR="00000000" w:rsidRPr="00000000">
        <w:rPr>
          <w:rtl w:val="0"/>
        </w:rPr>
        <w:t xml:space="preserve"> Пользователь получает предложение оценить заказ.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Результат или гарантия успеха:</w:t>
      </w:r>
      <w:r w:rsidDel="00000000" w:rsidR="00000000" w:rsidRPr="00000000">
        <w:rPr>
          <w:rtl w:val="0"/>
        </w:rPr>
        <w:t xml:space="preserve"> Оценка сохранена, влияет на рейтинг кофейни.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Основной сценарий: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Пользователь завершает заказ.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Приложение предлагает оставить отзыв.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Пользователь выбирает оценку (1-5 звезд).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Оставляет комментарий (опционально).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Отправляет отзыв.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Расширения:</w:t>
      </w:r>
      <w:r w:rsidDel="00000000" w:rsidR="00000000" w:rsidRPr="00000000">
        <w:rPr>
          <w:rtl w:val="0"/>
        </w:rPr>
        <w:t xml:space="preserve"> Если пользователь не оценивает заказ, приложение не запрашивает повторно.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 :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Онлайн-заказ напитка</w:t>
        <w:br w:type="textWrapping"/>
      </w:r>
      <w:r w:rsidDel="00000000" w:rsidR="00000000" w:rsidRPr="00000000">
        <w:rPr>
          <w:rtl w:val="0"/>
        </w:rPr>
        <w:t xml:space="preserve"> Как пользователь, я хочу иметь возможность заказать напитки через приложение, чтобы сэкономить время на ожидании в кофейне.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Начисление бонусов</w:t>
        <w:br w:type="textWrapping"/>
      </w:r>
      <w:r w:rsidDel="00000000" w:rsidR="00000000" w:rsidRPr="00000000">
        <w:rPr>
          <w:rtl w:val="0"/>
        </w:rPr>
        <w:t xml:space="preserve"> Как пользователь, я хочу получать бонусы за покупки, чтобы использовать их для получения скидок.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Списание бонусов</w:t>
        <w:br w:type="textWrapping"/>
      </w:r>
      <w:r w:rsidDel="00000000" w:rsidR="00000000" w:rsidRPr="00000000">
        <w:rPr>
          <w:rtl w:val="0"/>
        </w:rPr>
        <w:t xml:space="preserve"> Как пользователь, я хочу оплачивать заказы бонусами, чтобы экономить деньги.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История заказов</w:t>
        <w:br w:type="textWrapping"/>
      </w:r>
      <w:r w:rsidDel="00000000" w:rsidR="00000000" w:rsidRPr="00000000">
        <w:rPr>
          <w:rtl w:val="0"/>
        </w:rPr>
        <w:t xml:space="preserve"> Как пользователь, я хочу видеть историю своих заказов, чтобы отслеживать расходы и повторять любимые заказы.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Уведомления о заказе</w:t>
        <w:br w:type="textWrapping"/>
      </w:r>
      <w:r w:rsidDel="00000000" w:rsidR="00000000" w:rsidRPr="00000000">
        <w:rPr>
          <w:rtl w:val="0"/>
        </w:rPr>
        <w:t xml:space="preserve"> Как пользователь, я хочу получать уведомления о статусе заказа, чтобы знать, когда его можно забрать.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Оценка заказа</w:t>
        <w:br w:type="textWrapping"/>
      </w:r>
      <w:r w:rsidDel="00000000" w:rsidR="00000000" w:rsidRPr="00000000">
        <w:rPr>
          <w:rtl w:val="0"/>
        </w:rPr>
        <w:t xml:space="preserve"> Как пользователь, я хочу оставлять отзывы, чтобы кофейня улучшала сервис.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Регистрация и авторизация</w:t>
        <w:br w:type="textWrapping"/>
      </w:r>
      <w:r w:rsidDel="00000000" w:rsidR="00000000" w:rsidRPr="00000000">
        <w:rPr>
          <w:rtl w:val="0"/>
        </w:rPr>
        <w:t xml:space="preserve"> Как пользователь, я хочу зарегистрироваться и войти в приложение, чтобы использовать все его функции.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Выбор способа оплаты</w:t>
        <w:br w:type="textWrapping"/>
      </w:r>
      <w:r w:rsidDel="00000000" w:rsidR="00000000" w:rsidRPr="00000000">
        <w:rPr>
          <w:rtl w:val="0"/>
        </w:rPr>
        <w:t xml:space="preserve"> Как пользователь, я хочу выбирать удобный способ оплаты, чтобы быстро оплачивать заказы.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Просмотр бонусного баланса</w:t>
        <w:br w:type="textWrapping"/>
      </w:r>
      <w:r w:rsidDel="00000000" w:rsidR="00000000" w:rsidRPr="00000000">
        <w:rPr>
          <w:rtl w:val="0"/>
        </w:rPr>
        <w:t xml:space="preserve"> Как пользователь, я хочу видеть баланс бонусов, чтобы знать, сколько могу потратить.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Настройки профиля</w:t>
        <w:br w:type="textWrapping"/>
      </w:r>
      <w:r w:rsidDel="00000000" w:rsidR="00000000" w:rsidRPr="00000000">
        <w:rPr>
          <w:rtl w:val="0"/>
        </w:rPr>
        <w:t xml:space="preserve"> Как пользователь, я хочу редактировать свои данные, чтобы обновлять контакты и предпочтения.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