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6B547" w14:textId="77777777" w:rsidR="00AB5A31" w:rsidRPr="001409B1" w:rsidRDefault="00AB5A31" w:rsidP="00AB5A31">
      <w:pPr>
        <w:outlineLvl w:val="0"/>
        <w:rPr>
          <w:rFonts w:ascii="Times New Roman" w:eastAsia="Times New Roman" w:hAnsi="Times New Roman" w:cs="Times New Roman"/>
          <w:b/>
          <w:bCs/>
          <w:color w:val="1F1F1F"/>
          <w:kern w:val="36"/>
          <w:sz w:val="48"/>
          <w:szCs w:val="48"/>
        </w:rPr>
      </w:pPr>
      <w:r w:rsidRPr="001409B1">
        <w:rPr>
          <w:rFonts w:ascii="Times New Roman" w:eastAsia="Times New Roman" w:hAnsi="Times New Roman" w:cs="Times New Roman"/>
          <w:b/>
          <w:bCs/>
          <w:color w:val="1F1F1F"/>
          <w:kern w:val="36"/>
          <w:sz w:val="48"/>
          <w:szCs w:val="48"/>
        </w:rPr>
        <w:t>Triage in everyday life</w:t>
      </w:r>
    </w:p>
    <w:p w14:paraId="31A51AD1" w14:textId="77777777" w:rsidR="00AB5A31" w:rsidRDefault="00AB5A31" w:rsidP="00AB5A31"/>
    <w:p w14:paraId="26029C58" w14:textId="77777777" w:rsidR="00AB5A31" w:rsidRDefault="00AB5A31" w:rsidP="00AB5A31"/>
    <w:p w14:paraId="4D349C55" w14:textId="77777777" w:rsidR="00AB5A31" w:rsidRDefault="00AB5A31" w:rsidP="00AB5A31">
      <w:r>
        <w:t xml:space="preserve">I think Communication and collaboration among team members play crucial roles in the efficiency of the triage process, particularly in contexts like healthcare, IT support, emergency response, cybersecurity, or any situation where prioritizing and responding to issues rapidly is essential. For example, in cybersecurity, there should be a prompt and effective response to security incidents. The triage process, which involves the initial assessment and prioritization of security events, greatly benefits from a well-coordinated team effort. </w:t>
      </w:r>
      <w:r w:rsidRPr="00462A7D">
        <w:t>Team members need to</w:t>
      </w:r>
      <w:r>
        <w:rPr>
          <w:rFonts w:ascii="Segoe UI" w:hAnsi="Segoe UI" w:cs="Segoe UI"/>
          <w:color w:val="374151"/>
        </w:rPr>
        <w:t xml:space="preserve"> </w:t>
      </w:r>
      <w:r w:rsidRPr="00462A7D">
        <w:t xml:space="preserve">share information about potential security incidents in </w:t>
      </w:r>
      <w:r>
        <w:t>real-time</w:t>
      </w:r>
      <w:r w:rsidRPr="00462A7D">
        <w:t>.</w:t>
      </w:r>
      <w:r>
        <w:t xml:space="preserve"> </w:t>
      </w:r>
      <w:r w:rsidRPr="00462A7D">
        <w:t>Collaborative tools and platforms facilitate quick sharing of alerts, threat intelligence, and observations. This ensures that the entire team is aware of ongoing incidents, allowing for faster response times during the triage process.</w:t>
      </w:r>
    </w:p>
    <w:p w14:paraId="765E43D7" w14:textId="77777777" w:rsidR="00AB5A31" w:rsidRPr="00795BE2" w:rsidRDefault="00AB5A31" w:rsidP="00AB5A31">
      <w:pPr>
        <w:rPr>
          <w:rFonts w:ascii="Segoe UI" w:hAnsi="Segoe UI" w:cs="Segoe UI"/>
          <w:color w:val="374151"/>
        </w:rPr>
      </w:pPr>
      <w:r>
        <w:t>Managing stress during high pressure, I try to be calm by taking a deep breath and focusing during the triage process. The best strategy is to break down tasks into smaller, manageable steps prioritize them, and then Communicate</w:t>
      </w:r>
      <w:r w:rsidRPr="00795BE2">
        <w:t xml:space="preserve"> effectively with team members</w:t>
      </w:r>
      <w:r w:rsidRPr="00795BE2">
        <w:rPr>
          <w:rFonts w:ascii="Segoe UI" w:eastAsia="Times New Roman" w:hAnsi="Segoe UI" w:cs="Segoe UI"/>
          <w:color w:val="374151"/>
        </w:rPr>
        <w:t xml:space="preserve"> and </w:t>
      </w:r>
      <w:r>
        <w:rPr>
          <w:rFonts w:ascii="Segoe UI" w:eastAsia="Times New Roman" w:hAnsi="Segoe UI" w:cs="Segoe UI"/>
          <w:color w:val="374151"/>
        </w:rPr>
        <w:t>seek</w:t>
      </w:r>
      <w:r w:rsidRPr="00795BE2">
        <w:t xml:space="preserve"> support. Open communication within the incident response team fosters collaboration. Sharing insights, findings, and concerns helps distribute the workload and ensures that multiple perspectives contribute to the triage process.</w:t>
      </w:r>
    </w:p>
    <w:p w14:paraId="195D7C94" w14:textId="77777777" w:rsidR="00AB5A31" w:rsidRPr="00795BE2" w:rsidRDefault="00AB5A31" w:rsidP="00AB5A31"/>
    <w:p w14:paraId="3280FBC7"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highlight w:val="yellow"/>
        </w:rPr>
        <w:t>how might communication and collaboration among team members impact the efficiency of the triage process?</w:t>
      </w:r>
    </w:p>
    <w:p w14:paraId="1947DC1C" w14:textId="77777777" w:rsidR="00AB5A31" w:rsidRPr="001409B1" w:rsidRDefault="00AB5A31" w:rsidP="00AB5A31">
      <w:pPr>
        <w:rPr>
          <w:rFonts w:ascii="Times New Roman" w:eastAsia="Times New Roman" w:hAnsi="Times New Roman" w:cs="Times New Roman"/>
        </w:rPr>
      </w:pPr>
    </w:p>
    <w:p w14:paraId="74D3D757"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rPr>
        <w:t>Communication and collaboration among team members play crucial roles in the efficiency of the triage process, particularly in contexts like healthcare, IT support, emergency response, or any situation where prioritizing and responding to issues rapidly is essential. Here's how effective communication and collaboration can impact the triage process positively:</w:t>
      </w:r>
    </w:p>
    <w:p w14:paraId="7DF91525"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Rapid Information Sharing:</w:t>
      </w:r>
    </w:p>
    <w:p w14:paraId="57AD260D"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Scenario:</w:t>
      </w:r>
      <w:r w:rsidRPr="001409B1">
        <w:rPr>
          <w:rFonts w:ascii="Times New Roman" w:eastAsia="Times New Roman" w:hAnsi="Times New Roman" w:cs="Times New Roman"/>
        </w:rPr>
        <w:t xml:space="preserve"> In a healthcare setting, a patient arrives with ambiguous symptoms.</w:t>
      </w:r>
    </w:p>
    <w:p w14:paraId="28999312"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Impact:</w:t>
      </w:r>
      <w:r w:rsidRPr="001409B1">
        <w:rPr>
          <w:rFonts w:ascii="Times New Roman" w:eastAsia="Times New Roman" w:hAnsi="Times New Roman" w:cs="Times New Roman"/>
        </w:rPr>
        <w:t xml:space="preserve"> Clear and rapid communication among medical staff helps in sharing observations, lab results, and patient history. Collaborative discussions ensure that critical information is considered, aiding in quick and accurate diagnosis and treatment decisions during triage.</w:t>
      </w:r>
    </w:p>
    <w:p w14:paraId="26ABE4EB"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Prioritization of Issues:</w:t>
      </w:r>
    </w:p>
    <w:p w14:paraId="2B79DADF"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Scenario:</w:t>
      </w:r>
      <w:r w:rsidRPr="001409B1">
        <w:rPr>
          <w:rFonts w:ascii="Times New Roman" w:eastAsia="Times New Roman" w:hAnsi="Times New Roman" w:cs="Times New Roman"/>
        </w:rPr>
        <w:t xml:space="preserve"> In an IT support environment, multiple technical issues are reported simultaneously.</w:t>
      </w:r>
    </w:p>
    <w:p w14:paraId="7CCE6C22"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Impact:</w:t>
      </w:r>
      <w:r w:rsidRPr="001409B1">
        <w:rPr>
          <w:rFonts w:ascii="Times New Roman" w:eastAsia="Times New Roman" w:hAnsi="Times New Roman" w:cs="Times New Roman"/>
        </w:rPr>
        <w:t xml:space="preserve"> Team members need to communicate effectively to understand the severity of each issue. Collaboration allows them to prioritize problems based on urgency, impact on operations, or criticality, ensuring that the most pressing matters are addressed first during the triage process.</w:t>
      </w:r>
    </w:p>
    <w:p w14:paraId="16174D5D"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Cross-Functional Expertise:</w:t>
      </w:r>
    </w:p>
    <w:p w14:paraId="16FFA9C0"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Scenario:</w:t>
      </w:r>
      <w:r w:rsidRPr="001409B1">
        <w:rPr>
          <w:rFonts w:ascii="Times New Roman" w:eastAsia="Times New Roman" w:hAnsi="Times New Roman" w:cs="Times New Roman"/>
        </w:rPr>
        <w:t xml:space="preserve"> A manufacturing plant experiences a sudden equipment malfunction.</w:t>
      </w:r>
    </w:p>
    <w:p w14:paraId="691FF0BB"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Impact:</w:t>
      </w:r>
      <w:r w:rsidRPr="001409B1">
        <w:rPr>
          <w:rFonts w:ascii="Times New Roman" w:eastAsia="Times New Roman" w:hAnsi="Times New Roman" w:cs="Times New Roman"/>
        </w:rPr>
        <w:t xml:space="preserve"> Effective collaboration among engineers, maintenance personnel, and production managers ensures that individuals with diverse expertise contribute to problem-solving. The triage team can quickly identify the root cause and implement solutions, minimizing downtime and production losses.</w:t>
      </w:r>
    </w:p>
    <w:p w14:paraId="096328CD"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Streamlined Workflow:</w:t>
      </w:r>
    </w:p>
    <w:p w14:paraId="3C210568"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lastRenderedPageBreak/>
        <w:t>Scenario:</w:t>
      </w:r>
      <w:r w:rsidRPr="001409B1">
        <w:rPr>
          <w:rFonts w:ascii="Times New Roman" w:eastAsia="Times New Roman" w:hAnsi="Times New Roman" w:cs="Times New Roman"/>
        </w:rPr>
        <w:t xml:space="preserve"> Emergency responders are managing a crisis situation.</w:t>
      </w:r>
    </w:p>
    <w:p w14:paraId="59D944D1"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Impact:</w:t>
      </w:r>
      <w:r w:rsidRPr="001409B1">
        <w:rPr>
          <w:rFonts w:ascii="Times New Roman" w:eastAsia="Times New Roman" w:hAnsi="Times New Roman" w:cs="Times New Roman"/>
        </w:rPr>
        <w:t xml:space="preserve"> Communication and collaboration are essential for coordinating efforts among different agencies or departments. Clear lines of communication streamline the workflow, helping responders efficiently allocate resources, assess priorities, and make timely decisions during the triage of resources and assistance.</w:t>
      </w:r>
    </w:p>
    <w:p w14:paraId="7F31DE30"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Consistent Protocols:</w:t>
      </w:r>
    </w:p>
    <w:p w14:paraId="3725D697"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Scenario:</w:t>
      </w:r>
      <w:r w:rsidRPr="001409B1">
        <w:rPr>
          <w:rFonts w:ascii="Times New Roman" w:eastAsia="Times New Roman" w:hAnsi="Times New Roman" w:cs="Times New Roman"/>
        </w:rPr>
        <w:t xml:space="preserve"> A cybersecurity team is responding to a potential security breach.</w:t>
      </w:r>
    </w:p>
    <w:p w14:paraId="41A64223"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Impact:</w:t>
      </w:r>
      <w:r w:rsidRPr="001409B1">
        <w:rPr>
          <w:rFonts w:ascii="Times New Roman" w:eastAsia="Times New Roman" w:hAnsi="Times New Roman" w:cs="Times New Roman"/>
        </w:rPr>
        <w:t xml:space="preserve"> Collaborative development and adherence to established protocols ensure that team members follow standardized procedures. Effective communication ensures that everyone is on the same page regarding the steps to be taken during the triage of security incidents, reducing confusion and improving response times.</w:t>
      </w:r>
    </w:p>
    <w:p w14:paraId="2244060B"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Feedback and Continuous Improvement:</w:t>
      </w:r>
    </w:p>
    <w:p w14:paraId="26A898DB"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Scenario:</w:t>
      </w:r>
      <w:r w:rsidRPr="001409B1">
        <w:rPr>
          <w:rFonts w:ascii="Times New Roman" w:eastAsia="Times New Roman" w:hAnsi="Times New Roman" w:cs="Times New Roman"/>
        </w:rPr>
        <w:t xml:space="preserve"> A customer support team is handling a high volume of user-reported issues.</w:t>
      </w:r>
    </w:p>
    <w:p w14:paraId="2CFCE0A0"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Impact:</w:t>
      </w:r>
      <w:r w:rsidRPr="001409B1">
        <w:rPr>
          <w:rFonts w:ascii="Times New Roman" w:eastAsia="Times New Roman" w:hAnsi="Times New Roman" w:cs="Times New Roman"/>
        </w:rPr>
        <w:t xml:space="preserve"> Regular communication allows team members to share feedback on the triage process. Collaborative discussions help identify areas for improvement, leading to continuous refinement of procedures, tools, and communication strategies for future incidents.</w:t>
      </w:r>
    </w:p>
    <w:p w14:paraId="7C423682"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rPr>
        <w:t>In summary, effective communication and collaboration foster a synergistic environment where team members can leverage their collective strengths to enhance the efficiency of the triage process. This is essential for making informed decisions, prioritizing tasks, and responding promptly to critical situations.</w:t>
      </w:r>
    </w:p>
    <w:p w14:paraId="13321802" w14:textId="77777777" w:rsidR="00AB5A31" w:rsidRPr="001409B1" w:rsidRDefault="00AB5A31" w:rsidP="00AB5A31">
      <w:pPr>
        <w:rPr>
          <w:rFonts w:ascii="Times New Roman" w:eastAsia="Times New Roman" w:hAnsi="Times New Roman" w:cs="Times New Roman"/>
        </w:rPr>
      </w:pPr>
    </w:p>
    <w:p w14:paraId="03CFC518"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highlight w:val="yellow"/>
        </w:rPr>
        <w:t>how might communication and collaboration among team members in cybersecurity impact the efficiency of the triage process?</w:t>
      </w:r>
    </w:p>
    <w:p w14:paraId="54C8DE51" w14:textId="77777777" w:rsidR="00AB5A31" w:rsidRPr="001409B1" w:rsidRDefault="00AB5A31" w:rsidP="00AB5A31">
      <w:pPr>
        <w:rPr>
          <w:rFonts w:ascii="Times New Roman" w:eastAsia="Times New Roman" w:hAnsi="Times New Roman" w:cs="Times New Roman"/>
        </w:rPr>
      </w:pPr>
    </w:p>
    <w:p w14:paraId="3905B6E6"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rPr>
        <w:t>Communication and collaboration are vital in the field of cybersecurity to ensure a prompt and effective response to security incidents. The triage process, which involves the initial assessment and prioritization of security events, greatly benefits from a well-coordinated team effort. Here's how communication and collaboration impact the efficiency of the triage process in cybersecurity:</w:t>
      </w:r>
    </w:p>
    <w:p w14:paraId="2B46577E"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Real-time Incident Awareness:</w:t>
      </w:r>
    </w:p>
    <w:p w14:paraId="4497509E"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Communication Impact:</w:t>
      </w:r>
      <w:r w:rsidRPr="001409B1">
        <w:rPr>
          <w:rFonts w:ascii="Times New Roman" w:eastAsia="Times New Roman" w:hAnsi="Times New Roman" w:cs="Times New Roman"/>
        </w:rPr>
        <w:t xml:space="preserve"> Team members need to share information about potential security incidents in real-time.</w:t>
      </w:r>
    </w:p>
    <w:p w14:paraId="7BFCA10D"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Collaboration Impact:</w:t>
      </w:r>
      <w:r w:rsidRPr="001409B1">
        <w:rPr>
          <w:rFonts w:ascii="Times New Roman" w:eastAsia="Times New Roman" w:hAnsi="Times New Roman" w:cs="Times New Roman"/>
        </w:rPr>
        <w:t xml:space="preserve"> Collaborative tools and platforms facilitate quick sharing of alerts, threat intelligence, and observations. This ensures that the entire team is aware of ongoing incidents, allowing for faster response times during the triage process.</w:t>
      </w:r>
    </w:p>
    <w:p w14:paraId="25BB5FE4"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Unified Threat Intelligence:</w:t>
      </w:r>
    </w:p>
    <w:p w14:paraId="205A8486"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Communication Impact:</w:t>
      </w:r>
      <w:r w:rsidRPr="001409B1">
        <w:rPr>
          <w:rFonts w:ascii="Times New Roman" w:eastAsia="Times New Roman" w:hAnsi="Times New Roman" w:cs="Times New Roman"/>
        </w:rPr>
        <w:t xml:space="preserve"> Team members must communicate threat intelligence from various sources.</w:t>
      </w:r>
    </w:p>
    <w:p w14:paraId="4B9AC239"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Collaboration Impact:</w:t>
      </w:r>
      <w:r w:rsidRPr="001409B1">
        <w:rPr>
          <w:rFonts w:ascii="Times New Roman" w:eastAsia="Times New Roman" w:hAnsi="Times New Roman" w:cs="Times New Roman"/>
        </w:rPr>
        <w:t xml:space="preserve"> Collaborating on threat intelligence platforms helps consolidate information from multiple sources. Shared databases and collaborative analysis enable the team to assess the relevance and severity of threats more efficiently during the triage process.</w:t>
      </w:r>
    </w:p>
    <w:p w14:paraId="0B19F1BB"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Cross-functional Expertise:</w:t>
      </w:r>
    </w:p>
    <w:p w14:paraId="7D5B516C"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Communication Impact:</w:t>
      </w:r>
      <w:r w:rsidRPr="001409B1">
        <w:rPr>
          <w:rFonts w:ascii="Times New Roman" w:eastAsia="Times New Roman" w:hAnsi="Times New Roman" w:cs="Times New Roman"/>
        </w:rPr>
        <w:t xml:space="preserve"> Different cybersecurity specialists bring diverse expertise to the table.</w:t>
      </w:r>
    </w:p>
    <w:p w14:paraId="334F88CE"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Collaboration Impact:</w:t>
      </w:r>
      <w:r w:rsidRPr="001409B1">
        <w:rPr>
          <w:rFonts w:ascii="Times New Roman" w:eastAsia="Times New Roman" w:hAnsi="Times New Roman" w:cs="Times New Roman"/>
        </w:rPr>
        <w:t xml:space="preserve"> Cross-functional collaboration ensures that individuals with various skills (e.g., network security, endpoint protection, threat hunting) collaborate seamlessly during triage. This allows for a comprehensive understanding of incidents and effective problem-solving.</w:t>
      </w:r>
    </w:p>
    <w:p w14:paraId="0D402852"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lastRenderedPageBreak/>
        <w:t>Incident Response Planning:</w:t>
      </w:r>
    </w:p>
    <w:p w14:paraId="71579153"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Communication Impact:</w:t>
      </w:r>
      <w:r w:rsidRPr="001409B1">
        <w:rPr>
          <w:rFonts w:ascii="Times New Roman" w:eastAsia="Times New Roman" w:hAnsi="Times New Roman" w:cs="Times New Roman"/>
        </w:rPr>
        <w:t xml:space="preserve"> Team members need to communicate and agree on incident response plans.</w:t>
      </w:r>
    </w:p>
    <w:p w14:paraId="476F1E8E"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Collaboration Impact:</w:t>
      </w:r>
      <w:r w:rsidRPr="001409B1">
        <w:rPr>
          <w:rFonts w:ascii="Times New Roman" w:eastAsia="Times New Roman" w:hAnsi="Times New Roman" w:cs="Times New Roman"/>
        </w:rPr>
        <w:t xml:space="preserve"> Collaborative planning sessions help develop standardized incident response playbooks. These playbooks ensure that team members follow established procedures during the triage process, leading to a more efficient and coordinated response.</w:t>
      </w:r>
    </w:p>
    <w:p w14:paraId="0CF3FBBD"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Secure Communication Channels:</w:t>
      </w:r>
    </w:p>
    <w:p w14:paraId="070D4673"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Communication Impact:</w:t>
      </w:r>
      <w:r w:rsidRPr="001409B1">
        <w:rPr>
          <w:rFonts w:ascii="Times New Roman" w:eastAsia="Times New Roman" w:hAnsi="Times New Roman" w:cs="Times New Roman"/>
        </w:rPr>
        <w:t xml:space="preserve"> Communication about security incidents must be secure to prevent information leaks.</w:t>
      </w:r>
    </w:p>
    <w:p w14:paraId="23545384"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Collaboration Impact:</w:t>
      </w:r>
      <w:r w:rsidRPr="001409B1">
        <w:rPr>
          <w:rFonts w:ascii="Times New Roman" w:eastAsia="Times New Roman" w:hAnsi="Times New Roman" w:cs="Times New Roman"/>
        </w:rPr>
        <w:t xml:space="preserve"> Using encrypted communication channels and secure collaboration platforms ensures that sensitive information shared among team members during triage remains confidential. This is crucial for maintaining the integrity of investigations.</w:t>
      </w:r>
    </w:p>
    <w:p w14:paraId="7514A918"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Shared Analysis Tools:</w:t>
      </w:r>
    </w:p>
    <w:p w14:paraId="34A7FC20"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Communication Impact:</w:t>
      </w:r>
      <w:r w:rsidRPr="001409B1">
        <w:rPr>
          <w:rFonts w:ascii="Times New Roman" w:eastAsia="Times New Roman" w:hAnsi="Times New Roman" w:cs="Times New Roman"/>
        </w:rPr>
        <w:t xml:space="preserve"> Analysts need to discuss findings and insights.</w:t>
      </w:r>
    </w:p>
    <w:p w14:paraId="2B801B96"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Collaboration Impact:</w:t>
      </w:r>
      <w:r w:rsidRPr="001409B1">
        <w:rPr>
          <w:rFonts w:ascii="Times New Roman" w:eastAsia="Times New Roman" w:hAnsi="Times New Roman" w:cs="Times New Roman"/>
        </w:rPr>
        <w:t xml:space="preserve"> Collaborative analysis platforms allow team members to share findings, annotate data, and discuss potential indicators of compromise. This shared workspace enhances the efficiency of the analysis phase during the triage process.</w:t>
      </w:r>
    </w:p>
    <w:p w14:paraId="6CAF19AA"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Post-Incident Review and Learning:</w:t>
      </w:r>
    </w:p>
    <w:p w14:paraId="1478763D"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Communication Impact:</w:t>
      </w:r>
      <w:r w:rsidRPr="001409B1">
        <w:rPr>
          <w:rFonts w:ascii="Times New Roman" w:eastAsia="Times New Roman" w:hAnsi="Times New Roman" w:cs="Times New Roman"/>
        </w:rPr>
        <w:t xml:space="preserve"> Team members should discuss post-incident reviews.</w:t>
      </w:r>
    </w:p>
    <w:p w14:paraId="6C5CAFCA"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i/>
          <w:iCs/>
          <w:bdr w:val="single" w:sz="2" w:space="0" w:color="D9D9E3" w:frame="1"/>
        </w:rPr>
        <w:t>Collaboration Impact:</w:t>
      </w:r>
      <w:r w:rsidRPr="001409B1">
        <w:rPr>
          <w:rFonts w:ascii="Times New Roman" w:eastAsia="Times New Roman" w:hAnsi="Times New Roman" w:cs="Times New Roman"/>
        </w:rPr>
        <w:t xml:space="preserve"> Collaborative discussions during post-incident reviews help identify areas for improvement in the triage process. Lessons learned can be documented collaboratively, ensuring continuous improvement in incident response procedures.</w:t>
      </w:r>
    </w:p>
    <w:p w14:paraId="3AD0C9FA"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rPr>
        <w:t>In cybersecurity, effective communication and collaboration enable teams to respond swiftly and cohesively to security incidents, ultimately enhancing the efficiency of the triage process and mitigating potential risks effectively.</w:t>
      </w:r>
    </w:p>
    <w:p w14:paraId="76E13D61" w14:textId="77777777" w:rsidR="00AB5A31" w:rsidRPr="001409B1" w:rsidRDefault="00AB5A31" w:rsidP="00AB5A31">
      <w:pPr>
        <w:rPr>
          <w:rFonts w:ascii="Times New Roman" w:eastAsia="Times New Roman" w:hAnsi="Times New Roman" w:cs="Times New Roman"/>
        </w:rPr>
      </w:pPr>
    </w:p>
    <w:p w14:paraId="39FCAFF8"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highlight w:val="yellow"/>
        </w:rPr>
        <w:t xml:space="preserve">What are some strategies an individual </w:t>
      </w:r>
      <w:proofErr w:type="gramStart"/>
      <w:r w:rsidRPr="001409B1">
        <w:rPr>
          <w:rFonts w:ascii="Times New Roman" w:eastAsia="Times New Roman" w:hAnsi="Times New Roman" w:cs="Times New Roman"/>
          <w:highlight w:val="yellow"/>
        </w:rPr>
        <w:t>have</w:t>
      </w:r>
      <w:proofErr w:type="gramEnd"/>
      <w:r w:rsidRPr="001409B1">
        <w:rPr>
          <w:rFonts w:ascii="Times New Roman" w:eastAsia="Times New Roman" w:hAnsi="Times New Roman" w:cs="Times New Roman"/>
          <w:highlight w:val="yellow"/>
        </w:rPr>
        <w:t xml:space="preserve"> used to manage stress during a high pressure situation? How might these strategies apply to the triage process in incident response?</w:t>
      </w:r>
    </w:p>
    <w:p w14:paraId="2DF78F24" w14:textId="77777777" w:rsidR="00AB5A31" w:rsidRPr="001409B1" w:rsidRDefault="00AB5A31" w:rsidP="00AB5A31">
      <w:pPr>
        <w:rPr>
          <w:rFonts w:ascii="Times New Roman" w:eastAsia="Times New Roman" w:hAnsi="Times New Roman" w:cs="Times New Roman"/>
        </w:rPr>
      </w:pPr>
    </w:p>
    <w:p w14:paraId="0D3B2DF3"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rPr>
        <w:t>Managing stress during high-pressure situations is crucial for maintaining focus and making effective decisions. Individuals involved in the incident response triage process can employ various strategies to cope with stress. Here are some strategies and how they might apply to the triage process:</w:t>
      </w:r>
    </w:p>
    <w:p w14:paraId="325E7CE6"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Deep Breathing and Mindfulness</w:t>
      </w:r>
      <w:r w:rsidRPr="001409B1">
        <w:rPr>
          <w:rFonts w:ascii="Times New Roman" w:eastAsia="Times New Roman" w:hAnsi="Times New Roman" w:cs="Times New Roman"/>
          <w:b/>
          <w:bCs/>
          <w:bdr w:val="single" w:sz="2" w:space="0" w:color="D9D9E3" w:frame="1"/>
        </w:rPr>
        <w:t>:</w:t>
      </w:r>
    </w:p>
    <w:p w14:paraId="6DEA512E"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b/>
          <w:bCs/>
          <w:bdr w:val="single" w:sz="2" w:space="0" w:color="D9D9E3" w:frame="1"/>
        </w:rPr>
        <w:t>Strategy:</w:t>
      </w:r>
      <w:r w:rsidRPr="001409B1">
        <w:rPr>
          <w:rFonts w:ascii="Times New Roman" w:eastAsia="Times New Roman" w:hAnsi="Times New Roman" w:cs="Times New Roman"/>
        </w:rPr>
        <w:t xml:space="preserve"> Taking deep, intentional breaths and practicing mindfulness techniques.</w:t>
      </w:r>
    </w:p>
    <w:p w14:paraId="51393271"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b/>
          <w:bCs/>
          <w:bdr w:val="single" w:sz="2" w:space="0" w:color="D9D9E3" w:frame="1"/>
        </w:rPr>
        <w:t>Application to Triage:</w:t>
      </w:r>
      <w:r w:rsidRPr="001409B1">
        <w:rPr>
          <w:rFonts w:ascii="Times New Roman" w:eastAsia="Times New Roman" w:hAnsi="Times New Roman" w:cs="Times New Roman"/>
        </w:rPr>
        <w:t xml:space="preserve"> Deep breathing helps individuals remain calm and focused during the triage process. Mindfulness techniques, such as staying present and aware, can prevent panic and contribute to more accurate assessments of the situation.</w:t>
      </w:r>
    </w:p>
    <w:p w14:paraId="1A510613"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Prioritization and Task Organization:</w:t>
      </w:r>
    </w:p>
    <w:p w14:paraId="3162C565"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Strategy</w:t>
      </w:r>
      <w:r w:rsidRPr="001409B1">
        <w:rPr>
          <w:rFonts w:ascii="Times New Roman" w:eastAsia="Times New Roman" w:hAnsi="Times New Roman" w:cs="Times New Roman"/>
          <w:b/>
          <w:bCs/>
          <w:bdr w:val="single" w:sz="2" w:space="0" w:color="D9D9E3" w:frame="1"/>
        </w:rPr>
        <w:t>:</w:t>
      </w:r>
      <w:r w:rsidRPr="001409B1">
        <w:rPr>
          <w:rFonts w:ascii="Times New Roman" w:eastAsia="Times New Roman" w:hAnsi="Times New Roman" w:cs="Times New Roman"/>
        </w:rPr>
        <w:t xml:space="preserve"> Breaking down tasks into smaller, manageable steps and prioritizing them.</w:t>
      </w:r>
    </w:p>
    <w:p w14:paraId="353B79E6"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Application to Triage:</w:t>
      </w:r>
      <w:r w:rsidRPr="001409B1">
        <w:rPr>
          <w:rFonts w:ascii="Times New Roman" w:eastAsia="Times New Roman" w:hAnsi="Times New Roman" w:cs="Times New Roman"/>
        </w:rPr>
        <w:t xml:space="preserve"> In incident response, prioritizing tasks is crucial. Breaking down the triage process into clear steps helps manage the workload, ensuring that the most critical issues are addressed first.</w:t>
      </w:r>
    </w:p>
    <w:p w14:paraId="45C04DF6"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Effective Time Management:</w:t>
      </w:r>
    </w:p>
    <w:p w14:paraId="7D7BB54C"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Strategy:</w:t>
      </w:r>
      <w:r w:rsidRPr="001409B1">
        <w:rPr>
          <w:rFonts w:ascii="Times New Roman" w:eastAsia="Times New Roman" w:hAnsi="Times New Roman" w:cs="Times New Roman"/>
        </w:rPr>
        <w:t xml:space="preserve"> Setting realistic deadlines and allocating time efficiently.</w:t>
      </w:r>
    </w:p>
    <w:p w14:paraId="0DE72A23"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lastRenderedPageBreak/>
        <w:t>Application to Triage:</w:t>
      </w:r>
      <w:r w:rsidRPr="001409B1">
        <w:rPr>
          <w:rFonts w:ascii="Times New Roman" w:eastAsia="Times New Roman" w:hAnsi="Times New Roman" w:cs="Times New Roman"/>
        </w:rPr>
        <w:t xml:space="preserve"> Time management is vital during incident response. Setting time limits for specific triage tasks ensures that the team works efficiently without becoming overwhelmed.</w:t>
      </w:r>
    </w:p>
    <w:p w14:paraId="78482833"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Collaboration and Team Communication:</w:t>
      </w:r>
    </w:p>
    <w:p w14:paraId="033B222B"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Strategy:</w:t>
      </w:r>
      <w:r w:rsidRPr="001409B1">
        <w:rPr>
          <w:rFonts w:ascii="Times New Roman" w:eastAsia="Times New Roman" w:hAnsi="Times New Roman" w:cs="Times New Roman"/>
        </w:rPr>
        <w:t xml:space="preserve"> Communicating effectively with team members and seeking support.</w:t>
      </w:r>
    </w:p>
    <w:p w14:paraId="0E9A85FE"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Application to Triage:</w:t>
      </w:r>
      <w:r w:rsidRPr="001409B1">
        <w:rPr>
          <w:rFonts w:ascii="Times New Roman" w:eastAsia="Times New Roman" w:hAnsi="Times New Roman" w:cs="Times New Roman"/>
        </w:rPr>
        <w:t xml:space="preserve"> Open communication within the incident response team fosters collaboration. Sharing insights, findings, and concerns helps distribute the workload and ensures that multiple perspectives contribute to the triage process.</w:t>
      </w:r>
    </w:p>
    <w:p w14:paraId="591327DB"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Self-Care Breaks:</w:t>
      </w:r>
    </w:p>
    <w:p w14:paraId="4EECF172"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Strategy:</w:t>
      </w:r>
      <w:r w:rsidRPr="001409B1">
        <w:rPr>
          <w:rFonts w:ascii="Times New Roman" w:eastAsia="Times New Roman" w:hAnsi="Times New Roman" w:cs="Times New Roman"/>
        </w:rPr>
        <w:t xml:space="preserve"> Taking short breaks to rest and recharge.</w:t>
      </w:r>
    </w:p>
    <w:p w14:paraId="72F78A09"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Application to Triage:</w:t>
      </w:r>
      <w:r w:rsidRPr="001409B1">
        <w:rPr>
          <w:rFonts w:ascii="Times New Roman" w:eastAsia="Times New Roman" w:hAnsi="Times New Roman" w:cs="Times New Roman"/>
        </w:rPr>
        <w:t xml:space="preserve"> During extended incident response activities, taking short breaks allows individuals to recharge mentally and physically. This helps prevent burnout and ensures sustained focus during the triage process.</w:t>
      </w:r>
    </w:p>
    <w:p w14:paraId="1D77837E"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Continuous Learning and Training:</w:t>
      </w:r>
    </w:p>
    <w:p w14:paraId="0CFC34F2" w14:textId="77777777" w:rsidR="00AB5A31" w:rsidRPr="001409B1" w:rsidRDefault="00AB5A31" w:rsidP="00AB5A31">
      <w:pPr>
        <w:rPr>
          <w:rFonts w:ascii="Times New Roman" w:eastAsia="Times New Roman" w:hAnsi="Times New Roman" w:cs="Times New Roman"/>
        </w:rPr>
      </w:pPr>
      <w:r w:rsidRPr="00F01E09">
        <w:rPr>
          <w:rFonts w:ascii="Times New Roman" w:eastAsia="Times New Roman" w:hAnsi="Times New Roman" w:cs="Times New Roman"/>
          <w:b/>
          <w:bCs/>
          <w:highlight w:val="yellow"/>
          <w:bdr w:val="single" w:sz="2" w:space="0" w:color="D9D9E3" w:frame="1"/>
        </w:rPr>
        <w:t>Strategy:</w:t>
      </w:r>
      <w:r w:rsidRPr="001409B1">
        <w:rPr>
          <w:rFonts w:ascii="Times New Roman" w:eastAsia="Times New Roman" w:hAnsi="Times New Roman" w:cs="Times New Roman"/>
        </w:rPr>
        <w:t xml:space="preserve"> Regularly updating skills and knowledge through training.</w:t>
      </w:r>
    </w:p>
    <w:p w14:paraId="4287D5EC" w14:textId="77777777" w:rsidR="00AB5A31" w:rsidRPr="001409B1" w:rsidRDefault="00AB5A31" w:rsidP="00AB5A31">
      <w:pPr>
        <w:rPr>
          <w:rFonts w:ascii="Times New Roman" w:eastAsia="Times New Roman" w:hAnsi="Times New Roman" w:cs="Times New Roman"/>
        </w:rPr>
      </w:pPr>
      <w:r w:rsidRPr="00893768">
        <w:rPr>
          <w:rFonts w:ascii="Times New Roman" w:eastAsia="Times New Roman" w:hAnsi="Times New Roman" w:cs="Times New Roman"/>
          <w:b/>
          <w:bCs/>
          <w:highlight w:val="yellow"/>
          <w:bdr w:val="single" w:sz="2" w:space="0" w:color="D9D9E3" w:frame="1"/>
        </w:rPr>
        <w:t>Application to Triage:</w:t>
      </w:r>
      <w:r w:rsidRPr="001409B1">
        <w:rPr>
          <w:rFonts w:ascii="Times New Roman" w:eastAsia="Times New Roman" w:hAnsi="Times New Roman" w:cs="Times New Roman"/>
        </w:rPr>
        <w:t xml:space="preserve"> Well-trained individuals are better equipped to handle stress. Continuous learning ensures that incident responders are familiar with the latest tools and techniques, contributing to their confidence and efficiency during the triage process.</w:t>
      </w:r>
    </w:p>
    <w:p w14:paraId="70268670" w14:textId="77777777" w:rsidR="00AB5A31" w:rsidRPr="001409B1" w:rsidRDefault="00AB5A31" w:rsidP="00AB5A31">
      <w:pPr>
        <w:rPr>
          <w:rFonts w:ascii="Times New Roman" w:eastAsia="Times New Roman" w:hAnsi="Times New Roman" w:cs="Times New Roman"/>
        </w:rPr>
      </w:pPr>
      <w:r w:rsidRPr="00893768">
        <w:rPr>
          <w:rFonts w:ascii="Times New Roman" w:eastAsia="Times New Roman" w:hAnsi="Times New Roman" w:cs="Times New Roman"/>
          <w:b/>
          <w:bCs/>
          <w:highlight w:val="yellow"/>
          <w:bdr w:val="single" w:sz="2" w:space="0" w:color="D9D9E3" w:frame="1"/>
        </w:rPr>
        <w:t>Flexibility and Adaptability:</w:t>
      </w:r>
    </w:p>
    <w:p w14:paraId="11007060"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b/>
          <w:bCs/>
          <w:bdr w:val="single" w:sz="2" w:space="0" w:color="D9D9E3" w:frame="1"/>
        </w:rPr>
        <w:t>Strategy:</w:t>
      </w:r>
      <w:r w:rsidRPr="001409B1">
        <w:rPr>
          <w:rFonts w:ascii="Times New Roman" w:eastAsia="Times New Roman" w:hAnsi="Times New Roman" w:cs="Times New Roman"/>
        </w:rPr>
        <w:t xml:space="preserve"> Being adaptable and open to change.</w:t>
      </w:r>
    </w:p>
    <w:p w14:paraId="58E3C5C0" w14:textId="77777777" w:rsidR="00AB5A31" w:rsidRPr="001409B1" w:rsidRDefault="00AB5A31" w:rsidP="00AB5A31">
      <w:pPr>
        <w:rPr>
          <w:rFonts w:ascii="Times New Roman" w:eastAsia="Times New Roman" w:hAnsi="Times New Roman" w:cs="Times New Roman"/>
        </w:rPr>
      </w:pPr>
      <w:r w:rsidRPr="00893768">
        <w:rPr>
          <w:rFonts w:ascii="Times New Roman" w:eastAsia="Times New Roman" w:hAnsi="Times New Roman" w:cs="Times New Roman"/>
          <w:b/>
          <w:bCs/>
          <w:highlight w:val="yellow"/>
          <w:bdr w:val="single" w:sz="2" w:space="0" w:color="D9D9E3" w:frame="1"/>
        </w:rPr>
        <w:t>Application to Triage:</w:t>
      </w:r>
      <w:r w:rsidRPr="001409B1">
        <w:rPr>
          <w:rFonts w:ascii="Times New Roman" w:eastAsia="Times New Roman" w:hAnsi="Times New Roman" w:cs="Times New Roman"/>
        </w:rPr>
        <w:t xml:space="preserve"> Incident response often involves dealing with the unexpected. Being flexible allows individuals to adapt to evolving situations, make quick decisions, and adjust the triage process as needed.</w:t>
      </w:r>
    </w:p>
    <w:p w14:paraId="35263D67" w14:textId="77777777" w:rsidR="00AB5A31" w:rsidRPr="001409B1" w:rsidRDefault="00AB5A31" w:rsidP="00AB5A31">
      <w:pPr>
        <w:rPr>
          <w:rFonts w:ascii="Times New Roman" w:eastAsia="Times New Roman" w:hAnsi="Times New Roman" w:cs="Times New Roman"/>
        </w:rPr>
      </w:pPr>
      <w:r w:rsidRPr="00893768">
        <w:rPr>
          <w:rFonts w:ascii="Times New Roman" w:eastAsia="Times New Roman" w:hAnsi="Times New Roman" w:cs="Times New Roman"/>
          <w:b/>
          <w:bCs/>
          <w:highlight w:val="yellow"/>
          <w:bdr w:val="single" w:sz="2" w:space="0" w:color="D9D9E3" w:frame="1"/>
        </w:rPr>
        <w:t>Positive Mindset and Resilience:</w:t>
      </w:r>
    </w:p>
    <w:p w14:paraId="170E6C6A"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b/>
          <w:bCs/>
          <w:bdr w:val="single" w:sz="2" w:space="0" w:color="D9D9E3" w:frame="1"/>
        </w:rPr>
        <w:t>Strategy:</w:t>
      </w:r>
      <w:r w:rsidRPr="001409B1">
        <w:rPr>
          <w:rFonts w:ascii="Times New Roman" w:eastAsia="Times New Roman" w:hAnsi="Times New Roman" w:cs="Times New Roman"/>
        </w:rPr>
        <w:t xml:space="preserve"> Maintaining a positive outlook and building resilience.</w:t>
      </w:r>
    </w:p>
    <w:p w14:paraId="1F61E9BD" w14:textId="77777777" w:rsidR="00AB5A31" w:rsidRPr="001409B1" w:rsidRDefault="00AB5A31" w:rsidP="00AB5A31">
      <w:pPr>
        <w:rPr>
          <w:rFonts w:ascii="Times New Roman" w:eastAsia="Times New Roman" w:hAnsi="Times New Roman" w:cs="Times New Roman"/>
        </w:rPr>
      </w:pPr>
      <w:r w:rsidRPr="00893768">
        <w:rPr>
          <w:rFonts w:ascii="Times New Roman" w:eastAsia="Times New Roman" w:hAnsi="Times New Roman" w:cs="Times New Roman"/>
          <w:b/>
          <w:bCs/>
          <w:highlight w:val="yellow"/>
          <w:bdr w:val="single" w:sz="2" w:space="0" w:color="D9D9E3" w:frame="1"/>
        </w:rPr>
        <w:t>Application to Triage:</w:t>
      </w:r>
      <w:r w:rsidRPr="001409B1">
        <w:rPr>
          <w:rFonts w:ascii="Times New Roman" w:eastAsia="Times New Roman" w:hAnsi="Times New Roman" w:cs="Times New Roman"/>
        </w:rPr>
        <w:t xml:space="preserve"> A positive mindset contributes to effective problem-solving during the triage process. Resilience helps individuals bounce back from setbacks, ensuring a more robust response to incidents.</w:t>
      </w:r>
    </w:p>
    <w:p w14:paraId="0A50B93A" w14:textId="77777777" w:rsidR="00AB5A31" w:rsidRPr="001409B1" w:rsidRDefault="00AB5A31" w:rsidP="00AB5A31">
      <w:pPr>
        <w:rPr>
          <w:rFonts w:ascii="Times New Roman" w:eastAsia="Times New Roman" w:hAnsi="Times New Roman" w:cs="Times New Roman"/>
        </w:rPr>
      </w:pPr>
      <w:r w:rsidRPr="00893768">
        <w:rPr>
          <w:rFonts w:ascii="Times New Roman" w:eastAsia="Times New Roman" w:hAnsi="Times New Roman" w:cs="Times New Roman"/>
          <w:b/>
          <w:bCs/>
          <w:highlight w:val="yellow"/>
          <w:bdr w:val="single" w:sz="2" w:space="0" w:color="D9D9E3" w:frame="1"/>
        </w:rPr>
        <w:t>Clear Communication with Stakeholders:</w:t>
      </w:r>
    </w:p>
    <w:p w14:paraId="55DE9713" w14:textId="77777777" w:rsidR="00AB5A31" w:rsidRPr="001409B1" w:rsidRDefault="00AB5A31" w:rsidP="00AB5A31">
      <w:pPr>
        <w:rPr>
          <w:rFonts w:ascii="Times New Roman" w:eastAsia="Times New Roman" w:hAnsi="Times New Roman" w:cs="Times New Roman"/>
        </w:rPr>
      </w:pPr>
      <w:r w:rsidRPr="00893768">
        <w:rPr>
          <w:rFonts w:ascii="Times New Roman" w:eastAsia="Times New Roman" w:hAnsi="Times New Roman" w:cs="Times New Roman"/>
          <w:b/>
          <w:bCs/>
          <w:highlight w:val="yellow"/>
          <w:bdr w:val="single" w:sz="2" w:space="0" w:color="D9D9E3" w:frame="1"/>
        </w:rPr>
        <w:t>Strategy:</w:t>
      </w:r>
      <w:r w:rsidRPr="001409B1">
        <w:rPr>
          <w:rFonts w:ascii="Times New Roman" w:eastAsia="Times New Roman" w:hAnsi="Times New Roman" w:cs="Times New Roman"/>
        </w:rPr>
        <w:t xml:space="preserve"> Keeping stakeholders informed and managing expectations.</w:t>
      </w:r>
    </w:p>
    <w:p w14:paraId="575685CC" w14:textId="77777777" w:rsidR="00AB5A31" w:rsidRPr="001409B1" w:rsidRDefault="00AB5A31" w:rsidP="00AB5A31">
      <w:pPr>
        <w:rPr>
          <w:rFonts w:ascii="Times New Roman" w:eastAsia="Times New Roman" w:hAnsi="Times New Roman" w:cs="Times New Roman"/>
        </w:rPr>
      </w:pPr>
      <w:r w:rsidRPr="00893768">
        <w:rPr>
          <w:rFonts w:ascii="Times New Roman" w:eastAsia="Times New Roman" w:hAnsi="Times New Roman" w:cs="Times New Roman"/>
          <w:b/>
          <w:bCs/>
          <w:highlight w:val="yellow"/>
          <w:bdr w:val="single" w:sz="2" w:space="0" w:color="D9D9E3" w:frame="1"/>
        </w:rPr>
        <w:t>Application to Triage:</w:t>
      </w:r>
      <w:r w:rsidRPr="001409B1">
        <w:rPr>
          <w:rFonts w:ascii="Times New Roman" w:eastAsia="Times New Roman" w:hAnsi="Times New Roman" w:cs="Times New Roman"/>
        </w:rPr>
        <w:t xml:space="preserve"> Clear communication with stakeholders during incident response establishes transparency. Managing expectations helps avoid additional stress and allows the triage team to focus on the task at hand.</w:t>
      </w:r>
    </w:p>
    <w:p w14:paraId="2D57D168" w14:textId="77777777" w:rsidR="00AB5A31" w:rsidRPr="001409B1" w:rsidRDefault="00AB5A31" w:rsidP="00AB5A31">
      <w:pPr>
        <w:rPr>
          <w:rFonts w:ascii="Times New Roman" w:eastAsia="Times New Roman" w:hAnsi="Times New Roman" w:cs="Times New Roman"/>
        </w:rPr>
      </w:pPr>
      <w:r w:rsidRPr="00893768">
        <w:rPr>
          <w:rFonts w:ascii="Times New Roman" w:eastAsia="Times New Roman" w:hAnsi="Times New Roman" w:cs="Times New Roman"/>
          <w:b/>
          <w:bCs/>
          <w:highlight w:val="yellow"/>
          <w:bdr w:val="single" w:sz="2" w:space="0" w:color="D9D9E3" w:frame="1"/>
        </w:rPr>
        <w:t>Reflecting on Successes:</w:t>
      </w:r>
    </w:p>
    <w:p w14:paraId="1D0944A5" w14:textId="77777777" w:rsidR="00AB5A31" w:rsidRPr="001409B1" w:rsidRDefault="00AB5A31" w:rsidP="00AB5A31">
      <w:pPr>
        <w:rPr>
          <w:rFonts w:ascii="Times New Roman" w:eastAsia="Times New Roman" w:hAnsi="Times New Roman" w:cs="Times New Roman"/>
        </w:rPr>
      </w:pPr>
      <w:r w:rsidRPr="00893768">
        <w:rPr>
          <w:rFonts w:ascii="Times New Roman" w:eastAsia="Times New Roman" w:hAnsi="Times New Roman" w:cs="Times New Roman"/>
          <w:b/>
          <w:bCs/>
          <w:highlight w:val="yellow"/>
          <w:bdr w:val="single" w:sz="2" w:space="0" w:color="D9D9E3" w:frame="1"/>
        </w:rPr>
        <w:t>Strategy:</w:t>
      </w:r>
      <w:r w:rsidRPr="001409B1">
        <w:rPr>
          <w:rFonts w:ascii="Times New Roman" w:eastAsia="Times New Roman" w:hAnsi="Times New Roman" w:cs="Times New Roman"/>
        </w:rPr>
        <w:t xml:space="preserve"> Reflecting on past successes and positive outcomes.</w:t>
      </w:r>
    </w:p>
    <w:p w14:paraId="079B3AD2" w14:textId="77777777" w:rsidR="00AB5A31" w:rsidRPr="001409B1" w:rsidRDefault="00AB5A31" w:rsidP="00AB5A31">
      <w:pPr>
        <w:rPr>
          <w:rFonts w:ascii="Times New Roman" w:eastAsia="Times New Roman" w:hAnsi="Times New Roman" w:cs="Times New Roman"/>
        </w:rPr>
      </w:pPr>
      <w:r w:rsidRPr="00893768">
        <w:rPr>
          <w:rFonts w:ascii="Times New Roman" w:eastAsia="Times New Roman" w:hAnsi="Times New Roman" w:cs="Times New Roman"/>
          <w:b/>
          <w:bCs/>
          <w:highlight w:val="yellow"/>
          <w:bdr w:val="single" w:sz="2" w:space="0" w:color="D9D9E3" w:frame="1"/>
        </w:rPr>
        <w:t>Application to Triage:</w:t>
      </w:r>
      <w:r w:rsidRPr="001409B1">
        <w:rPr>
          <w:rFonts w:ascii="Times New Roman" w:eastAsia="Times New Roman" w:hAnsi="Times New Roman" w:cs="Times New Roman"/>
        </w:rPr>
        <w:t xml:space="preserve"> Reminding oneself and the team of past successful incident responses builds confidence. Reflecting on successes reinforces the belief that the team is capable of effectively managing the triage process.</w:t>
      </w:r>
    </w:p>
    <w:p w14:paraId="692C4BB3" w14:textId="77777777" w:rsidR="00AB5A31" w:rsidRPr="001409B1" w:rsidRDefault="00AB5A31" w:rsidP="00AB5A31">
      <w:pPr>
        <w:rPr>
          <w:rFonts w:ascii="Times New Roman" w:eastAsia="Times New Roman" w:hAnsi="Times New Roman" w:cs="Times New Roman"/>
        </w:rPr>
      </w:pPr>
      <w:r w:rsidRPr="001409B1">
        <w:rPr>
          <w:rFonts w:ascii="Times New Roman" w:eastAsia="Times New Roman" w:hAnsi="Times New Roman" w:cs="Times New Roman"/>
        </w:rPr>
        <w:t>In summary, these stress management strategies can be valuable tools for individuals involved in the incident response triage process, helping them navigate high-pressure situations more effectively and contribute to a successful resolution.</w:t>
      </w:r>
    </w:p>
    <w:p w14:paraId="636101D2" w14:textId="77777777" w:rsidR="00AB5A31" w:rsidRPr="001409B1" w:rsidRDefault="00AB5A31" w:rsidP="00AB5A31">
      <w:pPr>
        <w:rPr>
          <w:rFonts w:ascii="Arial" w:eastAsia="Times New Roman" w:hAnsi="Arial" w:cs="Arial"/>
          <w:vanish/>
          <w:sz w:val="16"/>
          <w:szCs w:val="16"/>
        </w:rPr>
      </w:pPr>
      <w:r w:rsidRPr="001409B1">
        <w:rPr>
          <w:rFonts w:ascii="Arial" w:eastAsia="Times New Roman" w:hAnsi="Arial" w:cs="Arial"/>
          <w:vanish/>
          <w:sz w:val="16"/>
          <w:szCs w:val="16"/>
        </w:rPr>
        <w:t>Top of Form</w:t>
      </w:r>
    </w:p>
    <w:p w14:paraId="1B8FAF6E" w14:textId="77777777" w:rsidR="00AB5A31" w:rsidRPr="001409B1" w:rsidRDefault="00AB5A31" w:rsidP="00AB5A31">
      <w:pPr>
        <w:rPr>
          <w:rFonts w:ascii="Arial" w:eastAsia="Times New Roman" w:hAnsi="Arial" w:cs="Arial"/>
          <w:vanish/>
          <w:sz w:val="16"/>
          <w:szCs w:val="16"/>
        </w:rPr>
      </w:pPr>
      <w:r w:rsidRPr="001409B1">
        <w:rPr>
          <w:rFonts w:ascii="Arial" w:eastAsia="Times New Roman" w:hAnsi="Arial" w:cs="Arial"/>
          <w:vanish/>
          <w:sz w:val="16"/>
          <w:szCs w:val="16"/>
        </w:rPr>
        <w:t>Bottom of Form</w:t>
      </w:r>
    </w:p>
    <w:p w14:paraId="7249D624" w14:textId="77777777" w:rsidR="00AB5A31" w:rsidRPr="001409B1" w:rsidRDefault="00AB5A31" w:rsidP="00AB5A31">
      <w:pPr>
        <w:rPr>
          <w:rFonts w:ascii="Times New Roman" w:eastAsia="Times New Roman" w:hAnsi="Times New Roman" w:cs="Times New Roman"/>
        </w:rPr>
      </w:pPr>
    </w:p>
    <w:p w14:paraId="15A91259" w14:textId="77777777" w:rsidR="00AB5A31" w:rsidRPr="00462A7D" w:rsidRDefault="00AB5A31" w:rsidP="00AB5A31"/>
    <w:p w14:paraId="6485079D" w14:textId="77777777" w:rsidR="00AB5A31" w:rsidRDefault="00AB5A31"/>
    <w:sectPr w:rsidR="00AB5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31"/>
    <w:rsid w:val="00AB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BAA311"/>
  <w15:chartTrackingRefBased/>
  <w15:docId w15:val="{B53F10CD-8F45-BB43-83F9-FD7B430F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A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1790</Words>
  <Characters>10205</Characters>
  <Application>Microsoft Office Word</Application>
  <DocSecurity>0</DocSecurity>
  <Lines>85</Lines>
  <Paragraphs>23</Paragraphs>
  <ScaleCrop>false</ScaleCrop>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2024-12-10T03:07:00Z</dcterms:created>
  <dcterms:modified xsi:type="dcterms:W3CDTF">2024-12-10T03:10:00Z</dcterms:modified>
</cp:coreProperties>
</file>