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70E6" w14:textId="752E8B84" w:rsidR="00992B23" w:rsidRDefault="00992B23" w:rsidP="00992B23">
      <w:pPr>
        <w:spacing w:after="100" w:afterAutospacing="1"/>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Research </w:t>
      </w:r>
      <w:r>
        <w:rPr>
          <w:rFonts w:ascii="Arial" w:eastAsia="Times New Roman" w:hAnsi="Arial" w:cs="Arial"/>
          <w:b/>
          <w:bCs/>
          <w:color w:val="333333"/>
          <w:sz w:val="36"/>
          <w:szCs w:val="36"/>
        </w:rPr>
        <w:t>network protocol analyzer</w:t>
      </w:r>
      <w:r w:rsidRPr="004625A4">
        <w:rPr>
          <w:rFonts w:ascii="Arial" w:eastAsia="Times New Roman" w:hAnsi="Arial" w:cs="Arial"/>
          <w:b/>
          <w:bCs/>
          <w:color w:val="333333"/>
          <w:sz w:val="36"/>
          <w:szCs w:val="36"/>
        </w:rPr>
        <w:br/>
      </w:r>
    </w:p>
    <w:p w14:paraId="40F0CA79" w14:textId="77777777" w:rsidR="00992B23" w:rsidRPr="00CB7224" w:rsidRDefault="00992B23" w:rsidP="00992B23">
      <w:pPr>
        <w:spacing w:after="100" w:afterAutospacing="1"/>
        <w:outlineLvl w:val="1"/>
        <w:rPr>
          <w:rFonts w:ascii="Arial" w:eastAsia="Times New Roman" w:hAnsi="Arial" w:cs="Arial"/>
          <w:b/>
          <w:bCs/>
          <w:color w:val="333333"/>
          <w:sz w:val="36"/>
          <w:szCs w:val="36"/>
        </w:rPr>
      </w:pPr>
      <w:r w:rsidRPr="004625A4">
        <w:rPr>
          <w:rFonts w:ascii="Arial" w:eastAsia="Times New Roman" w:hAnsi="Arial" w:cs="Arial"/>
          <w:color w:val="333333"/>
          <w:sz w:val="21"/>
          <w:szCs w:val="21"/>
        </w:rPr>
        <w:t xml:space="preserve">In this activity, you'll focus on the two network protocol analyzers: Wireshark and </w:t>
      </w:r>
      <w:proofErr w:type="spellStart"/>
      <w:r w:rsidRPr="004625A4">
        <w:rPr>
          <w:rFonts w:ascii="Arial" w:eastAsia="Times New Roman" w:hAnsi="Arial" w:cs="Arial"/>
          <w:color w:val="333333"/>
          <w:sz w:val="21"/>
          <w:szCs w:val="21"/>
        </w:rPr>
        <w:t>tcpdump</w:t>
      </w:r>
      <w:proofErr w:type="spellEnd"/>
      <w:r w:rsidRPr="004625A4">
        <w:rPr>
          <w:rFonts w:ascii="Arial" w:eastAsia="Times New Roman" w:hAnsi="Arial" w:cs="Arial"/>
          <w:color w:val="333333"/>
          <w:sz w:val="21"/>
          <w:szCs w:val="21"/>
        </w:rPr>
        <w:t xml:space="preserve">. Your goal is to gain a basic understanding of the Wireshark and </w:t>
      </w:r>
      <w:proofErr w:type="spellStart"/>
      <w:r w:rsidRPr="004625A4">
        <w:rPr>
          <w:rFonts w:ascii="Arial" w:eastAsia="Times New Roman" w:hAnsi="Arial" w:cs="Arial"/>
          <w:color w:val="333333"/>
          <w:sz w:val="21"/>
          <w:szCs w:val="21"/>
        </w:rPr>
        <w:t>tcpdump</w:t>
      </w:r>
      <w:proofErr w:type="spellEnd"/>
      <w:r w:rsidRPr="004625A4">
        <w:rPr>
          <w:rFonts w:ascii="Arial" w:eastAsia="Times New Roman" w:hAnsi="Arial" w:cs="Arial"/>
          <w:color w:val="333333"/>
          <w:sz w:val="21"/>
          <w:szCs w:val="21"/>
        </w:rPr>
        <w:t>, how they work, and what their features are.</w:t>
      </w:r>
    </w:p>
    <w:p w14:paraId="70945028"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 xml:space="preserve">As you've learned, a </w:t>
      </w:r>
      <w:r w:rsidRPr="004625A4">
        <w:rPr>
          <w:rFonts w:ascii="unset" w:eastAsia="Times New Roman" w:hAnsi="unset" w:cs="Arial"/>
          <w:b/>
          <w:bCs/>
          <w:color w:val="333333"/>
          <w:sz w:val="21"/>
          <w:szCs w:val="21"/>
        </w:rPr>
        <w:t>network protocol analyzer (packet sniffer)</w:t>
      </w:r>
      <w:r w:rsidRPr="004625A4">
        <w:rPr>
          <w:rFonts w:ascii="Arial" w:eastAsia="Times New Roman" w:hAnsi="Arial" w:cs="Arial"/>
          <w:color w:val="333333"/>
          <w:sz w:val="21"/>
          <w:szCs w:val="21"/>
        </w:rPr>
        <w:t xml:space="preserve"> is a tool designed to capture and analyze data traffic within a network. Network protocol analyzers help security analysts examine and understand the network traffic flows.</w:t>
      </w:r>
    </w:p>
    <w:p w14:paraId="04D40453"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Be sure to complete this activity before moving on. The next course item will provide you with a completed exemplar to compare to your own work.</w:t>
      </w:r>
    </w:p>
    <w:p w14:paraId="54B685F2" w14:textId="77777777" w:rsidR="00992B23" w:rsidRPr="004625A4" w:rsidRDefault="00992B23" w:rsidP="00992B23">
      <w:pPr>
        <w:spacing w:before="100" w:beforeAutospacing="1" w:after="100" w:afterAutospacing="1"/>
        <w:outlineLvl w:val="1"/>
        <w:rPr>
          <w:rFonts w:ascii="Arial" w:eastAsia="Times New Roman" w:hAnsi="Arial" w:cs="Arial"/>
          <w:b/>
          <w:bCs/>
          <w:color w:val="333333"/>
          <w:sz w:val="36"/>
          <w:szCs w:val="36"/>
        </w:rPr>
      </w:pPr>
      <w:r w:rsidRPr="004625A4">
        <w:rPr>
          <w:rFonts w:ascii="Arial" w:eastAsia="Times New Roman" w:hAnsi="Arial" w:cs="Arial"/>
          <w:b/>
          <w:bCs/>
          <w:color w:val="333333"/>
          <w:sz w:val="36"/>
          <w:szCs w:val="36"/>
        </w:rPr>
        <w:t>Scenario</w:t>
      </w:r>
    </w:p>
    <w:p w14:paraId="793D6BAE" w14:textId="77777777" w:rsidR="00992B23" w:rsidRPr="004625A4" w:rsidRDefault="00992B23" w:rsidP="00992B23">
      <w:pPr>
        <w:rPr>
          <w:rFonts w:ascii="Arial" w:eastAsia="Times New Roman" w:hAnsi="Arial" w:cs="Arial"/>
          <w:color w:val="333333"/>
          <w:sz w:val="21"/>
          <w:szCs w:val="21"/>
        </w:rPr>
      </w:pPr>
      <w:r w:rsidRPr="004625A4">
        <w:rPr>
          <w:rFonts w:ascii="Arial" w:eastAsia="Times New Roman" w:hAnsi="Arial" w:cs="Arial"/>
          <w:color w:val="333333"/>
          <w:sz w:val="21"/>
          <w:szCs w:val="21"/>
        </w:rPr>
        <w:fldChar w:fldCharType="begin"/>
      </w:r>
      <w:r w:rsidRPr="004625A4">
        <w:rPr>
          <w:rFonts w:ascii="Arial" w:eastAsia="Times New Roman" w:hAnsi="Arial" w:cs="Arial"/>
          <w:color w:val="333333"/>
          <w:sz w:val="21"/>
          <w:szCs w:val="21"/>
        </w:rPr>
        <w:instrText xml:space="preserve"> INCLUDEPICTURE "/Users/ghasemmirzaei/Library/Group Containers/UBF8T346G9.ms/WebArchiveCopyPasteTempFiles/com.microsoft.Word/JzZfC0mfT3-VftzzhtJcYQ_226c0d7c36364cba9b8146232e9816f1_HfG5nXHUjfNQwEK_JQ9JY5Uvik9LxFrVu7Ld-rJ1eB5IjSAGw6ZjSj1j-_YA78XsmliSt4Z-Ppkcra6051IzRgpvfGmFmcFa-36YFuw3MARBA6WqdmEPubXI2-ya7AsiMeqLbQh8GFBEpK9eY54r4Os?expiry=1701216000000&amp;hmac=G5RAySZ977lIsS1M7nUuHSRmuXsKnBuWDQN6lO9M9sk" \* MERGEFORMATINET </w:instrText>
      </w:r>
      <w:r w:rsidRPr="004625A4">
        <w:rPr>
          <w:rFonts w:ascii="Arial" w:eastAsia="Times New Roman" w:hAnsi="Arial" w:cs="Arial"/>
          <w:color w:val="333333"/>
          <w:sz w:val="21"/>
          <w:szCs w:val="21"/>
        </w:rPr>
        <w:fldChar w:fldCharType="separate"/>
      </w:r>
      <w:r w:rsidRPr="004625A4">
        <w:rPr>
          <w:rFonts w:ascii="Arial" w:eastAsia="Times New Roman" w:hAnsi="Arial" w:cs="Arial"/>
          <w:noProof/>
          <w:color w:val="333333"/>
          <w:sz w:val="21"/>
          <w:szCs w:val="21"/>
        </w:rPr>
        <mc:AlternateContent>
          <mc:Choice Requires="wps">
            <w:drawing>
              <wp:inline distT="0" distB="0" distL="0" distR="0" wp14:anchorId="63D16EC4" wp14:editId="74933CD3">
                <wp:extent cx="307340" cy="307340"/>
                <wp:effectExtent l="0" t="0" r="0" b="0"/>
                <wp:docPr id="13224664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70E8B"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4625A4">
        <w:rPr>
          <w:rFonts w:ascii="Arial" w:eastAsia="Times New Roman" w:hAnsi="Arial" w:cs="Arial"/>
          <w:color w:val="333333"/>
          <w:sz w:val="21"/>
          <w:szCs w:val="21"/>
        </w:rPr>
        <w:fldChar w:fldCharType="end"/>
      </w:r>
    </w:p>
    <w:p w14:paraId="4458D916"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Review the following scenario. Then complete the step-by-step instructions.</w:t>
      </w:r>
    </w:p>
    <w:p w14:paraId="1F8D09F8"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 xml:space="preserve">In your role as a cybersecurity analyst, you have been asked to research the differences and similarities between Wireshark and </w:t>
      </w:r>
      <w:proofErr w:type="spellStart"/>
      <w:r w:rsidRPr="004625A4">
        <w:rPr>
          <w:rFonts w:ascii="Arial" w:eastAsia="Times New Roman" w:hAnsi="Arial" w:cs="Arial"/>
          <w:color w:val="333333"/>
          <w:sz w:val="21"/>
          <w:szCs w:val="21"/>
        </w:rPr>
        <w:t>tcpdump</w:t>
      </w:r>
      <w:proofErr w:type="spellEnd"/>
      <w:r w:rsidRPr="004625A4">
        <w:rPr>
          <w:rFonts w:ascii="Arial" w:eastAsia="Times New Roman" w:hAnsi="Arial" w:cs="Arial"/>
          <w:color w:val="333333"/>
          <w:sz w:val="21"/>
          <w:szCs w:val="21"/>
        </w:rPr>
        <w:t xml:space="preserve"> and create a chart that outlines your findings. </w:t>
      </w:r>
    </w:p>
    <w:p w14:paraId="00C434EE" w14:textId="77777777" w:rsidR="00992B23" w:rsidRPr="004625A4" w:rsidRDefault="00992B23" w:rsidP="00992B23">
      <w:pPr>
        <w:spacing w:before="100" w:beforeAutospacing="1" w:after="100" w:afterAutospacing="1"/>
        <w:outlineLvl w:val="1"/>
        <w:rPr>
          <w:rFonts w:ascii="Arial" w:eastAsia="Times New Roman" w:hAnsi="Arial" w:cs="Arial"/>
          <w:b/>
          <w:bCs/>
          <w:color w:val="333333"/>
          <w:sz w:val="36"/>
          <w:szCs w:val="36"/>
        </w:rPr>
      </w:pPr>
      <w:r w:rsidRPr="004625A4">
        <w:rPr>
          <w:rFonts w:ascii="Arial" w:eastAsia="Times New Roman" w:hAnsi="Arial" w:cs="Arial"/>
          <w:b/>
          <w:bCs/>
          <w:color w:val="333333"/>
          <w:sz w:val="36"/>
          <w:szCs w:val="36"/>
        </w:rPr>
        <w:t>Step-By-Step Instructions</w:t>
      </w:r>
    </w:p>
    <w:p w14:paraId="022F4D08" w14:textId="77777777" w:rsidR="00992B23" w:rsidRPr="004625A4" w:rsidRDefault="00992B23" w:rsidP="00992B23">
      <w:pPr>
        <w:rPr>
          <w:rFonts w:ascii="Arial" w:eastAsia="Times New Roman" w:hAnsi="Arial" w:cs="Arial"/>
          <w:color w:val="333333"/>
          <w:sz w:val="21"/>
          <w:szCs w:val="21"/>
        </w:rPr>
      </w:pPr>
      <w:r w:rsidRPr="004625A4">
        <w:rPr>
          <w:rFonts w:ascii="Arial" w:eastAsia="Times New Roman" w:hAnsi="Arial" w:cs="Arial"/>
          <w:color w:val="333333"/>
          <w:sz w:val="21"/>
          <w:szCs w:val="21"/>
        </w:rPr>
        <w:fldChar w:fldCharType="begin"/>
      </w:r>
      <w:r w:rsidRPr="004625A4">
        <w:rPr>
          <w:rFonts w:ascii="Arial" w:eastAsia="Times New Roman" w:hAnsi="Arial" w:cs="Arial"/>
          <w:color w:val="333333"/>
          <w:sz w:val="21"/>
          <w:szCs w:val="21"/>
        </w:rPr>
        <w:instrText xml:space="preserve"> INCLUDEPICTURE "/Users/ghasemmirzaei/Library/Group Containers/UBF8T346G9.ms/WebArchiveCopyPasteTempFiles/com.microsoft.Word/Xm4IShQ9TsKRO-ZxwCWHnQ_948db414a90a4edeb1b264cad78093f1_HfG5nXHUjfNQwEK_JQ9JY5Uvik9LxFrVu7Ld-rJ1eB5IjSAGw6ZjSj1j-_YA78XsmliSt4Z-Ppkcra6051IzRgpvfGmFmcFa-36YFuw3MARBA6WqdmEPubXI2-ya7AsiMeqLbQh8GFBEpK9eY54r4Os?expiry=1701216000000&amp;hmac=OZ1Cu3_dJZywT9yxE-zOj6sMafAu7-MHbis9DIbB1RE" \* MERGEFORMATINET </w:instrText>
      </w:r>
      <w:r w:rsidRPr="004625A4">
        <w:rPr>
          <w:rFonts w:ascii="Arial" w:eastAsia="Times New Roman" w:hAnsi="Arial" w:cs="Arial"/>
          <w:color w:val="333333"/>
          <w:sz w:val="21"/>
          <w:szCs w:val="21"/>
        </w:rPr>
        <w:fldChar w:fldCharType="separate"/>
      </w:r>
      <w:r w:rsidRPr="004625A4">
        <w:rPr>
          <w:rFonts w:ascii="Arial" w:eastAsia="Times New Roman" w:hAnsi="Arial" w:cs="Arial"/>
          <w:noProof/>
          <w:color w:val="333333"/>
          <w:sz w:val="21"/>
          <w:szCs w:val="21"/>
        </w:rPr>
        <mc:AlternateContent>
          <mc:Choice Requires="wps">
            <w:drawing>
              <wp:inline distT="0" distB="0" distL="0" distR="0" wp14:anchorId="4F9172DF" wp14:editId="19F0B78C">
                <wp:extent cx="307340" cy="307340"/>
                <wp:effectExtent l="0" t="0" r="0" b="0"/>
                <wp:docPr id="6712195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6C410"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4625A4">
        <w:rPr>
          <w:rFonts w:ascii="Arial" w:eastAsia="Times New Roman" w:hAnsi="Arial" w:cs="Arial"/>
          <w:color w:val="333333"/>
          <w:sz w:val="21"/>
          <w:szCs w:val="21"/>
        </w:rPr>
        <w:fldChar w:fldCharType="end"/>
      </w:r>
    </w:p>
    <w:p w14:paraId="6BAAD2B8" w14:textId="77777777" w:rsidR="00992B23"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Follow the instructions and answer the question to complete the activity. Then, go to the next course item to compare your work to a completed exemplar.</w:t>
      </w:r>
    </w:p>
    <w:p w14:paraId="1362C5A2" w14:textId="77777777" w:rsidR="00992B23" w:rsidRDefault="00992B23" w:rsidP="00992B23">
      <w:pPr>
        <w:spacing w:after="100" w:afterAutospacing="1"/>
        <w:rPr>
          <w:rFonts w:ascii="Arial" w:eastAsia="Times New Roman" w:hAnsi="Arial" w:cs="Arial"/>
          <w:color w:val="333333"/>
          <w:sz w:val="21"/>
          <w:szCs w:val="21"/>
        </w:rPr>
      </w:pPr>
    </w:p>
    <w:p w14:paraId="4F44887B" w14:textId="77777777" w:rsidR="00992B23" w:rsidRDefault="00992B23" w:rsidP="00992B23">
      <w:pPr>
        <w:spacing w:after="100" w:afterAutospacing="1"/>
        <w:rPr>
          <w:rFonts w:ascii="Arial" w:eastAsia="Times New Roman" w:hAnsi="Arial" w:cs="Arial"/>
          <w:color w:val="333333"/>
          <w:sz w:val="21"/>
          <w:szCs w:val="21"/>
        </w:rPr>
      </w:pPr>
    </w:p>
    <w:p w14:paraId="1334AC1B" w14:textId="77777777" w:rsidR="00992B23" w:rsidRDefault="00992B23" w:rsidP="00992B23">
      <w:pPr>
        <w:spacing w:after="100" w:afterAutospacing="1"/>
        <w:rPr>
          <w:rFonts w:ascii="Arial" w:eastAsia="Times New Roman" w:hAnsi="Arial" w:cs="Arial"/>
          <w:color w:val="333333"/>
          <w:sz w:val="21"/>
          <w:szCs w:val="21"/>
        </w:rPr>
      </w:pPr>
    </w:p>
    <w:p w14:paraId="66BB3DFB" w14:textId="77777777" w:rsidR="00992B23" w:rsidRDefault="00992B23" w:rsidP="00992B23">
      <w:pPr>
        <w:spacing w:after="100" w:afterAutospacing="1"/>
        <w:rPr>
          <w:rFonts w:ascii="Arial" w:eastAsia="Times New Roman" w:hAnsi="Arial" w:cs="Arial"/>
          <w:color w:val="333333"/>
          <w:sz w:val="21"/>
          <w:szCs w:val="21"/>
        </w:rPr>
      </w:pPr>
    </w:p>
    <w:p w14:paraId="3845AC89" w14:textId="77777777" w:rsidR="00992B23" w:rsidRPr="00205C13" w:rsidRDefault="00992B23" w:rsidP="00992B23">
      <w:pPr>
        <w:spacing w:after="100" w:afterAutospacing="1"/>
        <w:rPr>
          <w:rFonts w:ascii="Arial" w:eastAsia="Times New Roman" w:hAnsi="Arial" w:cs="Arial"/>
          <w:color w:val="333333"/>
          <w:sz w:val="21"/>
          <w:szCs w:val="21"/>
        </w:rPr>
      </w:pPr>
      <w:r w:rsidRPr="004625A4">
        <w:rPr>
          <w:rFonts w:ascii="unset" w:eastAsia="Times New Roman" w:hAnsi="unset" w:cs="Arial"/>
          <w:b/>
          <w:bCs/>
          <w:color w:val="333333"/>
          <w:sz w:val="27"/>
          <w:szCs w:val="27"/>
        </w:rPr>
        <w:t>Step 1: Access the template</w:t>
      </w:r>
    </w:p>
    <w:p w14:paraId="63F8E241" w14:textId="77777777" w:rsidR="00992B23" w:rsidRPr="004625A4" w:rsidRDefault="00992B23" w:rsidP="00992B23">
      <w:pPr>
        <w:rPr>
          <w:rFonts w:ascii="Arial" w:eastAsia="Times New Roman" w:hAnsi="Arial" w:cs="Arial"/>
          <w:color w:val="333333"/>
          <w:sz w:val="21"/>
          <w:szCs w:val="21"/>
        </w:rPr>
      </w:pPr>
    </w:p>
    <w:p w14:paraId="5E0CB353" w14:textId="77777777" w:rsidR="00992B23" w:rsidRDefault="00992B23" w:rsidP="00992B23">
      <w:pPr>
        <w:outlineLvl w:val="2"/>
        <w:rPr>
          <w:rFonts w:ascii="inherit" w:eastAsia="Times New Roman" w:hAnsi="inherit" w:cs="Arial"/>
          <w:color w:val="333333"/>
          <w:sz w:val="36"/>
          <w:szCs w:val="36"/>
        </w:rPr>
      </w:pPr>
      <w:r>
        <w:rPr>
          <w:rFonts w:ascii="inherit" w:eastAsia="Times New Roman" w:hAnsi="inherit" w:cs="Arial"/>
          <w:noProof/>
          <w:color w:val="333333"/>
          <w:sz w:val="36"/>
          <w:szCs w:val="36"/>
        </w:rPr>
        <w:lastRenderedPageBreak/>
        <mc:AlternateContent>
          <mc:Choice Requires="wps">
            <w:drawing>
              <wp:anchor distT="0" distB="0" distL="114300" distR="114300" simplePos="0" relativeHeight="251661312" behindDoc="0" locked="0" layoutInCell="1" allowOverlap="1" wp14:anchorId="42BE23DE" wp14:editId="1372C35C">
                <wp:simplePos x="0" y="0"/>
                <wp:positionH relativeFrom="column">
                  <wp:posOffset>2574950</wp:posOffset>
                </wp:positionH>
                <wp:positionV relativeFrom="paragraph">
                  <wp:posOffset>1111910</wp:posOffset>
                </wp:positionV>
                <wp:extent cx="614477" cy="1564717"/>
                <wp:effectExtent l="0" t="0" r="8255" b="10160"/>
                <wp:wrapNone/>
                <wp:docPr id="1858200288" name="Text Box 3"/>
                <wp:cNvGraphicFramePr/>
                <a:graphic xmlns:a="http://schemas.openxmlformats.org/drawingml/2006/main">
                  <a:graphicData uri="http://schemas.microsoft.com/office/word/2010/wordprocessingShape">
                    <wps:wsp>
                      <wps:cNvSpPr txBox="1"/>
                      <wps:spPr>
                        <a:xfrm>
                          <a:off x="0" y="0"/>
                          <a:ext cx="614477" cy="1564717"/>
                        </a:xfrm>
                        <a:prstGeom prst="rect">
                          <a:avLst/>
                        </a:prstGeom>
                        <a:solidFill>
                          <a:schemeClr val="lt1"/>
                        </a:solidFill>
                        <a:ln w="6350">
                          <a:solidFill>
                            <a:prstClr val="black"/>
                          </a:solidFill>
                        </a:ln>
                      </wps:spPr>
                      <wps:txbx>
                        <w:txbxContent>
                          <w:p w14:paraId="2FCD67A8" w14:textId="77777777" w:rsidR="00992B23" w:rsidRDefault="00992B23" w:rsidP="00992B23">
                            <w:pPr>
                              <w:rPr>
                                <w:sz w:val="16"/>
                                <w:szCs w:val="16"/>
                              </w:rPr>
                            </w:pPr>
                            <w:r>
                              <w:t xml:space="preserve">. </w:t>
                            </w:r>
                            <w:r>
                              <w:rPr>
                                <w:sz w:val="16"/>
                                <w:szCs w:val="16"/>
                              </w:rPr>
                              <w:t>Packet capture</w:t>
                            </w:r>
                          </w:p>
                          <w:p w14:paraId="760E61AF" w14:textId="77777777" w:rsidR="00992B23" w:rsidRDefault="00992B23" w:rsidP="00992B23">
                            <w:pPr>
                              <w:rPr>
                                <w:sz w:val="16"/>
                                <w:szCs w:val="16"/>
                              </w:rPr>
                            </w:pPr>
                            <w:r>
                              <w:rPr>
                                <w:sz w:val="16"/>
                                <w:szCs w:val="16"/>
                              </w:rPr>
                              <w:t>. Filtering capability</w:t>
                            </w:r>
                          </w:p>
                          <w:p w14:paraId="20C6659F" w14:textId="77777777" w:rsidR="00992B23" w:rsidRDefault="00992B23" w:rsidP="00992B23">
                            <w:pPr>
                              <w:rPr>
                                <w:sz w:val="16"/>
                                <w:szCs w:val="16"/>
                              </w:rPr>
                            </w:pPr>
                            <w:r>
                              <w:rPr>
                                <w:sz w:val="16"/>
                                <w:szCs w:val="16"/>
                              </w:rPr>
                              <w:t xml:space="preserve">.Protocol </w:t>
                            </w:r>
                          </w:p>
                          <w:p w14:paraId="76353FBA" w14:textId="77777777" w:rsidR="00992B23" w:rsidRDefault="00992B23" w:rsidP="00992B23">
                            <w:pPr>
                              <w:rPr>
                                <w:sz w:val="16"/>
                                <w:szCs w:val="16"/>
                              </w:rPr>
                            </w:pPr>
                            <w:r>
                              <w:rPr>
                                <w:sz w:val="16"/>
                                <w:szCs w:val="16"/>
                              </w:rPr>
                              <w:t>Support</w:t>
                            </w:r>
                          </w:p>
                          <w:p w14:paraId="73DAC0E6" w14:textId="77777777" w:rsidR="00992B23" w:rsidRPr="001923D7" w:rsidRDefault="00992B23" w:rsidP="00992B23">
                            <w:pPr>
                              <w:rPr>
                                <w:sz w:val="16"/>
                                <w:szCs w:val="16"/>
                              </w:rPr>
                            </w:pPr>
                            <w:r>
                              <w:rPr>
                                <w:sz w:val="16"/>
                                <w:szCs w:val="16"/>
                              </w:rPr>
                              <w:t>.Open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E23DE" id="_x0000_t202" coordsize="21600,21600" o:spt="202" path="m,l,21600r21600,l21600,xe">
                <v:stroke joinstyle="miter"/>
                <v:path gradientshapeok="t" o:connecttype="rect"/>
              </v:shapetype>
              <v:shape id="Text Box 3" o:spid="_x0000_s1026" type="#_x0000_t202" style="position:absolute;margin-left:202.75pt;margin-top:87.55pt;width:48.4pt;height:12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" fillcolor="white [3201]" strokeweight=".5pt">
                <v:textbox>
                  <w:txbxContent>
                    <w:p w14:paraId="2FCD67A8" w14:textId="77777777" w:rsidR="00992B23" w:rsidRDefault="00992B23" w:rsidP="00992B23">
                      <w:pPr>
                        <w:rPr>
                          <w:sz w:val="16"/>
                          <w:szCs w:val="16"/>
                        </w:rPr>
                      </w:pPr>
                      <w:r>
                        <w:t xml:space="preserve">. </w:t>
                      </w:r>
                      <w:r>
                        <w:rPr>
                          <w:sz w:val="16"/>
                          <w:szCs w:val="16"/>
                        </w:rPr>
                        <w:t>Packet capture</w:t>
                      </w:r>
                    </w:p>
                    <w:p w14:paraId="760E61AF" w14:textId="77777777" w:rsidR="00992B23" w:rsidRDefault="00992B23" w:rsidP="00992B23">
                      <w:pPr>
                        <w:rPr>
                          <w:sz w:val="16"/>
                          <w:szCs w:val="16"/>
                        </w:rPr>
                      </w:pPr>
                      <w:r>
                        <w:rPr>
                          <w:sz w:val="16"/>
                          <w:szCs w:val="16"/>
                        </w:rPr>
                        <w:t>. Filtering capability</w:t>
                      </w:r>
                    </w:p>
                    <w:p w14:paraId="20C6659F" w14:textId="77777777" w:rsidR="00992B23" w:rsidRDefault="00992B23" w:rsidP="00992B23">
                      <w:pPr>
                        <w:rPr>
                          <w:sz w:val="16"/>
                          <w:szCs w:val="16"/>
                        </w:rPr>
                      </w:pPr>
                      <w:r>
                        <w:rPr>
                          <w:sz w:val="16"/>
                          <w:szCs w:val="16"/>
                        </w:rPr>
                        <w:t xml:space="preserve">.Protocol </w:t>
                      </w:r>
                    </w:p>
                    <w:p w14:paraId="76353FBA" w14:textId="77777777" w:rsidR="00992B23" w:rsidRDefault="00992B23" w:rsidP="00992B23">
                      <w:pPr>
                        <w:rPr>
                          <w:sz w:val="16"/>
                          <w:szCs w:val="16"/>
                        </w:rPr>
                      </w:pPr>
                      <w:r>
                        <w:rPr>
                          <w:sz w:val="16"/>
                          <w:szCs w:val="16"/>
                        </w:rPr>
                        <w:t>Support</w:t>
                      </w:r>
                    </w:p>
                    <w:p w14:paraId="73DAC0E6" w14:textId="77777777" w:rsidR="00992B23" w:rsidRPr="001923D7" w:rsidRDefault="00992B23" w:rsidP="00992B23">
                      <w:pPr>
                        <w:rPr>
                          <w:sz w:val="16"/>
                          <w:szCs w:val="16"/>
                        </w:rPr>
                      </w:pPr>
                      <w:r>
                        <w:rPr>
                          <w:sz w:val="16"/>
                          <w:szCs w:val="16"/>
                        </w:rPr>
                        <w:t>.Open source</w:t>
                      </w:r>
                    </w:p>
                  </w:txbxContent>
                </v:textbox>
              </v:shape>
            </w:pict>
          </mc:Fallback>
        </mc:AlternateContent>
      </w:r>
      <w:r>
        <w:rPr>
          <w:rFonts w:ascii="inherit" w:eastAsia="Times New Roman" w:hAnsi="inherit" w:cs="Arial"/>
          <w:noProof/>
          <w:color w:val="333333"/>
          <w:sz w:val="36"/>
          <w:szCs w:val="36"/>
        </w:rPr>
        <mc:AlternateContent>
          <mc:Choice Requires="wps">
            <w:drawing>
              <wp:anchor distT="0" distB="0" distL="114300" distR="114300" simplePos="0" relativeHeight="251659264" behindDoc="0" locked="0" layoutInCell="1" allowOverlap="1" wp14:anchorId="34BD4D61" wp14:editId="5D4E5B7A">
                <wp:simplePos x="0" y="0"/>
                <wp:positionH relativeFrom="column">
                  <wp:posOffset>335915</wp:posOffset>
                </wp:positionH>
                <wp:positionV relativeFrom="paragraph">
                  <wp:posOffset>876935</wp:posOffset>
                </wp:positionV>
                <wp:extent cx="914400" cy="914400"/>
                <wp:effectExtent l="0" t="0" r="13335" b="12700"/>
                <wp:wrapNone/>
                <wp:docPr id="701693321"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394310E3" w14:textId="77777777" w:rsidR="00992B23" w:rsidRDefault="00992B23" w:rsidP="00992B23">
                            <w:r>
                              <w:t>. Graphical user interface (GUI)</w:t>
                            </w:r>
                          </w:p>
                          <w:p w14:paraId="5CEB980C" w14:textId="77777777" w:rsidR="00992B23" w:rsidRDefault="00992B23" w:rsidP="00992B23">
                            <w:r>
                              <w:t>. Real-time packet and analysis</w:t>
                            </w:r>
                          </w:p>
                          <w:p w14:paraId="5534FE6B" w14:textId="77777777" w:rsidR="00992B23" w:rsidRDefault="00992B23" w:rsidP="00992B23">
                            <w:r>
                              <w:t>. Has platform support</w:t>
                            </w:r>
                          </w:p>
                          <w:p w14:paraId="6D112496" w14:textId="77777777" w:rsidR="00992B23" w:rsidRDefault="00992B23" w:rsidP="00992B2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BD4D61" id="Text Box 4" o:spid="_x0000_s1027" type="#_x0000_t202" style="position:absolute;margin-left:26.45pt;margin-top:69.0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" fillcolor="white [3201]" strokeweight=".5pt">
                <v:textbox>
                  <w:txbxContent>
                    <w:p w14:paraId="394310E3" w14:textId="77777777" w:rsidR="00992B23" w:rsidRDefault="00992B23" w:rsidP="00992B23">
                      <w:r>
                        <w:t>. Graphical user interface (GUI)</w:t>
                      </w:r>
                    </w:p>
                    <w:p w14:paraId="5CEB980C" w14:textId="77777777" w:rsidR="00992B23" w:rsidRDefault="00992B23" w:rsidP="00992B23">
                      <w:r>
                        <w:t>. Real-time packet and analysis</w:t>
                      </w:r>
                    </w:p>
                    <w:p w14:paraId="5534FE6B" w14:textId="77777777" w:rsidR="00992B23" w:rsidRDefault="00992B23" w:rsidP="00992B23">
                      <w:r>
                        <w:t>. Has platform support</w:t>
                      </w:r>
                    </w:p>
                    <w:p w14:paraId="6D112496" w14:textId="77777777" w:rsidR="00992B23" w:rsidRDefault="00992B23" w:rsidP="00992B23"/>
                  </w:txbxContent>
                </v:textbox>
              </v:shape>
            </w:pict>
          </mc:Fallback>
        </mc:AlternateContent>
      </w:r>
      <w:r>
        <w:rPr>
          <w:rFonts w:ascii="inherit" w:eastAsia="Times New Roman" w:hAnsi="inherit" w:cs="Arial"/>
          <w:noProof/>
          <w:color w:val="333333"/>
          <w:sz w:val="36"/>
          <w:szCs w:val="36"/>
        </w:rPr>
        <mc:AlternateContent>
          <mc:Choice Requires="wps">
            <w:drawing>
              <wp:anchor distT="0" distB="0" distL="114300" distR="114300" simplePos="0" relativeHeight="251660288" behindDoc="0" locked="0" layoutInCell="1" allowOverlap="1" wp14:anchorId="22183DF9" wp14:editId="170E4D74">
                <wp:simplePos x="0" y="0"/>
                <wp:positionH relativeFrom="column">
                  <wp:posOffset>3438144</wp:posOffset>
                </wp:positionH>
                <wp:positionV relativeFrom="paragraph">
                  <wp:posOffset>841248</wp:posOffset>
                </wp:positionV>
                <wp:extent cx="1960474" cy="1124941"/>
                <wp:effectExtent l="0" t="0" r="8255" b="18415"/>
                <wp:wrapNone/>
                <wp:docPr id="1808329989" name="Text Box 5"/>
                <wp:cNvGraphicFramePr/>
                <a:graphic xmlns:a="http://schemas.openxmlformats.org/drawingml/2006/main">
                  <a:graphicData uri="http://schemas.microsoft.com/office/word/2010/wordprocessingShape">
                    <wps:wsp>
                      <wps:cNvSpPr txBox="1"/>
                      <wps:spPr>
                        <a:xfrm>
                          <a:off x="0" y="0"/>
                          <a:ext cx="1960474" cy="1124941"/>
                        </a:xfrm>
                        <a:prstGeom prst="rect">
                          <a:avLst/>
                        </a:prstGeom>
                        <a:solidFill>
                          <a:schemeClr val="lt1"/>
                        </a:solidFill>
                        <a:ln w="6350">
                          <a:solidFill>
                            <a:prstClr val="black"/>
                          </a:solidFill>
                        </a:ln>
                      </wps:spPr>
                      <wps:txbx>
                        <w:txbxContent>
                          <w:p w14:paraId="600521DC" w14:textId="77777777" w:rsidR="00992B23" w:rsidRDefault="00992B23" w:rsidP="00992B23">
                            <w:r>
                              <w:t>. Command-line interface</w:t>
                            </w:r>
                          </w:p>
                          <w:p w14:paraId="3FF0DBE0" w14:textId="77777777" w:rsidR="00992B23" w:rsidRDefault="00992B23" w:rsidP="00992B23">
                            <w:r>
                              <w:t>. Post-capture real-time</w:t>
                            </w:r>
                          </w:p>
                          <w:p w14:paraId="162FE9E2" w14:textId="77777777" w:rsidR="00992B23" w:rsidRDefault="00992B23" w:rsidP="00992B23">
                            <w:r>
                              <w:t xml:space="preserve">. Pre-installed </w:t>
                            </w:r>
                            <w:proofErr w:type="spellStart"/>
                            <w:r>
                              <w:t>Uinx</w:t>
                            </w:r>
                            <w:proofErr w:type="spellEnd"/>
                            <w:r>
                              <w:t>-base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83DF9" id="Text Box 5" o:spid="_x0000_s1028" type="#_x0000_t202" style="position:absolute;margin-left:270.7pt;margin-top:66.25pt;width:154.35pt;height:8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" fillcolor="white [3201]" strokeweight=".5pt">
                <v:textbox>
                  <w:txbxContent>
                    <w:p w14:paraId="600521DC" w14:textId="77777777" w:rsidR="00992B23" w:rsidRDefault="00992B23" w:rsidP="00992B23">
                      <w:r>
                        <w:t>. Command-line interface</w:t>
                      </w:r>
                    </w:p>
                    <w:p w14:paraId="3FF0DBE0" w14:textId="77777777" w:rsidR="00992B23" w:rsidRDefault="00992B23" w:rsidP="00992B23">
                      <w:r>
                        <w:t>. Post-capture real-time</w:t>
                      </w:r>
                    </w:p>
                    <w:p w14:paraId="162FE9E2" w14:textId="77777777" w:rsidR="00992B23" w:rsidRDefault="00992B23" w:rsidP="00992B23">
                      <w:r>
                        <w:t xml:space="preserve">. Pre-installed </w:t>
                      </w:r>
                      <w:proofErr w:type="spellStart"/>
                      <w:r>
                        <w:t>Uinx</w:t>
                      </w:r>
                      <w:proofErr w:type="spellEnd"/>
                      <w:r>
                        <w:t>-base system</w:t>
                      </w:r>
                    </w:p>
                  </w:txbxContent>
                </v:textbox>
              </v:shape>
            </w:pict>
          </mc:Fallback>
        </mc:AlternateContent>
      </w:r>
      <w:r w:rsidRPr="00745BC5">
        <w:rPr>
          <w:rFonts w:ascii="inherit" w:eastAsia="Times New Roman" w:hAnsi="inherit" w:cs="Arial"/>
          <w:noProof/>
          <w:color w:val="333333"/>
          <w:sz w:val="36"/>
          <w:szCs w:val="36"/>
        </w:rPr>
        <w:drawing>
          <wp:inline distT="0" distB="0" distL="0" distR="0" wp14:anchorId="1ABE265F" wp14:editId="0BD2CC14">
            <wp:extent cx="5943600" cy="3343275"/>
            <wp:effectExtent l="0" t="0" r="0" b="0"/>
            <wp:docPr id="1089740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40836" name=""/>
                    <pic:cNvPicPr/>
                  </pic:nvPicPr>
                  <pic:blipFill>
                    <a:blip r:embed="rId5"/>
                    <a:stretch>
                      <a:fillRect/>
                    </a:stretch>
                  </pic:blipFill>
                  <pic:spPr>
                    <a:xfrm>
                      <a:off x="0" y="0"/>
                      <a:ext cx="5943600" cy="3343275"/>
                    </a:xfrm>
                    <a:prstGeom prst="rect">
                      <a:avLst/>
                    </a:prstGeom>
                  </pic:spPr>
                </pic:pic>
              </a:graphicData>
            </a:graphic>
          </wp:inline>
        </w:drawing>
      </w:r>
    </w:p>
    <w:p w14:paraId="28485D95" w14:textId="77777777" w:rsidR="00992B23" w:rsidRDefault="00992B23" w:rsidP="00992B23">
      <w:pPr>
        <w:outlineLvl w:val="2"/>
        <w:rPr>
          <w:rFonts w:ascii="inherit" w:eastAsia="Times New Roman" w:hAnsi="inherit" w:cs="Arial"/>
          <w:color w:val="333333"/>
          <w:sz w:val="36"/>
          <w:szCs w:val="36"/>
        </w:rPr>
      </w:pPr>
    </w:p>
    <w:p w14:paraId="7B3ADC37" w14:textId="77777777" w:rsidR="00992B23" w:rsidRPr="001923D7" w:rsidRDefault="00992B23" w:rsidP="00992B23">
      <w:pPr>
        <w:outlineLvl w:val="2"/>
        <w:rPr>
          <w:rFonts w:ascii="inherit" w:eastAsia="Times New Roman" w:hAnsi="inherit" w:cs="Arial"/>
          <w:color w:val="333333"/>
          <w:sz w:val="28"/>
          <w:szCs w:val="28"/>
        </w:rPr>
      </w:pPr>
    </w:p>
    <w:p w14:paraId="1C1F27F0" w14:textId="77777777" w:rsidR="00992B23" w:rsidRPr="004625A4" w:rsidRDefault="00992B23" w:rsidP="00992B23">
      <w:pPr>
        <w:outlineLvl w:val="2"/>
        <w:rPr>
          <w:rFonts w:ascii="inherit" w:eastAsia="Times New Roman" w:hAnsi="inherit" w:cs="Arial"/>
          <w:color w:val="333333"/>
          <w:sz w:val="36"/>
          <w:szCs w:val="36"/>
        </w:rPr>
      </w:pPr>
      <w:r w:rsidRPr="004625A4">
        <w:rPr>
          <w:rFonts w:ascii="inherit" w:eastAsia="Times New Roman" w:hAnsi="inherit" w:cs="Arial"/>
          <w:color w:val="333333"/>
          <w:sz w:val="36"/>
          <w:szCs w:val="36"/>
        </w:rPr>
        <w:t>Step 2: Conduct online research</w:t>
      </w:r>
    </w:p>
    <w:p w14:paraId="724BE2B3"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 xml:space="preserve">To begin, conduct online research to learn more about </w:t>
      </w:r>
      <w:proofErr w:type="spellStart"/>
      <w:r w:rsidRPr="004625A4">
        <w:rPr>
          <w:rFonts w:ascii="Arial" w:eastAsia="Times New Roman" w:hAnsi="Arial" w:cs="Arial"/>
          <w:color w:val="333333"/>
          <w:sz w:val="21"/>
          <w:szCs w:val="21"/>
        </w:rPr>
        <w:t>tcpdump</w:t>
      </w:r>
      <w:proofErr w:type="spellEnd"/>
      <w:r w:rsidRPr="004625A4">
        <w:rPr>
          <w:rFonts w:ascii="Arial" w:eastAsia="Times New Roman" w:hAnsi="Arial" w:cs="Arial"/>
          <w:color w:val="333333"/>
          <w:sz w:val="21"/>
          <w:szCs w:val="21"/>
        </w:rPr>
        <w:t xml:space="preserve"> and Wireshark. You can begin by using the official Wireshark documentation and </w:t>
      </w:r>
      <w:proofErr w:type="spellStart"/>
      <w:r w:rsidRPr="004625A4">
        <w:rPr>
          <w:rFonts w:ascii="Arial" w:eastAsia="Times New Roman" w:hAnsi="Arial" w:cs="Arial"/>
          <w:color w:val="333333"/>
          <w:sz w:val="21"/>
          <w:szCs w:val="21"/>
        </w:rPr>
        <w:t>tcpdump</w:t>
      </w:r>
      <w:proofErr w:type="spellEnd"/>
      <w:r w:rsidRPr="004625A4">
        <w:rPr>
          <w:rFonts w:ascii="Arial" w:eastAsia="Times New Roman" w:hAnsi="Arial" w:cs="Arial"/>
          <w:color w:val="333333"/>
          <w:sz w:val="21"/>
          <w:szCs w:val="21"/>
        </w:rPr>
        <w:t xml:space="preserve"> documentation: </w:t>
      </w:r>
    </w:p>
    <w:p w14:paraId="6444D5ED" w14:textId="77777777" w:rsidR="00992B23" w:rsidRPr="004625A4" w:rsidRDefault="00992B23" w:rsidP="00992B23">
      <w:pPr>
        <w:numPr>
          <w:ilvl w:val="0"/>
          <w:numId w:val="1"/>
        </w:numPr>
        <w:spacing w:after="100" w:afterAutospacing="1"/>
        <w:ind w:left="480"/>
        <w:rPr>
          <w:rFonts w:ascii="Arial" w:eastAsia="Times New Roman" w:hAnsi="Arial" w:cs="Arial"/>
          <w:color w:val="333333"/>
          <w:sz w:val="21"/>
          <w:szCs w:val="21"/>
        </w:rPr>
      </w:pPr>
      <w:hyperlink r:id="rId6" w:anchor="documentation" w:tgtFrame="_blank" w:history="1">
        <w:proofErr w:type="spellStart"/>
        <w:r w:rsidRPr="004625A4">
          <w:rPr>
            <w:rFonts w:ascii="Arial" w:eastAsia="Times New Roman" w:hAnsi="Arial" w:cs="Arial"/>
            <w:color w:val="0000FF"/>
            <w:sz w:val="21"/>
            <w:szCs w:val="21"/>
            <w:u w:val="single"/>
          </w:rPr>
          <w:t>tcpdump</w:t>
        </w:r>
        <w:proofErr w:type="spellEnd"/>
        <w:r w:rsidRPr="004625A4">
          <w:rPr>
            <w:rFonts w:ascii="Arial" w:eastAsia="Times New Roman" w:hAnsi="Arial" w:cs="Arial"/>
            <w:color w:val="0000FF"/>
            <w:sz w:val="21"/>
            <w:szCs w:val="21"/>
            <w:u w:val="single"/>
          </w:rPr>
          <w:t xml:space="preserve"> - Resources and documentation</w:t>
        </w:r>
      </w:hyperlink>
    </w:p>
    <w:p w14:paraId="3FCFCA53" w14:textId="77777777" w:rsidR="00992B23" w:rsidRPr="004625A4" w:rsidRDefault="00992B23" w:rsidP="00992B23">
      <w:pPr>
        <w:numPr>
          <w:ilvl w:val="0"/>
          <w:numId w:val="1"/>
        </w:numPr>
        <w:spacing w:after="100" w:afterAutospacing="1"/>
        <w:ind w:left="480"/>
        <w:rPr>
          <w:rFonts w:ascii="Arial" w:eastAsia="Times New Roman" w:hAnsi="Arial" w:cs="Arial"/>
          <w:color w:val="333333"/>
          <w:sz w:val="21"/>
          <w:szCs w:val="21"/>
        </w:rPr>
      </w:pPr>
      <w:hyperlink r:id="rId7" w:tgtFrame="_blank" w:history="1">
        <w:r w:rsidRPr="004625A4">
          <w:rPr>
            <w:rFonts w:ascii="Arial" w:eastAsia="Times New Roman" w:hAnsi="Arial" w:cs="Arial"/>
            <w:color w:val="0000FF"/>
            <w:sz w:val="21"/>
            <w:szCs w:val="21"/>
            <w:u w:val="single"/>
          </w:rPr>
          <w:t>Wireshark - Official user guide</w:t>
        </w:r>
      </w:hyperlink>
    </w:p>
    <w:p w14:paraId="2191BB34"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You can also perform an internet search to find resources that explain how these tools work. Try searching for information using these terms: </w:t>
      </w:r>
    </w:p>
    <w:p w14:paraId="6EC786B1" w14:textId="77777777" w:rsidR="00992B23" w:rsidRPr="004625A4" w:rsidRDefault="00992B23" w:rsidP="00992B23">
      <w:pPr>
        <w:numPr>
          <w:ilvl w:val="0"/>
          <w:numId w:val="2"/>
        </w:numPr>
        <w:spacing w:after="100" w:afterAutospacing="1"/>
        <w:ind w:left="480"/>
        <w:rPr>
          <w:rFonts w:ascii="Arial" w:eastAsia="Times New Roman" w:hAnsi="Arial" w:cs="Arial"/>
          <w:color w:val="333333"/>
          <w:sz w:val="21"/>
          <w:szCs w:val="21"/>
        </w:rPr>
      </w:pPr>
      <w:r w:rsidRPr="004625A4">
        <w:rPr>
          <w:rFonts w:ascii="Arial" w:eastAsia="Times New Roman" w:hAnsi="Arial" w:cs="Arial"/>
          <w:i/>
          <w:iCs/>
          <w:color w:val="333333"/>
          <w:sz w:val="21"/>
          <w:szCs w:val="21"/>
        </w:rPr>
        <w:t>Wireshark features and functionalities</w:t>
      </w:r>
    </w:p>
    <w:p w14:paraId="7787151B" w14:textId="77777777" w:rsidR="00992B23" w:rsidRPr="004625A4" w:rsidRDefault="00992B23" w:rsidP="00992B23">
      <w:pPr>
        <w:numPr>
          <w:ilvl w:val="0"/>
          <w:numId w:val="2"/>
        </w:numPr>
        <w:spacing w:after="100" w:afterAutospacing="1"/>
        <w:ind w:left="480"/>
        <w:rPr>
          <w:rFonts w:ascii="Arial" w:eastAsia="Times New Roman" w:hAnsi="Arial" w:cs="Arial"/>
          <w:color w:val="333333"/>
          <w:sz w:val="21"/>
          <w:szCs w:val="21"/>
        </w:rPr>
      </w:pPr>
      <w:proofErr w:type="spellStart"/>
      <w:r w:rsidRPr="004625A4">
        <w:rPr>
          <w:rFonts w:ascii="Arial" w:eastAsia="Times New Roman" w:hAnsi="Arial" w:cs="Arial"/>
          <w:i/>
          <w:iCs/>
          <w:color w:val="333333"/>
          <w:sz w:val="21"/>
          <w:szCs w:val="21"/>
        </w:rPr>
        <w:t>tcpdump</w:t>
      </w:r>
      <w:proofErr w:type="spellEnd"/>
      <w:r w:rsidRPr="004625A4">
        <w:rPr>
          <w:rFonts w:ascii="Arial" w:eastAsia="Times New Roman" w:hAnsi="Arial" w:cs="Arial"/>
          <w:i/>
          <w:iCs/>
          <w:color w:val="333333"/>
          <w:sz w:val="21"/>
          <w:szCs w:val="21"/>
        </w:rPr>
        <w:t xml:space="preserve"> features and functionalities</w:t>
      </w:r>
    </w:p>
    <w:p w14:paraId="1441A0BA" w14:textId="77777777" w:rsidR="00992B23" w:rsidRPr="004625A4" w:rsidRDefault="00992B23" w:rsidP="00992B23">
      <w:pPr>
        <w:numPr>
          <w:ilvl w:val="0"/>
          <w:numId w:val="2"/>
        </w:numPr>
        <w:spacing w:after="100" w:afterAutospacing="1"/>
        <w:ind w:left="480"/>
        <w:rPr>
          <w:rFonts w:ascii="Arial" w:eastAsia="Times New Roman" w:hAnsi="Arial" w:cs="Arial"/>
          <w:color w:val="333333"/>
          <w:sz w:val="21"/>
          <w:szCs w:val="21"/>
        </w:rPr>
      </w:pPr>
      <w:r w:rsidRPr="004625A4">
        <w:rPr>
          <w:rFonts w:ascii="Arial" w:eastAsia="Times New Roman" w:hAnsi="Arial" w:cs="Arial"/>
          <w:i/>
          <w:iCs/>
          <w:color w:val="333333"/>
          <w:sz w:val="21"/>
          <w:szCs w:val="21"/>
        </w:rPr>
        <w:t xml:space="preserve">comparison between </w:t>
      </w:r>
      <w:proofErr w:type="spellStart"/>
      <w:r w:rsidRPr="004625A4">
        <w:rPr>
          <w:rFonts w:ascii="Arial" w:eastAsia="Times New Roman" w:hAnsi="Arial" w:cs="Arial"/>
          <w:i/>
          <w:iCs/>
          <w:color w:val="333333"/>
          <w:sz w:val="21"/>
          <w:szCs w:val="21"/>
        </w:rPr>
        <w:t>tcpdump</w:t>
      </w:r>
      <w:proofErr w:type="spellEnd"/>
      <w:r w:rsidRPr="004625A4">
        <w:rPr>
          <w:rFonts w:ascii="Arial" w:eastAsia="Times New Roman" w:hAnsi="Arial" w:cs="Arial"/>
          <w:i/>
          <w:iCs/>
          <w:color w:val="333333"/>
          <w:sz w:val="21"/>
          <w:szCs w:val="21"/>
        </w:rPr>
        <w:t xml:space="preserve"> and Wireshark</w:t>
      </w:r>
    </w:p>
    <w:p w14:paraId="34BFB30C"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Be sure to critically evaluate the search results and select reliable and authoritative sources such as official documentation, reputable cybersecurity websites, or technical forums that provide accurate and factual information about the tools.</w:t>
      </w:r>
    </w:p>
    <w:p w14:paraId="3944A508"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 xml:space="preserve">Explore these resources to gather information on </w:t>
      </w:r>
      <w:proofErr w:type="spellStart"/>
      <w:r w:rsidRPr="004625A4">
        <w:rPr>
          <w:rFonts w:ascii="Arial" w:eastAsia="Times New Roman" w:hAnsi="Arial" w:cs="Arial"/>
          <w:color w:val="333333"/>
          <w:sz w:val="21"/>
          <w:szCs w:val="21"/>
        </w:rPr>
        <w:t>tcpdump</w:t>
      </w:r>
      <w:proofErr w:type="spellEnd"/>
      <w:r w:rsidRPr="004625A4">
        <w:rPr>
          <w:rFonts w:ascii="Arial" w:eastAsia="Times New Roman" w:hAnsi="Arial" w:cs="Arial"/>
          <w:color w:val="333333"/>
          <w:sz w:val="21"/>
          <w:szCs w:val="21"/>
        </w:rPr>
        <w:t xml:space="preserve"> and Wireshark and focus on understanding the different features and functionalities that each tool has.</w:t>
      </w:r>
    </w:p>
    <w:p w14:paraId="197BFD4C"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Consider these questions to help you compare the two tools: </w:t>
      </w:r>
    </w:p>
    <w:p w14:paraId="44B11AD6" w14:textId="77777777" w:rsidR="00992B23" w:rsidRPr="004625A4" w:rsidRDefault="00992B23" w:rsidP="00992B23">
      <w:pPr>
        <w:numPr>
          <w:ilvl w:val="0"/>
          <w:numId w:val="3"/>
        </w:numPr>
        <w:spacing w:after="100" w:afterAutospacing="1"/>
        <w:ind w:left="480"/>
        <w:rPr>
          <w:rFonts w:ascii="Arial" w:eastAsia="Times New Roman" w:hAnsi="Arial" w:cs="Arial"/>
          <w:color w:val="333333"/>
          <w:sz w:val="21"/>
          <w:szCs w:val="21"/>
        </w:rPr>
      </w:pPr>
      <w:r w:rsidRPr="004625A4">
        <w:rPr>
          <w:rFonts w:ascii="Arial" w:eastAsia="Times New Roman" w:hAnsi="Arial" w:cs="Arial"/>
          <w:color w:val="333333"/>
          <w:sz w:val="21"/>
          <w:szCs w:val="21"/>
        </w:rPr>
        <w:t>What software or equipment is required to access and use the tool? Is the tool open-source or proprietary? </w:t>
      </w:r>
    </w:p>
    <w:p w14:paraId="595F4F7E" w14:textId="77777777" w:rsidR="00992B23" w:rsidRPr="004625A4" w:rsidRDefault="00992B23" w:rsidP="00992B23">
      <w:pPr>
        <w:numPr>
          <w:ilvl w:val="0"/>
          <w:numId w:val="3"/>
        </w:numPr>
        <w:spacing w:after="100" w:afterAutospacing="1"/>
        <w:ind w:left="480"/>
        <w:rPr>
          <w:rFonts w:ascii="Arial" w:eastAsia="Times New Roman" w:hAnsi="Arial" w:cs="Arial"/>
          <w:color w:val="333333"/>
          <w:sz w:val="21"/>
          <w:szCs w:val="21"/>
        </w:rPr>
      </w:pPr>
      <w:r w:rsidRPr="004625A4">
        <w:rPr>
          <w:rFonts w:ascii="Arial" w:eastAsia="Times New Roman" w:hAnsi="Arial" w:cs="Arial"/>
          <w:color w:val="333333"/>
          <w:sz w:val="21"/>
          <w:szCs w:val="21"/>
        </w:rPr>
        <w:t>What type of user interface or layout does the tool use?</w:t>
      </w:r>
    </w:p>
    <w:p w14:paraId="3879871D" w14:textId="77777777" w:rsidR="00992B23" w:rsidRPr="004625A4" w:rsidRDefault="00992B23" w:rsidP="00992B23">
      <w:pPr>
        <w:numPr>
          <w:ilvl w:val="0"/>
          <w:numId w:val="3"/>
        </w:numPr>
        <w:spacing w:after="100" w:afterAutospacing="1"/>
        <w:ind w:left="480"/>
        <w:rPr>
          <w:rFonts w:ascii="Arial" w:eastAsia="Times New Roman" w:hAnsi="Arial" w:cs="Arial"/>
          <w:color w:val="333333"/>
          <w:sz w:val="21"/>
          <w:szCs w:val="21"/>
        </w:rPr>
      </w:pPr>
      <w:r w:rsidRPr="004625A4">
        <w:rPr>
          <w:rFonts w:ascii="Arial" w:eastAsia="Times New Roman" w:hAnsi="Arial" w:cs="Arial"/>
          <w:color w:val="333333"/>
          <w:sz w:val="21"/>
          <w:szCs w:val="21"/>
        </w:rPr>
        <w:lastRenderedPageBreak/>
        <w:t>How do security analysts typically use the tool? What are the recommended usage scenarios for each tool?</w:t>
      </w:r>
    </w:p>
    <w:p w14:paraId="2941446B" w14:textId="77777777" w:rsidR="00992B23" w:rsidRPr="004625A4" w:rsidRDefault="00992B23" w:rsidP="00992B23">
      <w:pPr>
        <w:numPr>
          <w:ilvl w:val="0"/>
          <w:numId w:val="3"/>
        </w:numPr>
        <w:spacing w:after="100" w:afterAutospacing="1"/>
        <w:ind w:left="480"/>
        <w:rPr>
          <w:rFonts w:ascii="Arial" w:eastAsia="Times New Roman" w:hAnsi="Arial" w:cs="Arial"/>
          <w:color w:val="333333"/>
          <w:sz w:val="21"/>
          <w:szCs w:val="21"/>
        </w:rPr>
      </w:pPr>
      <w:r w:rsidRPr="004625A4">
        <w:rPr>
          <w:rFonts w:ascii="Arial" w:eastAsia="Times New Roman" w:hAnsi="Arial" w:cs="Arial"/>
          <w:color w:val="333333"/>
          <w:sz w:val="21"/>
          <w:szCs w:val="21"/>
        </w:rPr>
        <w:t>How does the tool handle capturing, analyzing, and filtering network traffic?</w:t>
      </w:r>
    </w:p>
    <w:p w14:paraId="47EA9164" w14:textId="77777777" w:rsidR="00992B23" w:rsidRPr="004625A4" w:rsidRDefault="00992B23" w:rsidP="00992B23">
      <w:pPr>
        <w:numPr>
          <w:ilvl w:val="0"/>
          <w:numId w:val="3"/>
        </w:numPr>
        <w:spacing w:after="100" w:afterAutospacing="1"/>
        <w:ind w:left="480"/>
        <w:rPr>
          <w:rFonts w:ascii="Arial" w:eastAsia="Times New Roman" w:hAnsi="Arial" w:cs="Arial"/>
          <w:color w:val="333333"/>
          <w:sz w:val="21"/>
          <w:szCs w:val="21"/>
        </w:rPr>
      </w:pPr>
      <w:r w:rsidRPr="004625A4">
        <w:rPr>
          <w:rFonts w:ascii="Arial" w:eastAsia="Times New Roman" w:hAnsi="Arial" w:cs="Arial"/>
          <w:color w:val="333333"/>
          <w:sz w:val="21"/>
          <w:szCs w:val="21"/>
        </w:rPr>
        <w:t>Are there any limitations or considerations for using this tool?</w:t>
      </w:r>
    </w:p>
    <w:p w14:paraId="0CD87EFA" w14:textId="77777777" w:rsidR="00992B23" w:rsidRDefault="00992B23" w:rsidP="00992B23">
      <w:pPr>
        <w:outlineLvl w:val="2"/>
        <w:rPr>
          <w:rFonts w:ascii="inherit" w:eastAsia="Times New Roman" w:hAnsi="inherit" w:cs="Arial"/>
          <w:color w:val="333333"/>
          <w:sz w:val="36"/>
          <w:szCs w:val="36"/>
        </w:rPr>
      </w:pPr>
    </w:p>
    <w:p w14:paraId="688BE188" w14:textId="77777777" w:rsidR="00992B23" w:rsidRDefault="00992B23" w:rsidP="00992B23">
      <w:pPr>
        <w:outlineLvl w:val="2"/>
        <w:rPr>
          <w:rFonts w:ascii="inherit" w:eastAsia="Times New Roman" w:hAnsi="inherit" w:cs="Arial"/>
          <w:color w:val="333333"/>
          <w:sz w:val="36"/>
          <w:szCs w:val="36"/>
        </w:rPr>
      </w:pPr>
      <w:r w:rsidRPr="004625A4">
        <w:rPr>
          <w:rFonts w:ascii="inherit" w:eastAsia="Times New Roman" w:hAnsi="inherit" w:cs="Arial"/>
          <w:color w:val="333333"/>
          <w:sz w:val="36"/>
          <w:szCs w:val="36"/>
        </w:rPr>
        <w:t>Step 3: Fill in the diagram</w:t>
      </w:r>
    </w:p>
    <w:p w14:paraId="59581EC2" w14:textId="77777777" w:rsidR="00992B23" w:rsidRDefault="00992B23" w:rsidP="00992B23">
      <w:pPr>
        <w:outlineLvl w:val="2"/>
        <w:rPr>
          <w:rFonts w:ascii="unset" w:eastAsia="Times New Roman" w:hAnsi="unset" w:cs="Arial"/>
          <w:b/>
          <w:bCs/>
          <w:color w:val="333333"/>
          <w:sz w:val="27"/>
          <w:szCs w:val="27"/>
        </w:rPr>
      </w:pPr>
    </w:p>
    <w:p w14:paraId="24A0D816" w14:textId="77777777" w:rsidR="00992B23" w:rsidRPr="004625A4" w:rsidRDefault="00992B23" w:rsidP="00992B23">
      <w:pPr>
        <w:outlineLvl w:val="2"/>
        <w:rPr>
          <w:rFonts w:ascii="inherit" w:eastAsia="Times New Roman" w:hAnsi="inherit" w:cs="Arial"/>
          <w:color w:val="333333"/>
          <w:sz w:val="36"/>
          <w:szCs w:val="36"/>
        </w:rPr>
      </w:pPr>
      <w:r w:rsidRPr="004625A4">
        <w:rPr>
          <w:rFonts w:ascii="unset" w:eastAsia="Times New Roman" w:hAnsi="unset" w:cs="Arial"/>
          <w:b/>
          <w:bCs/>
          <w:color w:val="333333"/>
          <w:sz w:val="27"/>
          <w:szCs w:val="27"/>
        </w:rPr>
        <w:t>Pro Tip: Save the template</w:t>
      </w:r>
    </w:p>
    <w:p w14:paraId="498E9524" w14:textId="77777777" w:rsidR="00992B23" w:rsidRPr="004625A4" w:rsidRDefault="00992B23" w:rsidP="00992B23">
      <w:pPr>
        <w:spacing w:after="100" w:afterAutospacing="1"/>
        <w:rPr>
          <w:rFonts w:ascii="Arial" w:eastAsia="Times New Roman" w:hAnsi="Arial" w:cs="Arial"/>
          <w:color w:val="333333"/>
          <w:sz w:val="21"/>
          <w:szCs w:val="21"/>
        </w:rPr>
      </w:pPr>
      <w:r w:rsidRPr="004625A4">
        <w:rPr>
          <w:rFonts w:ascii="Arial" w:eastAsia="Times New Roman" w:hAnsi="Arial" w:cs="Arial"/>
          <w:color w:val="333333"/>
          <w:sz w:val="21"/>
          <w:szCs w:val="21"/>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14:paraId="7DFC550D" w14:textId="77777777" w:rsidR="00992B23" w:rsidRPr="004625A4" w:rsidRDefault="00992B23" w:rsidP="00992B23">
      <w:pPr>
        <w:spacing w:after="100" w:afterAutospacing="1"/>
        <w:outlineLvl w:val="1"/>
        <w:rPr>
          <w:rFonts w:ascii="Arial" w:eastAsia="Times New Roman" w:hAnsi="Arial" w:cs="Arial"/>
          <w:b/>
          <w:bCs/>
          <w:color w:val="333333"/>
          <w:sz w:val="36"/>
          <w:szCs w:val="36"/>
        </w:rPr>
      </w:pPr>
      <w:r w:rsidRPr="004625A4">
        <w:rPr>
          <w:rFonts w:ascii="Arial" w:eastAsia="Times New Roman" w:hAnsi="Arial" w:cs="Arial"/>
          <w:b/>
          <w:bCs/>
          <w:color w:val="333333"/>
          <w:sz w:val="36"/>
          <w:szCs w:val="36"/>
        </w:rPr>
        <w:t>What to Include in Your Response</w:t>
      </w:r>
    </w:p>
    <w:p w14:paraId="5457BECB" w14:textId="77777777" w:rsidR="00992B23" w:rsidRPr="004625A4" w:rsidRDefault="00992B23" w:rsidP="00992B23">
      <w:pPr>
        <w:rPr>
          <w:rFonts w:ascii="Arial" w:eastAsia="Times New Roman" w:hAnsi="Arial" w:cs="Arial"/>
          <w:color w:val="333333"/>
          <w:sz w:val="21"/>
          <w:szCs w:val="21"/>
        </w:rPr>
      </w:pPr>
      <w:r w:rsidRPr="004625A4">
        <w:rPr>
          <w:rFonts w:ascii="Arial" w:eastAsia="Times New Roman" w:hAnsi="Arial" w:cs="Arial"/>
          <w:color w:val="333333"/>
          <w:sz w:val="21"/>
          <w:szCs w:val="21"/>
        </w:rPr>
        <w:t>Be sure to address the following elements in your completed activity: </w:t>
      </w:r>
    </w:p>
    <w:p w14:paraId="453F6150" w14:textId="77777777" w:rsidR="00992B23" w:rsidRDefault="00992B23" w:rsidP="00992B23">
      <w:pPr>
        <w:numPr>
          <w:ilvl w:val="0"/>
          <w:numId w:val="4"/>
        </w:numPr>
        <w:spacing w:after="100" w:afterAutospacing="1"/>
        <w:rPr>
          <w:rFonts w:ascii="Arial" w:eastAsia="Times New Roman" w:hAnsi="Arial" w:cs="Arial"/>
          <w:color w:val="333333"/>
          <w:sz w:val="21"/>
          <w:szCs w:val="21"/>
        </w:rPr>
      </w:pPr>
      <w:r w:rsidRPr="004625A4">
        <w:rPr>
          <w:rFonts w:ascii="unset" w:eastAsia="Times New Roman" w:hAnsi="unset" w:cs="Arial"/>
          <w:b/>
          <w:bCs/>
          <w:color w:val="333333"/>
          <w:sz w:val="21"/>
          <w:szCs w:val="21"/>
        </w:rPr>
        <w:t>At least 2 differences</w:t>
      </w:r>
      <w:r w:rsidRPr="004625A4">
        <w:rPr>
          <w:rFonts w:ascii="Arial" w:eastAsia="Times New Roman" w:hAnsi="Arial" w:cs="Arial"/>
          <w:color w:val="333333"/>
          <w:sz w:val="21"/>
          <w:szCs w:val="21"/>
        </w:rPr>
        <w:t xml:space="preserve"> between Wireshark and </w:t>
      </w:r>
      <w:proofErr w:type="spellStart"/>
      <w:r w:rsidRPr="004625A4">
        <w:rPr>
          <w:rFonts w:ascii="Arial" w:eastAsia="Times New Roman" w:hAnsi="Arial" w:cs="Arial"/>
          <w:color w:val="333333"/>
          <w:sz w:val="21"/>
          <w:szCs w:val="21"/>
        </w:rPr>
        <w:t>tcpdump</w:t>
      </w:r>
      <w:proofErr w:type="spellEnd"/>
    </w:p>
    <w:p w14:paraId="2B8525A9" w14:textId="77777777" w:rsidR="00992B23" w:rsidRPr="003065A1" w:rsidRDefault="00992B23" w:rsidP="00992B23">
      <w:pPr>
        <w:numPr>
          <w:ilvl w:val="0"/>
          <w:numId w:val="4"/>
        </w:numPr>
        <w:spacing w:after="100" w:afterAutospacing="1"/>
        <w:rPr>
          <w:rFonts w:ascii="Arial" w:eastAsia="Times New Roman" w:hAnsi="Arial" w:cs="Arial"/>
          <w:color w:val="333333"/>
          <w:sz w:val="21"/>
          <w:szCs w:val="21"/>
        </w:rPr>
      </w:pPr>
      <w:r w:rsidRPr="003065A1">
        <w:rPr>
          <w:rFonts w:ascii="unset" w:hAnsi="unset"/>
          <w:b/>
          <w:bCs/>
        </w:rPr>
        <w:t>At least 3 similarities</w:t>
      </w:r>
      <w:r w:rsidRPr="004625A4">
        <w:t xml:space="preserve"> between Wireshark and </w:t>
      </w:r>
      <w:proofErr w:type="spellStart"/>
      <w:r w:rsidRPr="004625A4">
        <w:t>tcpdump</w:t>
      </w:r>
      <w:proofErr w:type="spellEnd"/>
      <w:r w:rsidRPr="004625A4">
        <w:t> </w:t>
      </w:r>
    </w:p>
    <w:p w14:paraId="2E0297F1" w14:textId="77777777" w:rsidR="00992B23" w:rsidRDefault="00992B23" w:rsidP="00992B23">
      <w:pPr>
        <w:rPr>
          <w:bdr w:val="single" w:sz="2" w:space="0" w:color="D9D9E3" w:frame="1"/>
        </w:rPr>
      </w:pPr>
    </w:p>
    <w:p w14:paraId="348BC055" w14:textId="77777777" w:rsidR="00992B23" w:rsidRPr="00205C13" w:rsidRDefault="00992B23" w:rsidP="00992B23">
      <w:r w:rsidRPr="003065A1">
        <w:rPr>
          <w:highlight w:val="yellow"/>
          <w:bdr w:val="single" w:sz="2" w:space="0" w:color="D9D9E3" w:frame="1"/>
        </w:rPr>
        <w:t xml:space="preserve">Three differences between Wireshark and </w:t>
      </w:r>
      <w:proofErr w:type="spellStart"/>
      <w:r w:rsidRPr="003065A1">
        <w:rPr>
          <w:highlight w:val="yellow"/>
          <w:bdr w:val="single" w:sz="2" w:space="0" w:color="D9D9E3" w:frame="1"/>
        </w:rPr>
        <w:t>tcpdump</w:t>
      </w:r>
      <w:proofErr w:type="spellEnd"/>
      <w:r w:rsidRPr="003065A1">
        <w:rPr>
          <w:highlight w:val="yellow"/>
          <w:bdr w:val="single" w:sz="2" w:space="0" w:color="D9D9E3" w:frame="1"/>
        </w:rPr>
        <w:t>:</w:t>
      </w:r>
    </w:p>
    <w:p w14:paraId="705E572A" w14:textId="77777777" w:rsidR="00992B23" w:rsidRDefault="00992B23" w:rsidP="00992B23">
      <w:pPr>
        <w:rPr>
          <w:bdr w:val="single" w:sz="2" w:space="0" w:color="D9D9E3" w:frame="1"/>
        </w:rPr>
      </w:pPr>
    </w:p>
    <w:p w14:paraId="6E42E1BD" w14:textId="77777777" w:rsidR="00992B23" w:rsidRPr="00205C13" w:rsidRDefault="00992B23" w:rsidP="00992B23">
      <w:r w:rsidRPr="003065A1">
        <w:rPr>
          <w:highlight w:val="yellow"/>
          <w:bdr w:val="single" w:sz="2" w:space="0" w:color="D9D9E3" w:frame="1"/>
        </w:rPr>
        <w:t>. User Interface:</w:t>
      </w:r>
    </w:p>
    <w:p w14:paraId="16DAF6B0" w14:textId="77777777" w:rsidR="00992B23" w:rsidRPr="00205C13" w:rsidRDefault="00992B23" w:rsidP="00992B23">
      <w:r w:rsidRPr="00205C13">
        <w:t>Wireshark: It has a graphical user interface (GUI) that provides a user-friendly environment. Users can visually inspect captured packets and apply various filters through a graphical interface.</w:t>
      </w:r>
    </w:p>
    <w:p w14:paraId="69368E7C" w14:textId="77777777" w:rsidR="00992B23" w:rsidRPr="00205C13" w:rsidRDefault="00992B23" w:rsidP="00992B23">
      <w:proofErr w:type="spellStart"/>
      <w:r w:rsidRPr="00205C13">
        <w:t>tcpdump</w:t>
      </w:r>
      <w:proofErr w:type="spellEnd"/>
      <w:r w:rsidRPr="00205C13">
        <w:t>: It operates from the command line and lacks a graphical interface. Users interact with the tool using commands, making it more suitable for users comfortable with a command-line environment.</w:t>
      </w:r>
    </w:p>
    <w:p w14:paraId="6D050F00" w14:textId="77777777" w:rsidR="00992B23" w:rsidRDefault="00992B23" w:rsidP="00992B23">
      <w:pPr>
        <w:rPr>
          <w:bdr w:val="single" w:sz="2" w:space="0" w:color="D9D9E3" w:frame="1"/>
        </w:rPr>
      </w:pPr>
    </w:p>
    <w:p w14:paraId="761D58AD" w14:textId="77777777" w:rsidR="00992B23" w:rsidRPr="00205C13" w:rsidRDefault="00992B23" w:rsidP="00992B23">
      <w:r w:rsidRPr="003065A1">
        <w:rPr>
          <w:highlight w:val="yellow"/>
          <w:bdr w:val="single" w:sz="2" w:space="0" w:color="D9D9E3" w:frame="1"/>
        </w:rPr>
        <w:t>. Real-Time Analysis:</w:t>
      </w:r>
    </w:p>
    <w:p w14:paraId="5EDFD16B" w14:textId="77777777" w:rsidR="00992B23" w:rsidRPr="00205C13" w:rsidRDefault="00992B23" w:rsidP="00992B23">
      <w:r w:rsidRPr="00205C13">
        <w:t>Wireshark: It allows real-time packet capture and analysis. Users can see and analyze network traffic as it happens.</w:t>
      </w:r>
    </w:p>
    <w:p w14:paraId="4B71D75A" w14:textId="77777777" w:rsidR="00992B23" w:rsidRPr="00205C13" w:rsidRDefault="00992B23" w:rsidP="00992B23">
      <w:pPr>
        <w:rPr>
          <w:rFonts w:ascii="Times New Roman" w:hAnsi="Times New Roman" w:cs="Times New Roman"/>
        </w:rPr>
      </w:pPr>
      <w:proofErr w:type="spellStart"/>
      <w:r w:rsidRPr="00205C13">
        <w:rPr>
          <w:rFonts w:ascii="Times New Roman" w:hAnsi="Times New Roman" w:cs="Times New Roman"/>
        </w:rPr>
        <w:t>tcpdump</w:t>
      </w:r>
      <w:proofErr w:type="spellEnd"/>
      <w:r w:rsidRPr="00205C13">
        <w:rPr>
          <w:rFonts w:ascii="Times New Roman" w:hAnsi="Times New Roman" w:cs="Times New Roman"/>
        </w:rPr>
        <w:t xml:space="preserve">: While it can capture packets in </w:t>
      </w:r>
      <w:r>
        <w:rPr>
          <w:rFonts w:ascii="Times New Roman" w:hAnsi="Times New Roman" w:cs="Times New Roman"/>
        </w:rPr>
        <w:t>real time</w:t>
      </w:r>
      <w:r w:rsidRPr="00205C13">
        <w:rPr>
          <w:rFonts w:ascii="Times New Roman" w:hAnsi="Times New Roman" w:cs="Times New Roman"/>
        </w:rPr>
        <w:t>, the analysis is typically done post-capture. Users may need to capture data first and then analyze it using other tools or review the captured data manually.</w:t>
      </w:r>
    </w:p>
    <w:p w14:paraId="695F7D98" w14:textId="77777777" w:rsidR="00992B23" w:rsidRDefault="00992B23" w:rsidP="00992B23">
      <w:pPr>
        <w:rPr>
          <w:bdr w:val="single" w:sz="2" w:space="0" w:color="D9D9E3" w:frame="1"/>
        </w:rPr>
      </w:pPr>
    </w:p>
    <w:p w14:paraId="0F6231A0" w14:textId="77777777" w:rsidR="00992B23" w:rsidRPr="00205C13" w:rsidRDefault="00992B23" w:rsidP="00992B23">
      <w:r w:rsidRPr="003065A1">
        <w:rPr>
          <w:highlight w:val="yellow"/>
          <w:bdr w:val="single" w:sz="2" w:space="0" w:color="D9D9E3" w:frame="1"/>
        </w:rPr>
        <w:t>. Platform Support:</w:t>
      </w:r>
    </w:p>
    <w:p w14:paraId="45166ED6" w14:textId="77777777" w:rsidR="00992B23" w:rsidRPr="00205C13" w:rsidRDefault="00992B23" w:rsidP="00992B23">
      <w:r w:rsidRPr="00205C13">
        <w:t>Wireshark: It provides a more extensive range of platform support, including Windows, macOS, and various Linux distributions. The GUI makes it accessible to users across different operating systems.</w:t>
      </w:r>
    </w:p>
    <w:p w14:paraId="08A6EBED" w14:textId="77777777" w:rsidR="00992B23" w:rsidRPr="00205C13" w:rsidRDefault="00992B23" w:rsidP="00992B23">
      <w:pPr>
        <w:rPr>
          <w:rFonts w:ascii="Times New Roman" w:hAnsi="Times New Roman" w:cs="Times New Roman"/>
        </w:rPr>
      </w:pPr>
      <w:proofErr w:type="spellStart"/>
      <w:r w:rsidRPr="00205C13">
        <w:rPr>
          <w:rFonts w:ascii="Times New Roman" w:hAnsi="Times New Roman" w:cs="Times New Roman"/>
        </w:rPr>
        <w:t>tcpdump</w:t>
      </w:r>
      <w:proofErr w:type="spellEnd"/>
      <w:r w:rsidRPr="00205C13">
        <w:rPr>
          <w:rFonts w:ascii="Times New Roman" w:hAnsi="Times New Roman" w:cs="Times New Roman"/>
        </w:rPr>
        <w:t xml:space="preserve">: It is primarily a command-line tool and is often found pre-installed on Unix-based systems. While it can be used on Windows with tools like </w:t>
      </w:r>
      <w:proofErr w:type="spellStart"/>
      <w:r w:rsidRPr="00205C13">
        <w:rPr>
          <w:rFonts w:ascii="Times New Roman" w:hAnsi="Times New Roman" w:cs="Times New Roman"/>
        </w:rPr>
        <w:t>WinDump</w:t>
      </w:r>
      <w:proofErr w:type="spellEnd"/>
      <w:r w:rsidRPr="00205C13">
        <w:rPr>
          <w:rFonts w:ascii="Times New Roman" w:hAnsi="Times New Roman" w:cs="Times New Roman"/>
        </w:rPr>
        <w:t>, it is more native to Unix environments.</w:t>
      </w:r>
    </w:p>
    <w:p w14:paraId="06B590F5" w14:textId="77777777" w:rsidR="00992B23" w:rsidRDefault="00992B23" w:rsidP="00992B23">
      <w:pPr>
        <w:rPr>
          <w:bdr w:val="single" w:sz="2" w:space="0" w:color="D9D9E3" w:frame="1"/>
        </w:rPr>
      </w:pPr>
    </w:p>
    <w:p w14:paraId="7E86C0C5" w14:textId="77777777" w:rsidR="00992B23" w:rsidRDefault="00992B23" w:rsidP="00992B23">
      <w:r w:rsidRPr="003065A1">
        <w:rPr>
          <w:highlight w:val="yellow"/>
          <w:bdr w:val="single" w:sz="2" w:space="0" w:color="D9D9E3" w:frame="1"/>
        </w:rPr>
        <w:t xml:space="preserve">Four similarities between Wireshark and </w:t>
      </w:r>
      <w:proofErr w:type="spellStart"/>
      <w:r w:rsidRPr="003065A1">
        <w:rPr>
          <w:highlight w:val="yellow"/>
          <w:bdr w:val="single" w:sz="2" w:space="0" w:color="D9D9E3" w:frame="1"/>
        </w:rPr>
        <w:t>tcpdump</w:t>
      </w:r>
      <w:proofErr w:type="spellEnd"/>
      <w:r w:rsidRPr="003065A1">
        <w:rPr>
          <w:highlight w:val="yellow"/>
          <w:bdr w:val="single" w:sz="2" w:space="0" w:color="D9D9E3" w:frame="1"/>
        </w:rPr>
        <w:t>:</w:t>
      </w:r>
    </w:p>
    <w:p w14:paraId="129E477F" w14:textId="77777777" w:rsidR="00992B23" w:rsidRDefault="00992B23" w:rsidP="00992B23"/>
    <w:p w14:paraId="5D29856A" w14:textId="77777777" w:rsidR="00992B23" w:rsidRDefault="00992B23" w:rsidP="00992B23">
      <w:r w:rsidRPr="003065A1">
        <w:rPr>
          <w:highlight w:val="yellow"/>
        </w:rPr>
        <w:t>. Packet capture:</w:t>
      </w:r>
    </w:p>
    <w:p w14:paraId="1CF008C7" w14:textId="77777777" w:rsidR="00992B23" w:rsidRPr="003065A1" w:rsidRDefault="00992B23" w:rsidP="00992B23">
      <w:r w:rsidRPr="00205C13">
        <w:t xml:space="preserve">Both Wireshark and </w:t>
      </w:r>
      <w:proofErr w:type="spellStart"/>
      <w:r w:rsidRPr="00205C13">
        <w:t>tcpdump</w:t>
      </w:r>
      <w:proofErr w:type="spellEnd"/>
      <w:r w:rsidRPr="00205C13">
        <w:t xml:space="preserve"> are network protocol analyzers designed for capturing and analyzing packets in a network.</w:t>
      </w:r>
    </w:p>
    <w:p w14:paraId="3F8D88E5" w14:textId="77777777" w:rsidR="00992B23" w:rsidRDefault="00992B23" w:rsidP="00992B23">
      <w:pPr>
        <w:rPr>
          <w:bdr w:val="single" w:sz="2" w:space="0" w:color="D9D9E3" w:frame="1"/>
        </w:rPr>
      </w:pPr>
    </w:p>
    <w:p w14:paraId="33C9816C" w14:textId="77777777" w:rsidR="00992B23" w:rsidRPr="00205C13" w:rsidRDefault="00992B23" w:rsidP="00992B23">
      <w:r w:rsidRPr="003065A1">
        <w:rPr>
          <w:highlight w:val="yellow"/>
          <w:bdr w:val="single" w:sz="2" w:space="0" w:color="D9D9E3" w:frame="1"/>
        </w:rPr>
        <w:t>. Filtering Capabilities:</w:t>
      </w:r>
    </w:p>
    <w:p w14:paraId="5476E9F8" w14:textId="77777777" w:rsidR="00992B23" w:rsidRPr="00205C13" w:rsidRDefault="00992B23" w:rsidP="00992B23">
      <w:r w:rsidRPr="00205C13">
        <w:t>Both tools offer powerful filtering capabilities to focus on specific types of traffic. Filters can be based on protocols, IP addresses, ports, and other criteria.</w:t>
      </w:r>
    </w:p>
    <w:p w14:paraId="70FAB1D9" w14:textId="77777777" w:rsidR="00992B23" w:rsidRDefault="00992B23" w:rsidP="00992B23">
      <w:pPr>
        <w:rPr>
          <w:bdr w:val="single" w:sz="2" w:space="0" w:color="D9D9E3" w:frame="1"/>
        </w:rPr>
      </w:pPr>
    </w:p>
    <w:p w14:paraId="5C85BB1B" w14:textId="77777777" w:rsidR="00992B23" w:rsidRPr="00205C13" w:rsidRDefault="00992B23" w:rsidP="00992B23">
      <w:r w:rsidRPr="003065A1">
        <w:rPr>
          <w:highlight w:val="yellow"/>
          <w:bdr w:val="single" w:sz="2" w:space="0" w:color="D9D9E3" w:frame="1"/>
        </w:rPr>
        <w:t>. Protocol Support:</w:t>
      </w:r>
    </w:p>
    <w:p w14:paraId="1167DC98" w14:textId="77777777" w:rsidR="00992B23" w:rsidRPr="00205C13" w:rsidRDefault="00992B23" w:rsidP="00992B23">
      <w:r w:rsidRPr="00205C13">
        <w:t xml:space="preserve">Wireshark and </w:t>
      </w:r>
      <w:proofErr w:type="spellStart"/>
      <w:r w:rsidRPr="00205C13">
        <w:t>tcpdump</w:t>
      </w:r>
      <w:proofErr w:type="spellEnd"/>
      <w:r w:rsidRPr="00205C13">
        <w:t xml:space="preserve"> support a wide range of network protocols, making them versatile for analyzing diverse network environments.</w:t>
      </w:r>
    </w:p>
    <w:p w14:paraId="58866844" w14:textId="77777777" w:rsidR="00992B23" w:rsidRDefault="00992B23" w:rsidP="00992B23">
      <w:pPr>
        <w:rPr>
          <w:bdr w:val="single" w:sz="2" w:space="0" w:color="D9D9E3" w:frame="1"/>
        </w:rPr>
      </w:pPr>
    </w:p>
    <w:p w14:paraId="375AE99F" w14:textId="77777777" w:rsidR="00992B23" w:rsidRPr="00205C13" w:rsidRDefault="00992B23" w:rsidP="00992B23">
      <w:r w:rsidRPr="003065A1">
        <w:rPr>
          <w:highlight w:val="yellow"/>
          <w:bdr w:val="single" w:sz="2" w:space="0" w:color="D9D9E3" w:frame="1"/>
        </w:rPr>
        <w:t>. Open Source:</w:t>
      </w:r>
    </w:p>
    <w:p w14:paraId="35C14856" w14:textId="77777777" w:rsidR="00992B23" w:rsidRPr="00205C13" w:rsidRDefault="00992B23" w:rsidP="00992B23">
      <w:r w:rsidRPr="00205C13">
        <w:t xml:space="preserve">Both Wireshark and </w:t>
      </w:r>
      <w:proofErr w:type="spellStart"/>
      <w:r w:rsidRPr="00205C13">
        <w:t>tcpdump</w:t>
      </w:r>
      <w:proofErr w:type="spellEnd"/>
      <w:r w:rsidRPr="00205C13">
        <w:t xml:space="preserve"> are open-source tools, meaning their source code is freely available to the public. This fosters a collaborative development environment and allows users to modify the tools to suit their needs.</w:t>
      </w:r>
    </w:p>
    <w:p w14:paraId="5300E155" w14:textId="77777777" w:rsidR="00992B23" w:rsidRDefault="00992B23" w:rsidP="00992B23">
      <w:r w:rsidRPr="00205C13">
        <w:t>Remember to verify the details through the official documentation and other reliable sources to ensure accuracy in your response.</w:t>
      </w:r>
    </w:p>
    <w:p w14:paraId="2286BA20" w14:textId="77777777" w:rsidR="00992B23" w:rsidRDefault="00992B23"/>
    <w:sectPr w:rsidR="00992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597C"/>
    <w:multiLevelType w:val="multilevel"/>
    <w:tmpl w:val="5EB2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C54839"/>
    <w:multiLevelType w:val="multilevel"/>
    <w:tmpl w:val="0130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041B16"/>
    <w:multiLevelType w:val="multilevel"/>
    <w:tmpl w:val="F7C4D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927C50"/>
    <w:multiLevelType w:val="multilevel"/>
    <w:tmpl w:val="D8DA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0732167">
    <w:abstractNumId w:val="0"/>
  </w:num>
  <w:num w:numId="2" w16cid:durableId="357197327">
    <w:abstractNumId w:val="1"/>
  </w:num>
  <w:num w:numId="3" w16cid:durableId="487211378">
    <w:abstractNumId w:val="3"/>
  </w:num>
  <w:num w:numId="4" w16cid:durableId="2111586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23"/>
    <w:rsid w:val="0099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2987A"/>
  <w15:chartTrackingRefBased/>
  <w15:docId w15:val="{D609C46C-9403-4747-AE17-9C58E33E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reshark.org/docs/wsug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pdump.org/index.html"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2024-12-10T03:45:00Z</dcterms:created>
  <dcterms:modified xsi:type="dcterms:W3CDTF">2024-12-10T03:46:00Z</dcterms:modified>
</cp:coreProperties>
</file>