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0805" w14:textId="77777777" w:rsidR="00FB1DB2" w:rsidRDefault="00FB1DB2" w:rsidP="00FB1DB2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2159AF4A" w14:textId="77777777" w:rsidR="00FB1DB2" w:rsidRDefault="00FB1DB2" w:rsidP="00FB1DB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08A66CF3" w14:textId="77777777" w:rsidR="00FB1DB2" w:rsidRDefault="00FB1DB2" w:rsidP="00FB1DB2">
      <w:pPr>
        <w:jc w:val="center"/>
        <w:rPr>
          <w:sz w:val="28"/>
          <w:szCs w:val="28"/>
        </w:rPr>
      </w:pPr>
    </w:p>
    <w:p w14:paraId="73AE4931" w14:textId="77777777" w:rsidR="00FB1DB2" w:rsidRDefault="00FB1DB2" w:rsidP="00FB1DB2">
      <w:pPr>
        <w:jc w:val="center"/>
        <w:rPr>
          <w:sz w:val="28"/>
          <w:szCs w:val="28"/>
        </w:rPr>
      </w:pPr>
    </w:p>
    <w:p w14:paraId="003ACF5F" w14:textId="77777777" w:rsidR="00FB1DB2" w:rsidRDefault="00FB1DB2" w:rsidP="00FB1DB2">
      <w:pPr>
        <w:jc w:val="center"/>
        <w:rPr>
          <w:sz w:val="28"/>
          <w:szCs w:val="28"/>
        </w:rPr>
      </w:pPr>
    </w:p>
    <w:p w14:paraId="6B3218A5" w14:textId="77777777" w:rsidR="00FB1DB2" w:rsidRDefault="00FB1DB2" w:rsidP="00FB1DB2">
      <w:pPr>
        <w:jc w:val="center"/>
        <w:rPr>
          <w:sz w:val="28"/>
          <w:szCs w:val="28"/>
        </w:rPr>
      </w:pPr>
    </w:p>
    <w:p w14:paraId="7BE8676D" w14:textId="77777777" w:rsidR="00FB1DB2" w:rsidRDefault="00FB1DB2" w:rsidP="00FB1DB2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1DD4C7FF" w14:textId="77777777" w:rsidR="00FB1DB2" w:rsidRDefault="00FB1DB2" w:rsidP="00FB1DB2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07093DCF" w14:textId="3BD3DC43" w:rsidR="00FB1DB2" w:rsidRP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FB1DB2">
        <w:rPr>
          <w:color w:val="404040" w:themeColor="text1" w:themeTint="BF"/>
          <w:sz w:val="28"/>
          <w:szCs w:val="28"/>
        </w:rPr>
        <w:t>5</w:t>
      </w:r>
    </w:p>
    <w:p w14:paraId="0894DC35" w14:textId="77777777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51D0A4F6" w14:textId="69E997FB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На тему: «Обход графа в </w:t>
      </w:r>
      <w:r>
        <w:rPr>
          <w:color w:val="404040" w:themeColor="text1" w:themeTint="BF"/>
          <w:sz w:val="28"/>
          <w:szCs w:val="28"/>
        </w:rPr>
        <w:t>ширину</w:t>
      </w:r>
      <w:r>
        <w:rPr>
          <w:color w:val="404040" w:themeColor="text1" w:themeTint="BF"/>
          <w:sz w:val="28"/>
          <w:szCs w:val="28"/>
        </w:rPr>
        <w:t>»</w:t>
      </w:r>
    </w:p>
    <w:p w14:paraId="4C5544B0" w14:textId="77777777" w:rsidR="00FB1DB2" w:rsidRDefault="00FB1DB2" w:rsidP="00FB1DB2">
      <w:pPr>
        <w:jc w:val="center"/>
        <w:rPr>
          <w:sz w:val="28"/>
          <w:szCs w:val="28"/>
        </w:rPr>
      </w:pPr>
    </w:p>
    <w:p w14:paraId="7E38ED2C" w14:textId="77777777" w:rsidR="00FB1DB2" w:rsidRDefault="00FB1DB2" w:rsidP="00FB1DB2">
      <w:pPr>
        <w:jc w:val="center"/>
        <w:rPr>
          <w:sz w:val="28"/>
          <w:szCs w:val="28"/>
        </w:rPr>
      </w:pPr>
    </w:p>
    <w:p w14:paraId="68EFBDFF" w14:textId="77777777" w:rsidR="00FB1DB2" w:rsidRDefault="00FB1DB2" w:rsidP="00FB1DB2">
      <w:pPr>
        <w:jc w:val="center"/>
        <w:rPr>
          <w:sz w:val="28"/>
          <w:szCs w:val="28"/>
        </w:rPr>
      </w:pPr>
    </w:p>
    <w:p w14:paraId="5058DA25" w14:textId="77777777" w:rsidR="00FB1DB2" w:rsidRDefault="00FB1DB2" w:rsidP="00FB1DB2">
      <w:pPr>
        <w:jc w:val="center"/>
        <w:rPr>
          <w:sz w:val="28"/>
          <w:szCs w:val="28"/>
        </w:rPr>
      </w:pPr>
    </w:p>
    <w:p w14:paraId="7BB5969A" w14:textId="77777777" w:rsidR="00FB1DB2" w:rsidRDefault="00FB1DB2" w:rsidP="00FB1DB2">
      <w:pPr>
        <w:jc w:val="center"/>
        <w:rPr>
          <w:sz w:val="28"/>
          <w:szCs w:val="28"/>
        </w:rPr>
      </w:pPr>
    </w:p>
    <w:p w14:paraId="005F97FF" w14:textId="7C4D85D6" w:rsidR="00FB1DB2" w:rsidRDefault="00FB1DB2" w:rsidP="00FB1DB2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6E56C376" w14:textId="77777777" w:rsidR="00FB1DB2" w:rsidRDefault="00FB1DB2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6568963C" w14:textId="417874F0" w:rsidR="006245D6" w:rsidRDefault="006245D6"/>
    <w:p w14:paraId="452B0596" w14:textId="1E8222A3" w:rsidR="00FB1DB2" w:rsidRDefault="00FB1DB2"/>
    <w:p w14:paraId="01778436" w14:textId="6117B98C" w:rsidR="00FB1DB2" w:rsidRDefault="00FB1DB2"/>
    <w:p w14:paraId="663616F6" w14:textId="441BBE46" w:rsidR="00FB1DB2" w:rsidRDefault="00FB1DB2"/>
    <w:p w14:paraId="775F5446" w14:textId="1F310142" w:rsidR="00FB1DB2" w:rsidRDefault="00FB1DB2"/>
    <w:p w14:paraId="360A1652" w14:textId="3C071D5C" w:rsidR="00FB1DB2" w:rsidRDefault="00FB1DB2"/>
    <w:p w14:paraId="77FE1687" w14:textId="69B33D84" w:rsidR="00FB1DB2" w:rsidRDefault="00FB1DB2"/>
    <w:p w14:paraId="1C4BD031" w14:textId="237E961C" w:rsidR="00FB1DB2" w:rsidRDefault="00FB1DB2"/>
    <w:p w14:paraId="4A516D63" w14:textId="30DE582A" w:rsidR="00FB1DB2" w:rsidRDefault="00FB1DB2"/>
    <w:p w14:paraId="76BCD7D5" w14:textId="77777777" w:rsidR="00FB1DB2" w:rsidRPr="00FB1DB2" w:rsidRDefault="00FB1DB2" w:rsidP="00FB1DB2">
      <w:pPr>
        <w:rPr>
          <w:b/>
          <w:bCs/>
          <w:sz w:val="28"/>
          <w:szCs w:val="28"/>
        </w:rPr>
      </w:pPr>
      <w:r w:rsidRPr="00FB1DB2">
        <w:rPr>
          <w:b/>
          <w:bCs/>
          <w:sz w:val="28"/>
          <w:szCs w:val="28"/>
        </w:rPr>
        <w:lastRenderedPageBreak/>
        <w:t>Цель работы:</w:t>
      </w:r>
    </w:p>
    <w:p w14:paraId="55E52A8D" w14:textId="77777777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539E418E" w14:textId="06810679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1EE2029D" w14:textId="5F8B0369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730EC18C" w14:textId="18241DAF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6AC686E6" w14:textId="77777777" w:rsidR="00FB1DB2" w:rsidRDefault="00FB1DB2" w:rsidP="00FB1DB2">
      <w:pPr>
        <w:jc w:val="center"/>
        <w:rPr>
          <w:b/>
          <w:bCs/>
          <w:sz w:val="32"/>
          <w:szCs w:val="32"/>
        </w:rPr>
      </w:pPr>
      <w:r w:rsidRPr="00991394">
        <w:rPr>
          <w:b/>
          <w:bCs/>
          <w:sz w:val="32"/>
          <w:szCs w:val="32"/>
        </w:rPr>
        <w:t xml:space="preserve">Ход </w:t>
      </w:r>
      <w:r>
        <w:rPr>
          <w:b/>
          <w:bCs/>
          <w:sz w:val="32"/>
          <w:szCs w:val="32"/>
        </w:rPr>
        <w:t>р</w:t>
      </w:r>
      <w:r w:rsidRPr="00991394">
        <w:rPr>
          <w:b/>
          <w:bCs/>
          <w:sz w:val="32"/>
          <w:szCs w:val="32"/>
        </w:rPr>
        <w:t>аботы</w:t>
      </w:r>
    </w:p>
    <w:p w14:paraId="1E9384FF" w14:textId="77777777" w:rsidR="00FB1DB2" w:rsidRPr="00FB1DB2" w:rsidRDefault="00FB1DB2" w:rsidP="00FB1DB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в ширину – еще один распространенный способ обхода графов. </w:t>
      </w:r>
    </w:p>
    <w:p w14:paraId="1C61F20C" w14:textId="77777777" w:rsidR="00FB1DB2" w:rsidRPr="00FB1DB2" w:rsidRDefault="00FB1DB2" w:rsidP="00FB1D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</w:t>
      </w:r>
    </w:p>
    <w:p w14:paraId="3C9385EF" w14:textId="4D364FAA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379B0A6B" w14:textId="59D576CC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B1DB2"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45EBDE8A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laba5.cpp: определяет точку входа для консольного приложения.</w:t>
      </w:r>
    </w:p>
    <w:p w14:paraId="04C51DD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91776F0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3A8BE3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154DD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5D5925A6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0062FA4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5E745A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AA28F5D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962C77C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5D8BE50B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vis</w:t>
      </w:r>
      <w:proofErr w:type="spellEnd"/>
      <w:r>
        <w:rPr>
          <w:rFonts w:ascii="Consolas" w:hAnsi="Consolas" w:cs="Consolas"/>
          <w:sz w:val="19"/>
          <w:szCs w:val="19"/>
        </w:rPr>
        <w:t>[5] = {0, 0, 0, 0, 0};</w:t>
      </w:r>
    </w:p>
    <w:p w14:paraId="5ADEC0B8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2E943800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3513B9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424AC5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s , 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7C3B21A2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>{</w:t>
      </w:r>
    </w:p>
    <w:p w14:paraId="03863B4B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>&gt; Q;</w:t>
      </w:r>
    </w:p>
    <w:p w14:paraId="4F9D4E0A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(s);</w:t>
      </w:r>
    </w:p>
    <w:p w14:paraId="60C7AC66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  <w:t>vis[s] = 1;</w:t>
      </w:r>
    </w:p>
    <w:p w14:paraId="672DABE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1DB2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())</w:t>
      </w:r>
    </w:p>
    <w:p w14:paraId="5E29B25C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0AC58A7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();</w:t>
      </w:r>
    </w:p>
    <w:p w14:paraId="6ED1C15A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B1DB2">
        <w:rPr>
          <w:rFonts w:ascii="Consolas" w:hAnsi="Consolas" w:cs="Consolas"/>
          <w:sz w:val="19"/>
          <w:szCs w:val="19"/>
          <w:lang w:val="en-US"/>
        </w:rPr>
        <w:t>, s);</w:t>
      </w:r>
    </w:p>
    <w:p w14:paraId="7FF38CDC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();</w:t>
      </w:r>
    </w:p>
    <w:p w14:paraId="3D6FC058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= 0;i &lt; n;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++)</w:t>
      </w:r>
    </w:p>
    <w:p w14:paraId="0332C385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8366BC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DB2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 == 1) &amp;&amp; !vis[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])</w:t>
      </w:r>
    </w:p>
    <w:p w14:paraId="45091496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867AA9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);</w:t>
      </w:r>
    </w:p>
    <w:p w14:paraId="0C092700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vis[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 = 1;</w:t>
      </w:r>
    </w:p>
    <w:p w14:paraId="5629D5EF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010EBD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99F2521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9602CD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A61E3C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>}</w:t>
      </w:r>
    </w:p>
    <w:p w14:paraId="54E2B89D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D1508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[])</w:t>
      </w:r>
    </w:p>
    <w:p w14:paraId="310C122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>{</w:t>
      </w:r>
    </w:p>
    <w:p w14:paraId="37224A33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n,i,j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;</w:t>
      </w:r>
    </w:p>
    <w:p w14:paraId="3985580D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4B8FB62D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"Input matrix order:"</w:t>
      </w:r>
      <w:r w:rsidRPr="00FB1DB2">
        <w:rPr>
          <w:rFonts w:ascii="Consolas" w:hAnsi="Consolas" w:cs="Consolas"/>
          <w:sz w:val="19"/>
          <w:szCs w:val="19"/>
          <w:lang w:val="en-US"/>
        </w:rPr>
        <w:t>;</w:t>
      </w:r>
    </w:p>
    <w:p w14:paraId="634CB2D0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14:paraId="1074C6EF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B006B7B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proofErr w:type="spellStart"/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>*));</w:t>
      </w:r>
    </w:p>
    <w:p w14:paraId="0A28316B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42FC805B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(i=0; i&lt;n; i++){</w:t>
      </w:r>
    </w:p>
    <w:p w14:paraId="6BD4FC85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 = (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DB2">
        <w:rPr>
          <w:rFonts w:ascii="Consolas" w:hAnsi="Consolas" w:cs="Consolas"/>
          <w:sz w:val="19"/>
          <w:szCs w:val="19"/>
          <w:lang w:val="en-US"/>
        </w:rPr>
        <w:t>));</w:t>
      </w:r>
    </w:p>
    <w:p w14:paraId="64E875DF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4FEDA15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00012AF4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 = 0; i &lt; n; i++)</w:t>
      </w:r>
    </w:p>
    <w:p w14:paraId="47D98584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FB1DB2">
        <w:rPr>
          <w:rFonts w:ascii="Consolas" w:hAnsi="Consolas" w:cs="Consolas"/>
          <w:sz w:val="19"/>
          <w:szCs w:val="19"/>
          <w:lang w:val="en-US"/>
        </w:rPr>
        <w:t>{</w:t>
      </w:r>
    </w:p>
    <w:p w14:paraId="7EE3FF9A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( j = 0; j &lt; n;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)</w:t>
      </w:r>
    </w:p>
    <w:p w14:paraId="0BD1BF2B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89F90CB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6C8269C0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21FD8D1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ACDC3A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42D8F0C8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9A0B31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0BAC04CF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14140E7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][j] = rand()%2;</w:t>
      </w:r>
    </w:p>
    <w:p w14:paraId="1F63D79B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][j];</w:t>
      </w:r>
    </w:p>
    <w:p w14:paraId="5453082F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06DD9BB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468890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9F1EDE7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FB1DB2">
        <w:rPr>
          <w:rFonts w:ascii="Consolas" w:hAnsi="Consolas" w:cs="Consolas"/>
          <w:sz w:val="19"/>
          <w:szCs w:val="19"/>
          <w:lang w:val="en-US"/>
        </w:rPr>
        <w:t>);</w:t>
      </w:r>
    </w:p>
    <w:p w14:paraId="01409ED9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++)</w:t>
      </w:r>
    </w:p>
    <w:p w14:paraId="271A9BD6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2D932A4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B1DB2">
        <w:rPr>
          <w:rFonts w:ascii="Consolas" w:hAnsi="Consolas" w:cs="Consolas"/>
          <w:sz w:val="19"/>
          <w:szCs w:val="19"/>
          <w:lang w:val="en-US"/>
        </w:rPr>
        <w:t>;</w:t>
      </w:r>
    </w:p>
    <w:p w14:paraId="21789103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1DB2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)</w:t>
      </w:r>
    </w:p>
    <w:p w14:paraId="295FF091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ab/>
      </w:r>
      <w:r w:rsidRPr="00FB1DB2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FB1DB2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][j]);</w:t>
      </w:r>
    </w:p>
    <w:p w14:paraId="609CA14C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73E4CA68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B35E3E8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FB1DB2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FB1DB2">
        <w:rPr>
          <w:rFonts w:ascii="Consolas" w:hAnsi="Consolas" w:cs="Consolas"/>
          <w:sz w:val="19"/>
          <w:szCs w:val="19"/>
          <w:lang w:val="en-US"/>
        </w:rPr>
        <w:t>);</w:t>
      </w:r>
    </w:p>
    <w:p w14:paraId="4D74F2F4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A9952E9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BFS(4, n);</w:t>
      </w:r>
    </w:p>
    <w:p w14:paraId="070E6713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9500B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4A65BF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22E195E" w14:textId="77777777" w:rsidR="00FB1DB2" w:rsidRP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1DB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B1DB2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B1DB2">
        <w:rPr>
          <w:rFonts w:ascii="Consolas" w:hAnsi="Consolas" w:cs="Consolas"/>
          <w:sz w:val="19"/>
          <w:szCs w:val="19"/>
          <w:lang w:val="en-US"/>
        </w:rPr>
        <w:t>();</w:t>
      </w:r>
    </w:p>
    <w:p w14:paraId="4D9001D7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8A37504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CCE11D" w14:textId="5B384A63" w:rsidR="00FB1DB2" w:rsidRDefault="00FB1DB2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198AAC08" w14:textId="77F6703E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443CE359" w14:textId="7756E774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Результат трассировки программы</w:t>
      </w:r>
    </w:p>
    <w:p w14:paraId="5BFA4A0B" w14:textId="1E67D6AA" w:rsidR="008944FA" w:rsidRP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A2F979" wp14:editId="52DB56C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CE6" w14:textId="77777777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D3B4E24" w14:textId="77777777" w:rsidR="00FB1DB2" w:rsidRP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7BC9E2BE" w14:textId="77777777" w:rsidR="008944FA" w:rsidRDefault="008944FA" w:rsidP="008944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  <w:r w:rsidRPr="008944F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работы программы</w:t>
      </w:r>
    </w:p>
    <w:p w14:paraId="0B0C9361" w14:textId="661E7607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обхода матрицы 6х6 с вершины </w:t>
      </w:r>
      <w:r>
        <w:rPr>
          <w:sz w:val="24"/>
          <w:szCs w:val="24"/>
        </w:rPr>
        <w:t>4</w:t>
      </w:r>
    </w:p>
    <w:p w14:paraId="39A2D5FE" w14:textId="0B14BFEB" w:rsidR="008944FA" w:rsidRDefault="008944FA" w:rsidP="00894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135F28" wp14:editId="052B821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1DFF" w14:textId="27309072" w:rsidR="00FB1DB2" w:rsidRDefault="00FB1DB2" w:rsidP="008944FA"/>
    <w:p w14:paraId="0D222D33" w14:textId="732CB173" w:rsidR="008944FA" w:rsidRDefault="008944FA" w:rsidP="008944FA"/>
    <w:p w14:paraId="14A08443" w14:textId="6CFEBF00" w:rsidR="008944FA" w:rsidRDefault="008944FA" w:rsidP="008944FA"/>
    <w:p w14:paraId="03F259D7" w14:textId="036D43E2" w:rsidR="008944FA" w:rsidRDefault="008944FA" w:rsidP="008944FA"/>
    <w:p w14:paraId="11D1E01D" w14:textId="3B8F760D" w:rsidR="008944FA" w:rsidRDefault="008944FA" w:rsidP="008944FA"/>
    <w:p w14:paraId="5A46FF94" w14:textId="67062D51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Результат обхода матрицы 6х6 с вершины </w:t>
      </w:r>
      <w:r>
        <w:rPr>
          <w:sz w:val="24"/>
          <w:szCs w:val="24"/>
        </w:rPr>
        <w:t>2</w:t>
      </w:r>
    </w:p>
    <w:p w14:paraId="7305791B" w14:textId="7F670091" w:rsidR="008944FA" w:rsidRDefault="008944FA" w:rsidP="00894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2BE9DD" wp14:editId="2B37F19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6DD1" w14:textId="47E54379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обхода матрицы 6х6 с вершины </w:t>
      </w:r>
      <w:r>
        <w:rPr>
          <w:sz w:val="24"/>
          <w:szCs w:val="24"/>
        </w:rPr>
        <w:t>1</w:t>
      </w:r>
    </w:p>
    <w:p w14:paraId="415A659A" w14:textId="1DB645FB" w:rsidR="008944FA" w:rsidRDefault="008944FA" w:rsidP="008944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A75D9C" wp14:editId="30F89AB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AEBE" w14:textId="77777777" w:rsidR="008944FA" w:rsidRDefault="008944FA" w:rsidP="008944FA">
      <w:pPr>
        <w:rPr>
          <w:sz w:val="24"/>
          <w:szCs w:val="24"/>
        </w:rPr>
      </w:pPr>
    </w:p>
    <w:p w14:paraId="09B0AF70" w14:textId="77777777" w:rsidR="008944FA" w:rsidRDefault="008944FA" w:rsidP="008944FA"/>
    <w:sectPr w:rsidR="00894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1C86"/>
    <w:multiLevelType w:val="multilevel"/>
    <w:tmpl w:val="0B32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C1"/>
    <w:rsid w:val="001E31E0"/>
    <w:rsid w:val="005773C1"/>
    <w:rsid w:val="006245D6"/>
    <w:rsid w:val="006373E1"/>
    <w:rsid w:val="008944FA"/>
    <w:rsid w:val="00FB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EA9E"/>
  <w15:chartTrackingRefBased/>
  <w15:docId w15:val="{F76138B8-61D3-4C32-85CC-5A52CFFA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D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B1DB2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B1DB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FB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2020-11-20T09:30:00Z</dcterms:created>
  <dcterms:modified xsi:type="dcterms:W3CDTF">2020-11-20T10:35:00Z</dcterms:modified>
</cp:coreProperties>
</file>