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9B31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9B31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9B31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9B31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9B31AD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A52DBD" w:rsidRDefault="00750598" w:rsidP="00CA6A34">
      <w:pPr>
        <w:ind w:left="600"/>
      </w:pPr>
      <w:r>
        <w:rPr>
          <w:szCs w:val="24"/>
        </w:rPr>
        <w:t xml:space="preserve">Доказать в программе способ расположения элементов в двумерном массиве (с помощью </w:t>
      </w:r>
      <w:proofErr w:type="gramStart"/>
      <w:r>
        <w:rPr>
          <w:szCs w:val="24"/>
        </w:rPr>
        <w:t>печати  массива</w:t>
      </w:r>
      <w:proofErr w:type="gramEnd"/>
      <w:r>
        <w:rPr>
          <w:szCs w:val="24"/>
        </w:rPr>
        <w:t xml:space="preserve"> через указатель)</w:t>
      </w:r>
      <w:r w:rsidR="000A665E">
        <w:t>.</w:t>
      </w:r>
    </w:p>
    <w:p w:rsidR="00A52DBD" w:rsidRPr="00A52DBD" w:rsidRDefault="00A52DBD" w:rsidP="00A52DBD"/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0A665E" w:rsidP="006701AD">
      <w:pPr>
        <w:pStyle w:val="a8"/>
        <w:numPr>
          <w:ilvl w:val="0"/>
          <w:numId w:val="5"/>
        </w:numPr>
      </w:pPr>
      <w:r>
        <w:t xml:space="preserve">Инициализировать </w:t>
      </w:r>
      <w:r w:rsidR="00750598">
        <w:t>двумерный массив</w:t>
      </w:r>
      <w:r w:rsidR="00050543" w:rsidRPr="00C17F1E"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</w:t>
      </w:r>
      <w:r w:rsidR="00750598">
        <w:t xml:space="preserve"> через указатели</w:t>
      </w: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D23BC" w:rsidRDefault="00D37033" w:rsidP="00D37033">
            <w:pPr>
              <w:pStyle w:val="a6"/>
              <w:ind w:firstLine="0"/>
            </w:pPr>
          </w:p>
        </w:tc>
        <w:tc>
          <w:tcPr>
            <w:tcW w:w="2410" w:type="dxa"/>
          </w:tcPr>
          <w:p w:rsidR="00D37033" w:rsidRPr="003D23BC" w:rsidRDefault="00D37033" w:rsidP="00361174">
            <w:pPr>
              <w:pStyle w:val="a6"/>
              <w:ind w:firstLine="0"/>
            </w:pPr>
          </w:p>
        </w:tc>
        <w:tc>
          <w:tcPr>
            <w:tcW w:w="2977" w:type="dxa"/>
          </w:tcPr>
          <w:p w:rsidR="00D37033" w:rsidRPr="005263E5" w:rsidRDefault="00D37033" w:rsidP="005D7D16">
            <w:pPr>
              <w:pStyle w:val="a6"/>
              <w:ind w:firstLine="0"/>
              <w:rPr>
                <w:lang w:val="en-US"/>
              </w:rPr>
            </w:pPr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8A47A9" w:rsidRDefault="008A47A9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344A3B" w:rsidRDefault="00344A3B" w:rsidP="00261E02">
      <w:pPr>
        <w:pStyle w:val="a6"/>
        <w:ind w:left="0" w:firstLine="0"/>
        <w:rPr>
          <w:color w:val="FF0000"/>
        </w:rPr>
      </w:pPr>
    </w:p>
    <w:p w:rsidR="00553E98" w:rsidRDefault="00553E98" w:rsidP="00261E02">
      <w:pPr>
        <w:pStyle w:val="a6"/>
        <w:ind w:left="0" w:firstLine="0"/>
        <w:rPr>
          <w:color w:val="FF0000"/>
        </w:rPr>
      </w:pPr>
    </w:p>
    <w:p w:rsidR="00553E98" w:rsidRPr="005D7D16" w:rsidRDefault="00553E98" w:rsidP="00261E02">
      <w:pPr>
        <w:pStyle w:val="a6"/>
        <w:ind w:left="0" w:firstLine="0"/>
        <w:rPr>
          <w:color w:val="FF0000"/>
        </w:rPr>
      </w:pPr>
    </w:p>
    <w:p w:rsidR="00B8718D" w:rsidRPr="00AD3CB9" w:rsidRDefault="00B8718D" w:rsidP="00B8718D">
      <w:pPr>
        <w:pStyle w:val="10"/>
        <w:ind w:left="600"/>
        <w:rPr>
          <w:lang w:val="en-US"/>
        </w:rPr>
      </w:pPr>
      <w:r w:rsidRPr="00EE15D9">
        <w:lastRenderedPageBreak/>
        <w:fldChar w:fldCharType="begin"/>
      </w:r>
      <w:r w:rsidRPr="00AD3CB9">
        <w:rPr>
          <w:lang w:val="en-US"/>
        </w:rPr>
        <w:instrText xml:space="preserve"> AUTONUMLGL  </w:instrText>
      </w:r>
      <w:bookmarkStart w:id="4" w:name="_Toc491766689"/>
      <w:r w:rsidRPr="00EE15D9">
        <w:fldChar w:fldCharType="end"/>
      </w:r>
      <w:r w:rsidRPr="00AD3CB9">
        <w:rPr>
          <w:lang w:val="en-US"/>
        </w:rPr>
        <w:t xml:space="preserve"> </w:t>
      </w:r>
      <w:r>
        <w:t>Блок</w:t>
      </w:r>
      <w:r w:rsidRPr="00AD3CB9">
        <w:rPr>
          <w:lang w:val="en-US"/>
        </w:rPr>
        <w:t>-</w:t>
      </w:r>
      <w:proofErr w:type="gramStart"/>
      <w:r>
        <w:t>схема</w:t>
      </w:r>
      <w:r w:rsidRPr="00AD3CB9">
        <w:rPr>
          <w:lang w:val="en-US"/>
        </w:rPr>
        <w:t xml:space="preserve">  </w:t>
      </w:r>
      <w:r w:rsidRPr="00EE15D9">
        <w:t>программы</w:t>
      </w:r>
      <w:bookmarkEnd w:id="4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Pr="00AD3CB9" w:rsidRDefault="00D37033" w:rsidP="00D37033">
      <w:pPr>
        <w:rPr>
          <w:lang w:val="en-US"/>
        </w:rPr>
      </w:pPr>
    </w:p>
    <w:p w:rsidR="00505D19" w:rsidRPr="00AD3CB9" w:rsidRDefault="00505D19" w:rsidP="00D37033">
      <w:pPr>
        <w:rPr>
          <w:lang w:val="en-US"/>
        </w:rPr>
      </w:pPr>
    </w:p>
    <w:p w:rsidR="00261E02" w:rsidRPr="00553E98" w:rsidRDefault="00261E02" w:rsidP="00D37033"/>
    <w:p w:rsidR="00261E02" w:rsidRPr="00AD3CB9" w:rsidRDefault="00261E02" w:rsidP="00D37033">
      <w:pPr>
        <w:rPr>
          <w:lang w:val="en-US"/>
        </w:rPr>
      </w:pPr>
    </w:p>
    <w:p w:rsidR="00D37033" w:rsidRPr="00553E98" w:rsidRDefault="00D37033" w:rsidP="00D37033">
      <w:pPr>
        <w:pStyle w:val="10"/>
        <w:ind w:left="600"/>
        <w:rPr>
          <w:lang w:val="en-US"/>
        </w:rPr>
      </w:pPr>
      <w:r w:rsidRPr="00EE15D9">
        <w:fldChar w:fldCharType="begin"/>
      </w:r>
      <w:r w:rsidRPr="00AD3CB9">
        <w:rPr>
          <w:lang w:val="en-US"/>
        </w:rPr>
        <w:instrText xml:space="preserve"> </w:instrText>
      </w:r>
      <w:r w:rsidRPr="00DE6998">
        <w:rPr>
          <w:lang w:val="en-US"/>
        </w:rPr>
        <w:instrText>AUTONUMLGL</w:instrText>
      </w:r>
      <w:r w:rsidRPr="00AD3CB9">
        <w:rPr>
          <w:lang w:val="en-US"/>
        </w:rPr>
        <w:instrText xml:space="preserve">  </w:instrText>
      </w:r>
      <w:bookmarkStart w:id="5" w:name="_Toc271267126"/>
      <w:bookmarkStart w:id="6" w:name="_Toc491766690"/>
      <w:r w:rsidRPr="00EE15D9">
        <w:fldChar w:fldCharType="end"/>
      </w:r>
      <w:r w:rsidRPr="00553E98">
        <w:rPr>
          <w:lang w:val="en-US"/>
        </w:rPr>
        <w:t xml:space="preserve"> </w:t>
      </w:r>
      <w:r w:rsidRPr="00EE15D9">
        <w:t>Листинг</w:t>
      </w:r>
      <w:r w:rsidRPr="00553E98">
        <w:rPr>
          <w:lang w:val="en-US"/>
        </w:rPr>
        <w:t xml:space="preserve"> </w:t>
      </w:r>
      <w:r w:rsidRPr="00EE15D9">
        <w:t>программы</w:t>
      </w:r>
      <w:bookmarkEnd w:id="5"/>
      <w:bookmarkEnd w:id="6"/>
    </w:p>
    <w:p w:rsidR="00D37033" w:rsidRPr="00553E98" w:rsidRDefault="00D37033" w:rsidP="00D37033">
      <w:pPr>
        <w:rPr>
          <w:color w:val="FF0000"/>
          <w:lang w:val="en-US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553E98">
        <w:rPr>
          <w:rStyle w:val="ad"/>
          <w:u w:val="single"/>
        </w:rPr>
        <w:t>3</w:t>
      </w:r>
      <w:r w:rsidRPr="00553E98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="0082497C" w:rsidRPr="00553E98">
        <w:rPr>
          <w:rStyle w:val="ad"/>
          <w:u w:val="single"/>
        </w:rPr>
        <w:t>_</w:t>
      </w:r>
      <w:r w:rsidR="004859DC">
        <w:rPr>
          <w:rStyle w:val="ad"/>
          <w:u w:val="single"/>
          <w:lang w:val="en-US"/>
        </w:rPr>
        <w:t>1</w:t>
      </w:r>
      <w:r w:rsidR="00521801">
        <w:rPr>
          <w:rStyle w:val="ad"/>
          <w:u w:val="single"/>
        </w:rPr>
        <w:t>5</w:t>
      </w:r>
      <w:r w:rsidRPr="000C69A3">
        <w:rPr>
          <w:rStyle w:val="ad"/>
          <w:u w:val="single"/>
          <w:lang w:val="en-US"/>
        </w:rPr>
        <w:t>.</w:t>
      </w:r>
      <w:proofErr w:type="spellStart"/>
      <w:r w:rsidRPr="00DE6998">
        <w:rPr>
          <w:rStyle w:val="ad"/>
          <w:u w:val="single"/>
          <w:lang w:val="en-US"/>
        </w:rPr>
        <w:t>cpp</w:t>
      </w:r>
      <w:proofErr w:type="spellEnd"/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F9685F">
        <w:rPr>
          <w:rFonts w:ascii="Consolas" w:hAnsi="Consolas" w:cs="Consolas"/>
          <w:color w:val="008000"/>
          <w:sz w:val="19"/>
          <w:szCs w:val="19"/>
          <w:lang w:val="en-US"/>
        </w:rPr>
        <w:t>15.cpp :</w:t>
      </w:r>
      <w:proofErr w:type="gramEnd"/>
      <w:r w:rsidRPr="00F9685F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chcp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 xml:space="preserve"> 1251 &gt; </w:t>
      </w:r>
      <w:proofErr w:type="spellStart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nul</w:t>
      </w:r>
      <w:proofErr w:type="spell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a[2][3]{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  <w:t>{4</w:t>
      </w:r>
      <w:proofErr w:type="gram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,3,7</w:t>
      </w:r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},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  <w:t>{9</w:t>
      </w:r>
      <w:proofErr w:type="gram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,10</w:t>
      </w:r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,-4}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2;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3;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</w:t>
      </w:r>
      <w:proofErr w:type="spell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m;i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0;j &lt; </w:t>
      </w:r>
      <w:proofErr w:type="spell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n;j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85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*((*(a + </w:t>
      </w:r>
      <w:proofErr w:type="spell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)) + j);</w:t>
      </w:r>
    </w:p>
    <w:p w:rsidR="00F9685F" w:rsidRP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9685F">
        <w:rPr>
          <w:rFonts w:ascii="Consolas" w:hAnsi="Consolas" w:cs="Consolas"/>
          <w:color w:val="A31515"/>
          <w:sz w:val="19"/>
          <w:szCs w:val="19"/>
          <w:lang w:val="en-US"/>
        </w:rPr>
        <w:t>"a[%d][%d] = %d \n"</w:t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i,j,h</w:t>
      </w:r>
      <w:proofErr w:type="spellEnd"/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9685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9685F" w:rsidRDefault="00F9685F" w:rsidP="00F9685F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0588C" w:rsidRPr="00F9685F" w:rsidRDefault="0020588C" w:rsidP="0020588C"/>
    <w:p w:rsidR="00D37033" w:rsidRPr="00750598" w:rsidRDefault="00D37033" w:rsidP="00D37033">
      <w:pPr>
        <w:pStyle w:val="10"/>
        <w:ind w:left="600"/>
      </w:pPr>
      <w:r w:rsidRPr="00EE15D9">
        <w:fldChar w:fldCharType="begin"/>
      </w:r>
      <w:r w:rsidRPr="00022FB1">
        <w:instrText xml:space="preserve"> </w:instrText>
      </w:r>
      <w:r w:rsidRPr="00AF0ACA">
        <w:rPr>
          <w:lang w:val="en-US"/>
        </w:rPr>
        <w:instrText>AUTONUMLGL</w:instrText>
      </w:r>
      <w:r w:rsidRPr="00022FB1">
        <w:instrText xml:space="preserve">  </w:instrText>
      </w:r>
      <w:bookmarkStart w:id="7" w:name="_Toc271267127"/>
      <w:bookmarkStart w:id="8" w:name="_Toc491766691"/>
      <w:r w:rsidRPr="00EE15D9">
        <w:fldChar w:fldCharType="end"/>
      </w:r>
      <w:r w:rsidRPr="00750598">
        <w:t xml:space="preserve"> </w:t>
      </w:r>
      <w:r w:rsidRPr="00EE15D9">
        <w:t>Результаты</w:t>
      </w:r>
      <w:r w:rsidRPr="00750598">
        <w:t xml:space="preserve"> </w:t>
      </w:r>
      <w:r w:rsidRPr="00EE15D9">
        <w:t>работы</w:t>
      </w:r>
      <w:r w:rsidRPr="00750598">
        <w:t xml:space="preserve"> </w:t>
      </w:r>
      <w:r w:rsidRPr="00EE15D9">
        <w:t>программы</w:t>
      </w:r>
      <w:bookmarkEnd w:id="7"/>
      <w:bookmarkEnd w:id="8"/>
    </w:p>
    <w:p w:rsidR="00302F71" w:rsidRPr="00750598" w:rsidRDefault="00302F71" w:rsidP="00302F71"/>
    <w:p w:rsidR="000C69A3" w:rsidRPr="00360830" w:rsidRDefault="000C69A3" w:rsidP="000C69A3"/>
    <w:p w:rsidR="00F9685F" w:rsidRPr="00F9685F" w:rsidRDefault="00F9685F" w:rsidP="00F9685F">
      <w:r w:rsidRPr="00F9685F">
        <w:rPr>
          <w:lang w:val="en-US"/>
        </w:rPr>
        <w:t>a</w:t>
      </w:r>
      <w:r w:rsidRPr="00F9685F">
        <w:t>[0][0] = 4</w:t>
      </w:r>
    </w:p>
    <w:p w:rsidR="00F9685F" w:rsidRPr="00F9685F" w:rsidRDefault="00F9685F" w:rsidP="00F9685F">
      <w:pPr>
        <w:rPr>
          <w:lang w:val="en-US"/>
        </w:rPr>
      </w:pPr>
      <w:r w:rsidRPr="00F9685F">
        <w:rPr>
          <w:lang w:val="en-US"/>
        </w:rPr>
        <w:t>a[0][1] = 3</w:t>
      </w:r>
    </w:p>
    <w:p w:rsidR="00F9685F" w:rsidRPr="00F9685F" w:rsidRDefault="00F9685F" w:rsidP="00F9685F">
      <w:pPr>
        <w:rPr>
          <w:lang w:val="en-US"/>
        </w:rPr>
      </w:pPr>
      <w:r w:rsidRPr="00F9685F">
        <w:rPr>
          <w:lang w:val="en-US"/>
        </w:rPr>
        <w:t>a[0][2] = 7</w:t>
      </w:r>
    </w:p>
    <w:p w:rsidR="00F9685F" w:rsidRPr="00F9685F" w:rsidRDefault="00F9685F" w:rsidP="00F9685F">
      <w:pPr>
        <w:rPr>
          <w:lang w:val="en-US"/>
        </w:rPr>
      </w:pPr>
      <w:r w:rsidRPr="00F9685F">
        <w:rPr>
          <w:lang w:val="en-US"/>
        </w:rPr>
        <w:t>a[1][0] = 9</w:t>
      </w:r>
    </w:p>
    <w:p w:rsidR="00F9685F" w:rsidRPr="00F9685F" w:rsidRDefault="00F9685F" w:rsidP="00F9685F">
      <w:pPr>
        <w:rPr>
          <w:lang w:val="en-US"/>
        </w:rPr>
      </w:pPr>
      <w:r w:rsidRPr="00F9685F">
        <w:rPr>
          <w:lang w:val="en-US"/>
        </w:rPr>
        <w:t>a[1][1] = 10</w:t>
      </w:r>
    </w:p>
    <w:p w:rsidR="00F9685F" w:rsidRPr="00F9685F" w:rsidRDefault="00F9685F" w:rsidP="00F9685F">
      <w:pPr>
        <w:rPr>
          <w:lang w:val="en-US"/>
        </w:rPr>
      </w:pPr>
      <w:r w:rsidRPr="00F9685F">
        <w:rPr>
          <w:lang w:val="en-US"/>
        </w:rPr>
        <w:t>a[1][2] = -4</w:t>
      </w:r>
    </w:p>
    <w:p w:rsidR="001B02CD" w:rsidRPr="00F9685F" w:rsidRDefault="00F9685F" w:rsidP="00F9685F">
      <w:r w:rsidRPr="00F9685F">
        <w:t>Для продолжения нажмите любую клавишу . . .</w:t>
      </w:r>
      <w:bookmarkStart w:id="9" w:name="_GoBack"/>
      <w:bookmarkEnd w:id="9"/>
    </w:p>
    <w:sectPr w:rsidR="001B02CD" w:rsidRPr="00F9685F" w:rsidSect="00A7127F">
      <w:headerReference w:type="even" r:id="rId7"/>
      <w:headerReference w:type="default" r:id="rId8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1AD" w:rsidRDefault="009B31AD">
      <w:r>
        <w:separator/>
      </w:r>
    </w:p>
  </w:endnote>
  <w:endnote w:type="continuationSeparator" w:id="0">
    <w:p w:rsidR="009B31AD" w:rsidRDefault="009B3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1AD" w:rsidRDefault="009B31AD">
      <w:r>
        <w:separator/>
      </w:r>
    </w:p>
  </w:footnote>
  <w:footnote w:type="continuationSeparator" w:id="0">
    <w:p w:rsidR="009B31AD" w:rsidRDefault="009B31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9685F">
      <w:rPr>
        <w:rStyle w:val="a7"/>
        <w:noProof/>
      </w:rPr>
      <w:t>3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22FB1"/>
    <w:rsid w:val="00050543"/>
    <w:rsid w:val="00054E49"/>
    <w:rsid w:val="000A665E"/>
    <w:rsid w:val="000C69A3"/>
    <w:rsid w:val="00134D72"/>
    <w:rsid w:val="00172B40"/>
    <w:rsid w:val="001823AB"/>
    <w:rsid w:val="001B02CD"/>
    <w:rsid w:val="001B2F56"/>
    <w:rsid w:val="001E7D14"/>
    <w:rsid w:val="0020588C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002FB"/>
    <w:rsid w:val="00302F71"/>
    <w:rsid w:val="00310A8F"/>
    <w:rsid w:val="00311A8E"/>
    <w:rsid w:val="00317D85"/>
    <w:rsid w:val="00344A3B"/>
    <w:rsid w:val="00345C55"/>
    <w:rsid w:val="00350775"/>
    <w:rsid w:val="00360830"/>
    <w:rsid w:val="00361174"/>
    <w:rsid w:val="0036428F"/>
    <w:rsid w:val="003B7622"/>
    <w:rsid w:val="003D23BC"/>
    <w:rsid w:val="0043031F"/>
    <w:rsid w:val="004324AD"/>
    <w:rsid w:val="00465A9D"/>
    <w:rsid w:val="00472444"/>
    <w:rsid w:val="004859DC"/>
    <w:rsid w:val="004B14BF"/>
    <w:rsid w:val="00505D19"/>
    <w:rsid w:val="00521801"/>
    <w:rsid w:val="005263E5"/>
    <w:rsid w:val="00553E98"/>
    <w:rsid w:val="005A3CC7"/>
    <w:rsid w:val="005D5B2E"/>
    <w:rsid w:val="005D7D16"/>
    <w:rsid w:val="006478CC"/>
    <w:rsid w:val="006504E6"/>
    <w:rsid w:val="00657B4D"/>
    <w:rsid w:val="006701AD"/>
    <w:rsid w:val="006A09F6"/>
    <w:rsid w:val="007145CF"/>
    <w:rsid w:val="0073299C"/>
    <w:rsid w:val="007412C4"/>
    <w:rsid w:val="00750598"/>
    <w:rsid w:val="00761EF2"/>
    <w:rsid w:val="007B08FA"/>
    <w:rsid w:val="007C6621"/>
    <w:rsid w:val="007D6131"/>
    <w:rsid w:val="008003AC"/>
    <w:rsid w:val="0081149E"/>
    <w:rsid w:val="00822DF8"/>
    <w:rsid w:val="0082497C"/>
    <w:rsid w:val="00827395"/>
    <w:rsid w:val="00892F06"/>
    <w:rsid w:val="00895B04"/>
    <w:rsid w:val="008A47A9"/>
    <w:rsid w:val="008C34BF"/>
    <w:rsid w:val="008E3F76"/>
    <w:rsid w:val="008E6795"/>
    <w:rsid w:val="0094797A"/>
    <w:rsid w:val="0097062B"/>
    <w:rsid w:val="009B31AD"/>
    <w:rsid w:val="009D244D"/>
    <w:rsid w:val="009F3B24"/>
    <w:rsid w:val="00A1740B"/>
    <w:rsid w:val="00A52DBD"/>
    <w:rsid w:val="00A533B3"/>
    <w:rsid w:val="00A7127F"/>
    <w:rsid w:val="00A77C30"/>
    <w:rsid w:val="00A84F58"/>
    <w:rsid w:val="00AA3D2B"/>
    <w:rsid w:val="00AD3CB9"/>
    <w:rsid w:val="00AE2DB9"/>
    <w:rsid w:val="00AE44FE"/>
    <w:rsid w:val="00AF0ACA"/>
    <w:rsid w:val="00B17DA2"/>
    <w:rsid w:val="00B479ED"/>
    <w:rsid w:val="00B8718D"/>
    <w:rsid w:val="00B9352C"/>
    <w:rsid w:val="00B9597A"/>
    <w:rsid w:val="00BC538D"/>
    <w:rsid w:val="00BC7F46"/>
    <w:rsid w:val="00BE6126"/>
    <w:rsid w:val="00C17F1E"/>
    <w:rsid w:val="00C32208"/>
    <w:rsid w:val="00C63CFC"/>
    <w:rsid w:val="00C8216D"/>
    <w:rsid w:val="00CA1A28"/>
    <w:rsid w:val="00CA5AFD"/>
    <w:rsid w:val="00CA6A34"/>
    <w:rsid w:val="00CF3BFA"/>
    <w:rsid w:val="00D13C71"/>
    <w:rsid w:val="00D37033"/>
    <w:rsid w:val="00D814E4"/>
    <w:rsid w:val="00DE6998"/>
    <w:rsid w:val="00E05FEA"/>
    <w:rsid w:val="00E2013D"/>
    <w:rsid w:val="00E27F3C"/>
    <w:rsid w:val="00E92C43"/>
    <w:rsid w:val="00E94B5C"/>
    <w:rsid w:val="00EA4E9D"/>
    <w:rsid w:val="00EB75A3"/>
    <w:rsid w:val="00ED6DCB"/>
    <w:rsid w:val="00EE28B6"/>
    <w:rsid w:val="00F03EC2"/>
    <w:rsid w:val="00F12928"/>
    <w:rsid w:val="00F15699"/>
    <w:rsid w:val="00F22F70"/>
    <w:rsid w:val="00F91AD3"/>
    <w:rsid w:val="00F9685F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356</Words>
  <Characters>2034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2386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66</cp:revision>
  <cp:lastPrinted>2017-08-29T07:43:00Z</cp:lastPrinted>
  <dcterms:created xsi:type="dcterms:W3CDTF">2017-08-29T07:42:00Z</dcterms:created>
  <dcterms:modified xsi:type="dcterms:W3CDTF">2018-10-01T11:43:00Z</dcterms:modified>
</cp:coreProperties>
</file>