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B5" w:rsidRPr="008D3092" w:rsidRDefault="00DB25B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1.5 </w:t>
      </w:r>
      <w:r w:rsidR="003558C4" w:rsidRPr="008D3092">
        <w:rPr>
          <w:rFonts w:ascii="Times New Roman" w:hAnsi="Times New Roman" w:cs="Times New Roman"/>
          <w:bCs/>
          <w:sz w:val="24"/>
          <w:szCs w:val="24"/>
        </w:rPr>
        <w:t>Разграничение прав доступа, создание ролей и пользователей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>1) ER-модель (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Entity-Relationship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>) — это модель данных, которая используется для описания структуры базы данных с точки зрения сущностей (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entities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>) и их взаимосвязей (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relationships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). ER-модель позволяет определить сущности, их атрибуты и связи между этими сущностями. 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ER-модель представляется в виде диаграммы, где сущности изображаются в виде прямоугольников с названиями таблиц, а атрибуты указываются внутри каждого прямоугольника. Связи между сущностями обозначаются стрелками, которые указывают на тип отношений (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один-к-одному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один-ко-многим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многие-ко-многим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>).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ER-модель помогает разработчикам понять структуру базы данных, определить правильные отношения между таблицами, а также создать оптимальные запросы для извлечения данных. В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могут быть использованы дополнительные инструменты для создания ER-модели, такие как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pgModeler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или ER/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>.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ER-модель является важным инструментом при проектировании баз данных в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>, поскольку позволяет сделать структуру данных более прозрачной, понятной и легко изменяемой.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2) Логическая архитектура баз данных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представляет собой модель данных, которая описывает структуру и отношения между данными в базе данных. В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данные организованы в виде таблиц, которые содержат столбцы с определенными типами данных. 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В базе данных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используется SQL (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) для работы с данными. SQL позволяет выполнять различные операции над данными, такие как добавление, удаление, изменение и извлечение данных. 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Логическая архитектура баз данных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также включает в себя ключевые понятия, такие как индексы, ограничения, хранимые процедуры и триггеры. Индексы позволяют ускорить выполнение запросов к базе данных, ограничения обеспечивают целостность данных, хранимые процедуры позволяют выполнять сложные операции над данными, а триггеры позволяют автоматизировать выполнение определенных действий при изменении данных. </w:t>
      </w:r>
    </w:p>
    <w:p w:rsidR="00DB25B5" w:rsidRPr="008D3092" w:rsidRDefault="00DB25B5" w:rsidP="00DB25B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lastRenderedPageBreak/>
        <w:t xml:space="preserve">Логическая архитектура баз данных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также поддерживает транзакции, что обеспечивает целостность и надежность данных. Транзакция представляет собой последовательность операций, которые либо полностью выполнены, либо отменены в случае ошибки. </w:t>
      </w:r>
    </w:p>
    <w:p w:rsidR="00DB25B5" w:rsidRPr="008D3092" w:rsidRDefault="00DB25B5" w:rsidP="00DB25B5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В целом, логическая архитектура баз данных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обеспечивает эффективное и надежное хранение и обработку данных, что делает эту систему удобной и популярной среди разработчиков и администраторов баз данных.</w:t>
      </w:r>
    </w:p>
    <w:p w:rsidR="00E1254D" w:rsidRPr="008D3092" w:rsidRDefault="00E1254D" w:rsidP="00E1254D">
      <w:pPr>
        <w:spacing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- это объектно-реляционная система управления базами данных (СУБД), которая использует мощный язык запросов SQL для работы с данными. Физическая архитектура баз данных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состоит из нескольких основных компонентов:</w:t>
      </w:r>
    </w:p>
    <w:p w:rsidR="00E1254D" w:rsidRPr="008D3092" w:rsidRDefault="00E1254D" w:rsidP="00E1254D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Сегменты данных: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хранит данные в различных сегментах данных, таких как таблицы, индексы, представления и т. д. Каждый сегмент данных может занимать отдельное пространство на диске.</w:t>
      </w:r>
    </w:p>
    <w:p w:rsidR="00E1254D" w:rsidRPr="008D3092" w:rsidRDefault="00E1254D" w:rsidP="00E1254D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Файловая система: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использует файловую систему для хранения данных и журналов транзакций. Это позволяет эффективно управлять доступом к данным и обеспечивать согласованное чтение и запись.</w:t>
      </w:r>
    </w:p>
    <w:p w:rsidR="00E1254D" w:rsidRPr="008D3092" w:rsidRDefault="00E1254D" w:rsidP="00E1254D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Процессы: В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существует несколько типов процессов, включая процессы сервера, процессы фоновой работы, процессы резервного копирования и т. д. Каждый тип процесса выполняет определенные задачи для обеспечения надежности и производительности СУБД.</w:t>
      </w:r>
    </w:p>
    <w:p w:rsidR="00E1254D" w:rsidRPr="008D3092" w:rsidRDefault="00E1254D" w:rsidP="00E1254D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Буферный кэш: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использует буферный кэш для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кеширования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часто используемых данных, чтобы ускорить доступ к ним. Буферный кэш хранится в оперативной памяти и содержит данные из таблиц, индексов и других объектов базы данных.</w:t>
      </w:r>
    </w:p>
    <w:p w:rsidR="00E1254D" w:rsidRPr="008D3092" w:rsidRDefault="00E1254D" w:rsidP="00E1254D">
      <w:pPr>
        <w:pStyle w:val="a3"/>
        <w:numPr>
          <w:ilvl w:val="0"/>
          <w:numId w:val="1"/>
        </w:numPr>
        <w:spacing w:line="360" w:lineRule="auto"/>
        <w:ind w:left="0" w:firstLine="426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Журналы транзакций: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использует журналы транзакций для обеспечения целостности данных и восстановления после сбоев. Журналы записывают все изменения данных перед их фактическим применением к базе данных, что позволяет восстанавливать состояние базы данных до любой точки в прошлом.</w:t>
      </w:r>
    </w:p>
    <w:p w:rsidR="00DB25B5" w:rsidRPr="008D3092" w:rsidRDefault="00E1254D" w:rsidP="00E1254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Физическая архитектура баз данных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разработана с учетом высокой производительности, надежности и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масштабируемости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D3092">
        <w:rPr>
          <w:rFonts w:ascii="Times New Roman" w:hAnsi="Times New Roman" w:cs="Times New Roman"/>
          <w:sz w:val="24"/>
          <w:szCs w:val="24"/>
        </w:rPr>
        <w:t xml:space="preserve">Благодаря использованию современных технологий и методов хранения данных,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способна обрабатывать большие объемы информации и поддерживать высокую доступность сервисов.</w:t>
      </w:r>
      <w:proofErr w:type="gramEnd"/>
    </w:p>
    <w:p w:rsidR="00A85BAD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lastRenderedPageBreak/>
        <w:t>1.6</w:t>
      </w:r>
      <w:r w:rsidR="003558C4" w:rsidRPr="008D3092">
        <w:rPr>
          <w:rFonts w:ascii="Times New Roman" w:hAnsi="Times New Roman" w:cs="Times New Roman"/>
          <w:sz w:val="24"/>
          <w:szCs w:val="24"/>
        </w:rPr>
        <w:t xml:space="preserve"> </w:t>
      </w:r>
      <w:r w:rsidR="003558C4" w:rsidRPr="008D3092">
        <w:rPr>
          <w:rFonts w:ascii="Times New Roman" w:hAnsi="Times New Roman" w:cs="Times New Roman"/>
          <w:bCs/>
          <w:sz w:val="24"/>
          <w:szCs w:val="24"/>
        </w:rPr>
        <w:t>Разграничение прав доступа, создание ролей и пользователей</w:t>
      </w:r>
    </w:p>
    <w:p w:rsidR="00064895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При выборе средства разработки для курсового проекта было решено использовать СУБД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в виду следующих причин:</w:t>
      </w:r>
    </w:p>
    <w:p w:rsidR="00064895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1. Открытый исходный код: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является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решением, что позволяет бесплатно использовать его и иметь доступ к исходному коду для улучшения и расширения функционала.</w:t>
      </w:r>
    </w:p>
    <w:p w:rsidR="00064895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2. Надежность: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3092">
        <w:rPr>
          <w:rFonts w:ascii="Times New Roman" w:hAnsi="Times New Roman" w:cs="Times New Roman"/>
          <w:sz w:val="24"/>
          <w:szCs w:val="24"/>
        </w:rPr>
        <w:t>известен</w:t>
      </w:r>
      <w:proofErr w:type="gramEnd"/>
      <w:r w:rsidRPr="008D309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Pr="008D3092">
        <w:rPr>
          <w:rFonts w:ascii="Times New Roman" w:hAnsi="Times New Roman" w:cs="Times New Roman"/>
          <w:sz w:val="24"/>
          <w:szCs w:val="24"/>
        </w:rPr>
        <w:t>своей высокой стабильностью и надежностью. Он обеспечивает целостность данных и обеспечивает защиту от сбоев.</w:t>
      </w:r>
    </w:p>
    <w:p w:rsidR="00064895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3. Мощные функциональные возможности: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поддерживает множество передовых функций, таких как поддержка различных типов данных, поддержка транзакций, хранилище процедур,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многопоточность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 многие другие.</w:t>
      </w:r>
    </w:p>
    <w:p w:rsidR="00064895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4. Большое сообщество пользователей: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имеет крупное сообщество пользователей и разработчиков, что означает наличие большого количества документации, форумов, обучающих материалов и готовых решений.</w:t>
      </w:r>
    </w:p>
    <w:p w:rsidR="00064895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5. Совместимость с различными операционными системами: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поддерживает большинство популярных операционных систем, включая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, Windows,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064895" w:rsidRPr="008D3092" w:rsidRDefault="00064895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t xml:space="preserve">Исходя из перечисленных причин, использование </w:t>
      </w:r>
      <w:proofErr w:type="spellStart"/>
      <w:r w:rsidRPr="008D3092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8D3092">
        <w:rPr>
          <w:rFonts w:ascii="Times New Roman" w:hAnsi="Times New Roman" w:cs="Times New Roman"/>
          <w:sz w:val="24"/>
          <w:szCs w:val="24"/>
        </w:rPr>
        <w:t xml:space="preserve"> в качестве СУБД для курсового проекта является оптимальным выбором, который обеспечивает надежность, гибкость и удобство в разработке и поддержке проекта.</w:t>
      </w:r>
    </w:p>
    <w:p w:rsidR="003558C4" w:rsidRPr="008D3092" w:rsidRDefault="003558C4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558C4" w:rsidRDefault="003558C4" w:rsidP="00064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3092" w:rsidRDefault="008D3092" w:rsidP="00064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3092" w:rsidRDefault="008D3092" w:rsidP="00064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3092" w:rsidRDefault="008D3092" w:rsidP="00064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D3092" w:rsidRDefault="008D3092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F46" w:rsidRDefault="00166F46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66F46" w:rsidRPr="00166F46" w:rsidRDefault="00166F46" w:rsidP="0006489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3092" w:rsidRDefault="008D3092" w:rsidP="00064895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558C4" w:rsidRDefault="003558C4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8D3092">
        <w:rPr>
          <w:rFonts w:ascii="Times New Roman" w:hAnsi="Times New Roman" w:cs="Times New Roman"/>
          <w:sz w:val="24"/>
          <w:szCs w:val="24"/>
        </w:rPr>
        <w:lastRenderedPageBreak/>
        <w:t xml:space="preserve">2.6 </w:t>
      </w:r>
      <w:r w:rsidRPr="008D3092">
        <w:rPr>
          <w:rFonts w:ascii="Times New Roman" w:hAnsi="Times New Roman" w:cs="Times New Roman"/>
          <w:bCs/>
          <w:sz w:val="24"/>
          <w:szCs w:val="24"/>
        </w:rPr>
        <w:t>Разграничение прав доступа, создание ролей и пользователей</w:t>
      </w:r>
    </w:p>
    <w:p w:rsidR="008D3092" w:rsidRDefault="008D3092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Предусмотрено разграничение прав доступа и ролей. </w:t>
      </w:r>
    </w:p>
    <w:p w:rsidR="00166F46" w:rsidRDefault="00166F46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6F46" w:rsidRDefault="00166F46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  <w:sectPr w:rsidR="00166F46" w:rsidSect="006D647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D3092" w:rsidRDefault="008D3092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Таблица … – роли и права</w:t>
      </w:r>
    </w:p>
    <w:tbl>
      <w:tblPr>
        <w:tblStyle w:val="a4"/>
        <w:tblW w:w="0" w:type="auto"/>
        <w:tblLook w:val="04A0"/>
      </w:tblPr>
      <w:tblGrid>
        <w:gridCol w:w="1757"/>
        <w:gridCol w:w="1515"/>
        <w:gridCol w:w="1752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946"/>
        <w:gridCol w:w="946"/>
        <w:gridCol w:w="946"/>
      </w:tblGrid>
      <w:tr w:rsidR="00B75A4A" w:rsidRPr="00B75A4A" w:rsidTr="00817B3D">
        <w:trPr>
          <w:cantSplit/>
          <w:trHeight w:val="340"/>
        </w:trPr>
        <w:tc>
          <w:tcPr>
            <w:tcW w:w="1757" w:type="dxa"/>
            <w:vMerge w:val="restart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Роль</w:t>
            </w:r>
          </w:p>
        </w:tc>
        <w:tc>
          <w:tcPr>
            <w:tcW w:w="1515" w:type="dxa"/>
            <w:vMerge w:val="restart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Пользователь в БД</w:t>
            </w:r>
          </w:p>
        </w:tc>
        <w:tc>
          <w:tcPr>
            <w:tcW w:w="1752" w:type="dxa"/>
            <w:vMerge w:val="restart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Функции в приложении</w:t>
            </w:r>
          </w:p>
        </w:tc>
        <w:tc>
          <w:tcPr>
            <w:tcW w:w="3462" w:type="dxa"/>
            <w:gridSpan w:val="6"/>
          </w:tcPr>
          <w:p w:rsidR="00166F46" w:rsidRPr="00B75A4A" w:rsidRDefault="00166F46" w:rsidP="00E4481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Справочные таблицы</w:t>
            </w:r>
          </w:p>
        </w:tc>
        <w:tc>
          <w:tcPr>
            <w:tcW w:w="3462" w:type="dxa"/>
            <w:gridSpan w:val="6"/>
          </w:tcPr>
          <w:p w:rsidR="00166F46" w:rsidRPr="00B75A4A" w:rsidRDefault="00166F46" w:rsidP="00E4481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Операционные таблицы</w:t>
            </w:r>
          </w:p>
        </w:tc>
        <w:tc>
          <w:tcPr>
            <w:tcW w:w="946" w:type="dxa"/>
            <w:vMerge w:val="restart"/>
            <w:textDirection w:val="btLr"/>
          </w:tcPr>
          <w:p w:rsidR="00166F46" w:rsidRPr="00124521" w:rsidRDefault="00124521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Представления</w:t>
            </w:r>
          </w:p>
        </w:tc>
        <w:tc>
          <w:tcPr>
            <w:tcW w:w="946" w:type="dxa"/>
            <w:vMerge w:val="restart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Хранимые </w:t>
            </w:r>
            <w:r w:rsidR="00124521">
              <w:rPr>
                <w:rFonts w:ascii="Times New Roman" w:hAnsi="Times New Roman" w:cs="Times New Roman"/>
                <w:bCs/>
                <w:sz w:val="20"/>
                <w:szCs w:val="20"/>
              </w:rPr>
              <w:t>функции</w:t>
            </w:r>
            <w:r w:rsidR="0012452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="00124521">
              <w:rPr>
                <w:rFonts w:ascii="Times New Roman" w:hAnsi="Times New Roman" w:cs="Times New Roman"/>
                <w:bCs/>
                <w:sz w:val="20"/>
                <w:szCs w:val="20"/>
              </w:rPr>
              <w:t>и</w:t>
            </w:r>
            <w:r w:rsidR="00124521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процедуры</w:t>
            </w:r>
          </w:p>
        </w:tc>
        <w:tc>
          <w:tcPr>
            <w:tcW w:w="946" w:type="dxa"/>
            <w:vMerge w:val="restart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Триггеры</w:t>
            </w:r>
          </w:p>
        </w:tc>
      </w:tr>
      <w:tr w:rsidR="00B75A4A" w:rsidRPr="00B75A4A" w:rsidTr="00817B3D">
        <w:trPr>
          <w:cantSplit/>
          <w:trHeight w:val="2098"/>
        </w:trPr>
        <w:tc>
          <w:tcPr>
            <w:tcW w:w="1757" w:type="dxa"/>
            <w:vMerge/>
          </w:tcPr>
          <w:p w:rsidR="00166F46" w:rsidRPr="00B75A4A" w:rsidRDefault="00166F46" w:rsidP="008D309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515" w:type="dxa"/>
            <w:vMerge/>
          </w:tcPr>
          <w:p w:rsidR="00166F46" w:rsidRPr="00B75A4A" w:rsidRDefault="00166F46" w:rsidP="008D309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1752" w:type="dxa"/>
            <w:vMerge/>
          </w:tcPr>
          <w:p w:rsidR="00166F46" w:rsidRPr="00B75A4A" w:rsidRDefault="00166F46" w:rsidP="008D3092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Услуги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Партнеры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Клиенты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Номера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Корпуса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Сотрудники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Лист услуг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Лист жалоб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История проживания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Бюджет</w:t>
            </w:r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Бронь</w:t>
            </w:r>
            <w:proofErr w:type="spellEnd"/>
          </w:p>
        </w:tc>
        <w:tc>
          <w:tcPr>
            <w:tcW w:w="577" w:type="dxa"/>
            <w:textDirection w:val="btLr"/>
          </w:tcPr>
          <w:p w:rsidR="00166F46" w:rsidRPr="00B75A4A" w:rsidRDefault="00166F46" w:rsidP="00E44811">
            <w:pPr>
              <w:spacing w:line="360" w:lineRule="auto"/>
              <w:ind w:left="113" w:right="113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График</w:t>
            </w:r>
          </w:p>
        </w:tc>
        <w:tc>
          <w:tcPr>
            <w:tcW w:w="946" w:type="dxa"/>
            <w:vMerge/>
          </w:tcPr>
          <w:p w:rsidR="00166F46" w:rsidRPr="00B75A4A" w:rsidRDefault="00166F46" w:rsidP="00E4481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46" w:type="dxa"/>
            <w:vMerge/>
          </w:tcPr>
          <w:p w:rsidR="00166F46" w:rsidRPr="00B75A4A" w:rsidRDefault="00166F46" w:rsidP="00E4481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46" w:type="dxa"/>
            <w:vMerge/>
          </w:tcPr>
          <w:p w:rsidR="00166F46" w:rsidRPr="00B75A4A" w:rsidRDefault="00166F46" w:rsidP="00E44811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17B3D" w:rsidRPr="00B75A4A" w:rsidTr="00817B3D">
        <w:trPr>
          <w:trHeight w:val="1150"/>
        </w:trPr>
        <w:tc>
          <w:tcPr>
            <w:tcW w:w="1757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Администратор базы данных</w:t>
            </w:r>
          </w:p>
        </w:tc>
        <w:tc>
          <w:tcPr>
            <w:tcW w:w="1515" w:type="dxa"/>
          </w:tcPr>
          <w:p w:rsidR="00817B3D" w:rsidRPr="00817B3D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</w:t>
            </w:r>
            <w:r w:rsidRPr="00B75A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dmin</w:t>
            </w:r>
          </w:p>
        </w:tc>
        <w:tc>
          <w:tcPr>
            <w:tcW w:w="1752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Редактирует всю информацию</w:t>
            </w:r>
          </w:p>
        </w:tc>
        <w:tc>
          <w:tcPr>
            <w:tcW w:w="577" w:type="dxa"/>
          </w:tcPr>
          <w:p w:rsidR="00817B3D" w:rsidRPr="00817B3D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817B3D" w:rsidRDefault="00817B3D">
            <w:r w:rsidRPr="001B184C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946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46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46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B75A4A" w:rsidRPr="00B75A4A" w:rsidTr="00817B3D">
        <w:trPr>
          <w:trHeight w:val="1150"/>
        </w:trPr>
        <w:tc>
          <w:tcPr>
            <w:tcW w:w="1757" w:type="dxa"/>
          </w:tcPr>
          <w:p w:rsidR="00166F46" w:rsidRPr="00817B3D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Менеджер</w:t>
            </w:r>
          </w:p>
        </w:tc>
        <w:tc>
          <w:tcPr>
            <w:tcW w:w="1515" w:type="dxa"/>
          </w:tcPr>
          <w:p w:rsidR="00166F46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817B3D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manager</w:t>
            </w:r>
          </w:p>
        </w:tc>
        <w:tc>
          <w:tcPr>
            <w:tcW w:w="1752" w:type="dxa"/>
          </w:tcPr>
          <w:p w:rsidR="00166F46" w:rsidRPr="00B75A4A" w:rsidRDefault="00124521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Просмотр и редактирование клиентов и номеров</w:t>
            </w:r>
          </w:p>
        </w:tc>
        <w:tc>
          <w:tcPr>
            <w:tcW w:w="577" w:type="dxa"/>
          </w:tcPr>
          <w:p w:rsidR="00166F46" w:rsidRPr="00124521" w:rsidRDefault="00124521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-</w:t>
            </w:r>
          </w:p>
        </w:tc>
        <w:tc>
          <w:tcPr>
            <w:tcW w:w="577" w:type="dxa"/>
          </w:tcPr>
          <w:p w:rsidR="00166F46" w:rsidRPr="00124521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166F46" w:rsidRPr="00124521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166F46" w:rsidRPr="00124521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166F46" w:rsidRPr="00051E0D" w:rsidRDefault="00051E0D" w:rsidP="00051E0D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166F46" w:rsidRPr="00124521" w:rsidRDefault="00051E0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577" w:type="dxa"/>
          </w:tcPr>
          <w:p w:rsidR="00166F46" w:rsidRPr="00124521" w:rsidRDefault="00051E0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166F46" w:rsidRPr="00124521" w:rsidRDefault="00051E0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166F46" w:rsidRPr="00124521" w:rsidRDefault="00051E0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166F46" w:rsidRPr="00124521" w:rsidRDefault="00124521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-</w:t>
            </w:r>
          </w:p>
        </w:tc>
        <w:tc>
          <w:tcPr>
            <w:tcW w:w="577" w:type="dxa"/>
          </w:tcPr>
          <w:p w:rsidR="00166F46" w:rsidRPr="00124521" w:rsidRDefault="00051E0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all</w:t>
            </w:r>
          </w:p>
        </w:tc>
        <w:tc>
          <w:tcPr>
            <w:tcW w:w="577" w:type="dxa"/>
          </w:tcPr>
          <w:p w:rsidR="00166F46" w:rsidRPr="00124521" w:rsidRDefault="00F05EBB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946" w:type="dxa"/>
          </w:tcPr>
          <w:p w:rsidR="00166F46" w:rsidRPr="00B75A4A" w:rsidRDefault="00166F46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46" w:type="dxa"/>
          </w:tcPr>
          <w:p w:rsidR="00166F46" w:rsidRPr="00B75A4A" w:rsidRDefault="00166F46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46" w:type="dxa"/>
          </w:tcPr>
          <w:p w:rsidR="00166F46" w:rsidRPr="00B75A4A" w:rsidRDefault="00166F46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817B3D" w:rsidRPr="00B75A4A" w:rsidTr="00817B3D">
        <w:trPr>
          <w:trHeight w:val="1150"/>
        </w:trPr>
        <w:tc>
          <w:tcPr>
            <w:tcW w:w="1757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Директор</w:t>
            </w:r>
          </w:p>
        </w:tc>
        <w:tc>
          <w:tcPr>
            <w:tcW w:w="1515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d</w:t>
            </w:r>
            <w:r w:rsidRPr="00B75A4A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irector</w:t>
            </w:r>
          </w:p>
        </w:tc>
        <w:tc>
          <w:tcPr>
            <w:tcW w:w="1752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5A4A">
              <w:rPr>
                <w:rFonts w:ascii="Times New Roman" w:hAnsi="Times New Roman" w:cs="Times New Roman"/>
                <w:bCs/>
                <w:sz w:val="20"/>
                <w:szCs w:val="20"/>
              </w:rPr>
              <w:t>Просматривает всю информацию, формирует отчеты</w:t>
            </w:r>
          </w:p>
        </w:tc>
        <w:tc>
          <w:tcPr>
            <w:tcW w:w="577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577" w:type="dxa"/>
          </w:tcPr>
          <w:p w:rsidR="00817B3D" w:rsidRDefault="00817B3D">
            <w:r w:rsidRPr="00A869C0"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946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946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</w:pPr>
          </w:p>
        </w:tc>
        <w:tc>
          <w:tcPr>
            <w:tcW w:w="946" w:type="dxa"/>
          </w:tcPr>
          <w:p w:rsidR="00817B3D" w:rsidRPr="00B75A4A" w:rsidRDefault="00817B3D" w:rsidP="00B75A4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</w:tbl>
    <w:p w:rsidR="008D3092" w:rsidRDefault="008D3092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6F46" w:rsidRDefault="00166F46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  <w:sectPr w:rsidR="00166F46" w:rsidSect="00166F46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8D3092" w:rsidRDefault="00775128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Окно авторизации (все роли)</w:t>
      </w:r>
    </w:p>
    <w:p w:rsidR="00775128" w:rsidRDefault="00775128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775128" w:rsidRDefault="00775128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</w:rPr>
        <w:t>Окно</w:t>
      </w:r>
      <w:r w:rsidRPr="00323AA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323AA6">
        <w:rPr>
          <w:rFonts w:ascii="Times New Roman" w:hAnsi="Times New Roman" w:cs="Times New Roman"/>
          <w:bCs/>
          <w:sz w:val="24"/>
          <w:szCs w:val="24"/>
        </w:rPr>
        <w:t>бронирования</w:t>
      </w:r>
      <w:r w:rsidR="00323AA6" w:rsidRPr="00323AA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 w:rsidR="00323AA6">
        <w:rPr>
          <w:rFonts w:ascii="Times New Roman" w:hAnsi="Times New Roman" w:cs="Times New Roman"/>
          <w:bCs/>
          <w:sz w:val="24"/>
          <w:szCs w:val="24"/>
          <w:lang w:val="en-US"/>
        </w:rPr>
        <w:t>manager-all, director - s</w:t>
      </w:r>
      <w:r w:rsidR="00323AA6" w:rsidRPr="00323AA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23AA6" w:rsidRDefault="00323AA6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323AA6" w:rsidRDefault="00323AA6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Окно</w:t>
      </w:r>
      <w:r w:rsidRPr="00323AA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заселения</w:t>
      </w:r>
      <w:r w:rsidRPr="00323AA6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manager-all, director - s</w:t>
      </w:r>
      <w:r w:rsidRPr="00323AA6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:rsidR="00323AA6" w:rsidRDefault="00323AA6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:rsidR="00323AA6" w:rsidRPr="00323AA6" w:rsidRDefault="00323AA6" w:rsidP="00064895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323AA6" w:rsidRPr="00323AA6" w:rsidSect="00166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D36"/>
    <w:multiLevelType w:val="hybridMultilevel"/>
    <w:tmpl w:val="56F2F96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647A8"/>
    <w:rsid w:val="00051E0D"/>
    <w:rsid w:val="000647A8"/>
    <w:rsid w:val="00064895"/>
    <w:rsid w:val="00124521"/>
    <w:rsid w:val="00166F46"/>
    <w:rsid w:val="0027179B"/>
    <w:rsid w:val="00323AA6"/>
    <w:rsid w:val="003558C4"/>
    <w:rsid w:val="00412CC8"/>
    <w:rsid w:val="006C45FB"/>
    <w:rsid w:val="006D6472"/>
    <w:rsid w:val="00775128"/>
    <w:rsid w:val="00817B3D"/>
    <w:rsid w:val="008D3092"/>
    <w:rsid w:val="00A85BAD"/>
    <w:rsid w:val="00B75A4A"/>
    <w:rsid w:val="00BA00CB"/>
    <w:rsid w:val="00DB25B5"/>
    <w:rsid w:val="00E1254D"/>
    <w:rsid w:val="00E44811"/>
    <w:rsid w:val="00F05EBB"/>
    <w:rsid w:val="00FA6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4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54D"/>
    <w:pPr>
      <w:ind w:left="720"/>
      <w:contextualSpacing/>
    </w:pPr>
  </w:style>
  <w:style w:type="table" w:styleId="a4">
    <w:name w:val="Table Grid"/>
    <w:basedOn w:val="a1"/>
    <w:uiPriority w:val="39"/>
    <w:rsid w:val="008D30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5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FEEF5E-931B-4749-A572-FAF1B591F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7</cp:revision>
  <dcterms:created xsi:type="dcterms:W3CDTF">2024-06-18T04:16:00Z</dcterms:created>
  <dcterms:modified xsi:type="dcterms:W3CDTF">2024-06-18T06:33:00Z</dcterms:modified>
</cp:coreProperties>
</file>