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A095" w14:textId="5C08FC1D" w:rsidR="00AC5DE3" w:rsidRPr="00AC5DE3" w:rsidRDefault="00AC5DE3" w:rsidP="00AC5DE3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П</w:t>
      </w:r>
      <w:r w:rsidRPr="00AC5DE3">
        <w:rPr>
          <w:rFonts w:ascii="Calibri" w:hAnsi="Calibri" w:cs="Calibri"/>
          <w:b/>
          <w:bCs/>
          <w:sz w:val="28"/>
          <w:szCs w:val="28"/>
        </w:rPr>
        <w:t>ара по БД (11.09)</w:t>
      </w:r>
    </w:p>
    <w:p w14:paraId="08D10121" w14:textId="77777777" w:rsidR="00AC5DE3" w:rsidRDefault="00AC5DE3" w:rsidP="00DA2F4F">
      <w:pPr>
        <w:rPr>
          <w:rFonts w:ascii="Calibri" w:hAnsi="Calibri" w:cs="Calibri"/>
          <w:b/>
          <w:bCs/>
        </w:rPr>
      </w:pPr>
    </w:p>
    <w:p w14:paraId="25E96C92" w14:textId="60BB3444" w:rsidR="00C80CD2" w:rsidRPr="00C80CD2" w:rsidRDefault="00C80CD2" w:rsidP="00DA2F4F">
      <w:pPr>
        <w:rPr>
          <w:rFonts w:ascii="Calibri" w:hAnsi="Calibri" w:cs="Calibri"/>
          <w:b/>
          <w:bCs/>
        </w:rPr>
      </w:pPr>
      <w:r w:rsidRPr="00C80CD2">
        <w:rPr>
          <w:rFonts w:ascii="Calibri" w:hAnsi="Calibri" w:cs="Calibri"/>
          <w:b/>
          <w:bCs/>
        </w:rPr>
        <w:t>Смотрим структуру таблицы STUDENT</w:t>
      </w:r>
    </w:p>
    <w:p w14:paraId="351ED0B6" w14:textId="62991B13" w:rsidR="00262534" w:rsidRPr="00262534" w:rsidRDefault="00262534" w:rsidP="00DA2F4F">
      <w:pPr>
        <w:rPr>
          <w:rFonts w:ascii="Calibri" w:hAnsi="Calibri" w:cs="Calibri"/>
          <w:lang w:val="en-US"/>
        </w:rPr>
      </w:pPr>
      <w:r w:rsidRPr="00262534">
        <w:rPr>
          <w:rFonts w:ascii="Calibri" w:hAnsi="Calibri" w:cs="Calibri"/>
          <w:noProof/>
          <w:lang w:val="en-US"/>
        </w:rPr>
        <w:drawing>
          <wp:inline distT="0" distB="0" distL="0" distR="0" wp14:anchorId="238DB1CC" wp14:editId="4177E137">
            <wp:extent cx="5383530" cy="4122776"/>
            <wp:effectExtent l="19050" t="19050" r="26670" b="11430"/>
            <wp:docPr id="328175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75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4025" cy="41384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0B125" w14:textId="29631FEB" w:rsidR="00262534" w:rsidRPr="00262534" w:rsidRDefault="00262534" w:rsidP="0026253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br/>
      </w:r>
      <w:r w:rsidRPr="00262534">
        <w:rPr>
          <w:rFonts w:ascii="Calibri" w:hAnsi="Calibri" w:cs="Calibri"/>
          <w:b/>
          <w:bCs/>
        </w:rPr>
        <w:t>Смотрим структуру таблицы AUDITORIUM</w:t>
      </w:r>
    </w:p>
    <w:p w14:paraId="2493332E" w14:textId="5FBCC4AB" w:rsidR="00262534" w:rsidRDefault="00262534" w:rsidP="00DA2F4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2B1F647" wp14:editId="0E3DE7A4">
            <wp:extent cx="5715688" cy="3890010"/>
            <wp:effectExtent l="19050" t="19050" r="18415" b="15240"/>
            <wp:docPr id="16751827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82775" name="Рисунок 16751827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890" cy="3893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3C5F8" w14:textId="77777777" w:rsidR="00C80CD2" w:rsidRPr="00C80CD2" w:rsidRDefault="00C80CD2" w:rsidP="00C80CD2">
      <w:pPr>
        <w:rPr>
          <w:rFonts w:ascii="Calibri" w:hAnsi="Calibri" w:cs="Calibri"/>
          <w:b/>
          <w:bCs/>
        </w:rPr>
      </w:pPr>
      <w:r w:rsidRPr="00C80CD2">
        <w:rPr>
          <w:rFonts w:ascii="Calibri" w:hAnsi="Calibri" w:cs="Calibri"/>
          <w:b/>
          <w:bCs/>
        </w:rPr>
        <w:lastRenderedPageBreak/>
        <w:t>Добавляем новый столбец (ALTER ADD)</w:t>
      </w:r>
    </w:p>
    <w:p w14:paraId="4A7CC0EE" w14:textId="378CBCA4" w:rsidR="00262534" w:rsidRDefault="00C80CD2" w:rsidP="00DA2F4F">
      <w:pPr>
        <w:rPr>
          <w:rFonts w:ascii="Calibri" w:hAnsi="Calibri" w:cs="Calibri"/>
        </w:rPr>
      </w:pPr>
      <w:r w:rsidRPr="00C80CD2">
        <w:rPr>
          <w:rFonts w:ascii="Calibri" w:hAnsi="Calibri" w:cs="Calibri"/>
          <w:noProof/>
        </w:rPr>
        <w:drawing>
          <wp:inline distT="0" distB="0" distL="0" distR="0" wp14:anchorId="2D2D9F45" wp14:editId="0FB08DA3">
            <wp:extent cx="4004310" cy="2543277"/>
            <wp:effectExtent l="19050" t="19050" r="15240" b="28575"/>
            <wp:docPr id="6897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7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862" cy="2546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9C849F" w14:textId="77777777" w:rsidR="00C80CD2" w:rsidRDefault="00C80CD2" w:rsidP="00DA2F4F">
      <w:pPr>
        <w:rPr>
          <w:rFonts w:ascii="Calibri" w:hAnsi="Calibri" w:cs="Calibri"/>
        </w:rPr>
      </w:pPr>
    </w:p>
    <w:p w14:paraId="766090E9" w14:textId="77777777" w:rsidR="00C80CD2" w:rsidRPr="00C80CD2" w:rsidRDefault="00C80CD2" w:rsidP="00C80CD2">
      <w:pPr>
        <w:rPr>
          <w:rFonts w:ascii="Calibri" w:hAnsi="Calibri" w:cs="Calibri"/>
          <w:b/>
          <w:bCs/>
        </w:rPr>
      </w:pPr>
      <w:r w:rsidRPr="00C80CD2">
        <w:rPr>
          <w:rFonts w:ascii="Calibri" w:hAnsi="Calibri" w:cs="Calibri"/>
          <w:b/>
          <w:bCs/>
        </w:rPr>
        <w:t>Меняем тип существующего столбца (ALTER COLUMN)</w:t>
      </w:r>
    </w:p>
    <w:p w14:paraId="1A341A53" w14:textId="2139DC4C" w:rsidR="00C80CD2" w:rsidRDefault="00C80CD2" w:rsidP="00DA2F4F">
      <w:pPr>
        <w:rPr>
          <w:rFonts w:ascii="Calibri" w:hAnsi="Calibri" w:cs="Calibri"/>
        </w:rPr>
      </w:pPr>
      <w:r w:rsidRPr="00C80CD2">
        <w:rPr>
          <w:rFonts w:ascii="Calibri" w:hAnsi="Calibri" w:cs="Calibri"/>
          <w:noProof/>
        </w:rPr>
        <w:drawing>
          <wp:inline distT="0" distB="0" distL="0" distR="0" wp14:anchorId="43C512AC" wp14:editId="1EFE9F0A">
            <wp:extent cx="4099560" cy="2331996"/>
            <wp:effectExtent l="19050" t="19050" r="15240" b="11430"/>
            <wp:docPr id="966130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30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123" cy="2335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BCB7F2" w14:textId="77777777" w:rsidR="00C80CD2" w:rsidRDefault="00C80CD2" w:rsidP="00DA2F4F">
      <w:pPr>
        <w:rPr>
          <w:rFonts w:ascii="Calibri" w:hAnsi="Calibri" w:cs="Calibri"/>
        </w:rPr>
      </w:pPr>
    </w:p>
    <w:p w14:paraId="328730A1" w14:textId="77777777" w:rsidR="00C80CD2" w:rsidRPr="00C80CD2" w:rsidRDefault="00C80CD2" w:rsidP="00C80CD2">
      <w:pPr>
        <w:rPr>
          <w:rFonts w:ascii="Calibri" w:hAnsi="Calibri" w:cs="Calibri"/>
          <w:b/>
          <w:bCs/>
        </w:rPr>
      </w:pPr>
      <w:r w:rsidRPr="00C80CD2">
        <w:rPr>
          <w:rFonts w:ascii="Calibri" w:hAnsi="Calibri" w:cs="Calibri"/>
          <w:b/>
          <w:bCs/>
        </w:rPr>
        <w:t>Добавляем ограничение (CONSTRAINT)</w:t>
      </w:r>
    </w:p>
    <w:p w14:paraId="31E46BD8" w14:textId="39741AD6" w:rsidR="00C80CD2" w:rsidRDefault="00C80CD2" w:rsidP="00DA2F4F">
      <w:pPr>
        <w:rPr>
          <w:rFonts w:ascii="Calibri" w:hAnsi="Calibri" w:cs="Calibri"/>
        </w:rPr>
      </w:pPr>
      <w:r w:rsidRPr="00C80CD2">
        <w:rPr>
          <w:rFonts w:ascii="Calibri" w:hAnsi="Calibri" w:cs="Calibri"/>
          <w:noProof/>
        </w:rPr>
        <w:drawing>
          <wp:inline distT="0" distB="0" distL="0" distR="0" wp14:anchorId="36365C4F" wp14:editId="4208AA24">
            <wp:extent cx="6645910" cy="2640330"/>
            <wp:effectExtent l="19050" t="19050" r="21590" b="26670"/>
            <wp:docPr id="74356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66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0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3D2C21" w14:textId="77777777" w:rsidR="00C80CD2" w:rsidRPr="00C80CD2" w:rsidRDefault="00C80CD2" w:rsidP="00C80CD2">
      <w:pPr>
        <w:rPr>
          <w:rFonts w:ascii="Calibri" w:hAnsi="Calibri" w:cs="Calibri"/>
          <w:b/>
          <w:bCs/>
        </w:rPr>
      </w:pPr>
      <w:r w:rsidRPr="00C80CD2">
        <w:rPr>
          <w:rFonts w:ascii="Calibri" w:hAnsi="Calibri" w:cs="Calibri"/>
          <w:b/>
          <w:bCs/>
        </w:rPr>
        <w:lastRenderedPageBreak/>
        <w:t>Удаляем ненужный столбец (ALTER DROP)</w:t>
      </w:r>
    </w:p>
    <w:p w14:paraId="372F2D41" w14:textId="34BAE712" w:rsidR="00C80CD2" w:rsidRDefault="00C80CD2" w:rsidP="00DA2F4F">
      <w:pPr>
        <w:rPr>
          <w:rFonts w:ascii="Calibri" w:hAnsi="Calibri" w:cs="Calibri"/>
        </w:rPr>
      </w:pPr>
      <w:r w:rsidRPr="00C80CD2">
        <w:rPr>
          <w:rFonts w:ascii="Calibri" w:hAnsi="Calibri" w:cs="Calibri"/>
          <w:noProof/>
        </w:rPr>
        <w:drawing>
          <wp:inline distT="0" distB="0" distL="0" distR="0" wp14:anchorId="013F60C1" wp14:editId="098F2C97">
            <wp:extent cx="3253740" cy="2119469"/>
            <wp:effectExtent l="19050" t="19050" r="22860" b="14605"/>
            <wp:docPr id="1578608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8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800" cy="21221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5B54ED" w14:textId="77777777" w:rsidR="00C80CD2" w:rsidRDefault="00C80CD2" w:rsidP="00DA2F4F">
      <w:pPr>
        <w:rPr>
          <w:rFonts w:ascii="Calibri" w:hAnsi="Calibri" w:cs="Calibri"/>
        </w:rPr>
      </w:pPr>
    </w:p>
    <w:p w14:paraId="23D4022F" w14:textId="05B0C49E" w:rsidR="00C80CD2" w:rsidRDefault="00C80CD2" w:rsidP="00DA2F4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Проверка</w:t>
      </w:r>
      <w:r w:rsidRPr="00C80CD2">
        <w:rPr>
          <w:rFonts w:ascii="Calibri" w:hAnsi="Calibri" w:cs="Calibri"/>
          <w:b/>
          <w:bCs/>
        </w:rPr>
        <w:t xml:space="preserve"> структуры через системное представление</w:t>
      </w:r>
    </w:p>
    <w:p w14:paraId="1217A791" w14:textId="3B8E96B0" w:rsidR="00C80CD2" w:rsidRDefault="00C80CD2" w:rsidP="00DA2F4F">
      <w:pPr>
        <w:rPr>
          <w:rFonts w:ascii="Calibri" w:hAnsi="Calibri" w:cs="Calibri"/>
          <w:b/>
          <w:bCs/>
        </w:rPr>
      </w:pPr>
      <w:r w:rsidRPr="00C80CD2">
        <w:rPr>
          <w:rFonts w:ascii="Calibri" w:hAnsi="Calibri" w:cs="Calibri"/>
          <w:b/>
          <w:bCs/>
          <w:noProof/>
        </w:rPr>
        <w:drawing>
          <wp:inline distT="0" distB="0" distL="0" distR="0" wp14:anchorId="6837B274" wp14:editId="2B402668">
            <wp:extent cx="4701048" cy="2575560"/>
            <wp:effectExtent l="19050" t="19050" r="23495" b="15240"/>
            <wp:docPr id="345155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55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2214" cy="2576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9E0B96" w14:textId="77777777" w:rsidR="00C80CD2" w:rsidRDefault="00C80CD2" w:rsidP="00DA2F4F">
      <w:pPr>
        <w:rPr>
          <w:rFonts w:ascii="Calibri" w:hAnsi="Calibri" w:cs="Calibri"/>
          <w:b/>
          <w:bCs/>
        </w:rPr>
      </w:pPr>
    </w:p>
    <w:p w14:paraId="30348C2B" w14:textId="77777777" w:rsidR="00C80CD2" w:rsidRDefault="00C80CD2" w:rsidP="00DA2F4F">
      <w:pPr>
        <w:rPr>
          <w:rFonts w:ascii="Calibri" w:hAnsi="Calibri" w:cs="Calibri"/>
          <w:b/>
          <w:bCs/>
        </w:rPr>
      </w:pPr>
    </w:p>
    <w:p w14:paraId="64A78525" w14:textId="77777777" w:rsidR="00C80CD2" w:rsidRDefault="00C80CD2" w:rsidP="00DA2F4F">
      <w:pPr>
        <w:rPr>
          <w:rFonts w:ascii="Calibri" w:hAnsi="Calibri" w:cs="Calibri"/>
          <w:b/>
          <w:bCs/>
        </w:rPr>
      </w:pPr>
    </w:p>
    <w:p w14:paraId="1CF828C2" w14:textId="77777777" w:rsidR="00C80CD2" w:rsidRDefault="00C80CD2" w:rsidP="00DA2F4F">
      <w:pPr>
        <w:rPr>
          <w:rFonts w:ascii="Calibri" w:hAnsi="Calibri" w:cs="Calibri"/>
          <w:b/>
          <w:bCs/>
        </w:rPr>
      </w:pPr>
    </w:p>
    <w:p w14:paraId="7DA165C5" w14:textId="77777777" w:rsidR="00C80CD2" w:rsidRDefault="00C80CD2" w:rsidP="00DA2F4F">
      <w:pPr>
        <w:rPr>
          <w:rFonts w:ascii="Calibri" w:hAnsi="Calibri" w:cs="Calibri"/>
          <w:b/>
          <w:bCs/>
        </w:rPr>
      </w:pPr>
    </w:p>
    <w:p w14:paraId="6CDB1562" w14:textId="77777777" w:rsidR="00C80CD2" w:rsidRDefault="00C80CD2" w:rsidP="00DA2F4F">
      <w:pPr>
        <w:rPr>
          <w:rFonts w:ascii="Calibri" w:hAnsi="Calibri" w:cs="Calibri"/>
          <w:b/>
          <w:bCs/>
        </w:rPr>
      </w:pPr>
    </w:p>
    <w:p w14:paraId="70A1ED33" w14:textId="77777777" w:rsidR="00C80CD2" w:rsidRDefault="00C80CD2" w:rsidP="00DA2F4F">
      <w:pPr>
        <w:rPr>
          <w:rFonts w:ascii="Calibri" w:hAnsi="Calibri" w:cs="Calibri"/>
          <w:b/>
          <w:bCs/>
        </w:rPr>
      </w:pPr>
    </w:p>
    <w:p w14:paraId="4ECC2FE3" w14:textId="77777777" w:rsidR="00C80CD2" w:rsidRDefault="00C80CD2" w:rsidP="00DA2F4F">
      <w:pPr>
        <w:rPr>
          <w:rFonts w:ascii="Calibri" w:hAnsi="Calibri" w:cs="Calibri"/>
          <w:b/>
          <w:bCs/>
        </w:rPr>
      </w:pPr>
    </w:p>
    <w:p w14:paraId="1DA13450" w14:textId="77777777" w:rsidR="00C80CD2" w:rsidRDefault="00C80CD2" w:rsidP="00DA2F4F">
      <w:pPr>
        <w:rPr>
          <w:rFonts w:ascii="Calibri" w:hAnsi="Calibri" w:cs="Calibri"/>
          <w:b/>
          <w:bCs/>
        </w:rPr>
      </w:pPr>
    </w:p>
    <w:p w14:paraId="327109D0" w14:textId="77777777" w:rsidR="00C80CD2" w:rsidRDefault="00C80CD2" w:rsidP="00DA2F4F">
      <w:pPr>
        <w:rPr>
          <w:rFonts w:ascii="Calibri" w:hAnsi="Calibri" w:cs="Calibri"/>
          <w:b/>
          <w:bCs/>
        </w:rPr>
      </w:pPr>
    </w:p>
    <w:p w14:paraId="44C4EB0D" w14:textId="77777777" w:rsidR="00C80CD2" w:rsidRDefault="00C80CD2" w:rsidP="00DA2F4F">
      <w:pPr>
        <w:rPr>
          <w:rFonts w:ascii="Calibri" w:hAnsi="Calibri" w:cs="Calibri"/>
          <w:b/>
          <w:bCs/>
        </w:rPr>
      </w:pPr>
    </w:p>
    <w:p w14:paraId="57F158F5" w14:textId="77777777" w:rsidR="00C80CD2" w:rsidRDefault="00C80CD2" w:rsidP="00DA2F4F">
      <w:pPr>
        <w:rPr>
          <w:rFonts w:ascii="Calibri" w:hAnsi="Calibri" w:cs="Calibri"/>
          <w:b/>
          <w:bCs/>
        </w:rPr>
      </w:pPr>
    </w:p>
    <w:p w14:paraId="3A01B845" w14:textId="1FF1799D" w:rsidR="00C80CD2" w:rsidRDefault="00C80CD2" w:rsidP="00DA2F4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8 и 14 слайд</w:t>
      </w:r>
    </w:p>
    <w:p w14:paraId="1E03F08D" w14:textId="77777777" w:rsidR="00CD1E5B" w:rsidRDefault="00CD1E5B" w:rsidP="00DA2F4F">
      <w:pPr>
        <w:rPr>
          <w:rFonts w:ascii="Calibri" w:hAnsi="Calibri" w:cs="Calibri"/>
          <w:b/>
          <w:bCs/>
        </w:rPr>
      </w:pPr>
    </w:p>
    <w:p w14:paraId="0747C0A6" w14:textId="299F4FE0" w:rsidR="00CD1E5B" w:rsidRDefault="00CD1E5B" w:rsidP="00DA2F4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14 слайд</w:t>
      </w:r>
    </w:p>
    <w:p w14:paraId="7D8FE9BA" w14:textId="6C1E8E91" w:rsidR="00C80CD2" w:rsidRDefault="00C80CD2" w:rsidP="00DA2F4F">
      <w:pPr>
        <w:rPr>
          <w:rFonts w:ascii="Calibri" w:hAnsi="Calibri" w:cs="Calibri"/>
          <w:b/>
          <w:bCs/>
        </w:rPr>
      </w:pPr>
      <w:r w:rsidRPr="00C80CD2">
        <w:rPr>
          <w:rFonts w:ascii="Calibri" w:hAnsi="Calibri" w:cs="Calibri"/>
          <w:b/>
          <w:bCs/>
          <w:noProof/>
        </w:rPr>
        <w:drawing>
          <wp:inline distT="0" distB="0" distL="0" distR="0" wp14:anchorId="6B504E2E" wp14:editId="4AE62E04">
            <wp:extent cx="5328207" cy="4244340"/>
            <wp:effectExtent l="19050" t="19050" r="25400" b="22860"/>
            <wp:docPr id="753661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61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056" cy="4245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A009B3" w14:textId="77777777" w:rsidR="00CD1E5B" w:rsidRDefault="00CD1E5B" w:rsidP="00DA2F4F">
      <w:pPr>
        <w:rPr>
          <w:rFonts w:ascii="Calibri" w:hAnsi="Calibri" w:cs="Calibri"/>
          <w:b/>
          <w:bCs/>
        </w:rPr>
      </w:pPr>
    </w:p>
    <w:p w14:paraId="71514207" w14:textId="493375E1" w:rsidR="00CD1E5B" w:rsidRDefault="00CD1E5B" w:rsidP="00DA2F4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8 слайд</w:t>
      </w:r>
    </w:p>
    <w:p w14:paraId="1B9FFFFA" w14:textId="67D1AFAE" w:rsidR="00DA2F4F" w:rsidRPr="00AC5DE3" w:rsidRDefault="00CD1E5B" w:rsidP="00DA2F4F">
      <w:pPr>
        <w:rPr>
          <w:rFonts w:ascii="Calibri" w:hAnsi="Calibri" w:cs="Calibri"/>
          <w:b/>
          <w:bCs/>
        </w:rPr>
      </w:pPr>
      <w:r w:rsidRPr="00CD1E5B">
        <w:rPr>
          <w:rFonts w:ascii="Calibri" w:hAnsi="Calibri" w:cs="Calibri"/>
          <w:b/>
          <w:bCs/>
          <w:noProof/>
        </w:rPr>
        <w:drawing>
          <wp:inline distT="0" distB="0" distL="0" distR="0" wp14:anchorId="172260F9" wp14:editId="080CC6EA">
            <wp:extent cx="5598645" cy="3581400"/>
            <wp:effectExtent l="19050" t="19050" r="21590" b="19050"/>
            <wp:docPr id="1683152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52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3282" cy="35843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A2F4F" w:rsidRPr="00AC5DE3" w:rsidSect="002B41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ED3A3" w14:textId="77777777" w:rsidR="009B2370" w:rsidRDefault="009B2370" w:rsidP="002B41E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B65254" w14:textId="77777777" w:rsidR="009B2370" w:rsidRDefault="009B2370" w:rsidP="002B41E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6E834" w14:textId="77777777" w:rsidR="009B2370" w:rsidRDefault="009B2370" w:rsidP="002B41E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973D91" w14:textId="77777777" w:rsidR="009B2370" w:rsidRDefault="009B2370" w:rsidP="002B41E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A2"/>
    <w:rsid w:val="001068A9"/>
    <w:rsid w:val="00136086"/>
    <w:rsid w:val="00262534"/>
    <w:rsid w:val="002B41E1"/>
    <w:rsid w:val="002F6B68"/>
    <w:rsid w:val="00585349"/>
    <w:rsid w:val="00660572"/>
    <w:rsid w:val="007238E2"/>
    <w:rsid w:val="007E2D90"/>
    <w:rsid w:val="00933761"/>
    <w:rsid w:val="009B2370"/>
    <w:rsid w:val="009B67A2"/>
    <w:rsid w:val="009E0A7C"/>
    <w:rsid w:val="00AC5DE3"/>
    <w:rsid w:val="00B05F49"/>
    <w:rsid w:val="00C66D8C"/>
    <w:rsid w:val="00C80CD2"/>
    <w:rsid w:val="00CD1E5B"/>
    <w:rsid w:val="00DA2F4F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0FC867"/>
  <w15:chartTrackingRefBased/>
  <w15:docId w15:val="{2D6096C7-D2B6-4338-8104-A1BD76AC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6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B6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6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6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B6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67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67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67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67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67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67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6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6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6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67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67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67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6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67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67A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B41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B41E1"/>
  </w:style>
  <w:style w:type="paragraph" w:styleId="ae">
    <w:name w:val="footer"/>
    <w:basedOn w:val="a"/>
    <w:link w:val="af"/>
    <w:uiPriority w:val="99"/>
    <w:unhideWhenUsed/>
    <w:rsid w:val="002B41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B4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2026-09-11T08:55:00Z</dcterms:created>
  <dcterms:modified xsi:type="dcterms:W3CDTF">2026-09-11T10:07:00Z</dcterms:modified>
</cp:coreProperties>
</file>