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4D8C3" w14:textId="2049B6E3" w:rsidR="005F28DA" w:rsidRPr="005F28DA" w:rsidRDefault="005F28DA" w:rsidP="005F28DA">
      <w:pPr>
        <w:rPr>
          <w:b/>
          <w:bCs/>
        </w:rPr>
      </w:pPr>
      <w:r w:rsidRPr="005F28DA">
        <w:rPr>
          <w:b/>
          <w:bCs/>
        </w:rPr>
        <w:t>1</w:t>
      </w:r>
      <w:r>
        <w:rPr>
          <w:b/>
          <w:bCs/>
        </w:rPr>
        <w:t>3</w:t>
      </w:r>
      <w:r w:rsidRPr="005F28DA">
        <w:rPr>
          <w:b/>
          <w:bCs/>
        </w:rPr>
        <w:t>. Security Design</w:t>
      </w:r>
    </w:p>
    <w:p w14:paraId="7C5C56FA" w14:textId="7A3248FA" w:rsidR="005F28DA" w:rsidRPr="005F28DA" w:rsidRDefault="005F28DA" w:rsidP="005F28DA">
      <w:pPr>
        <w:rPr>
          <w:b/>
          <w:bCs/>
        </w:rPr>
      </w:pPr>
      <w:r w:rsidRPr="005F28DA">
        <w:rPr>
          <w:b/>
          <w:bCs/>
        </w:rPr>
        <w:t>1</w:t>
      </w:r>
      <w:r>
        <w:rPr>
          <w:b/>
          <w:bCs/>
        </w:rPr>
        <w:t>3</w:t>
      </w:r>
      <w:r w:rsidRPr="005F28DA">
        <w:rPr>
          <w:b/>
          <w:bCs/>
        </w:rPr>
        <w:t>.1 Password security</w:t>
      </w:r>
    </w:p>
    <w:p w14:paraId="7D81A01D" w14:textId="77777777" w:rsidR="005F28DA" w:rsidRPr="005F28DA" w:rsidRDefault="005F28DA" w:rsidP="005F28DA">
      <w:r w:rsidRPr="005F28DA">
        <w:t xml:space="preserve">Passwords are stored using </w:t>
      </w:r>
      <w:proofErr w:type="spellStart"/>
      <w:r w:rsidRPr="005F28DA">
        <w:t>PasswordHash</w:t>
      </w:r>
      <w:proofErr w:type="spellEnd"/>
      <w:r w:rsidRPr="005F28DA">
        <w:t>.</w:t>
      </w:r>
    </w:p>
    <w:p w14:paraId="70E87CEE" w14:textId="77777777" w:rsidR="005F28DA" w:rsidRPr="005F28DA" w:rsidRDefault="005F28DA" w:rsidP="005F28DA">
      <w:r w:rsidRPr="005F28DA">
        <w:t>The application uses PHP password-hashing functions instead of storing plain-text passwords.</w:t>
      </w:r>
    </w:p>
    <w:p w14:paraId="220DB52B" w14:textId="77777777" w:rsidR="005F28DA" w:rsidRPr="005F28DA" w:rsidRDefault="005F28DA" w:rsidP="005F28DA">
      <w:r w:rsidRPr="005F28DA">
        <w:t>Plain-text passwords must never be inserted into USER_ACCOUNT.</w:t>
      </w:r>
    </w:p>
    <w:p w14:paraId="312FC60A" w14:textId="77777777" w:rsidR="005F28DA" w:rsidRDefault="005F28DA" w:rsidP="005F28DA"/>
    <w:p w14:paraId="2FCD1469" w14:textId="49F4034F" w:rsidR="005F28DA" w:rsidRPr="005F28DA" w:rsidRDefault="005F28DA" w:rsidP="005F28DA">
      <w:r w:rsidRPr="005F28DA">
        <w:rPr>
          <w:b/>
          <w:bCs/>
        </w:rPr>
        <w:t>1</w:t>
      </w:r>
      <w:r>
        <w:rPr>
          <w:b/>
          <w:bCs/>
        </w:rPr>
        <w:t>3</w:t>
      </w:r>
      <w:r w:rsidRPr="005F28DA">
        <w:rPr>
          <w:b/>
          <w:bCs/>
        </w:rPr>
        <w:t>.2 Role-based access control</w:t>
      </w:r>
    </w:p>
    <w:p w14:paraId="6994C2C2" w14:textId="77777777" w:rsidR="005F28DA" w:rsidRPr="005F28DA" w:rsidRDefault="005F28DA" w:rsidP="005F28DA">
      <w:r w:rsidRPr="005F28DA">
        <w:t>The application checks the authenticated account's role before allowing operations.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28"/>
        <w:gridCol w:w="7066"/>
      </w:tblGrid>
      <w:tr w:rsidR="005F28DA" w:rsidRPr="005F28DA" w14:paraId="6B1E3B19" w14:textId="77777777" w:rsidTr="005F28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006951" w14:textId="77777777" w:rsidR="005F28DA" w:rsidRPr="005F28DA" w:rsidRDefault="005F28DA" w:rsidP="005F28DA">
            <w:pPr>
              <w:spacing w:after="160" w:line="278" w:lineRule="auto"/>
            </w:pPr>
            <w:r w:rsidRPr="005F28DA">
              <w:t>Role</w:t>
            </w:r>
          </w:p>
        </w:tc>
        <w:tc>
          <w:tcPr>
            <w:tcW w:w="0" w:type="auto"/>
            <w:hideMark/>
          </w:tcPr>
          <w:p w14:paraId="29D4FDED" w14:textId="77777777" w:rsidR="005F28DA" w:rsidRPr="005F28DA" w:rsidRDefault="005F28DA" w:rsidP="005F28D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F28DA">
              <w:t>Principal responsibilities</w:t>
            </w:r>
          </w:p>
        </w:tc>
      </w:tr>
      <w:tr w:rsidR="005F28DA" w:rsidRPr="005F28DA" w14:paraId="43E69E41" w14:textId="77777777" w:rsidTr="005F28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CE0B4C" w14:textId="77777777" w:rsidR="005F28DA" w:rsidRPr="005F28DA" w:rsidRDefault="005F28DA" w:rsidP="005F28DA">
            <w:pPr>
              <w:spacing w:after="160" w:line="278" w:lineRule="auto"/>
            </w:pPr>
            <w:r w:rsidRPr="005F28DA">
              <w:t>ADMIN</w:t>
            </w:r>
          </w:p>
        </w:tc>
        <w:tc>
          <w:tcPr>
            <w:tcW w:w="0" w:type="auto"/>
            <w:hideMark/>
          </w:tcPr>
          <w:p w14:paraId="58941496" w14:textId="77777777" w:rsidR="005F28DA" w:rsidRPr="005F28DA" w:rsidRDefault="005F28DA" w:rsidP="005F28D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28DA">
              <w:t>Manage or review administrative operations, including class review</w:t>
            </w:r>
          </w:p>
        </w:tc>
      </w:tr>
      <w:tr w:rsidR="005F28DA" w:rsidRPr="005F28DA" w14:paraId="1DBD59B7" w14:textId="77777777" w:rsidTr="005F28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51F357" w14:textId="77777777" w:rsidR="005F28DA" w:rsidRPr="005F28DA" w:rsidRDefault="005F28DA" w:rsidP="005F28DA">
            <w:pPr>
              <w:spacing w:after="160" w:line="278" w:lineRule="auto"/>
            </w:pPr>
            <w:r w:rsidRPr="005F28DA">
              <w:t>RECEPTIONIST</w:t>
            </w:r>
          </w:p>
        </w:tc>
        <w:tc>
          <w:tcPr>
            <w:tcW w:w="0" w:type="auto"/>
            <w:hideMark/>
          </w:tcPr>
          <w:p w14:paraId="3FF10E46" w14:textId="77777777" w:rsidR="005F28DA" w:rsidRPr="005F28DA" w:rsidRDefault="005F28DA" w:rsidP="005F28D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28DA">
              <w:t>Process member facility check-in and check-out</w:t>
            </w:r>
          </w:p>
        </w:tc>
      </w:tr>
      <w:tr w:rsidR="005F28DA" w:rsidRPr="005F28DA" w14:paraId="3F64CA4C" w14:textId="77777777" w:rsidTr="005F28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278EF6" w14:textId="77777777" w:rsidR="005F28DA" w:rsidRPr="005F28DA" w:rsidRDefault="005F28DA" w:rsidP="005F28DA">
            <w:pPr>
              <w:spacing w:after="160" w:line="278" w:lineRule="auto"/>
            </w:pPr>
            <w:r w:rsidRPr="005F28DA">
              <w:t>TRAINER</w:t>
            </w:r>
          </w:p>
        </w:tc>
        <w:tc>
          <w:tcPr>
            <w:tcW w:w="0" w:type="auto"/>
            <w:hideMark/>
          </w:tcPr>
          <w:p w14:paraId="7CA41FCC" w14:textId="77777777" w:rsidR="005F28DA" w:rsidRPr="005F28DA" w:rsidRDefault="005F28DA" w:rsidP="005F28D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28DA">
              <w:t>Create classes, decide enrollments, and mark attendance</w:t>
            </w:r>
          </w:p>
        </w:tc>
      </w:tr>
      <w:tr w:rsidR="005F28DA" w:rsidRPr="005F28DA" w14:paraId="05E9D85C" w14:textId="77777777" w:rsidTr="005F28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1A2BF" w14:textId="77777777" w:rsidR="005F28DA" w:rsidRPr="005F28DA" w:rsidRDefault="005F28DA" w:rsidP="005F28DA">
            <w:pPr>
              <w:spacing w:after="160" w:line="278" w:lineRule="auto"/>
            </w:pPr>
            <w:r w:rsidRPr="005F28DA">
              <w:t>MEMBER</w:t>
            </w:r>
          </w:p>
        </w:tc>
        <w:tc>
          <w:tcPr>
            <w:tcW w:w="0" w:type="auto"/>
            <w:hideMark/>
          </w:tcPr>
          <w:p w14:paraId="71BD4AC2" w14:textId="77777777" w:rsidR="005F28DA" w:rsidRPr="005F28DA" w:rsidRDefault="005F28DA" w:rsidP="005F28D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28DA">
              <w:t>Choose plans, pay memberships, and request class enrollment</w:t>
            </w:r>
          </w:p>
        </w:tc>
      </w:tr>
    </w:tbl>
    <w:p w14:paraId="771DF9D7" w14:textId="77777777" w:rsidR="005F28DA" w:rsidRPr="005F28DA" w:rsidRDefault="005F28DA" w:rsidP="005F28DA">
      <w:r w:rsidRPr="005F28DA">
        <w:t xml:space="preserve">A role value alone does not automatically authorize every operation. </w:t>
      </w:r>
      <w:proofErr w:type="gramStart"/>
      <w:r w:rsidRPr="005F28DA">
        <w:t>Account</w:t>
      </w:r>
      <w:proofErr w:type="gramEnd"/>
      <w:r w:rsidRPr="005F28DA">
        <w:t xml:space="preserve"> and profile status are also checked.</w:t>
      </w:r>
    </w:p>
    <w:p w14:paraId="5FF7F15D" w14:textId="77777777" w:rsidR="005F28DA" w:rsidRDefault="005F28DA" w:rsidP="005F28DA"/>
    <w:p w14:paraId="1DE8F03F" w14:textId="75E4A76D" w:rsidR="005F28DA" w:rsidRPr="005F28DA" w:rsidRDefault="005F28DA" w:rsidP="005F28DA">
      <w:r w:rsidRPr="005F28DA">
        <w:rPr>
          <w:b/>
          <w:bCs/>
        </w:rPr>
        <w:t>1</w:t>
      </w:r>
      <w:r>
        <w:rPr>
          <w:b/>
          <w:bCs/>
        </w:rPr>
        <w:t>3</w:t>
      </w:r>
      <w:r w:rsidRPr="005F28DA">
        <w:rPr>
          <w:b/>
          <w:bCs/>
        </w:rPr>
        <w:t>.3 Prepared statements</w:t>
      </w:r>
    </w:p>
    <w:p w14:paraId="0C55617A" w14:textId="77777777" w:rsidR="005F28DA" w:rsidRPr="005F28DA" w:rsidRDefault="005F28DA" w:rsidP="005F28DA">
      <w:r w:rsidRPr="005F28DA">
        <w:t>Application queries use prepared statements.</w:t>
      </w:r>
    </w:p>
    <w:p w14:paraId="42894ED3" w14:textId="77777777" w:rsidR="005F28DA" w:rsidRPr="005F28DA" w:rsidRDefault="005F28DA" w:rsidP="005F28DA">
      <w:r w:rsidRPr="005F28DA">
        <w:t>Prepared statements keep SQL commands separate from user-provided values and reduce SQL-injection risk.</w:t>
      </w:r>
    </w:p>
    <w:p w14:paraId="28A1D5C3" w14:textId="77777777" w:rsidR="005F28DA" w:rsidRPr="005F28DA" w:rsidRDefault="005F28DA" w:rsidP="005F28DA">
      <w:r w:rsidRPr="005F28DA">
        <w:t>User input must not be directly concatenated into SQL strings.</w:t>
      </w:r>
    </w:p>
    <w:p w14:paraId="0FE6665C" w14:textId="77777777" w:rsidR="005F28DA" w:rsidRDefault="005F28DA" w:rsidP="005F28DA"/>
    <w:p w14:paraId="392E90F4" w14:textId="77777777" w:rsidR="005F28DA" w:rsidRDefault="005F28DA" w:rsidP="005F28DA"/>
    <w:p w14:paraId="087FA8EB" w14:textId="77777777" w:rsidR="005F28DA" w:rsidRDefault="005F28DA" w:rsidP="005F28DA"/>
    <w:p w14:paraId="5C6BD6CE" w14:textId="77777777" w:rsidR="005F28DA" w:rsidRDefault="005F28DA" w:rsidP="005F28DA"/>
    <w:p w14:paraId="4E9D010C" w14:textId="77777777" w:rsidR="005F28DA" w:rsidRDefault="005F28DA" w:rsidP="005F28DA"/>
    <w:p w14:paraId="0102D334" w14:textId="33383F6F" w:rsidR="005F28DA" w:rsidRPr="005F28DA" w:rsidRDefault="005F28DA" w:rsidP="005F28DA">
      <w:r w:rsidRPr="005F28DA">
        <w:rPr>
          <w:b/>
          <w:bCs/>
        </w:rPr>
        <w:lastRenderedPageBreak/>
        <w:t>1</w:t>
      </w:r>
      <w:r>
        <w:rPr>
          <w:b/>
          <w:bCs/>
        </w:rPr>
        <w:t>3</w:t>
      </w:r>
      <w:r w:rsidRPr="005F28DA">
        <w:rPr>
          <w:b/>
          <w:bCs/>
        </w:rPr>
        <w:t>.4 Status-based deactivation</w:t>
      </w:r>
    </w:p>
    <w:p w14:paraId="646D17BA" w14:textId="77777777" w:rsidR="005F28DA" w:rsidRPr="005F28DA" w:rsidRDefault="005F28DA" w:rsidP="005F28DA">
      <w:r w:rsidRPr="005F28DA">
        <w:t>Operational records are generally deactivated through status changes rather than physical deletion.</w:t>
      </w:r>
    </w:p>
    <w:p w14:paraId="4834305C" w14:textId="77777777" w:rsidR="005F28DA" w:rsidRPr="005F28DA" w:rsidRDefault="005F28DA" w:rsidP="005F28DA">
      <w:r w:rsidRPr="005F28DA">
        <w:t>This preserves:</w:t>
      </w:r>
    </w:p>
    <w:p w14:paraId="15300D0B" w14:textId="77777777" w:rsidR="005F28DA" w:rsidRPr="005F28DA" w:rsidRDefault="005F28DA" w:rsidP="005F28DA">
      <w:pPr>
        <w:numPr>
          <w:ilvl w:val="0"/>
          <w:numId w:val="1"/>
        </w:numPr>
      </w:pPr>
      <w:r w:rsidRPr="005F28DA">
        <w:t>payment history;</w:t>
      </w:r>
    </w:p>
    <w:p w14:paraId="6F712DBE" w14:textId="77777777" w:rsidR="005F28DA" w:rsidRPr="005F28DA" w:rsidRDefault="005F28DA" w:rsidP="005F28DA">
      <w:pPr>
        <w:numPr>
          <w:ilvl w:val="0"/>
          <w:numId w:val="1"/>
        </w:numPr>
      </w:pPr>
      <w:r w:rsidRPr="005F28DA">
        <w:t>membership history;</w:t>
      </w:r>
    </w:p>
    <w:p w14:paraId="63F4CE8D" w14:textId="77777777" w:rsidR="005F28DA" w:rsidRPr="005F28DA" w:rsidRDefault="005F28DA" w:rsidP="005F28DA">
      <w:pPr>
        <w:numPr>
          <w:ilvl w:val="0"/>
          <w:numId w:val="1"/>
        </w:numPr>
      </w:pPr>
      <w:r w:rsidRPr="005F28DA">
        <w:t>attendance;</w:t>
      </w:r>
    </w:p>
    <w:p w14:paraId="41A4F33B" w14:textId="77777777" w:rsidR="005F28DA" w:rsidRPr="005F28DA" w:rsidRDefault="005F28DA" w:rsidP="005F28DA">
      <w:pPr>
        <w:numPr>
          <w:ilvl w:val="0"/>
          <w:numId w:val="1"/>
        </w:numPr>
      </w:pPr>
      <w:r w:rsidRPr="005F28DA">
        <w:t>class enrollment;</w:t>
      </w:r>
    </w:p>
    <w:p w14:paraId="7013E982" w14:textId="77777777" w:rsidR="005F28DA" w:rsidRPr="005F28DA" w:rsidRDefault="005F28DA" w:rsidP="005F28DA">
      <w:pPr>
        <w:numPr>
          <w:ilvl w:val="0"/>
          <w:numId w:val="1"/>
        </w:numPr>
      </w:pPr>
      <w:r w:rsidRPr="005F28DA">
        <w:t>gym visits;</w:t>
      </w:r>
    </w:p>
    <w:p w14:paraId="46F22094" w14:textId="77777777" w:rsidR="005F28DA" w:rsidRPr="005F28DA" w:rsidRDefault="005F28DA" w:rsidP="005F28DA">
      <w:pPr>
        <w:numPr>
          <w:ilvl w:val="0"/>
          <w:numId w:val="1"/>
        </w:numPr>
      </w:pPr>
      <w:r w:rsidRPr="005F28DA">
        <w:t>and audit relationships.</w:t>
      </w:r>
    </w:p>
    <w:p w14:paraId="3242A969" w14:textId="77777777" w:rsidR="005F28DA" w:rsidRDefault="005F28DA" w:rsidP="005F28DA"/>
    <w:p w14:paraId="0082ECE6" w14:textId="7CD669D2" w:rsidR="005F28DA" w:rsidRPr="005F28DA" w:rsidRDefault="005F28DA" w:rsidP="005F28DA">
      <w:r w:rsidRPr="005F28DA">
        <w:rPr>
          <w:b/>
          <w:bCs/>
        </w:rPr>
        <w:t>1</w:t>
      </w:r>
      <w:r>
        <w:rPr>
          <w:b/>
          <w:bCs/>
        </w:rPr>
        <w:t>3</w:t>
      </w:r>
      <w:r w:rsidRPr="005F28DA">
        <w:rPr>
          <w:b/>
          <w:bCs/>
        </w:rPr>
        <w:t>.5 CSRF and output protection</w:t>
      </w:r>
    </w:p>
    <w:p w14:paraId="39C6D80C" w14:textId="77777777" w:rsidR="005F28DA" w:rsidRPr="005F28DA" w:rsidRDefault="005F28DA" w:rsidP="005F28DA">
      <w:r w:rsidRPr="005F28DA">
        <w:t>The web application should:</w:t>
      </w:r>
    </w:p>
    <w:p w14:paraId="1C5B0972" w14:textId="77777777" w:rsidR="005F28DA" w:rsidRPr="005F28DA" w:rsidRDefault="005F28DA" w:rsidP="005F28DA">
      <w:pPr>
        <w:numPr>
          <w:ilvl w:val="0"/>
          <w:numId w:val="2"/>
        </w:numPr>
      </w:pPr>
      <w:r w:rsidRPr="005F28DA">
        <w:t>protect state-changing requests using CSRF tokens;</w:t>
      </w:r>
    </w:p>
    <w:p w14:paraId="6B862B7C" w14:textId="77777777" w:rsidR="005F28DA" w:rsidRPr="005F28DA" w:rsidRDefault="005F28DA" w:rsidP="005F28DA">
      <w:pPr>
        <w:numPr>
          <w:ilvl w:val="0"/>
          <w:numId w:val="2"/>
        </w:numPr>
      </w:pPr>
      <w:r w:rsidRPr="005F28DA">
        <w:t>escape HTML output;</w:t>
      </w:r>
    </w:p>
    <w:p w14:paraId="153F226B" w14:textId="77777777" w:rsidR="005F28DA" w:rsidRPr="005F28DA" w:rsidRDefault="005F28DA" w:rsidP="005F28DA">
      <w:pPr>
        <w:numPr>
          <w:ilvl w:val="0"/>
          <w:numId w:val="2"/>
        </w:numPr>
      </w:pPr>
      <w:r w:rsidRPr="005F28DA">
        <w:t>use HTTP-only session cookies;</w:t>
      </w:r>
    </w:p>
    <w:p w14:paraId="32182BC7" w14:textId="77777777" w:rsidR="005F28DA" w:rsidRPr="005F28DA" w:rsidRDefault="005F28DA" w:rsidP="005F28DA">
      <w:pPr>
        <w:numPr>
          <w:ilvl w:val="0"/>
          <w:numId w:val="2"/>
        </w:numPr>
      </w:pPr>
      <w:r w:rsidRPr="005F28DA">
        <w:t xml:space="preserve">use </w:t>
      </w:r>
      <w:proofErr w:type="spellStart"/>
      <w:r w:rsidRPr="005F28DA">
        <w:t>SameSite</w:t>
      </w:r>
      <w:proofErr w:type="spellEnd"/>
      <w:r w:rsidRPr="005F28DA">
        <w:t xml:space="preserve"> cookie settings;</w:t>
      </w:r>
    </w:p>
    <w:p w14:paraId="64544104" w14:textId="77777777" w:rsidR="005F28DA" w:rsidRPr="005F28DA" w:rsidRDefault="005F28DA" w:rsidP="005F28DA">
      <w:pPr>
        <w:numPr>
          <w:ilvl w:val="0"/>
          <w:numId w:val="2"/>
        </w:numPr>
      </w:pPr>
      <w:r w:rsidRPr="005F28DA">
        <w:t>enable secure cookies in production;</w:t>
      </w:r>
    </w:p>
    <w:p w14:paraId="0F4F1A7C" w14:textId="77777777" w:rsidR="005F28DA" w:rsidRPr="005F28DA" w:rsidRDefault="005F28DA" w:rsidP="005F28DA">
      <w:pPr>
        <w:numPr>
          <w:ilvl w:val="0"/>
          <w:numId w:val="2"/>
        </w:numPr>
      </w:pPr>
      <w:r w:rsidRPr="005F28DA">
        <w:t>and run behind HTTPS in production.</w:t>
      </w:r>
    </w:p>
    <w:p w14:paraId="68B7CD54" w14:textId="3414CA78" w:rsidR="005F28DA" w:rsidRPr="005F28DA" w:rsidRDefault="005F28DA" w:rsidP="005F28DA"/>
    <w:p w14:paraId="6E4CF7E3" w14:textId="773E822C" w:rsidR="005F28DA" w:rsidRPr="005F28DA" w:rsidRDefault="005F28DA" w:rsidP="005F28DA">
      <w:pPr>
        <w:rPr>
          <w:b/>
          <w:bCs/>
        </w:rPr>
      </w:pPr>
      <w:r w:rsidRPr="005F28DA">
        <w:rPr>
          <w:b/>
          <w:bCs/>
        </w:rPr>
        <w:t>1</w:t>
      </w:r>
      <w:r>
        <w:rPr>
          <w:b/>
          <w:bCs/>
        </w:rPr>
        <w:t>3</w:t>
      </w:r>
      <w:r w:rsidRPr="005F28DA">
        <w:rPr>
          <w:b/>
          <w:bCs/>
        </w:rPr>
        <w:t>.6 Sensitive configuration</w:t>
      </w:r>
    </w:p>
    <w:p w14:paraId="19CEC0A5" w14:textId="77777777" w:rsidR="005F28DA" w:rsidRPr="005F28DA" w:rsidRDefault="005F28DA" w:rsidP="005F28DA">
      <w:r w:rsidRPr="005F28DA">
        <w:t>Database credentials and application secrets must be stored in local environment configuration.</w:t>
      </w:r>
    </w:p>
    <w:p w14:paraId="2BC1331D" w14:textId="77777777" w:rsidR="005F28DA" w:rsidRPr="005F28DA" w:rsidRDefault="005F28DA" w:rsidP="005F28DA">
      <w:r w:rsidRPr="005F28DA">
        <w:t>The .env file must not be committed to a public repository.</w:t>
      </w:r>
    </w:p>
    <w:p w14:paraId="2DD2A9B7" w14:textId="77777777" w:rsidR="005F28DA" w:rsidRPr="005F28DA" w:rsidRDefault="005F28DA" w:rsidP="005F28DA">
      <w:proofErr w:type="gramStart"/>
      <w:r w:rsidRPr="005F28DA">
        <w:t>Only .</w:t>
      </w:r>
      <w:proofErr w:type="spellStart"/>
      <w:r w:rsidRPr="005F28DA">
        <w:t>env</w:t>
      </w:r>
      <w:proofErr w:type="gramEnd"/>
      <w:r w:rsidRPr="005F28DA">
        <w:t>.example</w:t>
      </w:r>
      <w:proofErr w:type="spellEnd"/>
      <w:r w:rsidRPr="005F28DA">
        <w:t>, containing safe placeholder values, should be committed.</w:t>
      </w:r>
    </w:p>
    <w:p w14:paraId="07783C17" w14:textId="77777777" w:rsidR="00D507F1" w:rsidRDefault="00D507F1"/>
    <w:sectPr w:rsidR="00D507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C1A1F"/>
    <w:multiLevelType w:val="multilevel"/>
    <w:tmpl w:val="9E5E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F56253"/>
    <w:multiLevelType w:val="multilevel"/>
    <w:tmpl w:val="9202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417768">
    <w:abstractNumId w:val="1"/>
  </w:num>
  <w:num w:numId="2" w16cid:durableId="882326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8DA"/>
    <w:rsid w:val="001D75C3"/>
    <w:rsid w:val="00280D69"/>
    <w:rsid w:val="0044123F"/>
    <w:rsid w:val="005F28DA"/>
    <w:rsid w:val="00B31631"/>
    <w:rsid w:val="00D50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4F7BE"/>
  <w15:chartTrackingRefBased/>
  <w15:docId w15:val="{6D597281-A1F9-4D1C-9727-1FCD3BFFC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8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8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8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8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8DA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5F28D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 JR</dc:creator>
  <cp:keywords/>
  <dc:description/>
  <cp:lastModifiedBy>Nishan JR</cp:lastModifiedBy>
  <cp:revision>1</cp:revision>
  <dcterms:created xsi:type="dcterms:W3CDTF">2026-09-17T16:32:00Z</dcterms:created>
  <dcterms:modified xsi:type="dcterms:W3CDTF">2026-09-17T16:34:00Z</dcterms:modified>
</cp:coreProperties>
</file>