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0" w:name="sistema-de-gestión-de-cuidado-doméstico"/>
    <w:p>
      <w:pPr>
        <w:pStyle w:val="Heading1"/>
      </w:pPr>
      <w:r>
        <w:t xml:space="preserve">🏠 Sistema de Gestión de Cuidado Doméstico</w:t>
      </w:r>
    </w:p>
    <w:p>
      <w:pPr>
        <w:pStyle w:val="FirstParagraph"/>
      </w:pPr>
      <w:r>
        <w:rPr>
          <w:bCs/>
          <w:b/>
        </w:rPr>
        <w:t xml:space="preserve">Versión:</w:t>
      </w:r>
      <w:r>
        <w:t xml:space="preserve"> </w:t>
      </w:r>
      <w:r>
        <w:t xml:space="preserve">1.0.0</w:t>
      </w:r>
      <w:r>
        <w:br/>
      </w:r>
      <w:r>
        <w:rPr>
          <w:bCs/>
          <w:b/>
        </w:rPr>
        <w:t xml:space="preserve">Fecha:</w:t>
      </w:r>
      <w:r>
        <w:t xml:space="preserve"> </w:t>
      </w:r>
      <w:r>
        <w:t xml:space="preserve">Agosto 2025</w:t>
      </w:r>
      <w:r>
        <w:br/>
      </w:r>
      <w:r>
        <w:rPr>
          <w:bCs/>
          <w:b/>
        </w:rPr>
        <w:t xml:space="preserve">Autor:</w:t>
      </w:r>
      <w:r>
        <w:t xml:space="preserve"> </w:t>
      </w:r>
      <w:r>
        <w:t xml:space="preserve">MiniMax Agent</w:t>
      </w:r>
    </w:p>
    <w:p>
      <w:pPr>
        <w:pStyle w:val="BodyText"/>
      </w:pPr>
      <w:r>
        <w:t xml:space="preserve">Sistema completo de gestión para empresas de cuidado doméstico, que incluye una aplicación administrativa web y una aplicación móvil progresiva (PWA) para trabajadoras.</w:t>
      </w:r>
    </w:p>
    <w:bookmarkStart w:id="21" w:name="descripción-general"/>
    <w:p>
      <w:pPr>
        <w:pStyle w:val="Heading2"/>
      </w:pPr>
      <w:r>
        <w:t xml:space="preserve">📋 Descripción General</w:t>
      </w:r>
    </w:p>
    <w:p>
      <w:pPr>
        <w:pStyle w:val="FirstParagraph"/>
      </w:pPr>
      <w:r>
        <w:t xml:space="preserve">Este sistema permite gestionar de manera integral las operaciones de una empresa de cuidado doméstico, desde la administración de trabajadoras y usuarios hasta el seguimiento detallado de horarios y reportes financieros.</w:t>
      </w:r>
    </w:p>
    <w:bookmarkStart w:id="20" w:name="características-principales"/>
    <w:p>
      <w:pPr>
        <w:pStyle w:val="Heading3"/>
      </w:pPr>
      <w:r>
        <w:t xml:space="preserve">🎯 Características Principales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Sistema dual</w:t>
      </w:r>
      <w:r>
        <w:t xml:space="preserve">: Aplicación administrativa + PWA para trabajadoras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Gestión completa</w:t>
      </w:r>
      <w:r>
        <w:t xml:space="preserve">: Trabajadoras, usuarios, asignaciones y horarios flexibles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Reportes avanzados</w:t>
      </w:r>
      <w:r>
        <w:t xml:space="preserve">: Análisis mensual de horas y cálculos financieros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Alertas inteligentes</w:t>
      </w:r>
      <w:r>
        <w:t xml:space="preserve">: Detección automática de conflictos de horarios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PWA móvil</w:t>
      </w:r>
      <w:r>
        <w:t xml:space="preserve">: Aplicación instalable para trabajadoras con funcionalidad offline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Autenticación segura</w:t>
      </w:r>
      <w:r>
        <w:t xml:space="preserve">: Sistema completo con Supabase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Self-hosted</w:t>
      </w:r>
      <w:r>
        <w:t xml:space="preserve">: Completamente auto-hospedable con tus propias credenciales</w:t>
      </w:r>
    </w:p>
    <w:bookmarkEnd w:id="20"/>
    <w:bookmarkEnd w:id="21"/>
    <w:bookmarkStart w:id="22" w:name="arquitectura-del-sistema"/>
    <w:p>
      <w:pPr>
        <w:pStyle w:val="Heading2"/>
      </w:pPr>
      <w:r>
        <w:t xml:space="preserve">🏗️ Arquitectura del Sistema</w:t>
      </w:r>
    </w:p>
    <w:p>
      <w:pPr>
        <w:pStyle w:val="SourceCode"/>
      </w:pPr>
      <w:r>
        <w:rPr>
          <w:rStyle w:val="VerbatimChar"/>
        </w:rPr>
        <w:t xml:space="preserve">home-care-management/</w:t>
      </w:r>
      <w:r>
        <w:br/>
      </w:r>
      <w:r>
        <w:rPr>
          <w:rStyle w:val="VerbatimChar"/>
        </w:rPr>
        <w:t xml:space="preserve">├── admin-app/                 # Aplicación administrativa web</w:t>
      </w:r>
      <w:r>
        <w:br/>
      </w:r>
      <w:r>
        <w:rPr>
          <w:rStyle w:val="VerbatimChar"/>
        </w:rPr>
        <w:t xml:space="preserve">│   ├── src/</w:t>
      </w:r>
      <w:r>
        <w:br/>
      </w:r>
      <w:r>
        <w:rPr>
          <w:rStyle w:val="VerbatimChar"/>
        </w:rPr>
        <w:t xml:space="preserve">│   │   ├── components/        # Componentes UI reutilizables</w:t>
      </w:r>
      <w:r>
        <w:br/>
      </w:r>
      <w:r>
        <w:rPr>
          <w:rStyle w:val="VerbatimChar"/>
        </w:rPr>
        <w:t xml:space="preserve">│   │   ├── hooks/            # Hooks personalizados para lógica de negocio</w:t>
      </w:r>
      <w:r>
        <w:br/>
      </w:r>
      <w:r>
        <w:rPr>
          <w:rStyle w:val="VerbatimChar"/>
        </w:rPr>
        <w:t xml:space="preserve">│   │   ├── pages/            # Páginas principales (Dashboard, Workers, etc.)</w:t>
      </w:r>
      <w:r>
        <w:br/>
      </w:r>
      <w:r>
        <w:rPr>
          <w:rStyle w:val="VerbatimChar"/>
        </w:rPr>
        <w:t xml:space="preserve">│   │   └── lib/              # Configuración de Supabase y utilidades</w:t>
      </w:r>
      <w:r>
        <w:br/>
      </w:r>
      <w:r>
        <w:rPr>
          <w:rStyle w:val="VerbatimChar"/>
        </w:rPr>
        <w:t xml:space="preserve">│   └── dist/                 # Build de producción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pwa-app/                  # Aplicación PWA para trabajadoras</w:t>
      </w:r>
      <w:r>
        <w:br/>
      </w:r>
      <w:r>
        <w:rPr>
          <w:rStyle w:val="VerbatimChar"/>
        </w:rPr>
        <w:t xml:space="preserve">│   └── pwa-trabajadoras/     # App React PWA</w:t>
      </w:r>
      <w:r>
        <w:br/>
      </w:r>
      <w:r>
        <w:rPr>
          <w:rStyle w:val="VerbatimChar"/>
        </w:rPr>
        <w:t xml:space="preserve">│       ├── src/</w:t>
      </w:r>
      <w:r>
        <w:br/>
      </w:r>
      <w:r>
        <w:rPr>
          <w:rStyle w:val="VerbatimChar"/>
        </w:rPr>
        <w:t xml:space="preserve">│       │   ├── components/   # Componentes UI</w:t>
      </w:r>
      <w:r>
        <w:br/>
      </w:r>
      <w:r>
        <w:rPr>
          <w:rStyle w:val="VerbatimChar"/>
        </w:rPr>
        <w:t xml:space="preserve">│       │   ├── contexts/     # Contextos de React</w:t>
      </w:r>
      <w:r>
        <w:br/>
      </w:r>
      <w:r>
        <w:rPr>
          <w:rStyle w:val="VerbatimChar"/>
        </w:rPr>
        <w:t xml:space="preserve">│       │   ├── pages/        # Login, Dashboard, Horarios, Reportes</w:t>
      </w:r>
      <w:r>
        <w:br/>
      </w:r>
      <w:r>
        <w:rPr>
          <w:rStyle w:val="VerbatimChar"/>
        </w:rPr>
        <w:t xml:space="preserve">│       │   └── lib/          # Cliente Supabase</w:t>
      </w:r>
      <w:r>
        <w:br/>
      </w:r>
      <w:r>
        <w:rPr>
          <w:rStyle w:val="VerbatimChar"/>
        </w:rPr>
        <w:t xml:space="preserve">│       ├── public/           # Assets PWA (manifest, iconos, service worker)</w:t>
      </w:r>
      <w:r>
        <w:br/>
      </w:r>
      <w:r>
        <w:rPr>
          <w:rStyle w:val="VerbatimChar"/>
        </w:rPr>
        <w:t xml:space="preserve">│       └── dist/             # Build de producción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supabase/                 # Configuración de backend</w:t>
      </w:r>
      <w:r>
        <w:br/>
      </w:r>
      <w:r>
        <w:rPr>
          <w:rStyle w:val="VerbatimChar"/>
        </w:rPr>
        <w:t xml:space="preserve">│   ├── migrations/           # Migraciones de base de datos</w:t>
      </w:r>
      <w:r>
        <w:br/>
      </w:r>
      <w:r>
        <w:rPr>
          <w:rStyle w:val="VerbatimChar"/>
        </w:rPr>
        <w:t xml:space="preserve">│   └── functions/            # Edge Functions (si aplicable)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 docs/                     # Documentación del proyecto</w:t>
      </w:r>
      <w:r>
        <w:br/>
      </w:r>
      <w:r>
        <w:rPr>
          <w:rStyle w:val="VerbatimChar"/>
        </w:rPr>
        <w:t xml:space="preserve">    ├── README.md            # Esta documentación</w:t>
      </w:r>
      <w:r>
        <w:br/>
      </w:r>
      <w:r>
        <w:rPr>
          <w:rStyle w:val="VerbatimChar"/>
        </w:rPr>
        <w:t xml:space="preserve">    ├── SETUP.md             # Guía de instalación</w:t>
      </w:r>
      <w:r>
        <w:br/>
      </w:r>
      <w:r>
        <w:rPr>
          <w:rStyle w:val="VerbatimChar"/>
        </w:rPr>
        <w:t xml:space="preserve">    └── USER_MANUAL.md       # Manual de usuario</w:t>
      </w:r>
    </w:p>
    <w:bookmarkEnd w:id="22"/>
    <w:bookmarkStart w:id="26" w:name="stack-tecnológico"/>
    <w:p>
      <w:pPr>
        <w:pStyle w:val="Heading2"/>
      </w:pPr>
      <w:r>
        <w:t xml:space="preserve">🔧 Stack Tecnológico</w:t>
      </w:r>
    </w:p>
    <w:bookmarkStart w:id="23" w:name="frontend"/>
    <w:p>
      <w:pPr>
        <w:pStyle w:val="Heading3"/>
      </w:pPr>
      <w:r>
        <w:t xml:space="preserve">Frontend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React 18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TypeScript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Vite 6</w:t>
      </w:r>
      <w:r>
        <w:t xml:space="preserve"> </w:t>
      </w:r>
      <w:r>
        <w:t xml:space="preserve">(Build tool y desarrollo)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Tailwind CSS</w:t>
      </w:r>
      <w:r>
        <w:t xml:space="preserve"> </w:t>
      </w:r>
      <w:r>
        <w:t xml:space="preserve">(Estilos y diseño responsive)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Shadcn/UI</w:t>
      </w:r>
      <w:r>
        <w:t xml:space="preserve"> </w:t>
      </w:r>
      <w:r>
        <w:t xml:space="preserve">(Componentes de interfaz)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Lucide React</w:t>
      </w:r>
      <w:r>
        <w:t xml:space="preserve"> </w:t>
      </w:r>
      <w:r>
        <w:t xml:space="preserve">(Iconografía)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Date-fns</w:t>
      </w:r>
      <w:r>
        <w:t xml:space="preserve"> </w:t>
      </w:r>
      <w:r>
        <w:t xml:space="preserve">(Manejo de fechas)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React Hook Form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Zod</w:t>
      </w:r>
      <w:r>
        <w:t xml:space="preserve"> </w:t>
      </w:r>
      <w:r>
        <w:t xml:space="preserve">(Formularios y validación)</w:t>
      </w:r>
    </w:p>
    <w:bookmarkEnd w:id="23"/>
    <w:bookmarkStart w:id="24" w:name="backend"/>
    <w:p>
      <w:pPr>
        <w:pStyle w:val="Heading3"/>
      </w:pPr>
      <w:r>
        <w:t xml:space="preserve">Backend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Supabase</w:t>
      </w:r>
      <w:r>
        <w:t xml:space="preserve"> </w:t>
      </w:r>
      <w:r>
        <w:t xml:space="preserve">(Base de datos PostgreSQL + Autenticación + Storage)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Row Level Security (RLS)</w:t>
      </w:r>
      <w:r>
        <w:t xml:space="preserve"> </w:t>
      </w:r>
      <w:r>
        <w:t xml:space="preserve">(Seguridad de datos)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Edge Functions</w:t>
      </w:r>
      <w:r>
        <w:t xml:space="preserve"> </w:t>
      </w:r>
      <w:r>
        <w:t xml:space="preserve">(Lógica serverless cuando sea necesario)</w:t>
      </w:r>
    </w:p>
    <w:bookmarkEnd w:id="24"/>
    <w:bookmarkStart w:id="25" w:name="pwa"/>
    <w:p>
      <w:pPr>
        <w:pStyle w:val="Heading3"/>
      </w:pPr>
      <w:r>
        <w:t xml:space="preserve">PWA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Service Worker</w:t>
      </w:r>
      <w:r>
        <w:t xml:space="preserve"> </w:t>
      </w:r>
      <w:r>
        <w:t xml:space="preserve">(Cache y funcionamiento offline)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Web App Manifest</w:t>
      </w:r>
      <w:r>
        <w:t xml:space="preserve"> </w:t>
      </w:r>
      <w:r>
        <w:t xml:space="preserve">(Instalación nativa)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Push Notifications</w:t>
      </w:r>
      <w:r>
        <w:t xml:space="preserve"> </w:t>
      </w:r>
      <w:r>
        <w:t xml:space="preserve">(Notificaciones en tiempo real)</w:t>
      </w:r>
    </w:p>
    <w:bookmarkEnd w:id="25"/>
    <w:bookmarkEnd w:id="26"/>
    <w:bookmarkStart w:id="32" w:name="instalación-rápida"/>
    <w:p>
      <w:pPr>
        <w:pStyle w:val="Heading2"/>
      </w:pPr>
      <w:r>
        <w:t xml:space="preserve">🚀 Instalación Rápida</w:t>
      </w:r>
    </w:p>
    <w:bookmarkStart w:id="27" w:name="prerrequisitos"/>
    <w:p>
      <w:pPr>
        <w:pStyle w:val="Heading3"/>
      </w:pPr>
      <w:r>
        <w:t xml:space="preserve">Prerrequisitos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Node.js 18+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pnpm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Cuenta de Supabase</w:t>
      </w:r>
      <w:r>
        <w:t xml:space="preserve"> </w:t>
      </w:r>
      <w:r>
        <w:t xml:space="preserve">(gratuita)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Servidor web</w:t>
      </w:r>
      <w:r>
        <w:t xml:space="preserve"> </w:t>
      </w:r>
      <w:r>
        <w:t xml:space="preserve">con HTTPS (para PWA)</w:t>
      </w:r>
    </w:p>
    <w:bookmarkEnd w:id="27"/>
    <w:bookmarkStart w:id="29" w:name="configurar-supabase"/>
    <w:p>
      <w:pPr>
        <w:pStyle w:val="Heading3"/>
      </w:pPr>
      <w:r>
        <w:t xml:space="preserve">1. Configurar Supabase</w:t>
      </w:r>
    </w:p>
    <w:p>
      <w:pPr>
        <w:numPr>
          <w:ilvl w:val="0"/>
          <w:numId w:val="1006"/>
        </w:numPr>
        <w:pStyle w:val="Compact"/>
      </w:pPr>
      <w:r>
        <w:t xml:space="preserve">Crea un proyecto en</w:t>
      </w:r>
      <w:r>
        <w:t xml:space="preserve"> </w:t>
      </w:r>
      <w:hyperlink r:id="rId28">
        <w:r>
          <w:rPr>
            <w:rStyle w:val="Hyperlink"/>
          </w:rPr>
          <w:t xml:space="preserve">Supabase</w:t>
        </w:r>
      </w:hyperlink>
    </w:p>
    <w:p>
      <w:pPr>
        <w:numPr>
          <w:ilvl w:val="0"/>
          <w:numId w:val="1006"/>
        </w:numPr>
        <w:pStyle w:val="Compact"/>
      </w:pPr>
      <w:r>
        <w:t xml:space="preserve">Ejecuta las migraciones SQL (ver</w:t>
      </w:r>
      <w:r>
        <w:t xml:space="preserve"> </w:t>
      </w:r>
      <w:r>
        <w:rPr>
          <w:rStyle w:val="VerbatimChar"/>
        </w:rPr>
        <w:t xml:space="preserve">/supabase/migrations/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Configura las políticas RLS</w:t>
      </w:r>
    </w:p>
    <w:p>
      <w:pPr>
        <w:numPr>
          <w:ilvl w:val="0"/>
          <w:numId w:val="1006"/>
        </w:numPr>
        <w:pStyle w:val="Compact"/>
      </w:pPr>
      <w:r>
        <w:t xml:space="preserve">Obtén tus credenciales (URL + Anon Key)</w:t>
      </w:r>
    </w:p>
    <w:bookmarkEnd w:id="29"/>
    <w:bookmarkStart w:id="30" w:name="aplicación-administrativa"/>
    <w:p>
      <w:pPr>
        <w:pStyle w:val="Heading3"/>
      </w:pPr>
      <w:r>
        <w:t xml:space="preserve">2. Aplicación Administrativa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admin-app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Configurar variables de entorno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.env.local</w:t>
      </w:r>
      <w:r>
        <w:br/>
      </w:r>
      <w:r>
        <w:rPr>
          <w:rStyle w:val="CommentTok"/>
        </w:rPr>
        <w:t xml:space="preserve"># Editar .env.local con tus credenciales de Supabase</w:t>
      </w:r>
      <w:r>
        <w:br/>
      </w:r>
      <w:r>
        <w:br/>
      </w:r>
      <w:r>
        <w:rPr>
          <w:rStyle w:val="CommentTok"/>
        </w:rPr>
        <w:t xml:space="preserve"># Desarrollo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run dev</w:t>
      </w:r>
      <w:r>
        <w:br/>
      </w:r>
      <w:r>
        <w:br/>
      </w:r>
      <w:r>
        <w:rPr>
          <w:rStyle w:val="CommentTok"/>
        </w:rPr>
        <w:t xml:space="preserve"># Producción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run build</w:t>
      </w:r>
    </w:p>
    <w:bookmarkEnd w:id="30"/>
    <w:bookmarkStart w:id="31" w:name="pwa-para-trabajadoras"/>
    <w:p>
      <w:pPr>
        <w:pStyle w:val="Heading3"/>
      </w:pPr>
      <w:r>
        <w:t xml:space="preserve">3. PWA para Trabajadoras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pwa-app/pwa-trabajadoras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Configurar variables de entorno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.env.local</w:t>
      </w:r>
      <w:r>
        <w:br/>
      </w:r>
      <w:r>
        <w:rPr>
          <w:rStyle w:val="CommentTok"/>
        </w:rPr>
        <w:t xml:space="preserve"># Editar .env.local con tus credenciales de Supabase</w:t>
      </w:r>
      <w:r>
        <w:br/>
      </w:r>
      <w:r>
        <w:br/>
      </w:r>
      <w:r>
        <w:rPr>
          <w:rStyle w:val="CommentTok"/>
        </w:rPr>
        <w:t xml:space="preserve"># Desarrollo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run dev</w:t>
      </w:r>
      <w:r>
        <w:br/>
      </w:r>
      <w:r>
        <w:br/>
      </w:r>
      <w:r>
        <w:rPr>
          <w:rStyle w:val="CommentTok"/>
        </w:rPr>
        <w:t xml:space="preserve"># Producción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run build</w:t>
      </w:r>
    </w:p>
    <w:bookmarkEnd w:id="31"/>
    <w:bookmarkEnd w:id="32"/>
    <w:bookmarkStart w:id="42" w:name="funcionalidades-detalladas"/>
    <w:p>
      <w:pPr>
        <w:pStyle w:val="Heading2"/>
      </w:pPr>
      <w:r>
        <w:t xml:space="preserve">📊 Funcionalidades Detalladas</w:t>
      </w:r>
    </w:p>
    <w:bookmarkStart w:id="38" w:name="aplicación-administrativa-1"/>
    <w:p>
      <w:pPr>
        <w:pStyle w:val="Heading3"/>
      </w:pPr>
      <w:r>
        <w:t xml:space="preserve">🏢 Aplicación Administrativa</w:t>
      </w:r>
    </w:p>
    <w:bookmarkStart w:id="33" w:name="gestión-de-trabajadoras"/>
    <w:p>
      <w:pPr>
        <w:pStyle w:val="Heading4"/>
      </w:pPr>
      <w:r>
        <w:t xml:space="preserve">Gestión de Trabajadoras</w:t>
      </w:r>
    </w:p>
    <w:p>
      <w:pPr>
        <w:numPr>
          <w:ilvl w:val="0"/>
          <w:numId w:val="1007"/>
        </w:numPr>
        <w:pStyle w:val="Compact"/>
      </w:pPr>
      <w:r>
        <w:t xml:space="preserve">✅ CRUD completo de trabajadoras</w:t>
      </w:r>
    </w:p>
    <w:p>
      <w:pPr>
        <w:numPr>
          <w:ilvl w:val="0"/>
          <w:numId w:val="1007"/>
        </w:numPr>
        <w:pStyle w:val="Compact"/>
      </w:pPr>
      <w:r>
        <w:t xml:space="preserve">✅ Especialidades y tarifas por hora</w:t>
      </w:r>
    </w:p>
    <w:p>
      <w:pPr>
        <w:numPr>
          <w:ilvl w:val="0"/>
          <w:numId w:val="1007"/>
        </w:numPr>
        <w:pStyle w:val="Compact"/>
      </w:pPr>
      <w:r>
        <w:t xml:space="preserve">✅ Disponibilidad y contactos</w:t>
      </w:r>
    </w:p>
    <w:p>
      <w:pPr>
        <w:numPr>
          <w:ilvl w:val="0"/>
          <w:numId w:val="1007"/>
        </w:numPr>
        <w:pStyle w:val="Compact"/>
      </w:pPr>
      <w:r>
        <w:t xml:space="preserve">✅ Historial de asignaciones</w:t>
      </w:r>
    </w:p>
    <w:bookmarkEnd w:id="33"/>
    <w:bookmarkStart w:id="34" w:name="gestión-de-usuarios"/>
    <w:p>
      <w:pPr>
        <w:pStyle w:val="Heading4"/>
      </w:pPr>
      <w:r>
        <w:t xml:space="preserve">Gestión de Usuarios</w:t>
      </w:r>
    </w:p>
    <w:p>
      <w:pPr>
        <w:numPr>
          <w:ilvl w:val="0"/>
          <w:numId w:val="1008"/>
        </w:numPr>
        <w:pStyle w:val="Compact"/>
      </w:pPr>
      <w:r>
        <w:t xml:space="preserve">✅ Registro de clientes</w:t>
      </w:r>
    </w:p>
    <w:p>
      <w:pPr>
        <w:numPr>
          <w:ilvl w:val="0"/>
          <w:numId w:val="1008"/>
        </w:numPr>
        <w:pStyle w:val="Compact"/>
      </w:pPr>
      <w:r>
        <w:t xml:space="preserve">✅ Información médica y requisitos especiales</w:t>
      </w:r>
    </w:p>
    <w:p>
      <w:pPr>
        <w:numPr>
          <w:ilvl w:val="0"/>
          <w:numId w:val="1008"/>
        </w:numPr>
        <w:pStyle w:val="Compact"/>
      </w:pPr>
      <w:r>
        <w:t xml:space="preserve">✅ Contactos de emergencia</w:t>
      </w:r>
    </w:p>
    <w:p>
      <w:pPr>
        <w:numPr>
          <w:ilvl w:val="0"/>
          <w:numId w:val="1008"/>
        </w:numPr>
        <w:pStyle w:val="Compact"/>
      </w:pPr>
      <w:r>
        <w:t xml:space="preserve">✅ Historial de servicios</w:t>
      </w:r>
    </w:p>
    <w:bookmarkEnd w:id="34"/>
    <w:bookmarkStart w:id="35" w:name="sistema-de-asignaciones-flexibles"/>
    <w:p>
      <w:pPr>
        <w:pStyle w:val="Heading4"/>
      </w:pPr>
      <w:r>
        <w:t xml:space="preserve">Sistema de Asignaciones Flexibles</w:t>
      </w:r>
    </w:p>
    <w:p>
      <w:pPr>
        <w:numPr>
          <w:ilvl w:val="0"/>
          <w:numId w:val="100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Múltiples franjas horarias por día</w:t>
      </w:r>
    </w:p>
    <w:p>
      <w:pPr>
        <w:numPr>
          <w:ilvl w:val="0"/>
          <w:numId w:val="1009"/>
        </w:numPr>
        <w:pStyle w:val="Compact"/>
      </w:pPr>
      <w:r>
        <w:t xml:space="preserve">✅ Asignaciones recurrentes (días de la semana)</w:t>
      </w:r>
    </w:p>
    <w:p>
      <w:pPr>
        <w:numPr>
          <w:ilvl w:val="0"/>
          <w:numId w:val="1009"/>
        </w:numPr>
        <w:pStyle w:val="Compact"/>
      </w:pPr>
      <w:r>
        <w:t xml:space="preserve">✅ Fechas de inicio y fin configurables</w:t>
      </w:r>
    </w:p>
    <w:p>
      <w:pPr>
        <w:numPr>
          <w:ilvl w:val="0"/>
          <w:numId w:val="1009"/>
        </w:numPr>
        <w:pStyle w:val="Compact"/>
      </w:pPr>
      <w:r>
        <w:t xml:space="preserve">✅ Estados: Activa, Completada, Cancelada</w:t>
      </w:r>
    </w:p>
    <w:bookmarkEnd w:id="35"/>
    <w:bookmarkStart w:id="36" w:name="alertas-inteligentes"/>
    <w:p>
      <w:pPr>
        <w:pStyle w:val="Heading4"/>
      </w:pPr>
      <w:r>
        <w:t xml:space="preserve">Alertas Inteligentes</w:t>
      </w:r>
    </w:p>
    <w:p>
      <w:pPr>
        <w:numPr>
          <w:ilvl w:val="0"/>
          <w:numId w:val="101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Detección de conflictos de horarios</w:t>
      </w:r>
    </w:p>
    <w:p>
      <w:pPr>
        <w:numPr>
          <w:ilvl w:val="0"/>
          <w:numId w:val="1010"/>
        </w:numPr>
        <w:pStyle w:val="Compact"/>
      </w:pPr>
      <w:r>
        <w:t xml:space="preserve">✅ Alertas de solapamiento de asignaciones</w:t>
      </w:r>
    </w:p>
    <w:p>
      <w:pPr>
        <w:numPr>
          <w:ilvl w:val="0"/>
          <w:numId w:val="1010"/>
        </w:numPr>
        <w:pStyle w:val="Compact"/>
      </w:pPr>
      <w:r>
        <w:t xml:space="preserve">✅ Notificaciones de disponibilidad</w:t>
      </w:r>
    </w:p>
    <w:p>
      <w:pPr>
        <w:numPr>
          <w:ilvl w:val="0"/>
          <w:numId w:val="1010"/>
        </w:numPr>
        <w:pStyle w:val="Compact"/>
      </w:pPr>
      <w:r>
        <w:t xml:space="preserve">✅ Recordatorios automáticos</w:t>
      </w:r>
    </w:p>
    <w:bookmarkEnd w:id="36"/>
    <w:bookmarkStart w:id="37" w:name="reportes-mensuales-avanzados"/>
    <w:p>
      <w:pPr>
        <w:pStyle w:val="Heading4"/>
      </w:pPr>
      <w:r>
        <w:t xml:space="preserve">Reportes Mensuales Avanzados</w:t>
      </w:r>
    </w:p>
    <w:p>
      <w:pPr>
        <w:numPr>
          <w:ilvl w:val="0"/>
          <w:numId w:val="101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Cálculo automático de horas trabajadas</w:t>
      </w:r>
    </w:p>
    <w:p>
      <w:pPr>
        <w:numPr>
          <w:ilvl w:val="0"/>
          <w:numId w:val="1011"/>
        </w:numPr>
        <w:pStyle w:val="Compact"/>
      </w:pPr>
      <w:r>
        <w:t xml:space="preserve">✅ Comparativa horas contratadas vs. trabajadas</w:t>
      </w:r>
    </w:p>
    <w:p>
      <w:pPr>
        <w:numPr>
          <w:ilvl w:val="0"/>
          <w:numId w:val="1011"/>
        </w:numPr>
        <w:pStyle w:val="Compact"/>
      </w:pPr>
      <w:r>
        <w:t xml:space="preserve">✅ Análisis de superávit/déficit mensual</w:t>
      </w:r>
    </w:p>
    <w:p>
      <w:pPr>
        <w:numPr>
          <w:ilvl w:val="0"/>
          <w:numId w:val="1011"/>
        </w:numPr>
        <w:pStyle w:val="Compact"/>
      </w:pPr>
      <w:r>
        <w:t xml:space="preserve">✅ Reportes por trabajadora y cliente</w:t>
      </w:r>
    </w:p>
    <w:p>
      <w:pPr>
        <w:numPr>
          <w:ilvl w:val="0"/>
          <w:numId w:val="1011"/>
        </w:numPr>
        <w:pStyle w:val="Compact"/>
      </w:pPr>
      <w:r>
        <w:t xml:space="preserve">✅ Exportación a diferentes formatos</w:t>
      </w:r>
    </w:p>
    <w:bookmarkEnd w:id="37"/>
    <w:bookmarkEnd w:id="38"/>
    <w:bookmarkStart w:id="41" w:name="pwa-para-trabajadoras-1"/>
    <w:p>
      <w:pPr>
        <w:pStyle w:val="Heading3"/>
      </w:pPr>
      <w:r>
        <w:t xml:space="preserve">📱 PWA para Trabajadoras</w:t>
      </w:r>
    </w:p>
    <w:bookmarkStart w:id="39" w:name="características-móviles"/>
    <w:p>
      <w:pPr>
        <w:pStyle w:val="Heading4"/>
      </w:pPr>
      <w:r>
        <w:t xml:space="preserve">Características Móviles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Instalable</w:t>
      </w:r>
      <w:r>
        <w:t xml:space="preserve"> </w:t>
      </w:r>
      <w:r>
        <w:t xml:space="preserve">como app nativa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Funciona offline</w:t>
      </w:r>
      <w:r>
        <w:t xml:space="preserve"> </w:t>
      </w:r>
      <w:r>
        <w:t xml:space="preserve">para consultas básicas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Notificaciones push</w:t>
      </w:r>
      <w:r>
        <w:t xml:space="preserve"> </w:t>
      </w:r>
      <w:r>
        <w:t xml:space="preserve">para nuevos horarios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Diseño responsive</w:t>
      </w:r>
      <w:r>
        <w:t xml:space="preserve"> </w:t>
      </w:r>
      <w:r>
        <w:t xml:space="preserve">optimizado para móviles</w:t>
      </w:r>
    </w:p>
    <w:bookmarkEnd w:id="39"/>
    <w:bookmarkStart w:id="40" w:name="funcionalidades"/>
    <w:p>
      <w:pPr>
        <w:pStyle w:val="Heading4"/>
      </w:pPr>
      <w:r>
        <w:t xml:space="preserve">Funcionalidades</w:t>
      </w:r>
    </w:p>
    <w:p>
      <w:pPr>
        <w:numPr>
          <w:ilvl w:val="0"/>
          <w:numId w:val="101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Dashboard personalizado</w:t>
      </w:r>
      <w:r>
        <w:t xml:space="preserve"> </w:t>
      </w:r>
      <w:r>
        <w:t xml:space="preserve">con información de la trabajadora</w:t>
      </w:r>
    </w:p>
    <w:p>
      <w:pPr>
        <w:numPr>
          <w:ilvl w:val="0"/>
          <w:numId w:val="101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Vista de horarios diarios</w:t>
      </w:r>
      <w:r>
        <w:t xml:space="preserve"> </w:t>
      </w:r>
      <w:r>
        <w:t xml:space="preserve">y semanales</w:t>
      </w:r>
    </w:p>
    <w:p>
      <w:pPr>
        <w:numPr>
          <w:ilvl w:val="0"/>
          <w:numId w:val="101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Reportes mensuales</w:t>
      </w:r>
      <w:r>
        <w:t xml:space="preserve"> </w:t>
      </w:r>
      <w:r>
        <w:t xml:space="preserve">de horas e ingresos</w:t>
      </w:r>
    </w:p>
    <w:p>
      <w:pPr>
        <w:numPr>
          <w:ilvl w:val="0"/>
          <w:numId w:val="101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Perfil personal</w:t>
      </w:r>
      <w:r>
        <w:t xml:space="preserve"> </w:t>
      </w:r>
      <w:r>
        <w:t xml:space="preserve">editable</w:t>
      </w:r>
    </w:p>
    <w:p>
      <w:pPr>
        <w:numPr>
          <w:ilvl w:val="0"/>
          <w:numId w:val="101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Historial de asignaciones</w:t>
      </w:r>
    </w:p>
    <w:bookmarkEnd w:id="40"/>
    <w:bookmarkEnd w:id="41"/>
    <w:bookmarkEnd w:id="42"/>
    <w:bookmarkStart w:id="43" w:name="seguridad"/>
    <w:p>
      <w:pPr>
        <w:pStyle w:val="Heading2"/>
      </w:pPr>
      <w:r>
        <w:t xml:space="preserve">🔐 Seguridad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Autenticación JWT</w:t>
      </w:r>
      <w:r>
        <w:t xml:space="preserve"> </w:t>
      </w:r>
      <w:r>
        <w:t xml:space="preserve">gestionada por Supabase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Row Level Security (RLS)</w:t>
      </w:r>
      <w:r>
        <w:t xml:space="preserve"> </w:t>
      </w:r>
      <w:r>
        <w:t xml:space="preserve">en todas las tablas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Roles diferenciados</w:t>
      </w:r>
      <w:r>
        <w:t xml:space="preserve">: Admin, Trabajadora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HTTPS obligatorio</w:t>
      </w:r>
      <w:r>
        <w:t xml:space="preserve"> </w:t>
      </w:r>
      <w:r>
        <w:t xml:space="preserve">para funcionalidades PWA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Variables de entorno</w:t>
      </w:r>
      <w:r>
        <w:t xml:space="preserve"> </w:t>
      </w:r>
      <w:r>
        <w:t xml:space="preserve">para credenciales sensibles</w:t>
      </w:r>
    </w:p>
    <w:bookmarkEnd w:id="43"/>
    <w:bookmarkStart w:id="46" w:name="casos-de-uso"/>
    <w:p>
      <w:pPr>
        <w:pStyle w:val="Heading2"/>
      </w:pPr>
      <w:r>
        <w:t xml:space="preserve">📈 Casos de Uso</w:t>
      </w:r>
    </w:p>
    <w:bookmarkStart w:id="44" w:name="para-administradores"/>
    <w:p>
      <w:pPr>
        <w:pStyle w:val="Heading3"/>
      </w:pPr>
      <w:r>
        <w:t xml:space="preserve">Para Administradores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Planificación de horarios</w:t>
      </w:r>
      <w:r>
        <w:t xml:space="preserve">: Asignar trabajadoras a usuarios con horarios flexibles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Monitoreo operacional</w:t>
      </w:r>
      <w:r>
        <w:t xml:space="preserve">: Ver alertas de conflictos y resolver problemas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Análisis financiero</w:t>
      </w:r>
      <w:r>
        <w:t xml:space="preserve">: Revisar reportes mensuales y calcular costos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Gestión de personal</w:t>
      </w:r>
      <w:r>
        <w:t xml:space="preserve">: Administrar trabajadoras y sus disponibilidades</w:t>
      </w:r>
    </w:p>
    <w:bookmarkEnd w:id="44"/>
    <w:bookmarkStart w:id="45" w:name="para-trabajadoras"/>
    <w:p>
      <w:pPr>
        <w:pStyle w:val="Heading3"/>
      </w:pPr>
      <w:r>
        <w:t xml:space="preserve">Para Trabajadoras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Consulta de horarios</w:t>
      </w:r>
      <w:r>
        <w:t xml:space="preserve">: Ver asignaciones del día y de la semana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Seguimiento personal</w:t>
      </w:r>
      <w:r>
        <w:t xml:space="preserve">: Monitorear horas trabajadas e ingresos mensuales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Información de clientes</w:t>
      </w:r>
      <w:r>
        <w:t xml:space="preserve">: Acceder a datos relevantes para el cuidado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Comunicación</w:t>
      </w:r>
      <w:r>
        <w:t xml:space="preserve">: Recibir notificaciones de cambios o nuevas asignaciones</w:t>
      </w:r>
    </w:p>
    <w:bookmarkEnd w:id="45"/>
    <w:bookmarkEnd w:id="46"/>
    <w:bookmarkStart w:id="49" w:name="despliegue"/>
    <w:p>
      <w:pPr>
        <w:pStyle w:val="Heading2"/>
      </w:pPr>
      <w:r>
        <w:t xml:space="preserve">🚀 Despliegue</w:t>
      </w:r>
    </w:p>
    <w:bookmarkStart w:id="47" w:name="opciones-de-hosting"/>
    <w:p>
      <w:pPr>
        <w:pStyle w:val="Heading3"/>
      </w:pPr>
      <w:r>
        <w:t xml:space="preserve">Opciones de Hosting</w:t>
      </w:r>
    </w:p>
    <w:p>
      <w:pPr>
        <w:pStyle w:val="FirstParagraph"/>
      </w:pPr>
      <w:r>
        <w:rPr>
          <w:bCs/>
          <w:b/>
        </w:rPr>
        <w:t xml:space="preserve">Frontend (Aplicaciones web):</w:t>
      </w:r>
      <w:r>
        <w:t xml:space="preserve"> </w:t>
      </w:r>
      <w:r>
        <w:t xml:space="preserve">- Vercel, Netlify, Cloudflare Pages</w:t>
      </w:r>
      <w:r>
        <w:t xml:space="preserve"> </w:t>
      </w:r>
      <w:r>
        <w:t xml:space="preserve">- AWS S3 + CloudFront</w:t>
      </w:r>
      <w:r>
        <w:t xml:space="preserve"> </w:t>
      </w:r>
      <w:r>
        <w:t xml:space="preserve">- Servidor propio con nginx</w:t>
      </w:r>
    </w:p>
    <w:p>
      <w:pPr>
        <w:pStyle w:val="BodyText"/>
      </w:pPr>
      <w:r>
        <w:rPr>
          <w:bCs/>
          <w:b/>
        </w:rPr>
        <w:t xml:space="preserve">Base de Datos:</w:t>
      </w:r>
      <w:r>
        <w:t xml:space="preserve"> </w:t>
      </w:r>
      <w:r>
        <w:t xml:space="preserve">- Supabase (recomendado)</w:t>
      </w:r>
      <w:r>
        <w:t xml:space="preserve"> </w:t>
      </w:r>
      <w:r>
        <w:t xml:space="preserve">- PostgreSQL auto-gestionado</w:t>
      </w:r>
    </w:p>
    <w:bookmarkEnd w:id="47"/>
    <w:bookmarkStart w:id="48" w:name="configuración-de-producción"/>
    <w:p>
      <w:pPr>
        <w:pStyle w:val="Heading3"/>
      </w:pPr>
      <w:r>
        <w:t xml:space="preserve">Configuración de Producción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Build de las aplicaciones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Admin app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admin-app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CommentTok"/>
        </w:rPr>
        <w:t xml:space="preserve"># PWA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pwa-app/pwa-trabajadoras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run build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Variables de entorno de producción</w:t>
      </w:r>
    </w:p>
    <w:p>
      <w:pPr>
        <w:numPr>
          <w:ilvl w:val="1"/>
          <w:numId w:val="1018"/>
        </w:numPr>
        <w:pStyle w:val="Compact"/>
      </w:pPr>
      <w:r>
        <w:t xml:space="preserve">Configurar URLs de producción</w:t>
      </w:r>
    </w:p>
    <w:p>
      <w:pPr>
        <w:numPr>
          <w:ilvl w:val="1"/>
          <w:numId w:val="1018"/>
        </w:numPr>
        <w:pStyle w:val="Compact"/>
      </w:pPr>
      <w:r>
        <w:t xml:space="preserve">Claves de API de Supabase</w:t>
      </w:r>
    </w:p>
    <w:p>
      <w:pPr>
        <w:numPr>
          <w:ilvl w:val="1"/>
          <w:numId w:val="1018"/>
        </w:numPr>
        <w:pStyle w:val="Compact"/>
      </w:pPr>
      <w:r>
        <w:t xml:space="preserve">Configuración de notificaciones (VAPID keys)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Certificados SSL</w:t>
      </w:r>
    </w:p>
    <w:p>
      <w:pPr>
        <w:numPr>
          <w:ilvl w:val="1"/>
          <w:numId w:val="1019"/>
        </w:numPr>
        <w:pStyle w:val="Compact"/>
      </w:pPr>
      <w:r>
        <w:rPr>
          <w:bCs/>
          <w:b/>
        </w:rPr>
        <w:t xml:space="preserve">OBLIGATORIO</w:t>
      </w:r>
      <w:r>
        <w:t xml:space="preserve"> </w:t>
      </w:r>
      <w:r>
        <w:t xml:space="preserve">para PWA</w:t>
      </w:r>
    </w:p>
    <w:p>
      <w:pPr>
        <w:numPr>
          <w:ilvl w:val="1"/>
          <w:numId w:val="1019"/>
        </w:numPr>
        <w:pStyle w:val="Compact"/>
      </w:pPr>
      <w:r>
        <w:t xml:space="preserve">Let’s Encrypt o certificado comercial</w:t>
      </w:r>
    </w:p>
    <w:bookmarkEnd w:id="48"/>
    <w:bookmarkEnd w:id="49"/>
    <w:bookmarkStart w:id="54" w:name="documentación-adicional"/>
    <w:p>
      <w:pPr>
        <w:pStyle w:val="Heading2"/>
      </w:pPr>
      <w:r>
        <w:t xml:space="preserve">📚 Documentación Adicional</w:t>
      </w:r>
    </w:p>
    <w:p>
      <w:pPr>
        <w:numPr>
          <w:ilvl w:val="0"/>
          <w:numId w:val="1020"/>
        </w:numPr>
        <w:pStyle w:val="Compact"/>
      </w:pPr>
      <w:r>
        <w:t xml:space="preserve">📖</w:t>
      </w:r>
      <w:r>
        <w:t xml:space="preserve"> </w:t>
      </w:r>
      <w:hyperlink r:id="rId50">
        <w:r>
          <w:rPr>
            <w:rStyle w:val="Hyperlink"/>
            <w:bCs/>
            <w:b/>
          </w:rPr>
          <w:t xml:space="preserve">Manual de Usuario</w:t>
        </w:r>
      </w:hyperlink>
      <w:r>
        <w:t xml:space="preserve">: Guía completa para administradores</w:t>
      </w:r>
    </w:p>
    <w:p>
      <w:pPr>
        <w:numPr>
          <w:ilvl w:val="0"/>
          <w:numId w:val="1020"/>
        </w:numPr>
        <w:pStyle w:val="Compact"/>
      </w:pPr>
      <w:r>
        <w:t xml:space="preserve">🛠️</w:t>
      </w:r>
      <w:r>
        <w:t xml:space="preserve"> </w:t>
      </w:r>
      <w:hyperlink r:id="rId51">
        <w:r>
          <w:rPr>
            <w:rStyle w:val="Hyperlink"/>
            <w:bCs/>
            <w:b/>
          </w:rPr>
          <w:t xml:space="preserve">Guía de Instalación</w:t>
        </w:r>
      </w:hyperlink>
      <w:r>
        <w:t xml:space="preserve">: Pasos detallados de configuración</w:t>
      </w:r>
    </w:p>
    <w:p>
      <w:pPr>
        <w:numPr>
          <w:ilvl w:val="0"/>
          <w:numId w:val="1020"/>
        </w:numPr>
        <w:pStyle w:val="Compact"/>
      </w:pPr>
      <w:r>
        <w:t xml:space="preserve">🏗️</w:t>
      </w:r>
      <w:r>
        <w:t xml:space="preserve"> </w:t>
      </w:r>
      <w:hyperlink r:id="rId52">
        <w:r>
          <w:rPr>
            <w:rStyle w:val="Hyperlink"/>
            <w:bCs/>
            <w:b/>
          </w:rPr>
          <w:t xml:space="preserve">README Admin</w:t>
        </w:r>
      </w:hyperlink>
      <w:r>
        <w:t xml:space="preserve">: Documentación específica de la app administrativa</w:t>
      </w:r>
    </w:p>
    <w:p>
      <w:pPr>
        <w:numPr>
          <w:ilvl w:val="0"/>
          <w:numId w:val="1020"/>
        </w:numPr>
        <w:pStyle w:val="Compact"/>
      </w:pPr>
      <w:r>
        <w:t xml:space="preserve">📱</w:t>
      </w:r>
      <w:r>
        <w:t xml:space="preserve"> </w:t>
      </w:r>
      <w:hyperlink r:id="rId53">
        <w:r>
          <w:rPr>
            <w:rStyle w:val="Hyperlink"/>
            <w:bCs/>
            <w:b/>
          </w:rPr>
          <w:t xml:space="preserve">README PWA</w:t>
        </w:r>
      </w:hyperlink>
      <w:r>
        <w:t xml:space="preserve">: Documentación específica de la PWA</w:t>
      </w:r>
    </w:p>
    <w:bookmarkEnd w:id="54"/>
    <w:bookmarkStart w:id="56" w:name="solución-de-problemas"/>
    <w:p>
      <w:pPr>
        <w:pStyle w:val="Heading2"/>
      </w:pPr>
      <w:r>
        <w:t xml:space="preserve">🐛 Solución de Problemas</w:t>
      </w:r>
    </w:p>
    <w:bookmarkStart w:id="55" w:name="problemas-comunes"/>
    <w:p>
      <w:pPr>
        <w:pStyle w:val="Heading3"/>
      </w:pPr>
      <w:r>
        <w:t xml:space="preserve">Problemas Comunes</w:t>
      </w:r>
    </w:p>
    <w:p>
      <w:pPr>
        <w:pStyle w:val="FirstParagraph"/>
      </w:pPr>
      <w:r>
        <w:rPr>
          <w:bCs/>
          <w:b/>
        </w:rPr>
        <w:t xml:space="preserve">Error de autenticación en PWA:</w:t>
      </w:r>
      <w:r>
        <w:t xml:space="preserve"> </w:t>
      </w:r>
      <w:r>
        <w:t xml:space="preserve">- Verificar que las credenciales de Supabase sean correctas</w:t>
      </w:r>
      <w:r>
        <w:t xml:space="preserve"> </w:t>
      </w:r>
      <w:r>
        <w:t xml:space="preserve">- Confirmar que RLS esté configurado apropiadamente</w:t>
      </w:r>
    </w:p>
    <w:p>
      <w:pPr>
        <w:pStyle w:val="BodyText"/>
      </w:pPr>
      <w:r>
        <w:rPr>
          <w:bCs/>
          <w:b/>
        </w:rPr>
        <w:t xml:space="preserve">PWA no se instala:</w:t>
      </w:r>
      <w:r>
        <w:t xml:space="preserve"> </w:t>
      </w:r>
      <w:r>
        <w:t xml:space="preserve">- Confirmar que el sitio está servido por HTTPS</w:t>
      </w:r>
      <w:r>
        <w:t xml:space="preserve"> </w:t>
      </w:r>
      <w:r>
        <w:t xml:space="preserve">- Verificar que el manifest.json esté accesible</w:t>
      </w:r>
      <w:r>
        <w:t xml:space="preserve"> </w:t>
      </w:r>
      <w:r>
        <w:t xml:space="preserve">- Comprobar que el service worker se registre correctamente</w:t>
      </w:r>
    </w:p>
    <w:p>
      <w:pPr>
        <w:pStyle w:val="BodyText"/>
      </w:pPr>
      <w:r>
        <w:rPr>
          <w:bCs/>
          <w:b/>
        </w:rPr>
        <w:t xml:space="preserve">Reportes no cargan datos:</w:t>
      </w:r>
      <w:r>
        <w:t xml:space="preserve"> </w:t>
      </w:r>
      <w:r>
        <w:t xml:space="preserve">- Verificar que las asignaciones tengan</w:t>
      </w:r>
      <w:r>
        <w:t xml:space="preserve"> </w:t>
      </w:r>
      <w:r>
        <w:rPr>
          <w:rStyle w:val="VerbatimChar"/>
        </w:rPr>
        <w:t xml:space="preserve">assignments_time_slots</w:t>
      </w:r>
      <w:r>
        <w:t xml:space="preserve"> </w:t>
      </w:r>
      <w:r>
        <w:t xml:space="preserve">asociados</w:t>
      </w:r>
      <w:r>
        <w:t xml:space="preserve"> </w:t>
      </w:r>
      <w:r>
        <w:t xml:space="preserve">- Confirmar que las fechas estén en formato correcto</w:t>
      </w:r>
      <w:r>
        <w:t xml:space="preserve"> </w:t>
      </w:r>
      <w:r>
        <w:t xml:space="preserve">- Comprobar permisos de base de datos</w:t>
      </w:r>
    </w:p>
    <w:bookmarkEnd w:id="55"/>
    <w:bookmarkEnd w:id="56"/>
    <w:bookmarkStart w:id="57" w:name="contribuir"/>
    <w:p>
      <w:pPr>
        <w:pStyle w:val="Heading2"/>
      </w:pPr>
      <w:r>
        <w:t xml:space="preserve">🤝 Contribuir</w:t>
      </w:r>
    </w:p>
    <w:p>
      <w:pPr>
        <w:numPr>
          <w:ilvl w:val="0"/>
          <w:numId w:val="1021"/>
        </w:numPr>
        <w:pStyle w:val="Compact"/>
      </w:pPr>
      <w:r>
        <w:t xml:space="preserve">Fork del proyecto</w:t>
      </w:r>
    </w:p>
    <w:p>
      <w:pPr>
        <w:numPr>
          <w:ilvl w:val="0"/>
          <w:numId w:val="1021"/>
        </w:numPr>
        <w:pStyle w:val="Compact"/>
      </w:pPr>
      <w:r>
        <w:t xml:space="preserve">Crear rama de feature (</w:t>
      </w:r>
      <w:r>
        <w:rPr>
          <w:rStyle w:val="VerbatimChar"/>
        </w:rPr>
        <w:t xml:space="preserve">git checkout -b feature/AmazingFeature</w:t>
      </w:r>
      <w:r>
        <w:t xml:space="preserve">)</w:t>
      </w:r>
    </w:p>
    <w:p>
      <w:pPr>
        <w:numPr>
          <w:ilvl w:val="0"/>
          <w:numId w:val="1021"/>
        </w:numPr>
        <w:pStyle w:val="Compact"/>
      </w:pPr>
      <w:r>
        <w:t xml:space="preserve">Commit de cambios (</w:t>
      </w:r>
      <w:r>
        <w:rPr>
          <w:rStyle w:val="VerbatimChar"/>
        </w:rPr>
        <w:t xml:space="preserve">git commit -m 'Add some AmazingFeature'</w:t>
      </w:r>
      <w:r>
        <w:t xml:space="preserve">)</w:t>
      </w:r>
    </w:p>
    <w:p>
      <w:pPr>
        <w:numPr>
          <w:ilvl w:val="0"/>
          <w:numId w:val="1021"/>
        </w:numPr>
        <w:pStyle w:val="Compact"/>
      </w:pPr>
      <w:r>
        <w:t xml:space="preserve">Push a la rama (</w:t>
      </w:r>
      <w:r>
        <w:rPr>
          <w:rStyle w:val="VerbatimChar"/>
        </w:rPr>
        <w:t xml:space="preserve">git push origin feature/AmazingFeature</w:t>
      </w:r>
      <w:r>
        <w:t xml:space="preserve">)</w:t>
      </w:r>
    </w:p>
    <w:p>
      <w:pPr>
        <w:numPr>
          <w:ilvl w:val="0"/>
          <w:numId w:val="1021"/>
        </w:numPr>
        <w:pStyle w:val="Compact"/>
      </w:pPr>
      <w:r>
        <w:t xml:space="preserve">Abrir Pull Request</w:t>
      </w:r>
    </w:p>
    <w:bookmarkEnd w:id="57"/>
    <w:bookmarkStart w:id="58" w:name="licencia"/>
    <w:p>
      <w:pPr>
        <w:pStyle w:val="Heading2"/>
      </w:pPr>
      <w:r>
        <w:t xml:space="preserve">📝 Licencia</w:t>
      </w:r>
    </w:p>
    <w:p>
      <w:pPr>
        <w:pStyle w:val="FirstParagraph"/>
      </w:pPr>
      <w:r>
        <w:t xml:space="preserve">Este proyecto es privado y propietario.</w:t>
      </w:r>
    </w:p>
    <w:bookmarkEnd w:id="58"/>
    <w:bookmarkStart w:id="59" w:name="soporte"/>
    <w:p>
      <w:pPr>
        <w:pStyle w:val="Heading2"/>
      </w:pPr>
      <w:r>
        <w:t xml:space="preserve">📞 Soporte</w:t>
      </w:r>
    </w:p>
    <w:p>
      <w:pPr>
        <w:pStyle w:val="FirstParagraph"/>
      </w:pPr>
      <w:r>
        <w:t xml:space="preserve">Para soporte técnico o preguntas sobre el sistema:</w:t>
      </w:r>
    </w:p>
    <w:p>
      <w:pPr>
        <w:numPr>
          <w:ilvl w:val="0"/>
          <w:numId w:val="1022"/>
        </w:numPr>
        <w:pStyle w:val="Compact"/>
      </w:pPr>
      <w:r>
        <w:t xml:space="preserve">Revisar la documentación en</w:t>
      </w:r>
      <w:r>
        <w:t xml:space="preserve"> </w:t>
      </w:r>
      <w:r>
        <w:rPr>
          <w:rStyle w:val="VerbatimChar"/>
        </w:rPr>
        <w:t xml:space="preserve">/docs/</w:t>
      </w:r>
    </w:p>
    <w:p>
      <w:pPr>
        <w:numPr>
          <w:ilvl w:val="0"/>
          <w:numId w:val="1022"/>
        </w:numPr>
        <w:pStyle w:val="Compact"/>
      </w:pPr>
      <w:r>
        <w:t xml:space="preserve">Consultar los README específicos de cada aplicación</w:t>
      </w:r>
    </w:p>
    <w:p>
      <w:pPr>
        <w:numPr>
          <w:ilvl w:val="0"/>
          <w:numId w:val="1022"/>
        </w:numPr>
        <w:pStyle w:val="Compact"/>
      </w:pPr>
      <w:r>
        <w:t xml:space="preserve">Verificar los logs de Supabase para errores de backend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Desarrollado con ❤️ por MiniMax Agent</w:t>
      </w:r>
      <w:r>
        <w:br/>
      </w:r>
      <w:r>
        <w:rPr>
          <w:iCs/>
          <w:i/>
        </w:rPr>
        <w:t xml:space="preserve">Sistema completo de gestión de cuidado doméstico - Agosto 2025</w:t>
      </w:r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admin-app/README.md" TargetMode="External" /><Relationship Type="http://schemas.openxmlformats.org/officeDocument/2006/relationships/hyperlink" Id="rId51" Target="docs/SETUP.md" TargetMode="External" /><Relationship Type="http://schemas.openxmlformats.org/officeDocument/2006/relationships/hyperlink" Id="rId50" Target="docs/USER_MANUAL.md" TargetMode="External" /><Relationship Type="http://schemas.openxmlformats.org/officeDocument/2006/relationships/hyperlink" Id="rId28" Target="https://supabase.com" TargetMode="External" /><Relationship Type="http://schemas.openxmlformats.org/officeDocument/2006/relationships/hyperlink" Id="rId53" Target="pwa-app/pwa-trabajadoras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admin-app/README.md" TargetMode="External" /><Relationship Type="http://schemas.openxmlformats.org/officeDocument/2006/relationships/hyperlink" Id="rId51" Target="docs/SETUP.md" TargetMode="External" /><Relationship Type="http://schemas.openxmlformats.org/officeDocument/2006/relationships/hyperlink" Id="rId50" Target="docs/USER_MANUAL.md" TargetMode="External" /><Relationship Type="http://schemas.openxmlformats.org/officeDocument/2006/relationships/hyperlink" Id="rId28" Target="https://supabase.com" TargetMode="External" /><Relationship Type="http://schemas.openxmlformats.org/officeDocument/2006/relationships/hyperlink" Id="rId53" Target="pwa-app/pwa-trabajadoras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2025-08-19T11:26:09Z</dcterms:created>
  <dcterms:modified xsi:type="dcterms:W3CDTF">2025-08-19T11:26:09Z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