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91A4B" w14:textId="77777777" w:rsidR="000C474D" w:rsidRPr="007036AA" w:rsidRDefault="000C474D">
      <w:pPr>
        <w:rPr>
          <w:b/>
          <w:bCs/>
          <w:sz w:val="24"/>
          <w:szCs w:val="24"/>
        </w:rPr>
      </w:pPr>
      <w:r w:rsidRPr="007036AA">
        <w:rPr>
          <w:b/>
          <w:bCs/>
          <w:sz w:val="24"/>
          <w:szCs w:val="24"/>
        </w:rPr>
        <w:t xml:space="preserve">• RN01- Os valores dos produtos devem estar entre R$19,00 e R$99,00; </w:t>
      </w:r>
    </w:p>
    <w:p w14:paraId="30332E31" w14:textId="77777777" w:rsidR="000C474D" w:rsidRPr="007036AA" w:rsidRDefault="000C474D">
      <w:pPr>
        <w:rPr>
          <w:b/>
          <w:bCs/>
          <w:sz w:val="24"/>
          <w:szCs w:val="24"/>
        </w:rPr>
      </w:pPr>
      <w:r w:rsidRPr="007036AA">
        <w:rPr>
          <w:b/>
          <w:bCs/>
          <w:sz w:val="24"/>
          <w:szCs w:val="24"/>
        </w:rPr>
        <w:t xml:space="preserve">• RN02 - Produtos iguais já cadastrados há mais de 30 dias devem ser renovados; </w:t>
      </w:r>
    </w:p>
    <w:p w14:paraId="5CBDBF4F" w14:textId="367FDD00" w:rsidR="00254BD6" w:rsidRPr="007036AA" w:rsidRDefault="000C474D">
      <w:pPr>
        <w:rPr>
          <w:b/>
          <w:bCs/>
          <w:sz w:val="24"/>
          <w:szCs w:val="24"/>
        </w:rPr>
      </w:pPr>
      <w:r w:rsidRPr="007036AA">
        <w:rPr>
          <w:b/>
          <w:bCs/>
          <w:sz w:val="24"/>
          <w:szCs w:val="24"/>
        </w:rPr>
        <w:t>• RN03 - Permitir cadastro máximo de 100 itens por vez;</w:t>
      </w:r>
    </w:p>
    <w:p w14:paraId="624E229D" w14:textId="6A92C42A" w:rsidR="000C474D" w:rsidRDefault="000C474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44"/>
        <w:gridCol w:w="2181"/>
        <w:gridCol w:w="1044"/>
        <w:gridCol w:w="1102"/>
        <w:gridCol w:w="2123"/>
      </w:tblGrid>
      <w:tr w:rsidR="007C0C1F" w14:paraId="01ACE82A" w14:textId="77777777" w:rsidTr="00E059CF">
        <w:tc>
          <w:tcPr>
            <w:tcW w:w="8494" w:type="dxa"/>
            <w:gridSpan w:val="5"/>
          </w:tcPr>
          <w:p w14:paraId="057C03DD" w14:textId="5309CBD1" w:rsidR="007C0C1F" w:rsidRPr="00162AFC" w:rsidRDefault="00162AFC" w:rsidP="007C0C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7C0C1F" w:rsidRPr="00162AFC">
              <w:rPr>
                <w:b/>
                <w:bCs/>
              </w:rPr>
              <w:t xml:space="preserve">articionamento de </w:t>
            </w:r>
            <w:r w:rsidR="007036AA">
              <w:rPr>
                <w:b/>
                <w:bCs/>
              </w:rPr>
              <w:t>E</w:t>
            </w:r>
            <w:r w:rsidRPr="00162AFC">
              <w:rPr>
                <w:b/>
                <w:bCs/>
              </w:rPr>
              <w:t>quivalência</w:t>
            </w:r>
          </w:p>
        </w:tc>
      </w:tr>
      <w:tr w:rsidR="006B6460" w14:paraId="466D2E1D" w14:textId="77777777" w:rsidTr="006B6460">
        <w:tc>
          <w:tcPr>
            <w:tcW w:w="2044" w:type="dxa"/>
          </w:tcPr>
          <w:p w14:paraId="31FF7055" w14:textId="6F435AD9" w:rsidR="006B6460" w:rsidRPr="00162AFC" w:rsidRDefault="006B6460" w:rsidP="007C0C1F">
            <w:pPr>
              <w:jc w:val="center"/>
              <w:rPr>
                <w:b/>
                <w:bCs/>
              </w:rPr>
            </w:pPr>
            <w:r w:rsidRPr="00162AFC">
              <w:rPr>
                <w:b/>
                <w:bCs/>
              </w:rPr>
              <w:t>Regras</w:t>
            </w:r>
          </w:p>
        </w:tc>
        <w:tc>
          <w:tcPr>
            <w:tcW w:w="3225" w:type="dxa"/>
            <w:gridSpan w:val="2"/>
            <w:shd w:val="clear" w:color="auto" w:fill="66FF66"/>
          </w:tcPr>
          <w:p w14:paraId="70791E6D" w14:textId="069D5AD4" w:rsidR="006B6460" w:rsidRPr="00162AFC" w:rsidRDefault="006B6460" w:rsidP="007C0C1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Válido</w:t>
            </w:r>
          </w:p>
        </w:tc>
        <w:tc>
          <w:tcPr>
            <w:tcW w:w="3225" w:type="dxa"/>
            <w:gridSpan w:val="2"/>
            <w:shd w:val="clear" w:color="auto" w:fill="FF5050"/>
          </w:tcPr>
          <w:p w14:paraId="66B199FB" w14:textId="31FEC1BD" w:rsidR="006B6460" w:rsidRPr="00162AFC" w:rsidRDefault="006B6460" w:rsidP="006B64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Inválido</w:t>
            </w:r>
          </w:p>
        </w:tc>
      </w:tr>
      <w:tr w:rsidR="007C0C1F" w14:paraId="7ED529C7" w14:textId="77777777" w:rsidTr="00162AFC">
        <w:tc>
          <w:tcPr>
            <w:tcW w:w="2044" w:type="dxa"/>
          </w:tcPr>
          <w:p w14:paraId="22F0A41C" w14:textId="6798C407" w:rsidR="007C0C1F" w:rsidRPr="00162AFC" w:rsidRDefault="007C0C1F" w:rsidP="007C0C1F">
            <w:pPr>
              <w:jc w:val="center"/>
              <w:rPr>
                <w:b/>
                <w:bCs/>
              </w:rPr>
            </w:pPr>
            <w:r w:rsidRPr="00162AFC">
              <w:rPr>
                <w:b/>
                <w:bCs/>
              </w:rPr>
              <w:t>RN01</w:t>
            </w:r>
          </w:p>
        </w:tc>
        <w:tc>
          <w:tcPr>
            <w:tcW w:w="2181" w:type="dxa"/>
            <w:shd w:val="clear" w:color="auto" w:fill="FF5050"/>
          </w:tcPr>
          <w:p w14:paraId="58596FA7" w14:textId="5E4C1872" w:rsidR="007C0C1F" w:rsidRPr="007036AA" w:rsidRDefault="007C0C1F" w:rsidP="007C0C1F">
            <w:pPr>
              <w:jc w:val="center"/>
              <w:rPr>
                <w:color w:val="525252" w:themeColor="accent3" w:themeShade="80"/>
              </w:rPr>
            </w:pPr>
            <w:r w:rsidRPr="007036AA">
              <w:rPr>
                <w:color w:val="525252" w:themeColor="accent3" w:themeShade="80"/>
              </w:rPr>
              <w:t>&lt;</w:t>
            </w:r>
            <w:r w:rsidR="00DF2772">
              <w:rPr>
                <w:color w:val="525252" w:themeColor="accent3" w:themeShade="80"/>
              </w:rPr>
              <w:t>=</w:t>
            </w:r>
            <w:r w:rsidRPr="007036AA">
              <w:rPr>
                <w:color w:val="525252" w:themeColor="accent3" w:themeShade="80"/>
              </w:rPr>
              <w:t xml:space="preserve"> 18,99</w:t>
            </w:r>
          </w:p>
        </w:tc>
        <w:tc>
          <w:tcPr>
            <w:tcW w:w="2146" w:type="dxa"/>
            <w:gridSpan w:val="2"/>
            <w:shd w:val="clear" w:color="auto" w:fill="66FF66"/>
          </w:tcPr>
          <w:p w14:paraId="04D48D22" w14:textId="00709A8D" w:rsidR="007C0C1F" w:rsidRPr="007036AA" w:rsidRDefault="00DF2772" w:rsidP="007C0C1F">
            <w:pPr>
              <w:jc w:val="center"/>
              <w:rPr>
                <w:color w:val="525252" w:themeColor="accent3" w:themeShade="80"/>
                <w:highlight w:val="green"/>
              </w:rPr>
            </w:pPr>
            <w:r>
              <w:rPr>
                <w:color w:val="525252" w:themeColor="accent3" w:themeShade="80"/>
              </w:rPr>
              <w:t>&lt;=</w:t>
            </w:r>
            <w:r w:rsidR="00E87101" w:rsidRPr="007036AA">
              <w:rPr>
                <w:color w:val="525252" w:themeColor="accent3" w:themeShade="80"/>
              </w:rPr>
              <w:t>19,</w:t>
            </w:r>
            <w:proofErr w:type="gramStart"/>
            <w:r w:rsidR="00E87101" w:rsidRPr="007036AA">
              <w:rPr>
                <w:color w:val="525252" w:themeColor="accent3" w:themeShade="80"/>
              </w:rPr>
              <w:t xml:space="preserve">00  </w:t>
            </w:r>
            <w:r w:rsidR="007C0C1F" w:rsidRPr="007036AA">
              <w:rPr>
                <w:color w:val="525252" w:themeColor="accent3" w:themeShade="80"/>
              </w:rPr>
              <w:t>–</w:t>
            </w:r>
            <w:proofErr w:type="gramEnd"/>
            <w:r w:rsidR="00E87101" w:rsidRPr="007036AA">
              <w:rPr>
                <w:color w:val="525252" w:themeColor="accent3" w:themeShade="80"/>
              </w:rPr>
              <w:t xml:space="preserve">  </w:t>
            </w:r>
            <w:r w:rsidR="007C0C1F" w:rsidRPr="007036AA">
              <w:rPr>
                <w:color w:val="525252" w:themeColor="accent3" w:themeShade="80"/>
              </w:rPr>
              <w:t>99,00</w:t>
            </w:r>
            <w:r>
              <w:rPr>
                <w:color w:val="525252" w:themeColor="accent3" w:themeShade="80"/>
              </w:rPr>
              <w:t>=&lt;</w:t>
            </w:r>
          </w:p>
        </w:tc>
        <w:tc>
          <w:tcPr>
            <w:tcW w:w="2123" w:type="dxa"/>
            <w:shd w:val="clear" w:color="auto" w:fill="FF5050"/>
          </w:tcPr>
          <w:p w14:paraId="6937055A" w14:textId="7AE5D5E8" w:rsidR="007C0C1F" w:rsidRPr="007036AA" w:rsidRDefault="00E87101" w:rsidP="007C0C1F">
            <w:pPr>
              <w:jc w:val="center"/>
              <w:rPr>
                <w:color w:val="525252" w:themeColor="accent3" w:themeShade="80"/>
              </w:rPr>
            </w:pPr>
            <w:r w:rsidRPr="007036AA">
              <w:rPr>
                <w:color w:val="525252" w:themeColor="accent3" w:themeShade="80"/>
              </w:rPr>
              <w:t>99,01</w:t>
            </w:r>
            <w:r w:rsidR="00DF2772">
              <w:rPr>
                <w:color w:val="525252" w:themeColor="accent3" w:themeShade="80"/>
              </w:rPr>
              <w:t>=</w:t>
            </w:r>
            <w:r w:rsidRPr="007036AA">
              <w:rPr>
                <w:color w:val="525252" w:themeColor="accent3" w:themeShade="80"/>
              </w:rPr>
              <w:t xml:space="preserve"> &lt;</w:t>
            </w:r>
          </w:p>
        </w:tc>
      </w:tr>
      <w:tr w:rsidR="00E87101" w14:paraId="43BAF19E" w14:textId="77777777" w:rsidTr="00E87101">
        <w:tc>
          <w:tcPr>
            <w:tcW w:w="2044" w:type="dxa"/>
          </w:tcPr>
          <w:p w14:paraId="52B0C090" w14:textId="474297A5" w:rsidR="00E87101" w:rsidRPr="00162AFC" w:rsidRDefault="00E87101" w:rsidP="007C0C1F">
            <w:pPr>
              <w:jc w:val="center"/>
              <w:rPr>
                <w:b/>
                <w:bCs/>
              </w:rPr>
            </w:pPr>
            <w:r w:rsidRPr="00162AFC">
              <w:rPr>
                <w:b/>
                <w:bCs/>
              </w:rPr>
              <w:t>RN02</w:t>
            </w:r>
          </w:p>
        </w:tc>
        <w:tc>
          <w:tcPr>
            <w:tcW w:w="3225" w:type="dxa"/>
            <w:gridSpan w:val="2"/>
            <w:shd w:val="clear" w:color="auto" w:fill="FF5050"/>
          </w:tcPr>
          <w:p w14:paraId="144FFC24" w14:textId="2852B9D6" w:rsidR="00E87101" w:rsidRPr="007036AA" w:rsidRDefault="00E87101" w:rsidP="007C0C1F">
            <w:pPr>
              <w:jc w:val="center"/>
              <w:rPr>
                <w:color w:val="525252" w:themeColor="accent3" w:themeShade="80"/>
              </w:rPr>
            </w:pPr>
            <w:r w:rsidRPr="007036AA">
              <w:rPr>
                <w:color w:val="525252" w:themeColor="accent3" w:themeShade="80"/>
              </w:rPr>
              <w:t>&lt;</w:t>
            </w:r>
            <w:r w:rsidR="00DF2772">
              <w:rPr>
                <w:color w:val="525252" w:themeColor="accent3" w:themeShade="80"/>
              </w:rPr>
              <w:t>=</w:t>
            </w:r>
            <w:r w:rsidRPr="007036AA">
              <w:rPr>
                <w:color w:val="525252" w:themeColor="accent3" w:themeShade="80"/>
              </w:rPr>
              <w:t xml:space="preserve"> 29</w:t>
            </w:r>
          </w:p>
        </w:tc>
        <w:tc>
          <w:tcPr>
            <w:tcW w:w="3225" w:type="dxa"/>
            <w:gridSpan w:val="2"/>
            <w:shd w:val="clear" w:color="auto" w:fill="66FF66"/>
          </w:tcPr>
          <w:p w14:paraId="3C166F5C" w14:textId="08B9B111" w:rsidR="00E87101" w:rsidRPr="007036AA" w:rsidRDefault="00E87101" w:rsidP="007C0C1F">
            <w:pPr>
              <w:jc w:val="center"/>
              <w:rPr>
                <w:color w:val="525252" w:themeColor="accent3" w:themeShade="80"/>
              </w:rPr>
            </w:pPr>
            <w:r w:rsidRPr="007036AA">
              <w:rPr>
                <w:color w:val="525252" w:themeColor="accent3" w:themeShade="80"/>
              </w:rPr>
              <w:t>30</w:t>
            </w:r>
            <w:r w:rsidR="00DF2772">
              <w:rPr>
                <w:color w:val="525252" w:themeColor="accent3" w:themeShade="80"/>
              </w:rPr>
              <w:t>=</w:t>
            </w:r>
            <w:r w:rsidRPr="007036AA">
              <w:rPr>
                <w:color w:val="525252" w:themeColor="accent3" w:themeShade="80"/>
              </w:rPr>
              <w:t xml:space="preserve"> &lt;</w:t>
            </w:r>
          </w:p>
        </w:tc>
      </w:tr>
      <w:tr w:rsidR="00E87101" w14:paraId="3BFB0764" w14:textId="77777777" w:rsidTr="00162AFC">
        <w:tc>
          <w:tcPr>
            <w:tcW w:w="2044" w:type="dxa"/>
          </w:tcPr>
          <w:p w14:paraId="75D40207" w14:textId="53E8F74B" w:rsidR="00E87101" w:rsidRPr="00162AFC" w:rsidRDefault="00E87101" w:rsidP="007C0C1F">
            <w:pPr>
              <w:jc w:val="center"/>
              <w:rPr>
                <w:b/>
                <w:bCs/>
              </w:rPr>
            </w:pPr>
            <w:r w:rsidRPr="00162AFC">
              <w:rPr>
                <w:b/>
                <w:bCs/>
              </w:rPr>
              <w:t>RN03</w:t>
            </w:r>
          </w:p>
        </w:tc>
        <w:tc>
          <w:tcPr>
            <w:tcW w:w="3225" w:type="dxa"/>
            <w:gridSpan w:val="2"/>
            <w:shd w:val="clear" w:color="auto" w:fill="66FF66"/>
          </w:tcPr>
          <w:p w14:paraId="2F0A7EFD" w14:textId="5E944238" w:rsidR="00E87101" w:rsidRPr="007036AA" w:rsidRDefault="00162AFC" w:rsidP="007C0C1F">
            <w:pPr>
              <w:jc w:val="center"/>
              <w:rPr>
                <w:color w:val="525252" w:themeColor="accent3" w:themeShade="80"/>
              </w:rPr>
            </w:pPr>
            <w:r w:rsidRPr="007036AA">
              <w:rPr>
                <w:color w:val="525252" w:themeColor="accent3" w:themeShade="80"/>
              </w:rPr>
              <w:t>&lt;</w:t>
            </w:r>
            <w:r w:rsidR="002F3680">
              <w:rPr>
                <w:color w:val="525252" w:themeColor="accent3" w:themeShade="80"/>
              </w:rPr>
              <w:t>=</w:t>
            </w:r>
            <w:r w:rsidRPr="007036AA">
              <w:rPr>
                <w:color w:val="525252" w:themeColor="accent3" w:themeShade="80"/>
              </w:rPr>
              <w:t>100</w:t>
            </w:r>
          </w:p>
        </w:tc>
        <w:tc>
          <w:tcPr>
            <w:tcW w:w="3225" w:type="dxa"/>
            <w:gridSpan w:val="2"/>
            <w:shd w:val="clear" w:color="auto" w:fill="FF5050"/>
          </w:tcPr>
          <w:p w14:paraId="09F5F66A" w14:textId="08B01A37" w:rsidR="00E87101" w:rsidRPr="007036AA" w:rsidRDefault="00162AFC" w:rsidP="007C0C1F">
            <w:pPr>
              <w:jc w:val="center"/>
              <w:rPr>
                <w:color w:val="525252" w:themeColor="accent3" w:themeShade="80"/>
              </w:rPr>
            </w:pPr>
            <w:r w:rsidRPr="007036AA">
              <w:rPr>
                <w:color w:val="525252" w:themeColor="accent3" w:themeShade="80"/>
              </w:rPr>
              <w:t>101</w:t>
            </w:r>
            <w:r w:rsidR="00DF2772">
              <w:rPr>
                <w:color w:val="525252" w:themeColor="accent3" w:themeShade="80"/>
              </w:rPr>
              <w:t>=</w:t>
            </w:r>
            <w:r w:rsidRPr="007036AA">
              <w:rPr>
                <w:color w:val="525252" w:themeColor="accent3" w:themeShade="80"/>
              </w:rPr>
              <w:t>&lt;</w:t>
            </w:r>
          </w:p>
        </w:tc>
      </w:tr>
    </w:tbl>
    <w:tbl>
      <w:tblPr>
        <w:tblStyle w:val="Tabelacomgrade"/>
        <w:tblpPr w:leftFromText="141" w:rightFromText="141" w:vertAnchor="page" w:horzAnchor="margin" w:tblpY="5266"/>
        <w:tblW w:w="0" w:type="auto"/>
        <w:tblLook w:val="04A0" w:firstRow="1" w:lastRow="0" w:firstColumn="1" w:lastColumn="0" w:noHBand="0" w:noVBand="1"/>
      </w:tblPr>
      <w:tblGrid>
        <w:gridCol w:w="1696"/>
        <w:gridCol w:w="3966"/>
        <w:gridCol w:w="2832"/>
      </w:tblGrid>
      <w:tr w:rsidR="00162AFC" w14:paraId="2BE4F6C2" w14:textId="77777777" w:rsidTr="00162AFC">
        <w:tc>
          <w:tcPr>
            <w:tcW w:w="8494" w:type="dxa"/>
            <w:gridSpan w:val="3"/>
          </w:tcPr>
          <w:p w14:paraId="1065C937" w14:textId="292A8C23" w:rsidR="00162AFC" w:rsidRPr="007D4A6C" w:rsidRDefault="006B6460" w:rsidP="00162AFC">
            <w:pPr>
              <w:jc w:val="center"/>
              <w:rPr>
                <w:b/>
                <w:bCs/>
              </w:rPr>
            </w:pPr>
            <w:r w:rsidRPr="007D4A6C">
              <w:rPr>
                <w:b/>
                <w:bCs/>
              </w:rPr>
              <w:t>Valor Limite</w:t>
            </w:r>
          </w:p>
        </w:tc>
      </w:tr>
      <w:tr w:rsidR="00162AFC" w14:paraId="310DF4B2" w14:textId="77777777" w:rsidTr="00162AFC">
        <w:tc>
          <w:tcPr>
            <w:tcW w:w="1696" w:type="dxa"/>
          </w:tcPr>
          <w:p w14:paraId="09DB37A9" w14:textId="77777777" w:rsidR="00162AFC" w:rsidRPr="007D4A6C" w:rsidRDefault="00162AFC" w:rsidP="00162AFC">
            <w:pPr>
              <w:jc w:val="center"/>
              <w:rPr>
                <w:b/>
                <w:bCs/>
              </w:rPr>
            </w:pPr>
            <w:r w:rsidRPr="007D4A6C">
              <w:rPr>
                <w:b/>
                <w:bCs/>
              </w:rPr>
              <w:t>Regras</w:t>
            </w:r>
          </w:p>
        </w:tc>
        <w:tc>
          <w:tcPr>
            <w:tcW w:w="3966" w:type="dxa"/>
          </w:tcPr>
          <w:p w14:paraId="39F3174D" w14:textId="77777777" w:rsidR="00162AFC" w:rsidRPr="007D4A6C" w:rsidRDefault="00162AFC" w:rsidP="00162AFC">
            <w:pPr>
              <w:jc w:val="center"/>
              <w:rPr>
                <w:b/>
                <w:bCs/>
              </w:rPr>
            </w:pPr>
            <w:r w:rsidRPr="007D4A6C">
              <w:rPr>
                <w:b/>
                <w:bCs/>
              </w:rPr>
              <w:t>Entrada</w:t>
            </w:r>
          </w:p>
        </w:tc>
        <w:tc>
          <w:tcPr>
            <w:tcW w:w="2832" w:type="dxa"/>
          </w:tcPr>
          <w:p w14:paraId="3DD1B4B2" w14:textId="77777777" w:rsidR="00162AFC" w:rsidRPr="007D4A6C" w:rsidRDefault="00162AFC" w:rsidP="00162AFC">
            <w:pPr>
              <w:jc w:val="center"/>
              <w:rPr>
                <w:b/>
                <w:bCs/>
              </w:rPr>
            </w:pPr>
            <w:r w:rsidRPr="007D4A6C">
              <w:rPr>
                <w:b/>
                <w:bCs/>
              </w:rPr>
              <w:t>Saída</w:t>
            </w:r>
          </w:p>
        </w:tc>
      </w:tr>
      <w:tr w:rsidR="002F3680" w14:paraId="06D398A7" w14:textId="77777777" w:rsidTr="00162AFC">
        <w:tc>
          <w:tcPr>
            <w:tcW w:w="1696" w:type="dxa"/>
          </w:tcPr>
          <w:p w14:paraId="69C362B0" w14:textId="17B4C773" w:rsidR="002F3680" w:rsidRPr="007D4A6C" w:rsidRDefault="002F3680" w:rsidP="00162AFC">
            <w:pPr>
              <w:jc w:val="center"/>
              <w:rPr>
                <w:b/>
                <w:bCs/>
              </w:rPr>
            </w:pPr>
            <w:r w:rsidRPr="007D4A6C">
              <w:rPr>
                <w:b/>
                <w:bCs/>
              </w:rPr>
              <w:t>RN01</w:t>
            </w:r>
          </w:p>
        </w:tc>
        <w:tc>
          <w:tcPr>
            <w:tcW w:w="3966" w:type="dxa"/>
          </w:tcPr>
          <w:p w14:paraId="07ADEA09" w14:textId="2F33990A" w:rsidR="002F3680" w:rsidRDefault="002F3680" w:rsidP="00162AFC">
            <w:pPr>
              <w:jc w:val="center"/>
            </w:pPr>
            <w:r>
              <w:t>Produto Cadastrado R$ 1</w:t>
            </w:r>
            <w:r>
              <w:t>9,00</w:t>
            </w:r>
          </w:p>
        </w:tc>
        <w:tc>
          <w:tcPr>
            <w:tcW w:w="2832" w:type="dxa"/>
          </w:tcPr>
          <w:p w14:paraId="35F8048E" w14:textId="221018CD" w:rsidR="002F3680" w:rsidRDefault="002F3680" w:rsidP="00162AFC">
            <w:pPr>
              <w:jc w:val="center"/>
            </w:pPr>
            <w:r>
              <w:t>Válido</w:t>
            </w:r>
          </w:p>
        </w:tc>
      </w:tr>
      <w:tr w:rsidR="00162AFC" w14:paraId="741FF311" w14:textId="77777777" w:rsidTr="00162AFC">
        <w:tc>
          <w:tcPr>
            <w:tcW w:w="1696" w:type="dxa"/>
          </w:tcPr>
          <w:p w14:paraId="7F7116F1" w14:textId="77777777" w:rsidR="00162AFC" w:rsidRPr="007D4A6C" w:rsidRDefault="00162AFC" w:rsidP="00162AFC">
            <w:pPr>
              <w:jc w:val="center"/>
              <w:rPr>
                <w:b/>
                <w:bCs/>
              </w:rPr>
            </w:pPr>
            <w:r w:rsidRPr="007D4A6C">
              <w:rPr>
                <w:b/>
                <w:bCs/>
              </w:rPr>
              <w:t>RN01</w:t>
            </w:r>
          </w:p>
        </w:tc>
        <w:tc>
          <w:tcPr>
            <w:tcW w:w="3966" w:type="dxa"/>
          </w:tcPr>
          <w:p w14:paraId="308A2A4A" w14:textId="77777777" w:rsidR="00162AFC" w:rsidRDefault="00162AFC" w:rsidP="00162AFC">
            <w:pPr>
              <w:jc w:val="center"/>
            </w:pPr>
            <w:r>
              <w:t>Produto Cadastrado R$ 18,99</w:t>
            </w:r>
          </w:p>
        </w:tc>
        <w:tc>
          <w:tcPr>
            <w:tcW w:w="2832" w:type="dxa"/>
          </w:tcPr>
          <w:p w14:paraId="3F8533C5" w14:textId="77777777" w:rsidR="00162AFC" w:rsidRDefault="00162AFC" w:rsidP="00162AFC">
            <w:pPr>
              <w:jc w:val="center"/>
            </w:pPr>
            <w:r>
              <w:t>Inválido</w:t>
            </w:r>
          </w:p>
        </w:tc>
      </w:tr>
      <w:tr w:rsidR="00162AFC" w14:paraId="5387D8DB" w14:textId="77777777" w:rsidTr="00162AFC">
        <w:tc>
          <w:tcPr>
            <w:tcW w:w="1696" w:type="dxa"/>
          </w:tcPr>
          <w:p w14:paraId="08BCBF9A" w14:textId="77777777" w:rsidR="00162AFC" w:rsidRPr="007D4A6C" w:rsidRDefault="00162AFC" w:rsidP="00162AFC">
            <w:pPr>
              <w:jc w:val="center"/>
              <w:rPr>
                <w:b/>
                <w:bCs/>
              </w:rPr>
            </w:pPr>
            <w:r w:rsidRPr="007D4A6C">
              <w:rPr>
                <w:b/>
                <w:bCs/>
              </w:rPr>
              <w:t>RN01</w:t>
            </w:r>
          </w:p>
        </w:tc>
        <w:tc>
          <w:tcPr>
            <w:tcW w:w="3966" w:type="dxa"/>
          </w:tcPr>
          <w:p w14:paraId="4C0F2420" w14:textId="77777777" w:rsidR="00162AFC" w:rsidRDefault="00162AFC" w:rsidP="00162AFC">
            <w:pPr>
              <w:jc w:val="center"/>
            </w:pPr>
            <w:r>
              <w:t>Produto Cadastrado R$ 1,45</w:t>
            </w:r>
          </w:p>
        </w:tc>
        <w:tc>
          <w:tcPr>
            <w:tcW w:w="2832" w:type="dxa"/>
          </w:tcPr>
          <w:p w14:paraId="7BE9CDC4" w14:textId="77777777" w:rsidR="00162AFC" w:rsidRDefault="00162AFC" w:rsidP="00162AFC">
            <w:pPr>
              <w:jc w:val="center"/>
            </w:pPr>
            <w:r>
              <w:t>Inválido</w:t>
            </w:r>
          </w:p>
        </w:tc>
      </w:tr>
      <w:tr w:rsidR="00162AFC" w14:paraId="265F3006" w14:textId="77777777" w:rsidTr="00162AFC">
        <w:tc>
          <w:tcPr>
            <w:tcW w:w="1696" w:type="dxa"/>
          </w:tcPr>
          <w:p w14:paraId="1D971EC1" w14:textId="77777777" w:rsidR="00162AFC" w:rsidRPr="007D4A6C" w:rsidRDefault="00162AFC" w:rsidP="00162AFC">
            <w:pPr>
              <w:jc w:val="center"/>
              <w:rPr>
                <w:b/>
                <w:bCs/>
              </w:rPr>
            </w:pPr>
            <w:r w:rsidRPr="007D4A6C">
              <w:rPr>
                <w:b/>
                <w:bCs/>
              </w:rPr>
              <w:t>RN01</w:t>
            </w:r>
          </w:p>
        </w:tc>
        <w:tc>
          <w:tcPr>
            <w:tcW w:w="3966" w:type="dxa"/>
          </w:tcPr>
          <w:p w14:paraId="498399BF" w14:textId="77777777" w:rsidR="00162AFC" w:rsidRDefault="00162AFC" w:rsidP="00162AFC">
            <w:pPr>
              <w:jc w:val="center"/>
            </w:pPr>
            <w:r>
              <w:t>Produto Cadastrado R$ 19,02</w:t>
            </w:r>
          </w:p>
        </w:tc>
        <w:tc>
          <w:tcPr>
            <w:tcW w:w="2832" w:type="dxa"/>
          </w:tcPr>
          <w:p w14:paraId="58AE00BD" w14:textId="77777777" w:rsidR="00162AFC" w:rsidRDefault="00162AFC" w:rsidP="00162AFC">
            <w:pPr>
              <w:jc w:val="center"/>
            </w:pPr>
            <w:r>
              <w:t>Válido</w:t>
            </w:r>
          </w:p>
        </w:tc>
      </w:tr>
      <w:tr w:rsidR="00162AFC" w14:paraId="4676AD8A" w14:textId="77777777" w:rsidTr="00162AFC">
        <w:tc>
          <w:tcPr>
            <w:tcW w:w="1696" w:type="dxa"/>
          </w:tcPr>
          <w:p w14:paraId="2CC21618" w14:textId="77777777" w:rsidR="00162AFC" w:rsidRPr="007D4A6C" w:rsidRDefault="00162AFC" w:rsidP="00162AFC">
            <w:pPr>
              <w:jc w:val="center"/>
              <w:rPr>
                <w:b/>
                <w:bCs/>
              </w:rPr>
            </w:pPr>
            <w:r w:rsidRPr="007D4A6C">
              <w:rPr>
                <w:b/>
                <w:bCs/>
              </w:rPr>
              <w:t>RN01</w:t>
            </w:r>
          </w:p>
        </w:tc>
        <w:tc>
          <w:tcPr>
            <w:tcW w:w="3966" w:type="dxa"/>
          </w:tcPr>
          <w:p w14:paraId="2CD66E3D" w14:textId="77777777" w:rsidR="00162AFC" w:rsidRDefault="00162AFC" w:rsidP="00162AFC">
            <w:pPr>
              <w:jc w:val="center"/>
            </w:pPr>
            <w:r>
              <w:t>Produto Cadastrado R$ 86,78</w:t>
            </w:r>
          </w:p>
        </w:tc>
        <w:tc>
          <w:tcPr>
            <w:tcW w:w="2832" w:type="dxa"/>
          </w:tcPr>
          <w:p w14:paraId="394FD3A2" w14:textId="77777777" w:rsidR="00162AFC" w:rsidRDefault="00162AFC" w:rsidP="00162AFC">
            <w:pPr>
              <w:jc w:val="center"/>
            </w:pPr>
            <w:r>
              <w:t>Válido</w:t>
            </w:r>
          </w:p>
        </w:tc>
      </w:tr>
      <w:tr w:rsidR="00162AFC" w14:paraId="4EFFF17F" w14:textId="77777777" w:rsidTr="007D4A6C">
        <w:trPr>
          <w:trHeight w:val="174"/>
        </w:trPr>
        <w:tc>
          <w:tcPr>
            <w:tcW w:w="1696" w:type="dxa"/>
          </w:tcPr>
          <w:p w14:paraId="51EC701B" w14:textId="77777777" w:rsidR="00162AFC" w:rsidRPr="007D4A6C" w:rsidRDefault="00162AFC" w:rsidP="00162AFC">
            <w:pPr>
              <w:jc w:val="center"/>
              <w:rPr>
                <w:b/>
                <w:bCs/>
              </w:rPr>
            </w:pPr>
            <w:r w:rsidRPr="007D4A6C">
              <w:rPr>
                <w:b/>
                <w:bCs/>
              </w:rPr>
              <w:t>RN01</w:t>
            </w:r>
          </w:p>
        </w:tc>
        <w:tc>
          <w:tcPr>
            <w:tcW w:w="3966" w:type="dxa"/>
          </w:tcPr>
          <w:p w14:paraId="7695A801" w14:textId="77777777" w:rsidR="00162AFC" w:rsidRDefault="00162AFC" w:rsidP="00162AFC">
            <w:pPr>
              <w:jc w:val="center"/>
            </w:pPr>
            <w:r>
              <w:t>Produto Cadastrado R$ 99,04</w:t>
            </w:r>
          </w:p>
        </w:tc>
        <w:tc>
          <w:tcPr>
            <w:tcW w:w="2832" w:type="dxa"/>
          </w:tcPr>
          <w:p w14:paraId="665B134A" w14:textId="77777777" w:rsidR="00162AFC" w:rsidRDefault="00162AFC" w:rsidP="00162AFC">
            <w:pPr>
              <w:jc w:val="center"/>
            </w:pPr>
            <w:r>
              <w:t>Inválido</w:t>
            </w:r>
          </w:p>
        </w:tc>
      </w:tr>
      <w:tr w:rsidR="00162AFC" w14:paraId="22C042AB" w14:textId="77777777" w:rsidTr="00162AFC">
        <w:tc>
          <w:tcPr>
            <w:tcW w:w="1696" w:type="dxa"/>
          </w:tcPr>
          <w:p w14:paraId="4BE07964" w14:textId="77777777" w:rsidR="00162AFC" w:rsidRPr="007D4A6C" w:rsidRDefault="00162AFC" w:rsidP="00162AFC">
            <w:pPr>
              <w:jc w:val="center"/>
              <w:rPr>
                <w:b/>
                <w:bCs/>
              </w:rPr>
            </w:pPr>
            <w:r w:rsidRPr="007D4A6C">
              <w:rPr>
                <w:b/>
                <w:bCs/>
              </w:rPr>
              <w:t>RN01</w:t>
            </w:r>
          </w:p>
        </w:tc>
        <w:tc>
          <w:tcPr>
            <w:tcW w:w="3966" w:type="dxa"/>
          </w:tcPr>
          <w:p w14:paraId="7D9DCC83" w14:textId="77777777" w:rsidR="00162AFC" w:rsidRDefault="00162AFC" w:rsidP="00162AFC">
            <w:pPr>
              <w:jc w:val="center"/>
            </w:pPr>
            <w:r>
              <w:t>Produto Cadastrado R$ 223,48</w:t>
            </w:r>
          </w:p>
        </w:tc>
        <w:tc>
          <w:tcPr>
            <w:tcW w:w="2832" w:type="dxa"/>
          </w:tcPr>
          <w:p w14:paraId="29BBBFF7" w14:textId="77777777" w:rsidR="00162AFC" w:rsidRDefault="00162AFC" w:rsidP="00162AFC">
            <w:pPr>
              <w:jc w:val="center"/>
            </w:pPr>
            <w:r>
              <w:t>Inválido</w:t>
            </w:r>
          </w:p>
        </w:tc>
      </w:tr>
      <w:tr w:rsidR="00162AFC" w14:paraId="0581583F" w14:textId="77777777" w:rsidTr="007D4A6C">
        <w:trPr>
          <w:trHeight w:val="310"/>
        </w:trPr>
        <w:tc>
          <w:tcPr>
            <w:tcW w:w="8494" w:type="dxa"/>
            <w:gridSpan w:val="3"/>
          </w:tcPr>
          <w:p w14:paraId="0EDE697B" w14:textId="77777777" w:rsidR="00162AFC" w:rsidRDefault="00162AFC" w:rsidP="00162AFC">
            <w:pPr>
              <w:jc w:val="center"/>
            </w:pPr>
          </w:p>
        </w:tc>
      </w:tr>
      <w:tr w:rsidR="00162AFC" w14:paraId="23BB5874" w14:textId="77777777" w:rsidTr="005A6052">
        <w:tc>
          <w:tcPr>
            <w:tcW w:w="8494" w:type="dxa"/>
            <w:gridSpan w:val="3"/>
          </w:tcPr>
          <w:p w14:paraId="745CB5E7" w14:textId="73721179" w:rsidR="00162AFC" w:rsidRPr="007D4A6C" w:rsidRDefault="00013A9B" w:rsidP="00162AFC">
            <w:pPr>
              <w:jc w:val="center"/>
              <w:rPr>
                <w:b/>
                <w:bCs/>
              </w:rPr>
            </w:pPr>
            <w:r w:rsidRPr="007D4A6C">
              <w:rPr>
                <w:b/>
                <w:bCs/>
              </w:rPr>
              <w:t>Valor Limite</w:t>
            </w:r>
          </w:p>
        </w:tc>
      </w:tr>
      <w:tr w:rsidR="00162AFC" w14:paraId="79AB5C54" w14:textId="77777777" w:rsidTr="00162AFC">
        <w:tc>
          <w:tcPr>
            <w:tcW w:w="1696" w:type="dxa"/>
          </w:tcPr>
          <w:p w14:paraId="737714B6" w14:textId="3E01FE86" w:rsidR="00162AFC" w:rsidRPr="007D4A6C" w:rsidRDefault="00162AFC" w:rsidP="00162AFC">
            <w:pPr>
              <w:jc w:val="center"/>
              <w:rPr>
                <w:b/>
                <w:bCs/>
              </w:rPr>
            </w:pPr>
            <w:r w:rsidRPr="007D4A6C">
              <w:rPr>
                <w:b/>
                <w:bCs/>
              </w:rPr>
              <w:t>Regras</w:t>
            </w:r>
          </w:p>
        </w:tc>
        <w:tc>
          <w:tcPr>
            <w:tcW w:w="3966" w:type="dxa"/>
          </w:tcPr>
          <w:p w14:paraId="3A62841A" w14:textId="6D8E25D5" w:rsidR="00162AFC" w:rsidRPr="007D4A6C" w:rsidRDefault="00162AFC" w:rsidP="00162AFC">
            <w:pPr>
              <w:jc w:val="center"/>
              <w:rPr>
                <w:b/>
                <w:bCs/>
              </w:rPr>
            </w:pPr>
            <w:r w:rsidRPr="007D4A6C">
              <w:rPr>
                <w:b/>
                <w:bCs/>
              </w:rPr>
              <w:t>Entrada</w:t>
            </w:r>
          </w:p>
        </w:tc>
        <w:tc>
          <w:tcPr>
            <w:tcW w:w="2832" w:type="dxa"/>
          </w:tcPr>
          <w:p w14:paraId="7072A831" w14:textId="014E3D57" w:rsidR="00162AFC" w:rsidRPr="007D4A6C" w:rsidRDefault="00162AFC" w:rsidP="00162AFC">
            <w:pPr>
              <w:jc w:val="center"/>
              <w:rPr>
                <w:b/>
                <w:bCs/>
              </w:rPr>
            </w:pPr>
            <w:r w:rsidRPr="007D4A6C">
              <w:rPr>
                <w:b/>
                <w:bCs/>
              </w:rPr>
              <w:t>Saída</w:t>
            </w:r>
          </w:p>
        </w:tc>
      </w:tr>
      <w:tr w:rsidR="00162AFC" w14:paraId="3F5E8233" w14:textId="77777777" w:rsidTr="00162AFC">
        <w:tc>
          <w:tcPr>
            <w:tcW w:w="1696" w:type="dxa"/>
          </w:tcPr>
          <w:p w14:paraId="4A00E306" w14:textId="31840CC8" w:rsidR="00162AFC" w:rsidRPr="007D4A6C" w:rsidRDefault="00162AFC" w:rsidP="00162AFC">
            <w:pPr>
              <w:jc w:val="center"/>
              <w:rPr>
                <w:b/>
                <w:bCs/>
              </w:rPr>
            </w:pPr>
            <w:r w:rsidRPr="007D4A6C">
              <w:rPr>
                <w:b/>
                <w:bCs/>
              </w:rPr>
              <w:t>RN03</w:t>
            </w:r>
          </w:p>
        </w:tc>
        <w:tc>
          <w:tcPr>
            <w:tcW w:w="3966" w:type="dxa"/>
          </w:tcPr>
          <w:p w14:paraId="1F1247E1" w14:textId="2FA6716E" w:rsidR="00162AFC" w:rsidRDefault="00162AFC" w:rsidP="00162AFC">
            <w:pPr>
              <w:jc w:val="center"/>
            </w:pPr>
            <w:r>
              <w:t xml:space="preserve">Produto Cadastrado </w:t>
            </w:r>
            <w:r w:rsidR="006B6460">
              <w:t>com 152 Itens</w:t>
            </w:r>
          </w:p>
        </w:tc>
        <w:tc>
          <w:tcPr>
            <w:tcW w:w="2832" w:type="dxa"/>
          </w:tcPr>
          <w:p w14:paraId="1B5C4F64" w14:textId="4DE75E95" w:rsidR="00162AFC" w:rsidRDefault="00162AFC" w:rsidP="00162AFC">
            <w:pPr>
              <w:jc w:val="center"/>
            </w:pPr>
            <w:r>
              <w:t>Inválido</w:t>
            </w:r>
          </w:p>
        </w:tc>
      </w:tr>
      <w:tr w:rsidR="00162AFC" w14:paraId="4C9C0596" w14:textId="77777777" w:rsidTr="00162AFC">
        <w:tc>
          <w:tcPr>
            <w:tcW w:w="1696" w:type="dxa"/>
          </w:tcPr>
          <w:p w14:paraId="54E92A5B" w14:textId="2507BF75" w:rsidR="00162AFC" w:rsidRPr="007D4A6C" w:rsidRDefault="00162AFC" w:rsidP="00162AFC">
            <w:pPr>
              <w:jc w:val="center"/>
              <w:rPr>
                <w:b/>
                <w:bCs/>
              </w:rPr>
            </w:pPr>
            <w:r w:rsidRPr="007D4A6C">
              <w:rPr>
                <w:b/>
                <w:bCs/>
              </w:rPr>
              <w:t>RN03</w:t>
            </w:r>
          </w:p>
        </w:tc>
        <w:tc>
          <w:tcPr>
            <w:tcW w:w="3966" w:type="dxa"/>
          </w:tcPr>
          <w:p w14:paraId="100AC44C" w14:textId="6714C098" w:rsidR="00162AFC" w:rsidRDefault="00162AFC" w:rsidP="00162AFC">
            <w:pPr>
              <w:jc w:val="center"/>
            </w:pPr>
            <w:r>
              <w:t xml:space="preserve">Produto Cadastrado </w:t>
            </w:r>
            <w:r w:rsidR="006B6460">
              <w:t>com 101 Itens</w:t>
            </w:r>
          </w:p>
        </w:tc>
        <w:tc>
          <w:tcPr>
            <w:tcW w:w="2832" w:type="dxa"/>
          </w:tcPr>
          <w:p w14:paraId="081945EB" w14:textId="1E966933" w:rsidR="00162AFC" w:rsidRDefault="00162AFC" w:rsidP="00162AFC">
            <w:pPr>
              <w:jc w:val="center"/>
            </w:pPr>
            <w:r>
              <w:t>Inválido</w:t>
            </w:r>
          </w:p>
        </w:tc>
      </w:tr>
      <w:tr w:rsidR="00162AFC" w14:paraId="6897C4A3" w14:textId="77777777" w:rsidTr="00162AFC">
        <w:tc>
          <w:tcPr>
            <w:tcW w:w="1696" w:type="dxa"/>
          </w:tcPr>
          <w:p w14:paraId="10E99D37" w14:textId="43B3738C" w:rsidR="00162AFC" w:rsidRPr="007D4A6C" w:rsidRDefault="00162AFC" w:rsidP="00162AFC">
            <w:pPr>
              <w:jc w:val="center"/>
              <w:rPr>
                <w:b/>
                <w:bCs/>
              </w:rPr>
            </w:pPr>
            <w:r w:rsidRPr="007D4A6C">
              <w:rPr>
                <w:b/>
                <w:bCs/>
              </w:rPr>
              <w:t>RN03</w:t>
            </w:r>
          </w:p>
        </w:tc>
        <w:tc>
          <w:tcPr>
            <w:tcW w:w="3966" w:type="dxa"/>
          </w:tcPr>
          <w:p w14:paraId="6D40F19D" w14:textId="30F9172A" w:rsidR="00162AFC" w:rsidRDefault="00162AFC" w:rsidP="00162AFC">
            <w:pPr>
              <w:jc w:val="center"/>
            </w:pPr>
            <w:r>
              <w:t xml:space="preserve">Produto Cadastrado </w:t>
            </w:r>
            <w:r w:rsidR="006B6460">
              <w:t>com 100 Itens</w:t>
            </w:r>
          </w:p>
        </w:tc>
        <w:tc>
          <w:tcPr>
            <w:tcW w:w="2832" w:type="dxa"/>
          </w:tcPr>
          <w:p w14:paraId="6F81FB6F" w14:textId="3A1B5241" w:rsidR="00162AFC" w:rsidRDefault="00162AFC" w:rsidP="00162AFC">
            <w:pPr>
              <w:jc w:val="center"/>
            </w:pPr>
            <w:r>
              <w:t>Válido</w:t>
            </w:r>
          </w:p>
        </w:tc>
      </w:tr>
      <w:tr w:rsidR="00162AFC" w14:paraId="154F5FB4" w14:textId="77777777" w:rsidTr="00162AFC">
        <w:tc>
          <w:tcPr>
            <w:tcW w:w="1696" w:type="dxa"/>
          </w:tcPr>
          <w:p w14:paraId="371997DD" w14:textId="6B37A4E6" w:rsidR="00162AFC" w:rsidRPr="007D4A6C" w:rsidRDefault="00162AFC" w:rsidP="00162AFC">
            <w:pPr>
              <w:jc w:val="center"/>
              <w:rPr>
                <w:b/>
                <w:bCs/>
              </w:rPr>
            </w:pPr>
            <w:r w:rsidRPr="007D4A6C">
              <w:rPr>
                <w:b/>
                <w:bCs/>
              </w:rPr>
              <w:t>RN03</w:t>
            </w:r>
          </w:p>
        </w:tc>
        <w:tc>
          <w:tcPr>
            <w:tcW w:w="3966" w:type="dxa"/>
          </w:tcPr>
          <w:p w14:paraId="6BE3BA05" w14:textId="4B654F2E" w:rsidR="00162AFC" w:rsidRDefault="00162AFC" w:rsidP="00162AFC">
            <w:pPr>
              <w:jc w:val="center"/>
            </w:pPr>
            <w:r>
              <w:t xml:space="preserve">Produto Cadastrado </w:t>
            </w:r>
            <w:r w:rsidR="006B6460">
              <w:t>com 45 Itens</w:t>
            </w:r>
          </w:p>
        </w:tc>
        <w:tc>
          <w:tcPr>
            <w:tcW w:w="2832" w:type="dxa"/>
          </w:tcPr>
          <w:p w14:paraId="1A644FA0" w14:textId="738CAC2C" w:rsidR="00162AFC" w:rsidRDefault="00162AFC" w:rsidP="00162AFC">
            <w:pPr>
              <w:jc w:val="center"/>
            </w:pPr>
            <w:r>
              <w:t>Válido</w:t>
            </w:r>
          </w:p>
        </w:tc>
      </w:tr>
    </w:tbl>
    <w:p w14:paraId="1B7C6503" w14:textId="7A1555E6" w:rsidR="000C474D" w:rsidRDefault="000C474D"/>
    <w:p w14:paraId="1F8D5E01" w14:textId="0D5C132D" w:rsidR="00013A9B" w:rsidRDefault="00013A9B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7D4A6C" w14:paraId="3DC72491" w14:textId="77777777" w:rsidTr="00FD0CE7">
        <w:trPr>
          <w:jc w:val="center"/>
        </w:trPr>
        <w:tc>
          <w:tcPr>
            <w:tcW w:w="8494" w:type="dxa"/>
            <w:gridSpan w:val="6"/>
            <w:vAlign w:val="center"/>
          </w:tcPr>
          <w:p w14:paraId="0367BCEB" w14:textId="6484AC54" w:rsidR="007D4A6C" w:rsidRPr="007D4A6C" w:rsidRDefault="007D4A6C" w:rsidP="00FD0CE7">
            <w:pPr>
              <w:jc w:val="center"/>
              <w:rPr>
                <w:b/>
                <w:bCs/>
              </w:rPr>
            </w:pPr>
            <w:r w:rsidRPr="007D4A6C">
              <w:rPr>
                <w:b/>
                <w:bCs/>
              </w:rPr>
              <w:t>Tabela de decisão</w:t>
            </w:r>
          </w:p>
        </w:tc>
      </w:tr>
      <w:tr w:rsidR="007D4A6C" w14:paraId="07C3D2F9" w14:textId="77777777" w:rsidTr="00FD0CE7">
        <w:trPr>
          <w:jc w:val="center"/>
        </w:trPr>
        <w:tc>
          <w:tcPr>
            <w:tcW w:w="8494" w:type="dxa"/>
            <w:gridSpan w:val="6"/>
            <w:vAlign w:val="center"/>
          </w:tcPr>
          <w:p w14:paraId="2BCD8DC0" w14:textId="5C0034D9" w:rsidR="007D4A6C" w:rsidRPr="007D4A6C" w:rsidRDefault="007D4A6C" w:rsidP="00FD0CE7">
            <w:pPr>
              <w:jc w:val="center"/>
              <w:rPr>
                <w:b/>
                <w:bCs/>
              </w:rPr>
            </w:pPr>
            <w:r w:rsidRPr="007D4A6C">
              <w:rPr>
                <w:b/>
                <w:bCs/>
              </w:rPr>
              <w:t>Entrada</w:t>
            </w:r>
            <w:r w:rsidR="008936F2">
              <w:rPr>
                <w:b/>
                <w:bCs/>
              </w:rPr>
              <w:t xml:space="preserve"> Regras RN02 e RN03</w:t>
            </w:r>
          </w:p>
        </w:tc>
      </w:tr>
      <w:tr w:rsidR="007D4A6C" w14:paraId="7701904B" w14:textId="77777777" w:rsidTr="00FD0CE7">
        <w:trPr>
          <w:jc w:val="center"/>
        </w:trPr>
        <w:tc>
          <w:tcPr>
            <w:tcW w:w="1415" w:type="dxa"/>
            <w:vAlign w:val="center"/>
          </w:tcPr>
          <w:p w14:paraId="7E815439" w14:textId="76399167" w:rsidR="007D4A6C" w:rsidRPr="007D4A6C" w:rsidRDefault="00FD0CE7" w:rsidP="00FD0C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Mesmo Produto</w:t>
            </w:r>
          </w:p>
        </w:tc>
        <w:tc>
          <w:tcPr>
            <w:tcW w:w="1415" w:type="dxa"/>
            <w:vAlign w:val="center"/>
          </w:tcPr>
          <w:p w14:paraId="428910A2" w14:textId="03F14990" w:rsidR="007D4A6C" w:rsidRPr="007D4A6C" w:rsidRDefault="007D4A6C" w:rsidP="00FD0CE7">
            <w:pPr>
              <w:jc w:val="center"/>
            </w:pPr>
            <w:r w:rsidRPr="007D4A6C">
              <w:t>Sim</w:t>
            </w:r>
          </w:p>
        </w:tc>
        <w:tc>
          <w:tcPr>
            <w:tcW w:w="1416" w:type="dxa"/>
            <w:vAlign w:val="center"/>
          </w:tcPr>
          <w:p w14:paraId="1F4FEF7E" w14:textId="6A9B7B61" w:rsidR="007D4A6C" w:rsidRPr="007D4A6C" w:rsidRDefault="007D4A6C" w:rsidP="00FD0CE7">
            <w:pPr>
              <w:jc w:val="center"/>
            </w:pPr>
            <w:r w:rsidRPr="007D4A6C">
              <w:t>Sim</w:t>
            </w:r>
          </w:p>
        </w:tc>
        <w:tc>
          <w:tcPr>
            <w:tcW w:w="1416" w:type="dxa"/>
            <w:vAlign w:val="center"/>
          </w:tcPr>
          <w:p w14:paraId="58A38A0A" w14:textId="494B1ADE" w:rsidR="007D4A6C" w:rsidRPr="007D4A6C" w:rsidRDefault="007D4A6C" w:rsidP="00FD0CE7">
            <w:pPr>
              <w:jc w:val="center"/>
            </w:pPr>
            <w:r w:rsidRPr="007D4A6C">
              <w:t>Não</w:t>
            </w:r>
          </w:p>
        </w:tc>
        <w:tc>
          <w:tcPr>
            <w:tcW w:w="1416" w:type="dxa"/>
            <w:vAlign w:val="center"/>
          </w:tcPr>
          <w:p w14:paraId="14F39699" w14:textId="6557F394" w:rsidR="007D4A6C" w:rsidRPr="007D4A6C" w:rsidRDefault="007D4A6C" w:rsidP="00FD0CE7">
            <w:pPr>
              <w:jc w:val="center"/>
            </w:pPr>
            <w:r w:rsidRPr="007D4A6C">
              <w:t>Não</w:t>
            </w:r>
          </w:p>
        </w:tc>
        <w:tc>
          <w:tcPr>
            <w:tcW w:w="1416" w:type="dxa"/>
            <w:vAlign w:val="center"/>
          </w:tcPr>
          <w:p w14:paraId="5FE533D0" w14:textId="353730CF" w:rsidR="007D4A6C" w:rsidRPr="007D4A6C" w:rsidRDefault="00FD0CE7" w:rsidP="00FD0C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</w:t>
            </w:r>
          </w:p>
        </w:tc>
      </w:tr>
      <w:tr w:rsidR="00FD0CE7" w14:paraId="04FDF86B" w14:textId="77777777" w:rsidTr="00FD0CE7">
        <w:trPr>
          <w:jc w:val="center"/>
        </w:trPr>
        <w:tc>
          <w:tcPr>
            <w:tcW w:w="1415" w:type="dxa"/>
            <w:vAlign w:val="center"/>
          </w:tcPr>
          <w:p w14:paraId="66D7981C" w14:textId="75F931D6" w:rsidR="00FD0CE7" w:rsidRPr="007D4A6C" w:rsidRDefault="00FD0CE7" w:rsidP="00FD0C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Mais de 30 dias</w:t>
            </w:r>
          </w:p>
        </w:tc>
        <w:tc>
          <w:tcPr>
            <w:tcW w:w="1415" w:type="dxa"/>
            <w:vAlign w:val="center"/>
          </w:tcPr>
          <w:p w14:paraId="77F34C7A" w14:textId="531F61B2" w:rsidR="00FD0CE7" w:rsidRPr="007D4A6C" w:rsidRDefault="00FD0CE7" w:rsidP="00FD0CE7">
            <w:pPr>
              <w:jc w:val="center"/>
            </w:pPr>
            <w:r>
              <w:t>Não</w:t>
            </w:r>
          </w:p>
        </w:tc>
        <w:tc>
          <w:tcPr>
            <w:tcW w:w="1416" w:type="dxa"/>
            <w:vAlign w:val="center"/>
          </w:tcPr>
          <w:p w14:paraId="4BC9CA26" w14:textId="10ECDBB8" w:rsidR="00FD0CE7" w:rsidRPr="007D4A6C" w:rsidRDefault="00FD0CE7" w:rsidP="00FD0CE7">
            <w:pPr>
              <w:jc w:val="center"/>
            </w:pPr>
            <w:r>
              <w:t>Não</w:t>
            </w:r>
          </w:p>
        </w:tc>
        <w:tc>
          <w:tcPr>
            <w:tcW w:w="1416" w:type="dxa"/>
            <w:vAlign w:val="center"/>
          </w:tcPr>
          <w:p w14:paraId="175CE7F4" w14:textId="5A7A4FF8" w:rsidR="00FD0CE7" w:rsidRPr="007D4A6C" w:rsidRDefault="00FD0CE7" w:rsidP="00FD0CE7">
            <w:pPr>
              <w:jc w:val="center"/>
            </w:pPr>
            <w:r>
              <w:t>Não</w:t>
            </w:r>
          </w:p>
        </w:tc>
        <w:tc>
          <w:tcPr>
            <w:tcW w:w="1416" w:type="dxa"/>
            <w:vAlign w:val="center"/>
          </w:tcPr>
          <w:p w14:paraId="623B2E71" w14:textId="3FA3AAC9" w:rsidR="00FD0CE7" w:rsidRPr="007D4A6C" w:rsidRDefault="00FD0CE7" w:rsidP="00FD0CE7">
            <w:pPr>
              <w:jc w:val="center"/>
            </w:pPr>
            <w:r>
              <w:t>Não</w:t>
            </w:r>
          </w:p>
        </w:tc>
        <w:tc>
          <w:tcPr>
            <w:tcW w:w="1416" w:type="dxa"/>
            <w:vAlign w:val="center"/>
          </w:tcPr>
          <w:p w14:paraId="137184BD" w14:textId="24900277" w:rsidR="00FD0CE7" w:rsidRPr="007D4A6C" w:rsidRDefault="00FD0CE7" w:rsidP="00FD0C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</w:t>
            </w:r>
          </w:p>
        </w:tc>
      </w:tr>
      <w:tr w:rsidR="007D4A6C" w14:paraId="19E020BF" w14:textId="77777777" w:rsidTr="00FD0CE7">
        <w:trPr>
          <w:jc w:val="center"/>
        </w:trPr>
        <w:tc>
          <w:tcPr>
            <w:tcW w:w="1415" w:type="dxa"/>
            <w:vAlign w:val="center"/>
          </w:tcPr>
          <w:p w14:paraId="1209965E" w14:textId="135F8AA0" w:rsidR="007D4A6C" w:rsidRPr="007D4A6C" w:rsidRDefault="00FD0CE7" w:rsidP="00FD0CE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Qtida</w:t>
            </w:r>
            <w:proofErr w:type="spellEnd"/>
            <w:r>
              <w:rPr>
                <w:b/>
                <w:bCs/>
              </w:rPr>
              <w:t xml:space="preserve"> Max 100</w:t>
            </w:r>
          </w:p>
        </w:tc>
        <w:tc>
          <w:tcPr>
            <w:tcW w:w="1415" w:type="dxa"/>
            <w:vAlign w:val="center"/>
          </w:tcPr>
          <w:p w14:paraId="14DA5736" w14:textId="324C956A" w:rsidR="007D4A6C" w:rsidRPr="007D4A6C" w:rsidRDefault="007D4A6C" w:rsidP="00FD0CE7">
            <w:pPr>
              <w:jc w:val="center"/>
            </w:pPr>
            <w:r w:rsidRPr="007D4A6C">
              <w:t>Sim</w:t>
            </w:r>
          </w:p>
        </w:tc>
        <w:tc>
          <w:tcPr>
            <w:tcW w:w="1416" w:type="dxa"/>
            <w:vAlign w:val="center"/>
          </w:tcPr>
          <w:p w14:paraId="17507BE6" w14:textId="7C7EAEBD" w:rsidR="007D4A6C" w:rsidRPr="007D4A6C" w:rsidRDefault="007D4A6C" w:rsidP="00FD0CE7">
            <w:pPr>
              <w:jc w:val="center"/>
            </w:pPr>
            <w:r w:rsidRPr="007D4A6C">
              <w:t>Não</w:t>
            </w:r>
          </w:p>
        </w:tc>
        <w:tc>
          <w:tcPr>
            <w:tcW w:w="1416" w:type="dxa"/>
            <w:vAlign w:val="center"/>
          </w:tcPr>
          <w:p w14:paraId="05ADF2C3" w14:textId="3D2D15DF" w:rsidR="007D4A6C" w:rsidRPr="007D4A6C" w:rsidRDefault="007D4A6C" w:rsidP="00FD0CE7">
            <w:pPr>
              <w:jc w:val="center"/>
            </w:pPr>
            <w:r w:rsidRPr="007D4A6C">
              <w:t>Sim</w:t>
            </w:r>
          </w:p>
        </w:tc>
        <w:tc>
          <w:tcPr>
            <w:tcW w:w="1416" w:type="dxa"/>
            <w:vAlign w:val="center"/>
          </w:tcPr>
          <w:p w14:paraId="7D46CBE6" w14:textId="0E44156C" w:rsidR="007D4A6C" w:rsidRPr="007D4A6C" w:rsidRDefault="007D4A6C" w:rsidP="00FD0CE7">
            <w:pPr>
              <w:jc w:val="center"/>
            </w:pPr>
            <w:r w:rsidRPr="007D4A6C">
              <w:t>Não</w:t>
            </w:r>
          </w:p>
        </w:tc>
        <w:tc>
          <w:tcPr>
            <w:tcW w:w="1416" w:type="dxa"/>
            <w:vAlign w:val="center"/>
          </w:tcPr>
          <w:p w14:paraId="20092514" w14:textId="3B9C7CE5" w:rsidR="007D4A6C" w:rsidRPr="007D4A6C" w:rsidRDefault="00FD0CE7" w:rsidP="00FD0C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</w:t>
            </w:r>
          </w:p>
        </w:tc>
      </w:tr>
      <w:tr w:rsidR="007D4A6C" w14:paraId="36E7B912" w14:textId="77777777" w:rsidTr="00FD0CE7">
        <w:trPr>
          <w:jc w:val="center"/>
        </w:trPr>
        <w:tc>
          <w:tcPr>
            <w:tcW w:w="8494" w:type="dxa"/>
            <w:gridSpan w:val="6"/>
            <w:vAlign w:val="center"/>
          </w:tcPr>
          <w:p w14:paraId="0E38DFA0" w14:textId="6A83FE88" w:rsidR="007D4A6C" w:rsidRPr="007D4A6C" w:rsidRDefault="007D4A6C" w:rsidP="00FD0CE7">
            <w:pPr>
              <w:jc w:val="center"/>
              <w:rPr>
                <w:b/>
                <w:bCs/>
              </w:rPr>
            </w:pPr>
            <w:r w:rsidRPr="007D4A6C">
              <w:rPr>
                <w:b/>
                <w:bCs/>
              </w:rPr>
              <w:t>Saída</w:t>
            </w:r>
          </w:p>
        </w:tc>
      </w:tr>
      <w:tr w:rsidR="007D4A6C" w14:paraId="03EA834B" w14:textId="77777777" w:rsidTr="00FD0CE7">
        <w:trPr>
          <w:jc w:val="center"/>
        </w:trPr>
        <w:tc>
          <w:tcPr>
            <w:tcW w:w="1415" w:type="dxa"/>
            <w:vAlign w:val="center"/>
          </w:tcPr>
          <w:p w14:paraId="72B3A700" w14:textId="7A1D56AE" w:rsidR="007D4A6C" w:rsidRPr="007D4A6C" w:rsidRDefault="007D4A6C" w:rsidP="00FD0CE7">
            <w:pPr>
              <w:jc w:val="center"/>
              <w:rPr>
                <w:b/>
                <w:bCs/>
              </w:rPr>
            </w:pPr>
            <w:r w:rsidRPr="007D4A6C">
              <w:rPr>
                <w:b/>
                <w:bCs/>
              </w:rPr>
              <w:t>Resultado</w:t>
            </w:r>
          </w:p>
        </w:tc>
        <w:tc>
          <w:tcPr>
            <w:tcW w:w="1415" w:type="dxa"/>
            <w:vAlign w:val="center"/>
          </w:tcPr>
          <w:p w14:paraId="711AA56E" w14:textId="75ECE123" w:rsidR="007D4A6C" w:rsidRPr="007D4A6C" w:rsidRDefault="00FD0CE7" w:rsidP="00FD0CE7">
            <w:pPr>
              <w:jc w:val="center"/>
            </w:pPr>
            <w:r>
              <w:t>NÃO</w:t>
            </w:r>
          </w:p>
        </w:tc>
        <w:tc>
          <w:tcPr>
            <w:tcW w:w="1416" w:type="dxa"/>
            <w:vAlign w:val="center"/>
          </w:tcPr>
          <w:p w14:paraId="264965AC" w14:textId="59DDAF2A" w:rsidR="007D4A6C" w:rsidRPr="007D4A6C" w:rsidRDefault="007D4A6C" w:rsidP="00FD0CE7">
            <w:pPr>
              <w:jc w:val="center"/>
            </w:pPr>
            <w:r w:rsidRPr="007D4A6C">
              <w:t>NÃO</w:t>
            </w:r>
          </w:p>
        </w:tc>
        <w:tc>
          <w:tcPr>
            <w:tcW w:w="1416" w:type="dxa"/>
            <w:vAlign w:val="center"/>
          </w:tcPr>
          <w:p w14:paraId="68CE42EF" w14:textId="1625A1D4" w:rsidR="007D4A6C" w:rsidRPr="007D4A6C" w:rsidRDefault="007D4A6C" w:rsidP="00FD0CE7">
            <w:pPr>
              <w:jc w:val="center"/>
            </w:pPr>
            <w:r w:rsidRPr="007D4A6C">
              <w:t>NÃO</w:t>
            </w:r>
          </w:p>
        </w:tc>
        <w:tc>
          <w:tcPr>
            <w:tcW w:w="1416" w:type="dxa"/>
            <w:vAlign w:val="center"/>
          </w:tcPr>
          <w:p w14:paraId="4BEAC7A8" w14:textId="3CBE0E98" w:rsidR="007D4A6C" w:rsidRPr="007D4A6C" w:rsidRDefault="007D4A6C" w:rsidP="00FD0CE7">
            <w:pPr>
              <w:jc w:val="center"/>
            </w:pPr>
            <w:r w:rsidRPr="007D4A6C">
              <w:t>NÃO</w:t>
            </w:r>
          </w:p>
        </w:tc>
        <w:tc>
          <w:tcPr>
            <w:tcW w:w="1416" w:type="dxa"/>
            <w:vAlign w:val="center"/>
          </w:tcPr>
          <w:p w14:paraId="08FA430A" w14:textId="56DF15A2" w:rsidR="007D4A6C" w:rsidRPr="007D4A6C" w:rsidRDefault="00FD0CE7" w:rsidP="00FD0C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SIM</w:t>
            </w:r>
          </w:p>
        </w:tc>
      </w:tr>
    </w:tbl>
    <w:p w14:paraId="20584B6A" w14:textId="77777777" w:rsidR="00013A9B" w:rsidRDefault="00013A9B"/>
    <w:sectPr w:rsidR="00013A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4D"/>
    <w:rsid w:val="00013A9B"/>
    <w:rsid w:val="000C474D"/>
    <w:rsid w:val="00117A2E"/>
    <w:rsid w:val="00162AFC"/>
    <w:rsid w:val="00254BD6"/>
    <w:rsid w:val="002F3680"/>
    <w:rsid w:val="006B6460"/>
    <w:rsid w:val="007036AA"/>
    <w:rsid w:val="007C0C1F"/>
    <w:rsid w:val="007D4A6C"/>
    <w:rsid w:val="008936F2"/>
    <w:rsid w:val="00DF2772"/>
    <w:rsid w:val="00DF3295"/>
    <w:rsid w:val="00E87101"/>
    <w:rsid w:val="00FD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38E2E"/>
  <w15:chartTrackingRefBased/>
  <w15:docId w15:val="{7165E83A-C38A-4EF1-8EC8-D2CD2DBC3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C4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171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DIENES FRIEDRICH</dc:creator>
  <cp:keywords/>
  <dc:description/>
  <cp:lastModifiedBy>ANDRÉ DIENES FRIEDRICH</cp:lastModifiedBy>
  <cp:revision>3</cp:revision>
  <dcterms:created xsi:type="dcterms:W3CDTF">2022-07-21T18:30:00Z</dcterms:created>
  <dcterms:modified xsi:type="dcterms:W3CDTF">2022-07-25T12:30:00Z</dcterms:modified>
</cp:coreProperties>
</file>