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2923C" w14:textId="6C955E13" w:rsidR="00B81886" w:rsidRDefault="00104768" w:rsidP="00B97285">
      <w:pPr>
        <w:jc w:val="both"/>
      </w:pPr>
      <w:r w:rsidRPr="00104768">
        <w:drawing>
          <wp:inline distT="0" distB="0" distL="0" distR="0" wp14:anchorId="67FF07ED" wp14:editId="2CA7E71C">
            <wp:extent cx="5400040" cy="6847840"/>
            <wp:effectExtent l="0" t="0" r="0" b="0"/>
            <wp:docPr id="1" name="Imagem 1" descr="Gráfico, Gráfico de explosão sola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Gráfico, Gráfico de explosão solar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84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70028" w14:textId="73DDBEBE" w:rsidR="00104768" w:rsidRDefault="00104768" w:rsidP="00B97285">
      <w:pPr>
        <w:jc w:val="both"/>
      </w:pPr>
    </w:p>
    <w:p w14:paraId="1CEB726A" w14:textId="0F911BDC" w:rsidR="00104768" w:rsidRDefault="00104768" w:rsidP="00B97285">
      <w:pPr>
        <w:jc w:val="both"/>
      </w:pPr>
    </w:p>
    <w:p w14:paraId="4CE6881C" w14:textId="4300750F" w:rsidR="00104768" w:rsidRDefault="00104768" w:rsidP="00B97285">
      <w:pPr>
        <w:jc w:val="both"/>
      </w:pPr>
    </w:p>
    <w:p w14:paraId="0397A6F5" w14:textId="6BECA4B2" w:rsidR="00104768" w:rsidRDefault="00104768" w:rsidP="00B97285">
      <w:pPr>
        <w:jc w:val="both"/>
      </w:pPr>
    </w:p>
    <w:p w14:paraId="70773A7F" w14:textId="290C0177" w:rsidR="00104768" w:rsidRDefault="00104768" w:rsidP="00B97285">
      <w:pPr>
        <w:jc w:val="both"/>
      </w:pPr>
    </w:p>
    <w:p w14:paraId="4CA0F84A" w14:textId="5662025A" w:rsidR="00104768" w:rsidRDefault="00104768" w:rsidP="00B97285">
      <w:pPr>
        <w:jc w:val="both"/>
      </w:pPr>
    </w:p>
    <w:p w14:paraId="610C4DFA" w14:textId="58B5652F" w:rsidR="00104768" w:rsidRDefault="00104768" w:rsidP="00B97285">
      <w:pPr>
        <w:jc w:val="both"/>
      </w:pPr>
    </w:p>
    <w:p w14:paraId="41F7911E" w14:textId="36F5BF3C" w:rsidR="00104768" w:rsidRPr="008F5973" w:rsidRDefault="00104768" w:rsidP="00B97285">
      <w:pPr>
        <w:jc w:val="both"/>
        <w:rPr>
          <w:b/>
          <w:bCs/>
          <w:sz w:val="32"/>
          <w:szCs w:val="32"/>
        </w:rPr>
      </w:pPr>
      <w:r w:rsidRPr="008F5973">
        <w:rPr>
          <w:b/>
          <w:bCs/>
          <w:sz w:val="32"/>
          <w:szCs w:val="32"/>
        </w:rPr>
        <w:lastRenderedPageBreak/>
        <w:t>Desempenho</w:t>
      </w:r>
    </w:p>
    <w:p w14:paraId="0CB63EFC" w14:textId="469B0963" w:rsidR="00104768" w:rsidRDefault="00104768" w:rsidP="00B97285">
      <w:pPr>
        <w:jc w:val="both"/>
      </w:pPr>
    </w:p>
    <w:p w14:paraId="759F190C" w14:textId="3FAFA0A2" w:rsidR="00104768" w:rsidRPr="00104768" w:rsidRDefault="00104768" w:rsidP="00B97285">
      <w:pPr>
        <w:jc w:val="both"/>
      </w:pPr>
      <w:r w:rsidRPr="00104768">
        <w:t>MÉTRICAS</w:t>
      </w:r>
    </w:p>
    <w:p w14:paraId="7390C802" w14:textId="77777777" w:rsidR="00104768" w:rsidRPr="00104768" w:rsidRDefault="00104768" w:rsidP="00B97285">
      <w:pPr>
        <w:jc w:val="both"/>
      </w:pPr>
      <w:proofErr w:type="spellStart"/>
      <w:r w:rsidRPr="00104768">
        <w:t>First</w:t>
      </w:r>
      <w:proofErr w:type="spellEnd"/>
      <w:r w:rsidRPr="00104768">
        <w:t xml:space="preserve"> </w:t>
      </w:r>
      <w:proofErr w:type="spellStart"/>
      <w:r w:rsidRPr="00104768">
        <w:t>Contentful</w:t>
      </w:r>
      <w:proofErr w:type="spellEnd"/>
      <w:r w:rsidRPr="00104768">
        <w:t xml:space="preserve"> </w:t>
      </w:r>
      <w:proofErr w:type="spellStart"/>
      <w:r w:rsidRPr="00104768">
        <w:t>Paint</w:t>
      </w:r>
      <w:proofErr w:type="spellEnd"/>
    </w:p>
    <w:p w14:paraId="1455EF3D" w14:textId="77777777" w:rsidR="00104768" w:rsidRPr="00104768" w:rsidRDefault="00104768" w:rsidP="00B97285">
      <w:pPr>
        <w:jc w:val="both"/>
      </w:pPr>
      <w:r w:rsidRPr="00104768">
        <w:t>1,6 s</w:t>
      </w:r>
    </w:p>
    <w:p w14:paraId="3FC7AA09" w14:textId="77777777" w:rsidR="00104768" w:rsidRPr="00104768" w:rsidRDefault="00104768" w:rsidP="00B97285">
      <w:pPr>
        <w:jc w:val="both"/>
      </w:pPr>
      <w:r w:rsidRPr="00104768">
        <w:t xml:space="preserve">Time </w:t>
      </w:r>
      <w:proofErr w:type="spellStart"/>
      <w:r w:rsidRPr="00104768">
        <w:t>to</w:t>
      </w:r>
      <w:proofErr w:type="spellEnd"/>
      <w:r w:rsidRPr="00104768">
        <w:t xml:space="preserve"> </w:t>
      </w:r>
      <w:proofErr w:type="spellStart"/>
      <w:r w:rsidRPr="00104768">
        <w:t>Interactive</w:t>
      </w:r>
      <w:proofErr w:type="spellEnd"/>
    </w:p>
    <w:p w14:paraId="69D301EB" w14:textId="77777777" w:rsidR="00104768" w:rsidRPr="00104768" w:rsidRDefault="00104768" w:rsidP="00B97285">
      <w:pPr>
        <w:jc w:val="both"/>
      </w:pPr>
      <w:r w:rsidRPr="00104768">
        <w:t>1,6 s</w:t>
      </w:r>
    </w:p>
    <w:p w14:paraId="5EFD8EBA" w14:textId="77777777" w:rsidR="00104768" w:rsidRPr="00104768" w:rsidRDefault="00104768" w:rsidP="00B97285">
      <w:pPr>
        <w:jc w:val="both"/>
      </w:pPr>
      <w:proofErr w:type="spellStart"/>
      <w:r w:rsidRPr="00104768">
        <w:t>Speed</w:t>
      </w:r>
      <w:proofErr w:type="spellEnd"/>
      <w:r w:rsidRPr="00104768">
        <w:t xml:space="preserve"> Index</w:t>
      </w:r>
    </w:p>
    <w:p w14:paraId="40596729" w14:textId="77777777" w:rsidR="00104768" w:rsidRPr="00104768" w:rsidRDefault="00104768" w:rsidP="00B97285">
      <w:pPr>
        <w:jc w:val="both"/>
      </w:pPr>
      <w:r w:rsidRPr="00104768">
        <w:t>2,2 s</w:t>
      </w:r>
    </w:p>
    <w:p w14:paraId="40D777D2" w14:textId="77777777" w:rsidR="00104768" w:rsidRPr="00104768" w:rsidRDefault="00104768" w:rsidP="00B97285">
      <w:pPr>
        <w:jc w:val="both"/>
      </w:pPr>
      <w:r w:rsidRPr="00104768">
        <w:t xml:space="preserve">Total </w:t>
      </w:r>
      <w:proofErr w:type="spellStart"/>
      <w:r w:rsidRPr="00104768">
        <w:t>Blocking</w:t>
      </w:r>
      <w:proofErr w:type="spellEnd"/>
      <w:r w:rsidRPr="00104768">
        <w:t xml:space="preserve"> Time</w:t>
      </w:r>
    </w:p>
    <w:p w14:paraId="251C8AA8" w14:textId="77777777" w:rsidR="00104768" w:rsidRPr="00104768" w:rsidRDefault="00104768" w:rsidP="00B97285">
      <w:pPr>
        <w:jc w:val="both"/>
      </w:pPr>
      <w:r w:rsidRPr="00104768">
        <w:t>0 </w:t>
      </w:r>
      <w:proofErr w:type="spellStart"/>
      <w:r w:rsidRPr="00104768">
        <w:t>ms</w:t>
      </w:r>
      <w:proofErr w:type="spellEnd"/>
    </w:p>
    <w:p w14:paraId="530020ED" w14:textId="77777777" w:rsidR="00104768" w:rsidRPr="00104768" w:rsidRDefault="00104768" w:rsidP="00B97285">
      <w:pPr>
        <w:jc w:val="both"/>
      </w:pPr>
      <w:proofErr w:type="spellStart"/>
      <w:r w:rsidRPr="00104768">
        <w:t>Largest</w:t>
      </w:r>
      <w:proofErr w:type="spellEnd"/>
      <w:r w:rsidRPr="00104768">
        <w:t xml:space="preserve"> </w:t>
      </w:r>
      <w:proofErr w:type="spellStart"/>
      <w:r w:rsidRPr="00104768">
        <w:t>Contentful</w:t>
      </w:r>
      <w:proofErr w:type="spellEnd"/>
      <w:r w:rsidRPr="00104768">
        <w:t xml:space="preserve"> </w:t>
      </w:r>
      <w:proofErr w:type="spellStart"/>
      <w:r w:rsidRPr="00104768">
        <w:t>Paint</w:t>
      </w:r>
      <w:proofErr w:type="spellEnd"/>
    </w:p>
    <w:p w14:paraId="46FC1264" w14:textId="77777777" w:rsidR="00104768" w:rsidRPr="00104768" w:rsidRDefault="00104768" w:rsidP="00B97285">
      <w:pPr>
        <w:jc w:val="both"/>
      </w:pPr>
      <w:r w:rsidRPr="00104768">
        <w:t>3,3 s</w:t>
      </w:r>
    </w:p>
    <w:p w14:paraId="4F5A6E8E" w14:textId="77777777" w:rsidR="00104768" w:rsidRPr="00104768" w:rsidRDefault="00104768" w:rsidP="00B97285">
      <w:pPr>
        <w:jc w:val="both"/>
      </w:pPr>
      <w:proofErr w:type="spellStart"/>
      <w:r w:rsidRPr="00104768">
        <w:t>Cumulative</w:t>
      </w:r>
      <w:proofErr w:type="spellEnd"/>
      <w:r w:rsidRPr="00104768">
        <w:t xml:space="preserve"> Layout Shift</w:t>
      </w:r>
    </w:p>
    <w:p w14:paraId="5B500A76" w14:textId="77777777" w:rsidR="00104768" w:rsidRPr="00104768" w:rsidRDefault="00104768" w:rsidP="00B97285">
      <w:pPr>
        <w:jc w:val="both"/>
      </w:pPr>
      <w:r w:rsidRPr="00104768">
        <w:t>0,128</w:t>
      </w:r>
    </w:p>
    <w:p w14:paraId="44C3EB83" w14:textId="79C891EE" w:rsidR="00104768" w:rsidRDefault="00104768" w:rsidP="00B97285">
      <w:pPr>
        <w:jc w:val="both"/>
      </w:pPr>
    </w:p>
    <w:p w14:paraId="1E93478E" w14:textId="77777777" w:rsidR="008F5973" w:rsidRDefault="008F5973" w:rsidP="00B97285">
      <w:pPr>
        <w:jc w:val="both"/>
      </w:pPr>
    </w:p>
    <w:p w14:paraId="05264F71" w14:textId="26B66836" w:rsidR="00104768" w:rsidRPr="008F5973" w:rsidRDefault="00104768" w:rsidP="00B97285">
      <w:pPr>
        <w:jc w:val="both"/>
        <w:rPr>
          <w:b/>
          <w:bCs/>
          <w:sz w:val="32"/>
          <w:szCs w:val="32"/>
        </w:rPr>
      </w:pPr>
      <w:r w:rsidRPr="008F5973">
        <w:rPr>
          <w:b/>
          <w:bCs/>
          <w:sz w:val="32"/>
          <w:szCs w:val="32"/>
        </w:rPr>
        <w:t>Acessibilidade</w:t>
      </w:r>
    </w:p>
    <w:p w14:paraId="3EC89F15" w14:textId="318BBCB3" w:rsidR="00104768" w:rsidRPr="008F5973" w:rsidRDefault="00104768" w:rsidP="00B97285">
      <w:pPr>
        <w:jc w:val="both"/>
        <w:rPr>
          <w:rFonts w:cstheme="minorHAnsi"/>
        </w:rPr>
      </w:pPr>
    </w:p>
    <w:p w14:paraId="5C6F4B4A" w14:textId="77777777" w:rsidR="00104768" w:rsidRPr="00104768" w:rsidRDefault="00104768" w:rsidP="00B97285">
      <w:pPr>
        <w:spacing w:after="0" w:line="240" w:lineRule="auto"/>
        <w:jc w:val="both"/>
        <w:rPr>
          <w:rFonts w:eastAsia="Times New Roman" w:cstheme="minorHAnsi"/>
          <w:spacing w:val="12"/>
          <w:lang w:eastAsia="pt-BR"/>
        </w:rPr>
      </w:pPr>
      <w:r w:rsidRPr="00104768">
        <w:rPr>
          <w:rFonts w:eastAsia="Times New Roman" w:cstheme="minorHAnsi"/>
          <w:caps/>
          <w:spacing w:val="12"/>
          <w:lang w:eastAsia="pt-BR"/>
        </w:rPr>
        <w:t>ARIA</w:t>
      </w:r>
    </w:p>
    <w:p w14:paraId="34A84873" w14:textId="77777777" w:rsidR="00104768" w:rsidRPr="00104768" w:rsidRDefault="00104768" w:rsidP="00B97285">
      <w:pPr>
        <w:spacing w:after="0" w:line="240" w:lineRule="auto"/>
        <w:jc w:val="both"/>
        <w:rPr>
          <w:rFonts w:eastAsia="Times New Roman" w:cstheme="minorHAnsi"/>
          <w:lang w:eastAsia="pt-BR"/>
        </w:rPr>
      </w:pPr>
      <w:r w:rsidRPr="00104768">
        <w:rPr>
          <w:rFonts w:eastAsia="Times New Roman" w:cstheme="minorHAnsi"/>
          <w:lang w:eastAsia="pt-BR"/>
        </w:rPr>
        <w:t>Elementos com uma [role] ARIA que exigem que os filhos contenham uma [role] específica não têm alguns ou nenhum dos filhos obrigatórios.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</w:tblGrid>
      <w:tr w:rsidR="00104768" w:rsidRPr="00104768" w14:paraId="37E91A0C" w14:textId="77777777" w:rsidTr="00104768">
        <w:trPr>
          <w:tblHeader/>
        </w:trPr>
        <w:tc>
          <w:tcPr>
            <w:tcW w:w="0" w:type="auto"/>
            <w:vAlign w:val="center"/>
            <w:hideMark/>
          </w:tcPr>
          <w:p w14:paraId="36F03334" w14:textId="77777777" w:rsidR="00104768" w:rsidRPr="00104768" w:rsidRDefault="00104768" w:rsidP="00B97285">
            <w:pPr>
              <w:spacing w:after="0" w:line="240" w:lineRule="auto"/>
              <w:jc w:val="both"/>
              <w:rPr>
                <w:rFonts w:eastAsia="Times New Roman" w:cstheme="minorHAnsi"/>
                <w:lang w:eastAsia="pt-BR"/>
              </w:rPr>
            </w:pPr>
          </w:p>
        </w:tc>
      </w:tr>
      <w:tr w:rsidR="00104768" w:rsidRPr="00104768" w14:paraId="7FCC537F" w14:textId="77777777" w:rsidTr="00104768">
        <w:tc>
          <w:tcPr>
            <w:tcW w:w="0" w:type="auto"/>
            <w:vAlign w:val="center"/>
            <w:hideMark/>
          </w:tcPr>
          <w:p w14:paraId="04991521" w14:textId="77777777" w:rsidR="00104768" w:rsidRPr="00104768" w:rsidRDefault="00104768" w:rsidP="00B97285">
            <w:pPr>
              <w:spacing w:after="0" w:line="240" w:lineRule="auto"/>
              <w:jc w:val="both"/>
              <w:rPr>
                <w:rFonts w:eastAsia="Times New Roman" w:cstheme="minorHAnsi"/>
                <w:lang w:eastAsia="pt-BR"/>
              </w:rPr>
            </w:pPr>
          </w:p>
        </w:tc>
      </w:tr>
    </w:tbl>
    <w:p w14:paraId="5BECFF84" w14:textId="77777777" w:rsidR="00104768" w:rsidRPr="008F5973" w:rsidRDefault="00104768" w:rsidP="00B97285">
      <w:pPr>
        <w:spacing w:after="0" w:line="240" w:lineRule="auto"/>
        <w:jc w:val="both"/>
        <w:rPr>
          <w:rFonts w:eastAsia="Times New Roman" w:cstheme="minorHAnsi"/>
          <w:caps/>
          <w:spacing w:val="12"/>
          <w:lang w:eastAsia="pt-BR"/>
        </w:rPr>
      </w:pPr>
    </w:p>
    <w:p w14:paraId="56E2B448" w14:textId="3B2D8250" w:rsidR="00104768" w:rsidRPr="00104768" w:rsidRDefault="00104768" w:rsidP="00B97285">
      <w:pPr>
        <w:spacing w:after="0" w:line="240" w:lineRule="auto"/>
        <w:jc w:val="both"/>
        <w:rPr>
          <w:rFonts w:eastAsia="Times New Roman" w:cstheme="minorHAnsi"/>
          <w:spacing w:val="12"/>
          <w:lang w:eastAsia="pt-BR"/>
        </w:rPr>
      </w:pPr>
      <w:r w:rsidRPr="00104768">
        <w:rPr>
          <w:rFonts w:eastAsia="Times New Roman" w:cstheme="minorHAnsi"/>
          <w:caps/>
          <w:spacing w:val="12"/>
          <w:lang w:eastAsia="pt-BR"/>
        </w:rPr>
        <w:t>NOMES E ETIQUETAS</w:t>
      </w:r>
    </w:p>
    <w:p w14:paraId="522B1734" w14:textId="77777777" w:rsidR="00104768" w:rsidRPr="00104768" w:rsidRDefault="00104768" w:rsidP="00B97285">
      <w:pPr>
        <w:spacing w:after="0" w:line="240" w:lineRule="auto"/>
        <w:jc w:val="both"/>
        <w:rPr>
          <w:rFonts w:eastAsia="Times New Roman" w:cstheme="minorHAnsi"/>
          <w:lang w:eastAsia="pt-BR"/>
        </w:rPr>
      </w:pPr>
      <w:r w:rsidRPr="00104768">
        <w:rPr>
          <w:rFonts w:eastAsia="Times New Roman" w:cstheme="minorHAnsi"/>
          <w:lang w:eastAsia="pt-BR"/>
        </w:rPr>
        <w:t>Os botões não têm um nome acessível</w:t>
      </w:r>
    </w:p>
    <w:p w14:paraId="794EA225" w14:textId="77777777" w:rsidR="00104768" w:rsidRPr="00104768" w:rsidRDefault="00104768" w:rsidP="00B97285">
      <w:pPr>
        <w:spacing w:after="0" w:line="240" w:lineRule="auto"/>
        <w:jc w:val="both"/>
        <w:rPr>
          <w:rFonts w:eastAsia="Times New Roman" w:cstheme="minorHAnsi"/>
          <w:lang w:eastAsia="pt-BR"/>
        </w:rPr>
      </w:pPr>
      <w:r w:rsidRPr="00104768">
        <w:rPr>
          <w:rFonts w:eastAsia="Times New Roman" w:cstheme="minorHAnsi"/>
          <w:lang w:eastAsia="pt-BR"/>
        </w:rPr>
        <w:t>Os elementos de imagem não têm atributos [</w:t>
      </w:r>
      <w:proofErr w:type="spellStart"/>
      <w:r w:rsidRPr="00104768">
        <w:rPr>
          <w:rFonts w:eastAsia="Times New Roman" w:cstheme="minorHAnsi"/>
          <w:lang w:eastAsia="pt-BR"/>
        </w:rPr>
        <w:t>alt</w:t>
      </w:r>
      <w:proofErr w:type="spellEnd"/>
      <w:r w:rsidRPr="00104768">
        <w:rPr>
          <w:rFonts w:eastAsia="Times New Roman" w:cstheme="minorHAnsi"/>
          <w:lang w:eastAsia="pt-BR"/>
        </w:rPr>
        <w:t>]</w:t>
      </w:r>
    </w:p>
    <w:p w14:paraId="730B78FF" w14:textId="77777777" w:rsidR="00104768" w:rsidRPr="00104768" w:rsidRDefault="00104768" w:rsidP="00B97285">
      <w:pPr>
        <w:spacing w:after="0" w:line="240" w:lineRule="auto"/>
        <w:jc w:val="both"/>
        <w:rPr>
          <w:rFonts w:eastAsia="Times New Roman" w:cstheme="minorHAnsi"/>
          <w:lang w:eastAsia="pt-BR"/>
        </w:rPr>
      </w:pPr>
      <w:r w:rsidRPr="00104768">
        <w:rPr>
          <w:rFonts w:eastAsia="Times New Roman" w:cstheme="minorHAnsi"/>
          <w:lang w:eastAsia="pt-BR"/>
        </w:rPr>
        <w:t>Os links não têm um nome compreensível</w:t>
      </w:r>
    </w:p>
    <w:p w14:paraId="45B87707" w14:textId="77777777" w:rsidR="00104768" w:rsidRPr="008F5973" w:rsidRDefault="00104768" w:rsidP="00B97285">
      <w:pPr>
        <w:spacing w:after="0" w:line="240" w:lineRule="auto"/>
        <w:jc w:val="both"/>
        <w:rPr>
          <w:rFonts w:eastAsia="Times New Roman" w:cstheme="minorHAnsi"/>
          <w:caps/>
          <w:spacing w:val="12"/>
          <w:lang w:eastAsia="pt-BR"/>
        </w:rPr>
      </w:pPr>
    </w:p>
    <w:p w14:paraId="2666EDFC" w14:textId="43AC57FE" w:rsidR="00104768" w:rsidRPr="00104768" w:rsidRDefault="00104768" w:rsidP="00B97285">
      <w:pPr>
        <w:spacing w:after="0" w:line="240" w:lineRule="auto"/>
        <w:jc w:val="both"/>
        <w:rPr>
          <w:rFonts w:eastAsia="Times New Roman" w:cstheme="minorHAnsi"/>
          <w:spacing w:val="12"/>
          <w:lang w:eastAsia="pt-BR"/>
        </w:rPr>
      </w:pPr>
      <w:r w:rsidRPr="00104768">
        <w:rPr>
          <w:rFonts w:eastAsia="Times New Roman" w:cstheme="minorHAnsi"/>
          <w:caps/>
          <w:spacing w:val="12"/>
          <w:lang w:eastAsia="pt-BR"/>
        </w:rPr>
        <w:t>CONTRASTE</w:t>
      </w:r>
    </w:p>
    <w:p w14:paraId="55C4A29B" w14:textId="77777777" w:rsidR="00104768" w:rsidRPr="00104768" w:rsidRDefault="00104768" w:rsidP="00B97285">
      <w:pPr>
        <w:spacing w:after="0" w:line="240" w:lineRule="auto"/>
        <w:jc w:val="both"/>
        <w:rPr>
          <w:rFonts w:eastAsia="Times New Roman" w:cstheme="minorHAnsi"/>
          <w:lang w:eastAsia="pt-BR"/>
        </w:rPr>
      </w:pPr>
      <w:r w:rsidRPr="00104768">
        <w:rPr>
          <w:rFonts w:eastAsia="Times New Roman" w:cstheme="minorHAnsi"/>
          <w:lang w:eastAsia="pt-BR"/>
        </w:rPr>
        <w:t>As cores de primeiro e segundo plano não têm uma taxa de contraste suficiente.</w:t>
      </w:r>
    </w:p>
    <w:p w14:paraId="33E8B633" w14:textId="77777777" w:rsidR="00104768" w:rsidRPr="008F5973" w:rsidRDefault="00104768" w:rsidP="00B97285">
      <w:pPr>
        <w:spacing w:after="0" w:line="240" w:lineRule="auto"/>
        <w:jc w:val="both"/>
        <w:rPr>
          <w:rFonts w:eastAsia="Times New Roman" w:cstheme="minorHAnsi"/>
          <w:caps/>
          <w:spacing w:val="12"/>
          <w:lang w:eastAsia="pt-BR"/>
        </w:rPr>
      </w:pPr>
    </w:p>
    <w:p w14:paraId="51E75FA4" w14:textId="50BB1385" w:rsidR="00104768" w:rsidRPr="00104768" w:rsidRDefault="00104768" w:rsidP="00B97285">
      <w:pPr>
        <w:spacing w:after="0" w:line="240" w:lineRule="auto"/>
        <w:jc w:val="both"/>
        <w:rPr>
          <w:rFonts w:eastAsia="Times New Roman" w:cstheme="minorHAnsi"/>
          <w:spacing w:val="12"/>
          <w:lang w:eastAsia="pt-BR"/>
        </w:rPr>
      </w:pPr>
      <w:r w:rsidRPr="00104768">
        <w:rPr>
          <w:rFonts w:eastAsia="Times New Roman" w:cstheme="minorHAnsi"/>
          <w:caps/>
          <w:spacing w:val="12"/>
          <w:lang w:eastAsia="pt-BR"/>
        </w:rPr>
        <w:t>TABELAS E LISTAS</w:t>
      </w:r>
    </w:p>
    <w:p w14:paraId="344CF789" w14:textId="77777777" w:rsidR="00104768" w:rsidRPr="00104768" w:rsidRDefault="00104768" w:rsidP="00B97285">
      <w:pPr>
        <w:spacing w:after="0" w:line="240" w:lineRule="auto"/>
        <w:jc w:val="both"/>
        <w:rPr>
          <w:rFonts w:eastAsia="Times New Roman" w:cstheme="minorHAnsi"/>
          <w:lang w:eastAsia="pt-BR"/>
        </w:rPr>
      </w:pPr>
      <w:r w:rsidRPr="00104768">
        <w:rPr>
          <w:rFonts w:eastAsia="Times New Roman" w:cstheme="minorHAnsi"/>
          <w:lang w:eastAsia="pt-BR"/>
        </w:rPr>
        <w:t>Os itens de lista (&lt;li&gt;) não estão contidos nos elementos pai &lt;</w:t>
      </w:r>
      <w:proofErr w:type="spellStart"/>
      <w:r w:rsidRPr="00104768">
        <w:rPr>
          <w:rFonts w:eastAsia="Times New Roman" w:cstheme="minorHAnsi"/>
          <w:lang w:eastAsia="pt-BR"/>
        </w:rPr>
        <w:t>ul</w:t>
      </w:r>
      <w:proofErr w:type="spellEnd"/>
      <w:r w:rsidRPr="00104768">
        <w:rPr>
          <w:rFonts w:eastAsia="Times New Roman" w:cstheme="minorHAnsi"/>
          <w:lang w:eastAsia="pt-BR"/>
        </w:rPr>
        <w:t>&gt; ou &lt;</w:t>
      </w:r>
      <w:proofErr w:type="spellStart"/>
      <w:r w:rsidRPr="00104768">
        <w:rPr>
          <w:rFonts w:eastAsia="Times New Roman" w:cstheme="minorHAnsi"/>
          <w:lang w:eastAsia="pt-BR"/>
        </w:rPr>
        <w:t>ol</w:t>
      </w:r>
      <w:proofErr w:type="spellEnd"/>
      <w:r w:rsidRPr="00104768">
        <w:rPr>
          <w:rFonts w:eastAsia="Times New Roman" w:cstheme="minorHAnsi"/>
          <w:lang w:eastAsia="pt-BR"/>
        </w:rPr>
        <w:t>&gt;.</w:t>
      </w:r>
    </w:p>
    <w:p w14:paraId="4340AA6B" w14:textId="77777777" w:rsidR="00104768" w:rsidRPr="00104768" w:rsidRDefault="00104768" w:rsidP="00B97285">
      <w:pPr>
        <w:spacing w:after="0" w:line="0" w:lineRule="auto"/>
        <w:jc w:val="both"/>
        <w:rPr>
          <w:rFonts w:eastAsia="Times New Roman" w:cstheme="minorHAnsi"/>
          <w:lang w:eastAsia="pt-BR"/>
        </w:rPr>
      </w:pPr>
      <w:r w:rsidRPr="00104768">
        <w:rPr>
          <w:rFonts w:eastAsia="Times New Roman" w:cstheme="minorHAnsi"/>
          <w:lang w:eastAsia="pt-BR"/>
        </w:rPr>
        <w:t>92</w:t>
      </w:r>
    </w:p>
    <w:p w14:paraId="2C4906C6" w14:textId="77777777" w:rsidR="00104768" w:rsidRPr="00104768" w:rsidRDefault="00104768" w:rsidP="00B97285">
      <w:pPr>
        <w:spacing w:after="0" w:line="0" w:lineRule="auto"/>
        <w:jc w:val="both"/>
        <w:rPr>
          <w:rFonts w:eastAsia="Times New Roman" w:cstheme="minorHAnsi"/>
          <w:lang w:eastAsia="pt-BR"/>
        </w:rPr>
      </w:pPr>
      <w:r w:rsidRPr="00104768">
        <w:rPr>
          <w:rFonts w:eastAsia="Times New Roman" w:cstheme="minorHAnsi"/>
          <w:lang w:eastAsia="pt-BR"/>
        </w:rPr>
        <w:t>75</w:t>
      </w:r>
    </w:p>
    <w:p w14:paraId="55897D00" w14:textId="77777777" w:rsidR="00104768" w:rsidRPr="008F5973" w:rsidRDefault="00104768" w:rsidP="00B97285">
      <w:pPr>
        <w:spacing w:after="0" w:line="240" w:lineRule="auto"/>
        <w:jc w:val="both"/>
        <w:rPr>
          <w:rFonts w:eastAsia="Times New Roman" w:cstheme="minorHAnsi"/>
          <w:lang w:eastAsia="pt-BR"/>
        </w:rPr>
      </w:pPr>
    </w:p>
    <w:p w14:paraId="47D38681" w14:textId="77777777" w:rsidR="00104768" w:rsidRPr="008F5973" w:rsidRDefault="00104768" w:rsidP="00B97285">
      <w:pPr>
        <w:spacing w:after="0" w:line="240" w:lineRule="auto"/>
        <w:jc w:val="both"/>
        <w:rPr>
          <w:rFonts w:eastAsia="Times New Roman" w:cstheme="minorHAnsi"/>
          <w:lang w:eastAsia="pt-BR"/>
        </w:rPr>
      </w:pPr>
    </w:p>
    <w:p w14:paraId="45587AF1" w14:textId="77777777" w:rsidR="00104768" w:rsidRPr="008F5973" w:rsidRDefault="00104768" w:rsidP="00B97285">
      <w:pPr>
        <w:spacing w:after="0" w:line="240" w:lineRule="auto"/>
        <w:jc w:val="both"/>
        <w:rPr>
          <w:rFonts w:eastAsia="Times New Roman" w:cstheme="minorHAnsi"/>
          <w:lang w:eastAsia="pt-BR"/>
        </w:rPr>
      </w:pPr>
    </w:p>
    <w:p w14:paraId="080F6628" w14:textId="77777777" w:rsidR="008F5973" w:rsidRDefault="008F5973" w:rsidP="00B97285">
      <w:pPr>
        <w:spacing w:after="0" w:line="240" w:lineRule="auto"/>
        <w:jc w:val="both"/>
        <w:rPr>
          <w:rFonts w:eastAsia="Times New Roman" w:cstheme="minorHAnsi"/>
          <w:lang w:eastAsia="pt-BR"/>
        </w:rPr>
      </w:pPr>
    </w:p>
    <w:p w14:paraId="0895986C" w14:textId="7F916652" w:rsidR="00104768" w:rsidRDefault="00104768" w:rsidP="00B97285">
      <w:pPr>
        <w:spacing w:after="0" w:line="240" w:lineRule="auto"/>
        <w:jc w:val="both"/>
        <w:rPr>
          <w:rFonts w:eastAsia="Times New Roman" w:cstheme="minorHAnsi"/>
          <w:b/>
          <w:bCs/>
          <w:sz w:val="32"/>
          <w:szCs w:val="32"/>
          <w:lang w:eastAsia="pt-BR"/>
        </w:rPr>
      </w:pPr>
      <w:r w:rsidRPr="00104768">
        <w:rPr>
          <w:rFonts w:eastAsia="Times New Roman" w:cstheme="minorHAnsi"/>
          <w:b/>
          <w:bCs/>
          <w:sz w:val="32"/>
          <w:szCs w:val="32"/>
          <w:lang w:eastAsia="pt-BR"/>
        </w:rPr>
        <w:lastRenderedPageBreak/>
        <w:t>SEO</w:t>
      </w:r>
    </w:p>
    <w:p w14:paraId="3BEFF4DC" w14:textId="77777777" w:rsidR="008F5973" w:rsidRPr="008F5973" w:rsidRDefault="008F5973" w:rsidP="00B97285">
      <w:pPr>
        <w:spacing w:after="0" w:line="240" w:lineRule="auto"/>
        <w:jc w:val="both"/>
        <w:rPr>
          <w:rFonts w:eastAsia="Times New Roman" w:cstheme="minorHAnsi"/>
          <w:b/>
          <w:bCs/>
          <w:sz w:val="32"/>
          <w:szCs w:val="32"/>
          <w:lang w:eastAsia="pt-BR"/>
        </w:rPr>
      </w:pPr>
    </w:p>
    <w:p w14:paraId="4155F371" w14:textId="77777777" w:rsidR="008F5973" w:rsidRPr="00104768" w:rsidRDefault="008F5973" w:rsidP="00B97285">
      <w:pPr>
        <w:spacing w:after="0" w:line="240" w:lineRule="auto"/>
        <w:jc w:val="both"/>
        <w:rPr>
          <w:rFonts w:eastAsia="Times New Roman" w:cstheme="minorHAnsi"/>
          <w:lang w:eastAsia="pt-BR"/>
        </w:rPr>
      </w:pPr>
    </w:p>
    <w:p w14:paraId="6E052D71" w14:textId="4BC7759B" w:rsidR="00104768" w:rsidRPr="00104768" w:rsidRDefault="00104768" w:rsidP="00B97285">
      <w:pPr>
        <w:spacing w:after="0" w:line="240" w:lineRule="auto"/>
        <w:jc w:val="both"/>
        <w:rPr>
          <w:rFonts w:eastAsia="Times New Roman" w:cstheme="minorHAnsi"/>
          <w:lang w:eastAsia="pt-BR"/>
        </w:rPr>
      </w:pPr>
      <w:r w:rsidRPr="00104768">
        <w:rPr>
          <w:rFonts w:eastAsia="Times New Roman" w:cstheme="minorHAnsi"/>
          <w:lang w:eastAsia="pt-BR"/>
        </w:rPr>
        <w:t xml:space="preserve">Essas verificações garantem que sua página siga orientações básicas de otimização de mecanismos de pesquisa. Há muitos outros fatores não avaliados pelo </w:t>
      </w:r>
      <w:proofErr w:type="spellStart"/>
      <w:r w:rsidRPr="00104768">
        <w:rPr>
          <w:rFonts w:eastAsia="Times New Roman" w:cstheme="minorHAnsi"/>
          <w:lang w:eastAsia="pt-BR"/>
        </w:rPr>
        <w:t>Lighthouse</w:t>
      </w:r>
      <w:proofErr w:type="spellEnd"/>
      <w:r w:rsidRPr="00104768">
        <w:rPr>
          <w:rFonts w:eastAsia="Times New Roman" w:cstheme="minorHAnsi"/>
          <w:lang w:eastAsia="pt-BR"/>
        </w:rPr>
        <w:t xml:space="preserve"> que ainda podem afetar sua classificação na pesquisa, como o desempenho nas Principais métricas da Web.</w:t>
      </w:r>
    </w:p>
    <w:p w14:paraId="4EB64EC1" w14:textId="77777777" w:rsidR="008F5973" w:rsidRPr="008F5973" w:rsidRDefault="008F5973" w:rsidP="00B97285">
      <w:pPr>
        <w:spacing w:after="0" w:line="240" w:lineRule="auto"/>
        <w:jc w:val="both"/>
        <w:rPr>
          <w:rFonts w:eastAsia="Times New Roman" w:cstheme="minorHAnsi"/>
          <w:caps/>
          <w:spacing w:val="12"/>
          <w:lang w:eastAsia="pt-BR"/>
        </w:rPr>
      </w:pPr>
    </w:p>
    <w:p w14:paraId="27497F8B" w14:textId="3D4E2404" w:rsidR="008F5973" w:rsidRPr="00104768" w:rsidRDefault="00104768" w:rsidP="00B97285">
      <w:pPr>
        <w:spacing w:after="0" w:line="240" w:lineRule="auto"/>
        <w:jc w:val="both"/>
        <w:rPr>
          <w:rFonts w:eastAsia="Times New Roman" w:cstheme="minorHAnsi"/>
          <w:caps/>
          <w:spacing w:val="12"/>
          <w:lang w:eastAsia="pt-BR"/>
        </w:rPr>
      </w:pPr>
      <w:r w:rsidRPr="00104768">
        <w:rPr>
          <w:rFonts w:eastAsia="Times New Roman" w:cstheme="minorHAnsi"/>
          <w:caps/>
          <w:spacing w:val="12"/>
          <w:lang w:eastAsia="pt-BR"/>
        </w:rPr>
        <w:t>PRÁTICAS RECOMENDADAS PARA CONTEÚDO</w:t>
      </w:r>
    </w:p>
    <w:p w14:paraId="291C4C71" w14:textId="5C782C13" w:rsidR="00104768" w:rsidRPr="00104768" w:rsidRDefault="00104768" w:rsidP="00B97285">
      <w:pPr>
        <w:spacing w:after="0" w:line="240" w:lineRule="auto"/>
        <w:jc w:val="both"/>
        <w:rPr>
          <w:rFonts w:eastAsia="Times New Roman" w:cstheme="minorHAnsi"/>
          <w:lang w:eastAsia="pt-BR"/>
        </w:rPr>
      </w:pPr>
      <w:r w:rsidRPr="00104768">
        <w:rPr>
          <w:rFonts w:eastAsia="Times New Roman" w:cstheme="minorHAnsi"/>
          <w:lang w:eastAsia="pt-BR"/>
        </w:rPr>
        <w:t>O documento não tem uma meta</w:t>
      </w:r>
      <w:r w:rsidR="008F5973" w:rsidRPr="008F5973">
        <w:rPr>
          <w:rFonts w:eastAsia="Times New Roman" w:cstheme="minorHAnsi"/>
          <w:lang w:eastAsia="pt-BR"/>
        </w:rPr>
        <w:t xml:space="preserve"> </w:t>
      </w:r>
      <w:r w:rsidRPr="00104768">
        <w:rPr>
          <w:rFonts w:eastAsia="Times New Roman" w:cstheme="minorHAnsi"/>
          <w:lang w:eastAsia="pt-BR"/>
        </w:rPr>
        <w:t>descrição</w:t>
      </w:r>
      <w:r w:rsidR="00B97285">
        <w:rPr>
          <w:rFonts w:eastAsia="Times New Roman" w:cstheme="minorHAnsi"/>
          <w:lang w:eastAsia="pt-BR"/>
        </w:rPr>
        <w:t>.</w:t>
      </w:r>
    </w:p>
    <w:p w14:paraId="3DAD43D9" w14:textId="1CB4BB0A" w:rsidR="00104768" w:rsidRPr="00104768" w:rsidRDefault="00104768" w:rsidP="00B97285">
      <w:pPr>
        <w:spacing w:after="0" w:line="240" w:lineRule="auto"/>
        <w:jc w:val="both"/>
        <w:rPr>
          <w:rFonts w:eastAsia="Times New Roman" w:cstheme="minorHAnsi"/>
          <w:lang w:eastAsia="pt-BR"/>
        </w:rPr>
      </w:pPr>
      <w:r w:rsidRPr="00104768">
        <w:rPr>
          <w:rFonts w:eastAsia="Times New Roman" w:cstheme="minorHAnsi"/>
          <w:lang w:eastAsia="pt-BR"/>
        </w:rPr>
        <w:t>Os elementos de imagem não têm atributos [</w:t>
      </w:r>
      <w:proofErr w:type="spellStart"/>
      <w:r w:rsidRPr="00104768">
        <w:rPr>
          <w:rFonts w:eastAsia="Times New Roman" w:cstheme="minorHAnsi"/>
          <w:lang w:eastAsia="pt-BR"/>
        </w:rPr>
        <w:t>alt</w:t>
      </w:r>
      <w:proofErr w:type="spellEnd"/>
      <w:r w:rsidRPr="00104768">
        <w:rPr>
          <w:rFonts w:eastAsia="Times New Roman" w:cstheme="minorHAnsi"/>
          <w:lang w:eastAsia="pt-BR"/>
        </w:rPr>
        <w:t>]</w:t>
      </w:r>
      <w:r w:rsidR="00B97285">
        <w:rPr>
          <w:rFonts w:eastAsia="Times New Roman" w:cstheme="minorHAnsi"/>
          <w:lang w:eastAsia="pt-BR"/>
        </w:rPr>
        <w:t>.</w:t>
      </w:r>
    </w:p>
    <w:p w14:paraId="3B10A989" w14:textId="77777777" w:rsidR="00104768" w:rsidRPr="00104768" w:rsidRDefault="00104768" w:rsidP="00B97285">
      <w:pPr>
        <w:spacing w:after="0" w:line="240" w:lineRule="auto"/>
        <w:jc w:val="both"/>
        <w:rPr>
          <w:rFonts w:eastAsia="Times New Roman" w:cstheme="minorHAnsi"/>
          <w:lang w:eastAsia="pt-BR"/>
        </w:rPr>
      </w:pPr>
      <w:r w:rsidRPr="00104768">
        <w:rPr>
          <w:rFonts w:eastAsia="Times New Roman" w:cstheme="minorHAnsi"/>
          <w:lang w:eastAsia="pt-BR"/>
        </w:rPr>
        <w:t>Formate seu HTML de maneira que permita que os rastreadores entendam melhor o conteúdo do seu app.</w:t>
      </w:r>
    </w:p>
    <w:p w14:paraId="50A1F8EF" w14:textId="77777777" w:rsidR="008F5973" w:rsidRPr="008F5973" w:rsidRDefault="008F5973" w:rsidP="00B97285">
      <w:pPr>
        <w:spacing w:after="0" w:line="240" w:lineRule="auto"/>
        <w:jc w:val="both"/>
        <w:rPr>
          <w:rFonts w:eastAsia="Times New Roman" w:cstheme="minorHAnsi"/>
          <w:caps/>
          <w:spacing w:val="12"/>
          <w:lang w:eastAsia="pt-BR"/>
        </w:rPr>
      </w:pPr>
    </w:p>
    <w:p w14:paraId="20F4BE31" w14:textId="68311060" w:rsidR="008F5973" w:rsidRPr="00104768" w:rsidRDefault="00104768" w:rsidP="00B97285">
      <w:pPr>
        <w:spacing w:after="0" w:line="240" w:lineRule="auto"/>
        <w:jc w:val="both"/>
        <w:rPr>
          <w:rFonts w:eastAsia="Times New Roman" w:cstheme="minorHAnsi"/>
          <w:caps/>
          <w:spacing w:val="12"/>
          <w:lang w:eastAsia="pt-BR"/>
        </w:rPr>
      </w:pPr>
      <w:r w:rsidRPr="00104768">
        <w:rPr>
          <w:rFonts w:eastAsia="Times New Roman" w:cstheme="minorHAnsi"/>
          <w:caps/>
          <w:spacing w:val="12"/>
          <w:lang w:eastAsia="pt-BR"/>
        </w:rPr>
        <w:t>RASTREAMENTO E INDEXAÇÃO</w:t>
      </w:r>
    </w:p>
    <w:p w14:paraId="2AD82AA3" w14:textId="63AA70C2" w:rsidR="00104768" w:rsidRPr="00104768" w:rsidRDefault="00104768" w:rsidP="00B97285">
      <w:pPr>
        <w:spacing w:after="0" w:line="240" w:lineRule="auto"/>
        <w:jc w:val="both"/>
        <w:rPr>
          <w:rFonts w:eastAsia="Times New Roman" w:cstheme="minorHAnsi"/>
          <w:lang w:eastAsia="pt-BR"/>
        </w:rPr>
      </w:pPr>
      <w:r w:rsidRPr="00104768">
        <w:rPr>
          <w:rFonts w:eastAsia="Times New Roman" w:cstheme="minorHAnsi"/>
          <w:lang w:eastAsia="pt-BR"/>
        </w:rPr>
        <w:t>A página está bloqueada para indexação</w:t>
      </w:r>
      <w:r w:rsidR="00B97285">
        <w:rPr>
          <w:rFonts w:eastAsia="Times New Roman" w:cstheme="minorHAnsi"/>
          <w:lang w:eastAsia="pt-BR"/>
        </w:rPr>
        <w:t>.</w:t>
      </w:r>
    </w:p>
    <w:p w14:paraId="41E8671D" w14:textId="419F0C9A" w:rsidR="00104768" w:rsidRPr="008F5973" w:rsidRDefault="00104768" w:rsidP="00B97285">
      <w:pPr>
        <w:spacing w:after="0" w:line="240" w:lineRule="auto"/>
        <w:jc w:val="both"/>
        <w:rPr>
          <w:rFonts w:eastAsia="Times New Roman" w:cstheme="minorHAnsi"/>
          <w:lang w:eastAsia="pt-BR"/>
        </w:rPr>
      </w:pPr>
      <w:r w:rsidRPr="00104768">
        <w:rPr>
          <w:rFonts w:eastAsia="Times New Roman" w:cstheme="minorHAnsi"/>
          <w:lang w:eastAsia="pt-BR"/>
        </w:rPr>
        <w:t>Para que seu app seja exibido nos resultados da pesquisa, é necessário que os rastreadores tenham acesso a ele.</w:t>
      </w:r>
    </w:p>
    <w:p w14:paraId="0DB34032" w14:textId="77777777" w:rsidR="008F5973" w:rsidRPr="00104768" w:rsidRDefault="008F5973" w:rsidP="00B97285">
      <w:pPr>
        <w:spacing w:after="0" w:line="240" w:lineRule="auto"/>
        <w:jc w:val="both"/>
        <w:rPr>
          <w:rFonts w:eastAsia="Times New Roman" w:cstheme="minorHAnsi"/>
          <w:lang w:eastAsia="pt-BR"/>
        </w:rPr>
      </w:pPr>
    </w:p>
    <w:p w14:paraId="58D2F139" w14:textId="63350631" w:rsidR="00104768" w:rsidRDefault="00104768" w:rsidP="00B97285">
      <w:pPr>
        <w:jc w:val="both"/>
        <w:rPr>
          <w:rFonts w:cstheme="minorHAnsi"/>
        </w:rPr>
      </w:pPr>
    </w:p>
    <w:p w14:paraId="043B7992" w14:textId="78B37B80" w:rsidR="00516A18" w:rsidRDefault="00516A18" w:rsidP="00B97285">
      <w:pPr>
        <w:jc w:val="both"/>
        <w:rPr>
          <w:rFonts w:cstheme="minorHAnsi"/>
        </w:rPr>
      </w:pPr>
    </w:p>
    <w:p w14:paraId="1895D6D0" w14:textId="475EA009" w:rsidR="00516A18" w:rsidRDefault="00516A18" w:rsidP="00B97285">
      <w:pPr>
        <w:jc w:val="both"/>
        <w:rPr>
          <w:rFonts w:cstheme="minorHAnsi"/>
        </w:rPr>
      </w:pPr>
    </w:p>
    <w:p w14:paraId="142E5522" w14:textId="77777777" w:rsidR="00516A18" w:rsidRPr="008F5973" w:rsidRDefault="00516A18" w:rsidP="00B97285">
      <w:pPr>
        <w:jc w:val="both"/>
        <w:rPr>
          <w:rFonts w:cstheme="minorHAnsi"/>
        </w:rPr>
      </w:pPr>
    </w:p>
    <w:p w14:paraId="314FAD3A" w14:textId="56EC71B5" w:rsidR="00104768" w:rsidRDefault="00104768" w:rsidP="00B97285">
      <w:pPr>
        <w:jc w:val="both"/>
        <w:rPr>
          <w:rFonts w:cstheme="minorHAnsi"/>
        </w:rPr>
      </w:pPr>
    </w:p>
    <w:p w14:paraId="47D312F5" w14:textId="0D9AC0A5" w:rsidR="00516A18" w:rsidRDefault="00516A18" w:rsidP="00B97285">
      <w:pPr>
        <w:jc w:val="both"/>
        <w:rPr>
          <w:rFonts w:cstheme="minorHAnsi"/>
          <w:b/>
          <w:bCs/>
          <w:sz w:val="32"/>
          <w:szCs w:val="32"/>
        </w:rPr>
      </w:pPr>
      <w:r w:rsidRPr="00516A18">
        <w:rPr>
          <w:rFonts w:cstheme="minorHAnsi"/>
          <w:b/>
          <w:bCs/>
          <w:sz w:val="32"/>
          <w:szCs w:val="32"/>
        </w:rPr>
        <w:t>Ajustes Acessibilidade</w:t>
      </w:r>
    </w:p>
    <w:p w14:paraId="04DD263A" w14:textId="33103FF6" w:rsidR="00516A18" w:rsidRDefault="00516A18" w:rsidP="00B97285">
      <w:pPr>
        <w:jc w:val="both"/>
        <w:rPr>
          <w:rFonts w:cstheme="minorHAnsi"/>
          <w:b/>
          <w:bCs/>
          <w:sz w:val="32"/>
          <w:szCs w:val="32"/>
        </w:rPr>
      </w:pPr>
    </w:p>
    <w:p w14:paraId="11727F63" w14:textId="63FDF96F" w:rsidR="00516A18" w:rsidRDefault="00516A18" w:rsidP="00B97285">
      <w:pPr>
        <w:jc w:val="both"/>
        <w:rPr>
          <w:rFonts w:cstheme="minorHAnsi"/>
          <w:b/>
          <w:bCs/>
          <w:sz w:val="24"/>
          <w:szCs w:val="24"/>
        </w:rPr>
      </w:pPr>
      <w:r w:rsidRPr="00516A18">
        <w:rPr>
          <w:rFonts w:cstheme="minorHAnsi"/>
          <w:b/>
          <w:bCs/>
          <w:sz w:val="24"/>
          <w:szCs w:val="24"/>
        </w:rPr>
        <w:t>ARIA</w:t>
      </w:r>
    </w:p>
    <w:p w14:paraId="21570F10" w14:textId="1AFD2D33" w:rsidR="00516A18" w:rsidRDefault="00516A18" w:rsidP="00B97285">
      <w:pPr>
        <w:jc w:val="both"/>
        <w:rPr>
          <w:rFonts w:cstheme="minorHAnsi"/>
          <w:sz w:val="24"/>
          <w:szCs w:val="24"/>
        </w:rPr>
      </w:pPr>
      <w:r w:rsidRPr="00516A18">
        <w:rPr>
          <w:rFonts w:cstheme="minorHAnsi"/>
          <w:sz w:val="24"/>
          <w:szCs w:val="24"/>
        </w:rPr>
        <w:t>Algumas funções ARIA mães precisam ter funções filhas específicas para cumprir as tarefas de acessibilidade pretendidas.</w:t>
      </w:r>
    </w:p>
    <w:p w14:paraId="7DBBCD19" w14:textId="31F04C65" w:rsidR="00516A18" w:rsidRPr="00516A18" w:rsidRDefault="00516A18" w:rsidP="00B97285">
      <w:pPr>
        <w:jc w:val="both"/>
        <w:rPr>
          <w:rFonts w:cstheme="minorHAnsi"/>
          <w:sz w:val="24"/>
          <w:szCs w:val="24"/>
        </w:rPr>
      </w:pPr>
      <w:r w:rsidRPr="00516A18">
        <w:rPr>
          <w:rFonts w:cstheme="minorHAnsi"/>
          <w:sz w:val="24"/>
          <w:szCs w:val="24"/>
        </w:rPr>
        <w:drawing>
          <wp:inline distT="0" distB="0" distL="0" distR="0" wp14:anchorId="6AAF8D70" wp14:editId="2014EB11">
            <wp:extent cx="5400040" cy="176149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799BA" w14:textId="1C8A3569" w:rsidR="00516A18" w:rsidRDefault="00516A18" w:rsidP="00B97285">
      <w:pPr>
        <w:jc w:val="both"/>
        <w:rPr>
          <w:rFonts w:cstheme="minorHAnsi"/>
        </w:rPr>
      </w:pPr>
    </w:p>
    <w:p w14:paraId="10E0A4E9" w14:textId="77777777" w:rsidR="00516A18" w:rsidRDefault="00516A18" w:rsidP="00B97285">
      <w:pPr>
        <w:jc w:val="both"/>
        <w:rPr>
          <w:rFonts w:cstheme="minorHAnsi"/>
        </w:rPr>
      </w:pPr>
    </w:p>
    <w:p w14:paraId="2B2310C3" w14:textId="5084C75A" w:rsidR="00516A18" w:rsidRDefault="00516A18" w:rsidP="00B97285">
      <w:p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Nomes e Etiquetas</w:t>
      </w:r>
    </w:p>
    <w:p w14:paraId="7A14A3F0" w14:textId="020D2386" w:rsidR="00516A18" w:rsidRDefault="00516A18" w:rsidP="00B97285">
      <w:pPr>
        <w:jc w:val="both"/>
        <w:rPr>
          <w:rFonts w:cstheme="minorHAnsi"/>
        </w:rPr>
      </w:pPr>
      <w:r w:rsidRPr="00516A18">
        <w:rPr>
          <w:rFonts w:cstheme="minorHAnsi"/>
        </w:rPr>
        <w:t>Quando um botão não tem um nome acessível, os leitores de tela o enunciam como "botão", o que o inutiliza para usuários que dependem desses leitores</w:t>
      </w:r>
      <w:r>
        <w:rPr>
          <w:rFonts w:cstheme="minorHAnsi"/>
        </w:rPr>
        <w:t>.</w:t>
      </w:r>
    </w:p>
    <w:p w14:paraId="4D188466" w14:textId="14CB1AB2" w:rsidR="00516A18" w:rsidRDefault="00516A18" w:rsidP="00B97285">
      <w:pPr>
        <w:jc w:val="both"/>
        <w:rPr>
          <w:rFonts w:cstheme="minorHAnsi"/>
        </w:rPr>
      </w:pPr>
      <w:r w:rsidRPr="00516A18">
        <w:rPr>
          <w:rFonts w:cstheme="minorHAnsi"/>
        </w:rPr>
        <w:drawing>
          <wp:inline distT="0" distB="0" distL="0" distR="0" wp14:anchorId="6D3273E0" wp14:editId="4394549B">
            <wp:extent cx="3648584" cy="1038370"/>
            <wp:effectExtent l="0" t="0" r="9525" b="9525"/>
            <wp:docPr id="3" name="Imagem 3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Aplicativ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2D78D" w14:textId="1D9BDF0B" w:rsidR="00B97285" w:rsidRDefault="00B97285" w:rsidP="00B97285">
      <w:pPr>
        <w:jc w:val="both"/>
        <w:rPr>
          <w:rFonts w:cstheme="minorHAnsi"/>
        </w:rPr>
      </w:pPr>
      <w:r w:rsidRPr="00B97285">
        <w:rPr>
          <w:rFonts w:eastAsia="Times New Roman" w:cstheme="minorHAnsi"/>
          <w:lang w:eastAsia="pt-BR"/>
        </w:rPr>
        <w:t>O texto dos elementos informativos precisa ser alternativo, breve e descritivo. Os elementos decorativos podem ser ignorados com um atributo alternativo vazio.</w:t>
      </w:r>
      <w:r w:rsidRPr="00B97285">
        <w:rPr>
          <w:rFonts w:cstheme="minorHAnsi"/>
        </w:rPr>
        <w:drawing>
          <wp:inline distT="0" distB="0" distL="0" distR="0" wp14:anchorId="7E9C0F28" wp14:editId="43FE7B40">
            <wp:extent cx="3372321" cy="4020111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7F427" w14:textId="77777777" w:rsidR="00B97285" w:rsidRDefault="00B97285" w:rsidP="00B97285">
      <w:pPr>
        <w:jc w:val="both"/>
        <w:rPr>
          <w:rFonts w:cstheme="minorHAnsi"/>
        </w:rPr>
      </w:pPr>
    </w:p>
    <w:p w14:paraId="426FD590" w14:textId="77777777" w:rsidR="00B97285" w:rsidRDefault="00B97285" w:rsidP="00B97285">
      <w:pPr>
        <w:jc w:val="both"/>
        <w:rPr>
          <w:rFonts w:cstheme="minorHAnsi"/>
        </w:rPr>
      </w:pPr>
    </w:p>
    <w:p w14:paraId="34EA0004" w14:textId="77777777" w:rsidR="00B97285" w:rsidRDefault="00B97285" w:rsidP="00B97285">
      <w:pPr>
        <w:jc w:val="both"/>
        <w:rPr>
          <w:rFonts w:cstheme="minorHAnsi"/>
        </w:rPr>
      </w:pPr>
    </w:p>
    <w:p w14:paraId="3CF78836" w14:textId="77777777" w:rsidR="00B97285" w:rsidRDefault="00B97285" w:rsidP="00B97285">
      <w:pPr>
        <w:jc w:val="both"/>
        <w:rPr>
          <w:rFonts w:cstheme="minorHAnsi"/>
        </w:rPr>
      </w:pPr>
    </w:p>
    <w:p w14:paraId="20F7498F" w14:textId="77777777" w:rsidR="00B97285" w:rsidRDefault="00B97285" w:rsidP="00B97285">
      <w:pPr>
        <w:jc w:val="both"/>
        <w:rPr>
          <w:rFonts w:cstheme="minorHAnsi"/>
        </w:rPr>
      </w:pPr>
    </w:p>
    <w:p w14:paraId="76AC3942" w14:textId="77777777" w:rsidR="00B97285" w:rsidRDefault="00B97285" w:rsidP="00B97285">
      <w:pPr>
        <w:jc w:val="both"/>
        <w:rPr>
          <w:rFonts w:cstheme="minorHAnsi"/>
        </w:rPr>
      </w:pPr>
    </w:p>
    <w:p w14:paraId="335F01E4" w14:textId="77777777" w:rsidR="00B97285" w:rsidRDefault="00B97285" w:rsidP="00B97285">
      <w:pPr>
        <w:jc w:val="both"/>
        <w:rPr>
          <w:rFonts w:cstheme="minorHAnsi"/>
        </w:rPr>
      </w:pPr>
    </w:p>
    <w:p w14:paraId="29ACC265" w14:textId="77777777" w:rsidR="00B97285" w:rsidRDefault="00B97285" w:rsidP="00B97285">
      <w:pPr>
        <w:jc w:val="both"/>
        <w:rPr>
          <w:rFonts w:cstheme="minorHAnsi"/>
        </w:rPr>
      </w:pPr>
    </w:p>
    <w:p w14:paraId="49D06CBB" w14:textId="5ED843C5" w:rsidR="00B97285" w:rsidRDefault="00B97285" w:rsidP="00B97285">
      <w:pPr>
        <w:jc w:val="both"/>
        <w:rPr>
          <w:rFonts w:cstheme="minorHAnsi"/>
        </w:rPr>
      </w:pPr>
      <w:r w:rsidRPr="00B97285">
        <w:rPr>
          <w:rFonts w:cstheme="minorHAnsi"/>
        </w:rPr>
        <w:lastRenderedPageBreak/>
        <w:t>Textos de link (e textos alternativos de imagens, quando utilizados como link) compreensíveis, únicos e focalizáveis melhoram a experiência de navegação para usuários de leitores de tela.</w:t>
      </w:r>
    </w:p>
    <w:p w14:paraId="07EB0314" w14:textId="1F2D822F" w:rsidR="00B97285" w:rsidRDefault="00B97285" w:rsidP="00B97285">
      <w:pPr>
        <w:jc w:val="both"/>
        <w:rPr>
          <w:rFonts w:cstheme="minorHAnsi"/>
        </w:rPr>
      </w:pPr>
      <w:r w:rsidRPr="00B97285">
        <w:rPr>
          <w:rFonts w:cstheme="minorHAnsi"/>
        </w:rPr>
        <w:drawing>
          <wp:inline distT="0" distB="0" distL="0" distR="0" wp14:anchorId="2FE7F867" wp14:editId="4EDBAD01">
            <wp:extent cx="5400040" cy="3904615"/>
            <wp:effectExtent l="0" t="0" r="0" b="63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0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1309E" w14:textId="2D02CF87" w:rsidR="00516A18" w:rsidRDefault="00516A18" w:rsidP="00B97285">
      <w:pPr>
        <w:jc w:val="both"/>
        <w:rPr>
          <w:rFonts w:cstheme="minorHAnsi"/>
        </w:rPr>
      </w:pPr>
    </w:p>
    <w:p w14:paraId="5FE03560" w14:textId="2464F8F1" w:rsidR="00516A18" w:rsidRDefault="00516A18" w:rsidP="00B97285">
      <w:pPr>
        <w:jc w:val="both"/>
        <w:rPr>
          <w:rFonts w:cstheme="minorHAnsi"/>
          <w:b/>
          <w:bCs/>
          <w:sz w:val="24"/>
          <w:szCs w:val="24"/>
        </w:rPr>
      </w:pPr>
    </w:p>
    <w:p w14:paraId="50AEF191" w14:textId="0DD3EB80" w:rsidR="00B97285" w:rsidRDefault="00B97285" w:rsidP="00B97285">
      <w:p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Contraste</w:t>
      </w:r>
    </w:p>
    <w:p w14:paraId="15FE39DC" w14:textId="563CE6CA" w:rsidR="00B97285" w:rsidRDefault="00B97285" w:rsidP="00B97285">
      <w:pPr>
        <w:jc w:val="both"/>
        <w:rPr>
          <w:rFonts w:cstheme="minorHAnsi"/>
        </w:rPr>
      </w:pPr>
      <w:r w:rsidRPr="00B97285">
        <w:rPr>
          <w:rFonts w:cstheme="minorHAnsi"/>
        </w:rPr>
        <w:t>Para muitos usuários, é difícil ou impossível ler textos com baixo contraste.</w:t>
      </w:r>
    </w:p>
    <w:p w14:paraId="796EA74D" w14:textId="02405360" w:rsidR="00B97285" w:rsidRDefault="00B97285" w:rsidP="00B97285">
      <w:pPr>
        <w:jc w:val="both"/>
        <w:rPr>
          <w:rFonts w:cstheme="minorHAnsi"/>
        </w:rPr>
      </w:pPr>
      <w:r w:rsidRPr="00B97285">
        <w:rPr>
          <w:rFonts w:cstheme="minorHAnsi"/>
        </w:rPr>
        <w:drawing>
          <wp:inline distT="0" distB="0" distL="0" distR="0" wp14:anchorId="65B7BEC3" wp14:editId="551E30BB">
            <wp:extent cx="2524477" cy="1333686"/>
            <wp:effectExtent l="0" t="0" r="9525" b="0"/>
            <wp:docPr id="6" name="Imagem 6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, Aplicativ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B2A64" w14:textId="3C6ACCB2" w:rsidR="00B97285" w:rsidRDefault="00B97285" w:rsidP="00B97285">
      <w:pPr>
        <w:jc w:val="both"/>
        <w:rPr>
          <w:rFonts w:cstheme="minorHAnsi"/>
        </w:rPr>
      </w:pPr>
    </w:p>
    <w:p w14:paraId="683B95C3" w14:textId="50ED5685" w:rsidR="00AE21FD" w:rsidRDefault="00AE21FD" w:rsidP="00B97285">
      <w:pPr>
        <w:jc w:val="both"/>
        <w:rPr>
          <w:rFonts w:cstheme="minorHAnsi"/>
        </w:rPr>
      </w:pPr>
    </w:p>
    <w:p w14:paraId="3C1D0FBF" w14:textId="41F1EDA6" w:rsidR="00AE21FD" w:rsidRDefault="00AE21FD" w:rsidP="00B97285">
      <w:pPr>
        <w:jc w:val="both"/>
        <w:rPr>
          <w:rFonts w:cstheme="minorHAnsi"/>
        </w:rPr>
      </w:pPr>
    </w:p>
    <w:p w14:paraId="7936DC48" w14:textId="48ADB456" w:rsidR="00AE21FD" w:rsidRDefault="00AE21FD" w:rsidP="00B97285">
      <w:pPr>
        <w:jc w:val="both"/>
        <w:rPr>
          <w:rFonts w:cstheme="minorHAnsi"/>
        </w:rPr>
      </w:pPr>
    </w:p>
    <w:p w14:paraId="4AEC1C96" w14:textId="5F117C0F" w:rsidR="00AE21FD" w:rsidRDefault="00AE21FD" w:rsidP="00B97285">
      <w:pPr>
        <w:jc w:val="both"/>
        <w:rPr>
          <w:rFonts w:cstheme="minorHAnsi"/>
        </w:rPr>
      </w:pPr>
    </w:p>
    <w:p w14:paraId="3CD135EC" w14:textId="77777777" w:rsidR="00AE21FD" w:rsidRDefault="00AE21FD" w:rsidP="00B97285">
      <w:pPr>
        <w:jc w:val="both"/>
        <w:rPr>
          <w:rFonts w:cstheme="minorHAnsi"/>
        </w:rPr>
      </w:pPr>
    </w:p>
    <w:p w14:paraId="46429B34" w14:textId="7FADE47C" w:rsidR="00B97285" w:rsidRDefault="00AE21FD" w:rsidP="00B97285">
      <w:p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Tarefas e Listas</w:t>
      </w:r>
    </w:p>
    <w:p w14:paraId="4D236AAC" w14:textId="410E7CD8" w:rsidR="00AE21FD" w:rsidRDefault="00AE21FD" w:rsidP="00B97285">
      <w:pPr>
        <w:jc w:val="both"/>
        <w:rPr>
          <w:rFonts w:cstheme="minorHAnsi"/>
        </w:rPr>
      </w:pPr>
      <w:r w:rsidRPr="00AE21FD">
        <w:rPr>
          <w:rFonts w:cstheme="minorHAnsi"/>
        </w:rPr>
        <w:t>Os leitores de tela exigem que os itens de lista (`&lt;li&gt;`) estejam contidos em um `&lt;</w:t>
      </w:r>
      <w:proofErr w:type="spellStart"/>
      <w:r w:rsidRPr="00AE21FD">
        <w:rPr>
          <w:rFonts w:cstheme="minorHAnsi"/>
        </w:rPr>
        <w:t>ul</w:t>
      </w:r>
      <w:proofErr w:type="spellEnd"/>
      <w:r w:rsidRPr="00AE21FD">
        <w:rPr>
          <w:rFonts w:cstheme="minorHAnsi"/>
        </w:rPr>
        <w:t>&gt;` ou `&lt;</w:t>
      </w:r>
      <w:proofErr w:type="spellStart"/>
      <w:r w:rsidRPr="00AE21FD">
        <w:rPr>
          <w:rFonts w:cstheme="minorHAnsi"/>
        </w:rPr>
        <w:t>ol</w:t>
      </w:r>
      <w:proofErr w:type="spellEnd"/>
      <w:r w:rsidRPr="00AE21FD">
        <w:rPr>
          <w:rFonts w:cstheme="minorHAnsi"/>
        </w:rPr>
        <w:t>&gt;` pai para serem enunciados corretamente.</w:t>
      </w:r>
    </w:p>
    <w:p w14:paraId="63D849B3" w14:textId="71351168" w:rsidR="00AE21FD" w:rsidRDefault="00AE21FD" w:rsidP="00B97285">
      <w:pPr>
        <w:jc w:val="both"/>
        <w:rPr>
          <w:rFonts w:cstheme="minorHAnsi"/>
        </w:rPr>
      </w:pPr>
      <w:r w:rsidRPr="00AE21FD">
        <w:rPr>
          <w:rFonts w:cstheme="minorHAnsi"/>
        </w:rPr>
        <w:drawing>
          <wp:inline distT="0" distB="0" distL="0" distR="0" wp14:anchorId="72381C8A" wp14:editId="6DABC1C2">
            <wp:extent cx="2638793" cy="3686689"/>
            <wp:effectExtent l="0" t="0" r="9525" b="9525"/>
            <wp:docPr id="7" name="Imagem 7" descr="Interface gráfica do usuári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Interface gráfica do usuário, Site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9AC35" w14:textId="6E80369B" w:rsidR="00AE21FD" w:rsidRDefault="00AE21FD" w:rsidP="00B97285">
      <w:pPr>
        <w:jc w:val="both"/>
        <w:rPr>
          <w:rFonts w:cstheme="minorHAnsi"/>
        </w:rPr>
      </w:pPr>
    </w:p>
    <w:p w14:paraId="47BBD1D8" w14:textId="19483277" w:rsidR="00AE21FD" w:rsidRDefault="00AE21FD" w:rsidP="00B97285">
      <w:p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Outras Verificações</w:t>
      </w:r>
    </w:p>
    <w:p w14:paraId="487FEE97" w14:textId="749929E0" w:rsidR="00AE21FD" w:rsidRDefault="00AE21FD" w:rsidP="00B97285">
      <w:pPr>
        <w:jc w:val="both"/>
        <w:rPr>
          <w:rFonts w:cstheme="minorHAnsi"/>
          <w:b/>
          <w:bCs/>
          <w:sz w:val="24"/>
          <w:szCs w:val="24"/>
        </w:rPr>
      </w:pPr>
      <w:r w:rsidRPr="00AE21FD">
        <w:rPr>
          <w:rFonts w:cstheme="minorHAnsi"/>
          <w:b/>
          <w:bCs/>
          <w:sz w:val="24"/>
          <w:szCs w:val="24"/>
        </w:rPr>
        <w:t>A página tem uma ordem de tabulação lógica</w:t>
      </w:r>
    </w:p>
    <w:p w14:paraId="32E86A71" w14:textId="791B2686" w:rsidR="00AE21FD" w:rsidRDefault="00AE21FD" w:rsidP="00B97285">
      <w:pPr>
        <w:jc w:val="both"/>
        <w:rPr>
          <w:rFonts w:cstheme="minorHAnsi"/>
        </w:rPr>
      </w:pPr>
      <w:r w:rsidRPr="00AE21FD">
        <w:rPr>
          <w:rFonts w:cstheme="minorHAnsi"/>
        </w:rPr>
        <w:t>A navegação pela página segue o layout visual. Os usuários não podem focar elementos que estão fora da tela.</w:t>
      </w:r>
    </w:p>
    <w:p w14:paraId="21A1E4E9" w14:textId="12FE8B0E" w:rsidR="00AE21FD" w:rsidRDefault="00AE21FD" w:rsidP="00B97285">
      <w:pPr>
        <w:jc w:val="both"/>
        <w:rPr>
          <w:rFonts w:cstheme="minorHAnsi"/>
          <w:b/>
          <w:bCs/>
        </w:rPr>
      </w:pPr>
      <w:r w:rsidRPr="00AE21FD">
        <w:rPr>
          <w:rFonts w:cstheme="minorHAnsi"/>
          <w:b/>
          <w:bCs/>
        </w:rPr>
        <w:t xml:space="preserve">Os controles interativos são focados </w:t>
      </w:r>
      <w:proofErr w:type="gramStart"/>
      <w:r w:rsidRPr="00AE21FD">
        <w:rPr>
          <w:rFonts w:cstheme="minorHAnsi"/>
          <w:b/>
          <w:bCs/>
        </w:rPr>
        <w:t>no teclado</w:t>
      </w:r>
      <w:proofErr w:type="gramEnd"/>
      <w:r w:rsidR="00887875">
        <w:rPr>
          <w:rFonts w:cstheme="minorHAnsi"/>
          <w:b/>
          <w:bCs/>
        </w:rPr>
        <w:t xml:space="preserve"> porém não tem identificação visual</w:t>
      </w:r>
    </w:p>
    <w:p w14:paraId="63E66D65" w14:textId="4A295FCB" w:rsidR="00AE21FD" w:rsidRDefault="007F72AA" w:rsidP="007F72AA">
      <w:pPr>
        <w:jc w:val="both"/>
        <w:rPr>
          <w:rFonts w:cstheme="minorHAnsi"/>
        </w:rPr>
      </w:pPr>
      <w:r w:rsidRPr="007F72AA">
        <w:rPr>
          <w:rFonts w:cstheme="minorHAnsi"/>
        </w:rPr>
        <w:t>Verifi</w:t>
      </w:r>
      <w:r>
        <w:rPr>
          <w:rFonts w:cstheme="minorHAnsi"/>
        </w:rPr>
        <w:t>cado</w:t>
      </w:r>
      <w:r w:rsidRPr="007F72AA">
        <w:rPr>
          <w:rFonts w:cstheme="minorHAnsi"/>
        </w:rPr>
        <w:t xml:space="preserve"> manualmente se todos os controles personalizados podem ser focalizados no teclado e exibem um indicador de foco. A ordem em que os elementos são focados deve seguir a ordem DOM.</w:t>
      </w:r>
    </w:p>
    <w:p w14:paraId="304CC211" w14:textId="0BBDDF6B" w:rsidR="00887875" w:rsidRDefault="00887875" w:rsidP="007F72AA">
      <w:pPr>
        <w:jc w:val="both"/>
        <w:rPr>
          <w:rFonts w:cstheme="minorHAnsi"/>
        </w:rPr>
      </w:pPr>
    </w:p>
    <w:p w14:paraId="0E30CC2A" w14:textId="61194B11" w:rsidR="00887875" w:rsidRDefault="00887875" w:rsidP="007F72AA">
      <w:pPr>
        <w:jc w:val="both"/>
        <w:rPr>
          <w:rFonts w:cstheme="minorHAnsi"/>
        </w:rPr>
      </w:pPr>
      <w:r>
        <w:rPr>
          <w:rFonts w:cstheme="minorHAnsi"/>
        </w:rPr>
        <w:t xml:space="preserve">Utilizado o navegador Opera com o </w:t>
      </w:r>
      <w:proofErr w:type="spellStart"/>
      <w:r>
        <w:rPr>
          <w:rFonts w:cstheme="minorHAnsi"/>
        </w:rPr>
        <w:t>Lighthouse</w:t>
      </w:r>
      <w:proofErr w:type="spellEnd"/>
      <w:r>
        <w:rPr>
          <w:rFonts w:cstheme="minorHAnsi"/>
        </w:rPr>
        <w:t xml:space="preserve"> nativo no Inspetor.</w:t>
      </w:r>
    </w:p>
    <w:p w14:paraId="2261C4A3" w14:textId="1BC1658D" w:rsidR="00887875" w:rsidRDefault="00887875" w:rsidP="007F72AA">
      <w:pPr>
        <w:jc w:val="both"/>
        <w:rPr>
          <w:rFonts w:cstheme="minorHAnsi"/>
        </w:rPr>
      </w:pPr>
    </w:p>
    <w:p w14:paraId="65619EDF" w14:textId="6D18CA3E" w:rsidR="00887875" w:rsidRDefault="00887875" w:rsidP="007F72AA">
      <w:pPr>
        <w:jc w:val="both"/>
        <w:rPr>
          <w:rFonts w:cstheme="minorHAnsi"/>
        </w:rPr>
      </w:pPr>
    </w:p>
    <w:p w14:paraId="6B13A8AD" w14:textId="6C3AF44C" w:rsidR="00887875" w:rsidRDefault="00887875" w:rsidP="007F72AA">
      <w:pPr>
        <w:jc w:val="both"/>
        <w:rPr>
          <w:rFonts w:cstheme="minorHAnsi"/>
        </w:rPr>
      </w:pPr>
    </w:p>
    <w:p w14:paraId="2CBB06C4" w14:textId="1DFF4A1F" w:rsidR="00887875" w:rsidRDefault="00887875" w:rsidP="007F72AA">
      <w:pPr>
        <w:jc w:val="both"/>
        <w:rPr>
          <w:rFonts w:cstheme="minorHAnsi"/>
        </w:rPr>
      </w:pPr>
    </w:p>
    <w:p w14:paraId="65CB5496" w14:textId="4478E9B7" w:rsidR="00887875" w:rsidRDefault="00887875" w:rsidP="007F72AA">
      <w:pPr>
        <w:jc w:val="both"/>
        <w:rPr>
          <w:rFonts w:cstheme="minorHAnsi"/>
        </w:rPr>
      </w:pPr>
    </w:p>
    <w:p w14:paraId="6DAAE88B" w14:textId="39A8AC95" w:rsidR="00887875" w:rsidRDefault="00887875" w:rsidP="007F72AA">
      <w:pPr>
        <w:jc w:val="both"/>
        <w:rPr>
          <w:rFonts w:cstheme="minorHAnsi"/>
        </w:rPr>
      </w:pPr>
      <w:r>
        <w:rPr>
          <w:rFonts w:cstheme="minorHAnsi"/>
        </w:rPr>
        <w:lastRenderedPageBreak/>
        <w:t>Ex2.</w:t>
      </w:r>
    </w:p>
    <w:p w14:paraId="16F1B4E9" w14:textId="51B60DE2" w:rsidR="00887875" w:rsidRDefault="00887875" w:rsidP="007F72AA">
      <w:pPr>
        <w:jc w:val="both"/>
        <w:rPr>
          <w:rFonts w:cstheme="minorHAnsi"/>
        </w:rPr>
      </w:pPr>
    </w:p>
    <w:p w14:paraId="503F7CA1" w14:textId="19435149" w:rsidR="00887875" w:rsidRPr="007F72AA" w:rsidRDefault="00693E61" w:rsidP="007F72AA">
      <w:pPr>
        <w:jc w:val="both"/>
        <w:rPr>
          <w:rFonts w:cstheme="minorHAnsi"/>
        </w:rPr>
      </w:pPr>
      <w:r w:rsidRPr="00693E61">
        <w:rPr>
          <w:rFonts w:cstheme="minorHAnsi"/>
        </w:rPr>
        <w:drawing>
          <wp:inline distT="0" distB="0" distL="0" distR="0" wp14:anchorId="46920B4D" wp14:editId="413BF1D3">
            <wp:extent cx="5400040" cy="2675255"/>
            <wp:effectExtent l="0" t="0" r="0" b="0"/>
            <wp:docPr id="9" name="Imagem 9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Interface gráfica do usuário&#10;&#10;Descrição gerada automaticamente com confiança médi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7875" w:rsidRPr="007F72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642FC2"/>
    <w:multiLevelType w:val="multilevel"/>
    <w:tmpl w:val="E6609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553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768"/>
    <w:rsid w:val="00104768"/>
    <w:rsid w:val="00117A2E"/>
    <w:rsid w:val="00516A18"/>
    <w:rsid w:val="00693E61"/>
    <w:rsid w:val="007F72AA"/>
    <w:rsid w:val="00887875"/>
    <w:rsid w:val="008F5973"/>
    <w:rsid w:val="00AE21FD"/>
    <w:rsid w:val="00B81886"/>
    <w:rsid w:val="00B97285"/>
    <w:rsid w:val="00DF3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FD59B"/>
  <w15:chartTrackingRefBased/>
  <w15:docId w15:val="{464BED26-31C8-450A-A6D1-64C358D40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h-audit-grouptitle">
    <w:name w:val="lh-audit-group__title"/>
    <w:basedOn w:val="Fontepargpadro"/>
    <w:rsid w:val="00104768"/>
  </w:style>
  <w:style w:type="character" w:customStyle="1" w:styleId="lh-audittitle-and-text">
    <w:name w:val="lh-audit__title-and-text"/>
    <w:basedOn w:val="Fontepargpadro"/>
    <w:rsid w:val="00104768"/>
  </w:style>
  <w:style w:type="character" w:customStyle="1" w:styleId="lh-audittitle">
    <w:name w:val="lh-audit__title"/>
    <w:basedOn w:val="Fontepargpadro"/>
    <w:rsid w:val="00104768"/>
  </w:style>
  <w:style w:type="character" w:styleId="CdigoHTML">
    <w:name w:val="HTML Code"/>
    <w:basedOn w:val="Fontepargpadro"/>
    <w:uiPriority w:val="99"/>
    <w:semiHidden/>
    <w:unhideWhenUsed/>
    <w:rsid w:val="00104768"/>
    <w:rPr>
      <w:rFonts w:ascii="Courier New" w:eastAsia="Times New Roman" w:hAnsi="Courier New" w:cs="Courier New"/>
      <w:sz w:val="20"/>
      <w:szCs w:val="20"/>
    </w:rPr>
  </w:style>
  <w:style w:type="character" w:customStyle="1" w:styleId="lh-auditdisplay-text">
    <w:name w:val="lh-audit__display-text"/>
    <w:basedOn w:val="Fontepargpadro"/>
    <w:rsid w:val="00104768"/>
  </w:style>
  <w:style w:type="character" w:styleId="Hyperlink">
    <w:name w:val="Hyperlink"/>
    <w:basedOn w:val="Fontepargpadro"/>
    <w:uiPriority w:val="99"/>
    <w:semiHidden/>
    <w:unhideWhenUsed/>
    <w:rsid w:val="00104768"/>
    <w:rPr>
      <w:color w:val="0000FF"/>
      <w:u w:val="single"/>
    </w:rPr>
  </w:style>
  <w:style w:type="character" w:customStyle="1" w:styleId="lh-audit-groupdescription">
    <w:name w:val="lh-audit-group__description"/>
    <w:basedOn w:val="Fontepargpadro"/>
    <w:rsid w:val="00104768"/>
  </w:style>
  <w:style w:type="character" w:customStyle="1" w:styleId="lh-audit-groupitemcount">
    <w:name w:val="lh-audit-group__itemcount"/>
    <w:basedOn w:val="Fontepargpadro"/>
    <w:rsid w:val="00104768"/>
  </w:style>
  <w:style w:type="character" w:customStyle="1" w:styleId="lh-clump-toggletext--show">
    <w:name w:val="lh-clump-toggletext--show"/>
    <w:basedOn w:val="Fontepargpadro"/>
    <w:rsid w:val="00104768"/>
  </w:style>
  <w:style w:type="paragraph" w:customStyle="1" w:styleId="lh-metaitem">
    <w:name w:val="lh-meta__item"/>
    <w:basedOn w:val="Normal"/>
    <w:rsid w:val="001047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lh-footerversion">
    <w:name w:val="lh-footer__version"/>
    <w:basedOn w:val="Fontepargpadro"/>
    <w:rsid w:val="001047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1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6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1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54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410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6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48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6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93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96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4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24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922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3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264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59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17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31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13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134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53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2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84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52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36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36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88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67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45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34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67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55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58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96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0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28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492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34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1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53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219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137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033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0957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125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629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302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4975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7510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11196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9684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34400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8821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44147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43193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25113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146299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872470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022880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79157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298219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6536491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2162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20851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968972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318151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032151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9502135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620800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983784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51784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48646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4508279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6495132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7469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9855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0516900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5973384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275343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00289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44949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6749884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576460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7514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2012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17254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717311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0451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3439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7428230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17620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876847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846351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68427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81776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21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032821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315891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633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5290329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573081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4312643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4604173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9594909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46519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11759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478642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8999144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664998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5461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738937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6535571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549394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915662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7574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9397248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305230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250003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36290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89280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5688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21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722059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54238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57604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8640491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092267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3626378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9427897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600148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61827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0781690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680035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056944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47175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04333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7259127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852290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060768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0327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4855184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33996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113136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24560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1441572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1051488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798428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38045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74669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0912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21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613402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629350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96907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9888996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7595184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79578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14974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0493766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2352346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3345047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2823320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9921188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3819458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3644064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3430867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1886414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36812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4204919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6475305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344340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6589225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424032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594806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58331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893932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9544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1212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910944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498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7</Pages>
  <Words>442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DIENES FRIEDRICH</dc:creator>
  <cp:keywords/>
  <dc:description/>
  <cp:lastModifiedBy>ANDRÉ DIENES FRIEDRICH</cp:lastModifiedBy>
  <cp:revision>1</cp:revision>
  <dcterms:created xsi:type="dcterms:W3CDTF">2022-08-05T13:58:00Z</dcterms:created>
  <dcterms:modified xsi:type="dcterms:W3CDTF">2022-08-05T14:46:00Z</dcterms:modified>
</cp:coreProperties>
</file>