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305B" w:rsidRPr="001F305B" w:rsidRDefault="001F305B" w:rsidP="001F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A entidade "USUÁRIOS" tem um relacionamento 1</w:t>
      </w:r>
    </w:p>
    <w:p w:rsidR="001F305B" w:rsidRPr="001F305B" w:rsidRDefault="001F305B" w:rsidP="001F30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com "ITENS_DO_PEDIDO". Isso significa que um usuário pode fazer vários pedidos (vários itens de pedido), mas cada item de pedido pertence a um único usuário.</w:t>
      </w:r>
    </w:p>
    <w:p w:rsidR="001F305B" w:rsidRPr="001F305B" w:rsidRDefault="001F305B" w:rsidP="001F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do Pedido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"ITENS_DO_PEDIDO" serve como uma ligação entre as entidades "USUÁRIOS", "PE</w:t>
      </w:r>
      <w:bookmarkStart w:id="0" w:name="_GoBack"/>
      <w:bookmarkEnd w:id="0"/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DIDOS" e "PRODUTOS".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relacionamento com "PEDIDOS" é N:1, o que quer dizer que um item de pedido pode estar associado a vários pedidos, mas cada pedido pode ter vários itens.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relacionamento com "PRODUTOS" também é N</w:t>
      </w:r>
    </w:p>
    <w:p w:rsidR="001F305B" w:rsidRPr="001F305B" w:rsidRDefault="001F305B" w:rsidP="001F30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significa que um item pode conter vários produtos, e cada produto pode estar presente em diversos itens de pedidos.</w:t>
      </w:r>
    </w:p>
    <w:p w:rsidR="001F305B" w:rsidRPr="001F305B" w:rsidRDefault="001F305B" w:rsidP="001F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A entidade "PEDIDOS" está relacionada com "ITENS_DO_PEDIDO" através de um relacionamento 1</w:t>
      </w:r>
    </w:p>
    <w:p w:rsidR="001F305B" w:rsidRPr="001F305B" w:rsidRDefault="001F305B" w:rsidP="001F30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significa que um pedido pode conter vários itens, mas cada item pertence a um único pedido.</w:t>
      </w:r>
    </w:p>
    <w:p w:rsidR="001F305B" w:rsidRPr="001F305B" w:rsidRDefault="001F305B" w:rsidP="001F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"PRODUTOS" tem um relacionamento N:1 com "CATEGORIAS", o que indica que vários produtos podem pertencer a uma única categoria, mas cada produto pertence a uma única categoria.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relacionamento com "ITENS_DO_PEDIDO" é N</w:t>
      </w:r>
    </w:p>
    <w:p w:rsidR="001F305B" w:rsidRPr="001F305B" w:rsidRDefault="001F305B" w:rsidP="001F30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, sugerindo que um produto pode estar em vários itens de pedidos diferentes, e um item de pedido pode conter diferentes produtos.</w:t>
      </w:r>
    </w:p>
    <w:p w:rsidR="001F305B" w:rsidRPr="001F305B" w:rsidRDefault="001F305B" w:rsidP="001F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F305B" w:rsidRPr="001F305B" w:rsidRDefault="001F305B" w:rsidP="001F3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A entidade "CATEGORIAS" tem um relacionamento 1</w:t>
      </w:r>
    </w:p>
    <w:p w:rsidR="001F305B" w:rsidRPr="001F305B" w:rsidRDefault="001F305B" w:rsidP="001F30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com "PRODUTOS", o que significa que uma categoria pode ter vários produtos, mas cada produto pertence a uma única categoria.</w:t>
      </w:r>
    </w:p>
    <w:p w:rsidR="001F305B" w:rsidRPr="001F305B" w:rsidRDefault="001F305B" w:rsidP="001F3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 geral:</w:t>
      </w:r>
    </w:p>
    <w:p w:rsidR="001F305B" w:rsidRPr="001F305B" w:rsidRDefault="001F305B" w:rsidP="001F3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fazem </w:t>
      </w: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F305B" w:rsidRPr="001F305B" w:rsidRDefault="001F305B" w:rsidP="001F3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</w:t>
      </w: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vários </w:t>
      </w: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do pedido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F305B" w:rsidRPr="001F305B" w:rsidRDefault="001F305B" w:rsidP="001F3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do pedido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referem-se a </w:t>
      </w: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específicos.</w:t>
      </w:r>
    </w:p>
    <w:p w:rsidR="001F305B" w:rsidRPr="001F305B" w:rsidRDefault="001F305B" w:rsidP="001F3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pertencem a uma </w:t>
      </w:r>
      <w:r w:rsidRPr="001F30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1F3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específica.</w:t>
      </w:r>
    </w:p>
    <w:p w:rsidR="00836769" w:rsidRDefault="00836769"/>
    <w:sectPr w:rsidR="00836769" w:rsidSect="001F305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1915" w:rsidRDefault="00AD1915" w:rsidP="001F305B">
      <w:pPr>
        <w:spacing w:after="0" w:line="240" w:lineRule="auto"/>
      </w:pPr>
      <w:r>
        <w:separator/>
      </w:r>
    </w:p>
  </w:endnote>
  <w:endnote w:type="continuationSeparator" w:id="0">
    <w:p w:rsidR="00AD1915" w:rsidRDefault="00AD1915" w:rsidP="001F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1915" w:rsidRDefault="00AD1915" w:rsidP="001F305B">
      <w:pPr>
        <w:spacing w:after="0" w:line="240" w:lineRule="auto"/>
      </w:pPr>
      <w:r>
        <w:separator/>
      </w:r>
    </w:p>
  </w:footnote>
  <w:footnote w:type="continuationSeparator" w:id="0">
    <w:p w:rsidR="00AD1915" w:rsidRDefault="00AD1915" w:rsidP="001F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305B" w:rsidRPr="001F305B" w:rsidRDefault="001F305B" w:rsidP="001F305B">
    <w:pPr>
      <w:pStyle w:val="Cabealho"/>
      <w:jc w:val="center"/>
      <w:rPr>
        <w:b/>
        <w:bCs/>
        <w:sz w:val="28"/>
        <w:szCs w:val="28"/>
      </w:rPr>
    </w:pPr>
    <w:r w:rsidRPr="001F305B">
      <w:rPr>
        <w:b/>
        <w:bCs/>
        <w:sz w:val="28"/>
        <w:szCs w:val="28"/>
      </w:rPr>
      <w:t>Explicação Modelo DER – Banco de Dados</w:t>
    </w:r>
  </w:p>
  <w:p w:rsidR="001F305B" w:rsidRDefault="001F30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93517"/>
    <w:multiLevelType w:val="multilevel"/>
    <w:tmpl w:val="08DA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9457A"/>
    <w:multiLevelType w:val="multilevel"/>
    <w:tmpl w:val="3C5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1F305B"/>
    <w:rsid w:val="00836769"/>
    <w:rsid w:val="00A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C323"/>
  <w15:chartTrackingRefBased/>
  <w15:docId w15:val="{AEF13A0A-3E51-4536-84CA-B29CDBAC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3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30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305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F3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05B"/>
  </w:style>
  <w:style w:type="paragraph" w:styleId="Rodap">
    <w:name w:val="footer"/>
    <w:basedOn w:val="Normal"/>
    <w:link w:val="RodapChar"/>
    <w:uiPriority w:val="99"/>
    <w:unhideWhenUsed/>
    <w:rsid w:val="001F3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2024-10-22T13:23:00Z</dcterms:created>
  <dcterms:modified xsi:type="dcterms:W3CDTF">2024-10-22T13:24:00Z</dcterms:modified>
</cp:coreProperties>
</file>