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EFB" w:rsidRPr="008E12FF" w:rsidRDefault="0039529E" w:rsidP="008E12FF">
      <w:pPr>
        <w:jc w:val="center"/>
        <w:rPr>
          <w:rFonts w:ascii="Arial Black" w:hAnsi="Arial Black" w:cs="Arial"/>
        </w:rPr>
      </w:pPr>
      <w:r w:rsidRPr="008E12FF">
        <w:rPr>
          <w:rFonts w:ascii="Arial Black" w:hAnsi="Arial Black" w:cs="Arial"/>
        </w:rPr>
        <w:t>REQUISITOS</w:t>
      </w:r>
    </w:p>
    <w:p w:rsidR="002533E5" w:rsidRPr="008E12FF" w:rsidRDefault="00ED7B8E" w:rsidP="008E12FF">
      <w:pPr>
        <w:ind w:firstLine="720"/>
        <w:rPr>
          <w:rFonts w:ascii="Arial" w:hAnsi="Arial" w:cs="Arial"/>
        </w:rPr>
      </w:pPr>
      <w:r w:rsidRPr="008E12FF">
        <w:rPr>
          <w:rFonts w:ascii="Arial" w:hAnsi="Arial" w:cs="Arial"/>
        </w:rPr>
        <w:t xml:space="preserve">Podem participar deste jogo 2-4 jogadores. Cada jogador dispõe de 4 peões. Em partidas de apenas 2 jogadores estes poderão jogar com 8 peões distribuindo-os por 1 ou 2 campos </w:t>
      </w:r>
      <w:r w:rsidR="0039529E" w:rsidRPr="008E12FF">
        <w:rPr>
          <w:rFonts w:ascii="Arial" w:hAnsi="Arial" w:cs="Arial"/>
        </w:rPr>
        <w:t xml:space="preserve">iniciais </w:t>
      </w:r>
      <w:r w:rsidRPr="008E12FF">
        <w:rPr>
          <w:rFonts w:ascii="Arial" w:hAnsi="Arial" w:cs="Arial"/>
        </w:rPr>
        <w:t>caso desejado.</w:t>
      </w:r>
    </w:p>
    <w:p w:rsidR="00723EFB" w:rsidRPr="008E12FF" w:rsidRDefault="00723EFB">
      <w:pPr>
        <w:rPr>
          <w:rFonts w:ascii="Arial" w:hAnsi="Arial" w:cs="Arial"/>
        </w:rPr>
      </w:pPr>
    </w:p>
    <w:p w:rsidR="00723EFB" w:rsidRPr="008E12FF" w:rsidRDefault="00723EFB" w:rsidP="008E12FF">
      <w:pPr>
        <w:jc w:val="center"/>
        <w:rPr>
          <w:rFonts w:ascii="Arial Black" w:hAnsi="Arial Black" w:cs="Arial"/>
        </w:rPr>
      </w:pPr>
      <w:r w:rsidRPr="008E12FF">
        <w:rPr>
          <w:rFonts w:ascii="Arial Black" w:hAnsi="Arial Black" w:cs="Arial"/>
        </w:rPr>
        <w:t>INICIO</w:t>
      </w:r>
    </w:p>
    <w:p w:rsidR="00ED7B8E" w:rsidRPr="008E12FF" w:rsidRDefault="00ED7B8E" w:rsidP="008E12FF">
      <w:pPr>
        <w:ind w:firstLine="720"/>
        <w:rPr>
          <w:rFonts w:ascii="Arial" w:hAnsi="Arial" w:cs="Arial"/>
        </w:rPr>
      </w:pPr>
      <w:r w:rsidRPr="008E12FF">
        <w:rPr>
          <w:rFonts w:ascii="Arial" w:hAnsi="Arial" w:cs="Arial"/>
        </w:rPr>
        <w:t xml:space="preserve">Coloca-se os peões nos campos iniciais de mesma cor. Joga-se um dado e os avanços são feitos de acordo com os pontos obtidos no lançamento do dado. Para ver qual dos participantes iniciará a partida todos os participantes lançam o dado e a ordem é definida pelo maior ao menor </w:t>
      </w:r>
      <w:r w:rsidR="00723EFB" w:rsidRPr="008E12FF">
        <w:rPr>
          <w:rFonts w:ascii="Arial" w:hAnsi="Arial" w:cs="Arial"/>
        </w:rPr>
        <w:t>número</w:t>
      </w:r>
      <w:r w:rsidRPr="008E12FF">
        <w:rPr>
          <w:rFonts w:ascii="Arial" w:hAnsi="Arial" w:cs="Arial"/>
        </w:rPr>
        <w:t>, em caso de empate há re</w:t>
      </w:r>
      <w:r w:rsidR="00723EFB" w:rsidRPr="008E12FF">
        <w:rPr>
          <w:rFonts w:ascii="Arial" w:hAnsi="Arial" w:cs="Arial"/>
        </w:rPr>
        <w:t>lançamento</w:t>
      </w:r>
      <w:r w:rsidRPr="008E12FF">
        <w:rPr>
          <w:rFonts w:ascii="Arial" w:hAnsi="Arial" w:cs="Arial"/>
        </w:rPr>
        <w:t xml:space="preserve"> dos dados.</w:t>
      </w:r>
    </w:p>
    <w:p w:rsidR="0039529E" w:rsidRPr="008E12FF" w:rsidRDefault="0039529E" w:rsidP="00ED7B8E">
      <w:pPr>
        <w:rPr>
          <w:rFonts w:ascii="Arial" w:hAnsi="Arial" w:cs="Arial"/>
        </w:rPr>
      </w:pPr>
    </w:p>
    <w:p w:rsidR="0039529E" w:rsidRPr="008E12FF" w:rsidRDefault="0039529E" w:rsidP="008E12FF">
      <w:pPr>
        <w:jc w:val="center"/>
        <w:rPr>
          <w:rFonts w:ascii="Arial Black" w:hAnsi="Arial Black" w:cs="Arial"/>
        </w:rPr>
      </w:pPr>
      <w:r w:rsidRPr="008E12FF">
        <w:rPr>
          <w:rFonts w:ascii="Arial Black" w:hAnsi="Arial Black" w:cs="Arial"/>
        </w:rPr>
        <w:t>RODADAS</w:t>
      </w:r>
    </w:p>
    <w:p w:rsidR="0039529E" w:rsidRPr="008E12FF" w:rsidRDefault="0039529E" w:rsidP="008E12FF">
      <w:pPr>
        <w:ind w:firstLine="720"/>
        <w:rPr>
          <w:rFonts w:ascii="Arial" w:hAnsi="Arial" w:cs="Arial"/>
        </w:rPr>
      </w:pPr>
      <w:r w:rsidRPr="008E12FF">
        <w:rPr>
          <w:rFonts w:ascii="Arial" w:hAnsi="Arial" w:cs="Arial"/>
        </w:rPr>
        <w:t xml:space="preserve">A rodada repete o ciclo dos jogadores lançarem o dado em cada uma das suas rodadas na tentativa de inserir seus peões no tabuleiro ou movimenta-los. Para colocar o peão em movimento os jogadores devem obter 1 ou 6 no dado, sendo que o 6 rende um turno extra. Cuidado pois retirar 6 três vezes seguidas em uma rodada faz o seu peão mais distante retornar ao </w:t>
      </w:r>
      <w:r w:rsidR="005F6FC6" w:rsidRPr="008E12FF">
        <w:rPr>
          <w:rFonts w:ascii="Arial" w:hAnsi="Arial" w:cs="Arial"/>
        </w:rPr>
        <w:t>círculo</w:t>
      </w:r>
      <w:r w:rsidRPr="008E12FF">
        <w:rPr>
          <w:rFonts w:ascii="Arial" w:hAnsi="Arial" w:cs="Arial"/>
        </w:rPr>
        <w:t xml:space="preserve"> inicial.</w:t>
      </w:r>
    </w:p>
    <w:p w:rsidR="0039529E" w:rsidRPr="008E12FF" w:rsidRDefault="0039529E" w:rsidP="008E12FF">
      <w:pPr>
        <w:jc w:val="center"/>
        <w:rPr>
          <w:rFonts w:ascii="Arial Black" w:hAnsi="Arial Black" w:cs="Arial"/>
        </w:rPr>
      </w:pPr>
      <w:r w:rsidRPr="008E12FF">
        <w:rPr>
          <w:rFonts w:ascii="Arial Black" w:hAnsi="Arial Black" w:cs="Arial"/>
        </w:rPr>
        <w:t>CONDIÇÕES DE VITÓRIA</w:t>
      </w:r>
    </w:p>
    <w:p w:rsidR="0039529E" w:rsidRDefault="0039529E" w:rsidP="008E12FF">
      <w:pPr>
        <w:ind w:firstLine="720"/>
        <w:rPr>
          <w:rFonts w:ascii="Arial" w:hAnsi="Arial" w:cs="Arial"/>
        </w:rPr>
      </w:pPr>
      <w:r w:rsidRPr="008E12FF">
        <w:rPr>
          <w:rFonts w:ascii="Arial" w:hAnsi="Arial" w:cs="Arial"/>
        </w:rPr>
        <w:t>Ganha o jogador que superar todas as adversidades</w:t>
      </w:r>
      <w:r w:rsidR="005F6FC6" w:rsidRPr="008E12FF">
        <w:rPr>
          <w:rFonts w:ascii="Arial" w:hAnsi="Arial" w:cs="Arial"/>
        </w:rPr>
        <w:t xml:space="preserve"> dando</w:t>
      </w:r>
      <w:r w:rsidR="005F6FC6" w:rsidRPr="008E12FF">
        <w:rPr>
          <w:rFonts w:ascii="Arial" w:hAnsi="Arial" w:cs="Arial"/>
        </w:rPr>
        <w:t xml:space="preserve"> uma volta completa pelo campo com cada um dos</w:t>
      </w:r>
      <w:r w:rsidRPr="008E12FF">
        <w:rPr>
          <w:rFonts w:ascii="Arial" w:hAnsi="Arial" w:cs="Arial"/>
        </w:rPr>
        <w:t xml:space="preserve"> seus peões</w:t>
      </w:r>
      <w:r w:rsidR="005F6FC6" w:rsidRPr="008E12FF">
        <w:rPr>
          <w:rFonts w:ascii="Arial" w:hAnsi="Arial" w:cs="Arial"/>
        </w:rPr>
        <w:t xml:space="preserve"> e posiciona-los</w:t>
      </w:r>
      <w:r w:rsidRPr="008E12FF">
        <w:rPr>
          <w:rFonts w:ascii="Arial" w:hAnsi="Arial" w:cs="Arial"/>
        </w:rPr>
        <w:t xml:space="preserve"> no triangulo central</w:t>
      </w:r>
      <w:r w:rsidR="005F6FC6" w:rsidRPr="008E12FF">
        <w:rPr>
          <w:rFonts w:ascii="Arial" w:hAnsi="Arial" w:cs="Arial"/>
        </w:rPr>
        <w:t xml:space="preserve"> de sua cor respectiva.</w:t>
      </w:r>
      <w:r w:rsidR="008E12FF" w:rsidRPr="008E12FF">
        <w:rPr>
          <w:rFonts w:ascii="Arial" w:hAnsi="Arial" w:cs="Arial"/>
        </w:rPr>
        <w:t xml:space="preserve"> </w:t>
      </w:r>
    </w:p>
    <w:p w:rsidR="00656A18" w:rsidRDefault="00656A18" w:rsidP="008E12FF">
      <w:pPr>
        <w:ind w:firstLine="720"/>
        <w:rPr>
          <w:rFonts w:ascii="Arial" w:hAnsi="Arial" w:cs="Arial"/>
        </w:rPr>
      </w:pPr>
    </w:p>
    <w:p w:rsidR="00656A18" w:rsidRDefault="00656A18" w:rsidP="008E12FF">
      <w:pPr>
        <w:ind w:firstLine="720"/>
        <w:rPr>
          <w:rFonts w:ascii="Arial" w:hAnsi="Arial" w:cs="Arial"/>
        </w:rPr>
      </w:pPr>
    </w:p>
    <w:p w:rsidR="00656A18" w:rsidRDefault="00656A18" w:rsidP="008E12FF">
      <w:pPr>
        <w:ind w:firstLine="720"/>
        <w:rPr>
          <w:rFonts w:ascii="Arial" w:hAnsi="Arial" w:cs="Arial"/>
        </w:rPr>
      </w:pPr>
    </w:p>
    <w:p w:rsidR="00656A18" w:rsidRPr="008E12FF" w:rsidRDefault="00656A18" w:rsidP="008E12F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Elementos não funcionais</w:t>
      </w:r>
      <w:bookmarkStart w:id="0" w:name="_GoBack"/>
      <w:bookmarkEnd w:id="0"/>
    </w:p>
    <w:p w:rsidR="00723EFB" w:rsidRPr="008E12FF" w:rsidRDefault="00723EFB" w:rsidP="00ED7B8E">
      <w:pPr>
        <w:rPr>
          <w:rFonts w:ascii="Arial" w:hAnsi="Arial" w:cs="Arial"/>
        </w:rPr>
      </w:pPr>
    </w:p>
    <w:p w:rsidR="00723EFB" w:rsidRDefault="00723EFB" w:rsidP="00ED7B8E"/>
    <w:sectPr w:rsidR="00723E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731318"/>
    <w:multiLevelType w:val="hybridMultilevel"/>
    <w:tmpl w:val="4AB43478"/>
    <w:lvl w:ilvl="0" w:tplc="8DFC64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B8E"/>
    <w:rsid w:val="00143E7E"/>
    <w:rsid w:val="00147DBF"/>
    <w:rsid w:val="002F5ADF"/>
    <w:rsid w:val="0039529E"/>
    <w:rsid w:val="005F6FC6"/>
    <w:rsid w:val="00656A18"/>
    <w:rsid w:val="00723EFB"/>
    <w:rsid w:val="008E12FF"/>
    <w:rsid w:val="00ED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1A8FE7-9495-441C-8B65-1500FA0B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7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2019-04-14T21:51:00Z</dcterms:created>
  <dcterms:modified xsi:type="dcterms:W3CDTF">2019-04-15T00:55:00Z</dcterms:modified>
</cp:coreProperties>
</file>