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45" w:rsidRPr="004D3206" w:rsidRDefault="00382345" w:rsidP="004D3206">
      <w:pPr>
        <w:jc w:val="both"/>
        <w:rPr>
          <w:rFonts w:asciiTheme="minorHAnsi" w:hAnsiTheme="minorHAnsi"/>
        </w:rPr>
      </w:pPr>
      <w:r w:rsidRPr="004D3206">
        <w:rPr>
          <w:rFonts w:asciiTheme="minorHAnsi" w:hAnsiTheme="minorHAnsi"/>
        </w:rPr>
        <w:t>Nombre del proyecto: Cine+</w:t>
      </w:r>
    </w:p>
    <w:p w:rsidR="00382345" w:rsidRPr="004D3206" w:rsidRDefault="00382345" w:rsidP="004D3206">
      <w:pPr>
        <w:jc w:val="both"/>
        <w:rPr>
          <w:rFonts w:asciiTheme="minorHAnsi" w:hAnsiTheme="minorHAnsi"/>
        </w:rPr>
      </w:pPr>
      <w:r w:rsidRPr="004D3206">
        <w:rPr>
          <w:rFonts w:asciiTheme="minorHAnsi" w:hAnsiTheme="minorHAnsi"/>
        </w:rPr>
        <w:t xml:space="preserve">Ejecutores: </w:t>
      </w:r>
    </w:p>
    <w:p w:rsidR="00382345" w:rsidRPr="004D3206" w:rsidRDefault="00382345" w:rsidP="004D3206">
      <w:pPr>
        <w:numPr>
          <w:ilvl w:val="0"/>
          <w:numId w:val="1"/>
        </w:numPr>
        <w:jc w:val="both"/>
        <w:rPr>
          <w:rFonts w:asciiTheme="minorHAnsi" w:hAnsiTheme="minorHAnsi"/>
        </w:rPr>
      </w:pPr>
      <w:r w:rsidRPr="004D3206">
        <w:rPr>
          <w:rFonts w:asciiTheme="minorHAnsi" w:hAnsiTheme="minorHAnsi"/>
        </w:rPr>
        <w:t>Sheila Artiles Fagundo (Líder)</w:t>
      </w:r>
    </w:p>
    <w:p w:rsidR="00382345" w:rsidRPr="004D3206" w:rsidRDefault="00382345" w:rsidP="004D3206">
      <w:pPr>
        <w:numPr>
          <w:ilvl w:val="0"/>
          <w:numId w:val="1"/>
        </w:numPr>
        <w:jc w:val="both"/>
        <w:rPr>
          <w:rFonts w:asciiTheme="minorHAnsi" w:hAnsiTheme="minorHAnsi"/>
        </w:rPr>
      </w:pPr>
      <w:r w:rsidRPr="004D3206">
        <w:rPr>
          <w:rFonts w:asciiTheme="minorHAnsi" w:hAnsiTheme="minorHAnsi"/>
        </w:rPr>
        <w:t>Grettel Hernández Garbey</w:t>
      </w:r>
    </w:p>
    <w:p w:rsidR="00382345" w:rsidRPr="004D3206" w:rsidRDefault="00382345" w:rsidP="004D3206">
      <w:pPr>
        <w:numPr>
          <w:ilvl w:val="0"/>
          <w:numId w:val="1"/>
        </w:numPr>
        <w:jc w:val="both"/>
        <w:rPr>
          <w:rFonts w:asciiTheme="minorHAnsi" w:hAnsiTheme="minorHAnsi"/>
        </w:rPr>
      </w:pPr>
      <w:r w:rsidRPr="004D3206">
        <w:rPr>
          <w:rFonts w:asciiTheme="minorHAnsi" w:hAnsiTheme="minorHAnsi"/>
        </w:rPr>
        <w:t>Gustavo Despaigne Dita</w:t>
      </w:r>
    </w:p>
    <w:p w:rsidR="00382345" w:rsidRPr="004D3206" w:rsidRDefault="00382345" w:rsidP="004D3206">
      <w:pPr>
        <w:jc w:val="both"/>
        <w:rPr>
          <w:rFonts w:asciiTheme="minorHAnsi" w:hAnsiTheme="minorHAnsi"/>
        </w:rPr>
      </w:pPr>
    </w:p>
    <w:p w:rsidR="00382345" w:rsidRPr="004D3206" w:rsidRDefault="00382345" w:rsidP="004D3206">
      <w:pPr>
        <w:numPr>
          <w:ilvl w:val="0"/>
          <w:numId w:val="2"/>
        </w:numPr>
        <w:jc w:val="both"/>
        <w:rPr>
          <w:rFonts w:asciiTheme="minorHAnsi" w:hAnsiTheme="minorHAnsi"/>
          <w:b/>
        </w:rPr>
      </w:pPr>
      <w:r w:rsidRPr="004D3206">
        <w:rPr>
          <w:rFonts w:asciiTheme="minorHAnsi" w:hAnsiTheme="minorHAnsi"/>
          <w:b/>
        </w:rPr>
        <w:t>Introducción:</w:t>
      </w:r>
    </w:p>
    <w:p w:rsidR="00382345" w:rsidRPr="004D3206" w:rsidRDefault="00382345" w:rsidP="004D3206">
      <w:pPr>
        <w:pStyle w:val="Prrafodelista"/>
        <w:numPr>
          <w:ilvl w:val="1"/>
          <w:numId w:val="3"/>
        </w:numPr>
        <w:jc w:val="both"/>
        <w:rPr>
          <w:rFonts w:asciiTheme="minorHAnsi" w:hAnsiTheme="minorHAnsi"/>
          <w:szCs w:val="24"/>
        </w:rPr>
      </w:pPr>
      <w:r w:rsidRPr="004D3206">
        <w:rPr>
          <w:rFonts w:asciiTheme="minorHAnsi" w:hAnsiTheme="minorHAnsi"/>
          <w:szCs w:val="24"/>
        </w:rPr>
        <w:t xml:space="preserve"> Propósito del Documento</w:t>
      </w:r>
    </w:p>
    <w:p w:rsidR="00382345" w:rsidRDefault="00382345" w:rsidP="004D3206">
      <w:pPr>
        <w:pStyle w:val="Prrafodelista"/>
        <w:numPr>
          <w:ilvl w:val="0"/>
          <w:numId w:val="4"/>
        </w:numPr>
        <w:jc w:val="both"/>
        <w:rPr>
          <w:rFonts w:asciiTheme="minorHAnsi" w:hAnsiTheme="minorHAnsi"/>
          <w:szCs w:val="24"/>
        </w:rPr>
      </w:pPr>
      <w:r w:rsidRPr="004D3206">
        <w:rPr>
          <w:rFonts w:asciiTheme="minorHAnsi" w:hAnsiTheme="minorHAnsi"/>
          <w:szCs w:val="24"/>
        </w:rPr>
        <w:t>N/A</w:t>
      </w:r>
    </w:p>
    <w:p w:rsidR="004D3206" w:rsidRPr="004D3206" w:rsidRDefault="004D3206" w:rsidP="004D3206">
      <w:pPr>
        <w:jc w:val="both"/>
        <w:rPr>
          <w:rFonts w:asciiTheme="minorHAnsi" w:hAnsiTheme="minorHAnsi"/>
        </w:rPr>
      </w:pPr>
    </w:p>
    <w:p w:rsidR="00382345" w:rsidRPr="004D3206" w:rsidRDefault="00382345" w:rsidP="004D3206">
      <w:pPr>
        <w:ind w:firstLine="708"/>
        <w:jc w:val="both"/>
        <w:rPr>
          <w:rFonts w:asciiTheme="minorHAnsi" w:hAnsiTheme="minorHAnsi"/>
        </w:rPr>
      </w:pPr>
      <w:r w:rsidRPr="004D3206">
        <w:rPr>
          <w:rFonts w:asciiTheme="minorHAnsi" w:hAnsiTheme="minorHAnsi"/>
        </w:rPr>
        <w:t>1.2 Alcance del Producto</w:t>
      </w:r>
    </w:p>
    <w:p w:rsidR="00382345" w:rsidRDefault="00382345" w:rsidP="004D3206">
      <w:pPr>
        <w:pStyle w:val="Prrafodelista"/>
        <w:numPr>
          <w:ilvl w:val="0"/>
          <w:numId w:val="4"/>
        </w:numPr>
        <w:jc w:val="both"/>
        <w:rPr>
          <w:rFonts w:asciiTheme="minorHAnsi" w:hAnsiTheme="minorHAnsi"/>
          <w:szCs w:val="24"/>
        </w:rPr>
      </w:pPr>
      <w:r w:rsidRPr="004D3206">
        <w:rPr>
          <w:rFonts w:asciiTheme="minorHAnsi" w:hAnsiTheme="minorHAnsi"/>
          <w:szCs w:val="24"/>
        </w:rPr>
        <w:t xml:space="preserve">Provincial </w:t>
      </w:r>
    </w:p>
    <w:p w:rsidR="004D3206" w:rsidRPr="004D3206" w:rsidRDefault="004D3206" w:rsidP="004D3206">
      <w:pPr>
        <w:jc w:val="both"/>
        <w:rPr>
          <w:rFonts w:asciiTheme="minorHAnsi" w:hAnsiTheme="minorHAnsi"/>
        </w:rPr>
      </w:pPr>
    </w:p>
    <w:p w:rsidR="00382345" w:rsidRPr="004D3206" w:rsidRDefault="00382345" w:rsidP="004D3206">
      <w:pPr>
        <w:ind w:firstLine="708"/>
        <w:jc w:val="both"/>
        <w:rPr>
          <w:rFonts w:asciiTheme="minorHAnsi" w:hAnsiTheme="minorHAnsi"/>
        </w:rPr>
      </w:pPr>
      <w:r w:rsidRPr="004D3206">
        <w:rPr>
          <w:rFonts w:asciiTheme="minorHAnsi" w:hAnsiTheme="minorHAnsi"/>
        </w:rPr>
        <w:t>1.3 Definiciones, acrónimos y abreviatura.</w:t>
      </w:r>
    </w:p>
    <w:p w:rsidR="00382345" w:rsidRPr="004D3206" w:rsidRDefault="00382345" w:rsidP="004D3206">
      <w:pPr>
        <w:pStyle w:val="Prrafodelista"/>
        <w:numPr>
          <w:ilvl w:val="0"/>
          <w:numId w:val="5"/>
        </w:numPr>
        <w:jc w:val="both"/>
        <w:rPr>
          <w:rFonts w:asciiTheme="minorHAnsi" w:hAnsiTheme="minorHAnsi"/>
          <w:szCs w:val="24"/>
        </w:rPr>
      </w:pPr>
      <w:r w:rsidRPr="004D3206">
        <w:rPr>
          <w:rFonts w:asciiTheme="minorHAnsi" w:hAnsiTheme="minorHAnsi"/>
          <w:b/>
          <w:bCs/>
          <w:szCs w:val="24"/>
        </w:rPr>
        <w:t>ASP.NET</w:t>
      </w:r>
      <w:r w:rsidRPr="004D3206">
        <w:rPr>
          <w:rFonts w:asciiTheme="minorHAnsi" w:hAnsiTheme="minorHAnsi"/>
          <w:szCs w:val="24"/>
        </w:rPr>
        <w:t>: Es un entorno para aplicaciones web, desarrollado y comercializado por Microsoft. Es usado por programadores y diseñadores para construir sitios web dinámicos, aplicaciones web, y servicios web XML. (ASP significa Active Server Pages).</w:t>
      </w:r>
    </w:p>
    <w:p w:rsidR="00E24808" w:rsidRPr="004D3206" w:rsidRDefault="00382345" w:rsidP="004D3206">
      <w:pPr>
        <w:pStyle w:val="Prrafodelista"/>
        <w:numPr>
          <w:ilvl w:val="0"/>
          <w:numId w:val="5"/>
        </w:numPr>
        <w:jc w:val="both"/>
        <w:rPr>
          <w:rFonts w:asciiTheme="minorHAnsi" w:hAnsiTheme="minorHAnsi"/>
          <w:szCs w:val="24"/>
        </w:rPr>
      </w:pPr>
      <w:r w:rsidRPr="004D3206">
        <w:rPr>
          <w:rFonts w:asciiTheme="minorHAnsi" w:hAnsiTheme="minorHAnsi"/>
          <w:b/>
          <w:bCs/>
          <w:szCs w:val="24"/>
        </w:rPr>
        <w:t>.NET</w:t>
      </w:r>
      <w:r w:rsidRPr="004D3206">
        <w:rPr>
          <w:rFonts w:asciiTheme="minorHAnsi" w:hAnsiTheme="minorHAnsi"/>
          <w:szCs w:val="24"/>
        </w:rPr>
        <w:t>: es un framework de Microsoft, que hace un énfasis en la trasferencia de redes, con independencia de plataformas de hadware y permite un rápido desarrollo de aplicaciones. (.NET proviene de la palabra inglesa network).</w:t>
      </w:r>
    </w:p>
    <w:p w:rsidR="00382345" w:rsidRPr="004D3206" w:rsidRDefault="00382345" w:rsidP="004D3206">
      <w:pPr>
        <w:pStyle w:val="Prrafodelista"/>
        <w:numPr>
          <w:ilvl w:val="0"/>
          <w:numId w:val="5"/>
        </w:numPr>
        <w:jc w:val="both"/>
        <w:rPr>
          <w:rFonts w:asciiTheme="minorHAnsi" w:hAnsiTheme="minorHAnsi"/>
          <w:szCs w:val="24"/>
        </w:rPr>
      </w:pPr>
      <w:r w:rsidRPr="004D3206">
        <w:rPr>
          <w:rFonts w:asciiTheme="minorHAnsi" w:hAnsiTheme="minorHAnsi"/>
          <w:b/>
          <w:bCs/>
          <w:szCs w:val="24"/>
        </w:rPr>
        <w:t>SQLite</w:t>
      </w:r>
      <w:r w:rsidRPr="004D3206">
        <w:rPr>
          <w:rFonts w:asciiTheme="minorHAnsi" w:hAnsiTheme="minorHAnsi"/>
          <w:szCs w:val="24"/>
        </w:rPr>
        <w:t xml:space="preserve">: </w:t>
      </w:r>
      <w:r w:rsidR="00F051EF" w:rsidRPr="004D3206">
        <w:rPr>
          <w:rFonts w:asciiTheme="minorHAnsi" w:hAnsiTheme="minorHAnsi"/>
          <w:szCs w:val="24"/>
        </w:rPr>
        <w:t>SQLite es una base de datos embebida</w:t>
      </w:r>
      <w:r w:rsidR="00E24808" w:rsidRPr="004D3206">
        <w:rPr>
          <w:rFonts w:asciiTheme="minorHAnsi" w:hAnsiTheme="minorHAnsi"/>
          <w:szCs w:val="24"/>
        </w:rPr>
        <w:t xml:space="preserve">.  </w:t>
      </w:r>
      <w:r w:rsidR="00F051EF" w:rsidRPr="004D3206">
        <w:rPr>
          <w:rFonts w:asciiTheme="minorHAnsi" w:hAnsiTheme="minorHAnsi"/>
          <w:szCs w:val="24"/>
        </w:rPr>
        <w:t>El sistema implementa (</w:t>
      </w:r>
      <w:r w:rsidR="00E24808" w:rsidRPr="004D3206">
        <w:rPr>
          <w:rFonts w:asciiTheme="minorHAnsi" w:hAnsiTheme="minorHAnsi"/>
          <w:szCs w:val="24"/>
        </w:rPr>
        <w:t xml:space="preserve">aproximadamente   en   menos   de   500   </w:t>
      </w:r>
      <w:r w:rsidR="00F051EF" w:rsidRPr="004D3206">
        <w:rPr>
          <w:rFonts w:asciiTheme="minorHAnsi" w:hAnsiTheme="minorHAnsi"/>
          <w:szCs w:val="24"/>
        </w:rPr>
        <w:t>Kb) un motor para la administración de bases de datos relacionales (RDBMS, por sus siglas en inglés</w:t>
      </w:r>
      <w:r w:rsidR="00E24808" w:rsidRPr="004D3206">
        <w:rPr>
          <w:rFonts w:asciiTheme="minorHAnsi" w:hAnsiTheme="minorHAnsi"/>
          <w:szCs w:val="24"/>
        </w:rPr>
        <w:t>:  Relational   Database   Management   System</w:t>
      </w:r>
      <w:r w:rsidR="00F051EF" w:rsidRPr="004D3206">
        <w:rPr>
          <w:rFonts w:asciiTheme="minorHAnsi" w:hAnsiTheme="minorHAnsi"/>
          <w:szCs w:val="24"/>
        </w:rPr>
        <w:t>); permite</w:t>
      </w:r>
      <w:r w:rsidR="00E24808" w:rsidRPr="004D3206">
        <w:rPr>
          <w:rFonts w:asciiTheme="minorHAnsi" w:hAnsiTheme="minorHAnsi"/>
          <w:szCs w:val="24"/>
        </w:rPr>
        <w:t xml:space="preserve">   almacenar información en equipos empotrados de una forma sencilla, eficaz, potente, rápida y en equipos con </w:t>
      </w:r>
      <w:r w:rsidR="00F051EF" w:rsidRPr="004D3206">
        <w:rPr>
          <w:rFonts w:asciiTheme="minorHAnsi" w:hAnsiTheme="minorHAnsi"/>
          <w:szCs w:val="24"/>
        </w:rPr>
        <w:t>reducidas capacidades de hardware, como puede ser un dispositivo móvil inteligente smartphone o Tablet</w:t>
      </w:r>
      <w:r w:rsidR="00E24808" w:rsidRPr="004D3206">
        <w:rPr>
          <w:rFonts w:asciiTheme="minorHAnsi" w:hAnsiTheme="minorHAnsi"/>
          <w:szCs w:val="24"/>
        </w:rPr>
        <w:t>.</w:t>
      </w:r>
    </w:p>
    <w:p w:rsidR="00E24808" w:rsidRPr="004D3206" w:rsidRDefault="00E24808" w:rsidP="004D3206">
      <w:pPr>
        <w:pStyle w:val="Prrafodelista"/>
        <w:numPr>
          <w:ilvl w:val="0"/>
          <w:numId w:val="5"/>
        </w:numPr>
        <w:jc w:val="both"/>
        <w:rPr>
          <w:rFonts w:asciiTheme="minorHAnsi" w:hAnsiTheme="minorHAnsi"/>
          <w:szCs w:val="24"/>
        </w:rPr>
      </w:pPr>
      <w:r w:rsidRPr="004D3206">
        <w:rPr>
          <w:rFonts w:asciiTheme="minorHAnsi" w:hAnsiTheme="minorHAnsi"/>
          <w:b/>
          <w:bCs/>
          <w:szCs w:val="24"/>
        </w:rPr>
        <w:t>Soporte Físico</w:t>
      </w:r>
      <w:r w:rsidRPr="004D3206">
        <w:rPr>
          <w:rFonts w:asciiTheme="minorHAnsi" w:hAnsiTheme="minorHAnsi"/>
          <w:szCs w:val="24"/>
        </w:rPr>
        <w:t>: Se refiere a las partes físicas, tangibles, de un sistema informático, sus componentes eléctricos, electrónico, electromecánico y mecánicos.</w:t>
      </w:r>
    </w:p>
    <w:p w:rsidR="00BA2F7D" w:rsidRPr="004D3206" w:rsidRDefault="00BA2F7D" w:rsidP="004D3206">
      <w:pPr>
        <w:pStyle w:val="Prrafodelista"/>
        <w:numPr>
          <w:ilvl w:val="0"/>
          <w:numId w:val="5"/>
        </w:numPr>
        <w:jc w:val="both"/>
        <w:rPr>
          <w:rFonts w:asciiTheme="minorHAnsi" w:hAnsiTheme="minorHAnsi"/>
          <w:b/>
          <w:bCs/>
          <w:szCs w:val="24"/>
        </w:rPr>
      </w:pPr>
      <w:r w:rsidRPr="004D3206">
        <w:rPr>
          <w:rFonts w:asciiTheme="minorHAnsi" w:hAnsiTheme="minorHAnsi"/>
          <w:b/>
          <w:bCs/>
          <w:szCs w:val="24"/>
        </w:rPr>
        <w:t>G</w:t>
      </w:r>
      <w:r w:rsidR="00146176" w:rsidRPr="004D3206">
        <w:rPr>
          <w:rFonts w:asciiTheme="minorHAnsi" w:hAnsiTheme="minorHAnsi"/>
          <w:b/>
          <w:bCs/>
          <w:szCs w:val="24"/>
        </w:rPr>
        <w:t>b</w:t>
      </w:r>
      <w:r w:rsidRPr="004D3206">
        <w:rPr>
          <w:rFonts w:asciiTheme="minorHAnsi" w:hAnsiTheme="minorHAnsi"/>
          <w:b/>
          <w:bCs/>
          <w:szCs w:val="24"/>
        </w:rPr>
        <w:t xml:space="preserve">: </w:t>
      </w:r>
      <w:r w:rsidRPr="004D3206">
        <w:rPr>
          <w:rFonts w:asciiTheme="minorHAnsi" w:hAnsiTheme="minorHAnsi"/>
          <w:szCs w:val="24"/>
        </w:rPr>
        <w:t>Un gigabyte es una unidad de almacenamiento de información cuyo símbolo es GB, equivalente a 10</w:t>
      </w:r>
      <w:r w:rsidRPr="004D3206">
        <w:rPr>
          <w:rFonts w:asciiTheme="minorHAnsi" w:hAnsiTheme="minorHAnsi"/>
          <w:szCs w:val="24"/>
          <w:vertAlign w:val="superscript"/>
        </w:rPr>
        <w:t xml:space="preserve">9 </w:t>
      </w:r>
      <w:r w:rsidRPr="004D3206">
        <w:rPr>
          <w:rFonts w:asciiTheme="minorHAnsi" w:hAnsiTheme="minorHAnsi"/>
          <w:szCs w:val="24"/>
        </w:rPr>
        <w:t>de bytes.</w:t>
      </w:r>
    </w:p>
    <w:p w:rsidR="00146176" w:rsidRPr="004D3206" w:rsidRDefault="00146176" w:rsidP="004D3206">
      <w:pPr>
        <w:pStyle w:val="Prrafodelista"/>
        <w:numPr>
          <w:ilvl w:val="0"/>
          <w:numId w:val="5"/>
        </w:numPr>
        <w:jc w:val="both"/>
        <w:rPr>
          <w:rFonts w:asciiTheme="minorHAnsi" w:hAnsiTheme="minorHAnsi"/>
          <w:szCs w:val="24"/>
        </w:rPr>
      </w:pPr>
      <w:r w:rsidRPr="004D3206">
        <w:rPr>
          <w:rFonts w:asciiTheme="minorHAnsi" w:hAnsiTheme="minorHAnsi"/>
          <w:b/>
          <w:bCs/>
          <w:szCs w:val="24"/>
        </w:rPr>
        <w:t xml:space="preserve">Mb: </w:t>
      </w:r>
      <w:r w:rsidRPr="004D3206">
        <w:rPr>
          <w:rFonts w:asciiTheme="minorHAnsi" w:hAnsiTheme="minorHAnsi"/>
          <w:szCs w:val="24"/>
        </w:rPr>
        <w:t xml:space="preserve">El megabyte es una unidad de información equivale a </w:t>
      </w:r>
      <m:oMath>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sidRPr="004D3206">
        <w:rPr>
          <w:rFonts w:asciiTheme="minorHAnsi" w:hAnsiTheme="minorHAnsi"/>
          <w:szCs w:val="24"/>
        </w:rPr>
        <w:t xml:space="preserve"> de bytes.</w:t>
      </w:r>
    </w:p>
    <w:p w:rsidR="00E24808" w:rsidRPr="004D3206" w:rsidRDefault="00E24808" w:rsidP="004D3206">
      <w:pPr>
        <w:pStyle w:val="Prrafodelista"/>
        <w:numPr>
          <w:ilvl w:val="0"/>
          <w:numId w:val="5"/>
        </w:numPr>
        <w:jc w:val="both"/>
        <w:rPr>
          <w:rFonts w:asciiTheme="minorHAnsi" w:hAnsiTheme="minorHAnsi"/>
          <w:b/>
          <w:bCs/>
          <w:szCs w:val="24"/>
        </w:rPr>
      </w:pPr>
      <w:r w:rsidRPr="004D3206">
        <w:rPr>
          <w:rFonts w:asciiTheme="minorHAnsi" w:hAnsiTheme="minorHAnsi"/>
          <w:b/>
          <w:bCs/>
          <w:szCs w:val="24"/>
        </w:rPr>
        <w:t>RAM:</w:t>
      </w:r>
      <w:r w:rsidRPr="004D3206">
        <w:rPr>
          <w:rFonts w:asciiTheme="minorHAnsi" w:hAnsiTheme="minorHAnsi"/>
          <w:szCs w:val="24"/>
        </w:rPr>
        <w:t xml:space="preserve"> La memoria de acceso aleatorio (Random Access Memory, RAM) se utiliza como memoria de trabajo de computadoras y otros dispositivos para el sistema operativo, los programas y la mayor parte del software.</w:t>
      </w:r>
    </w:p>
    <w:p w:rsidR="00E24808" w:rsidRPr="004D3206" w:rsidRDefault="00E24808" w:rsidP="004D3206">
      <w:pPr>
        <w:pStyle w:val="Prrafodelista"/>
        <w:numPr>
          <w:ilvl w:val="0"/>
          <w:numId w:val="5"/>
        </w:numPr>
        <w:jc w:val="both"/>
        <w:rPr>
          <w:rFonts w:asciiTheme="minorHAnsi" w:hAnsiTheme="minorHAnsi"/>
          <w:b/>
          <w:bCs/>
          <w:szCs w:val="24"/>
        </w:rPr>
      </w:pPr>
      <w:r w:rsidRPr="004D3206">
        <w:rPr>
          <w:rFonts w:asciiTheme="minorHAnsi" w:hAnsiTheme="minorHAnsi"/>
          <w:b/>
          <w:bCs/>
          <w:szCs w:val="24"/>
        </w:rPr>
        <w:t>Ghz:</w:t>
      </w:r>
      <w:r w:rsidRPr="004D3206">
        <w:rPr>
          <w:rFonts w:asciiTheme="minorHAnsi" w:hAnsiTheme="minorHAnsi"/>
          <w:szCs w:val="24"/>
        </w:rPr>
        <w:t xml:space="preserve"> El gigahercio (Ghz) es un múltiplo de la unidad de medida de frecuencia hercio y equivale a 10</w:t>
      </w:r>
      <w:r w:rsidRPr="004D3206">
        <w:rPr>
          <w:rFonts w:asciiTheme="minorHAnsi" w:hAnsiTheme="minorHAnsi"/>
          <w:szCs w:val="24"/>
          <w:vertAlign w:val="superscript"/>
        </w:rPr>
        <w:t>9</w:t>
      </w:r>
      <w:r w:rsidRPr="004D3206">
        <w:rPr>
          <w:rFonts w:asciiTheme="minorHAnsi" w:hAnsiTheme="minorHAnsi"/>
          <w:szCs w:val="24"/>
        </w:rPr>
        <w:t xml:space="preserve"> Hz. Por lo tanto, tiene un periodo de oscilación de 1 nanosegundo.</w:t>
      </w:r>
    </w:p>
    <w:p w:rsidR="004D3206" w:rsidRDefault="00BA2F7D" w:rsidP="004D3206">
      <w:pPr>
        <w:pStyle w:val="Prrafodelista"/>
        <w:numPr>
          <w:ilvl w:val="0"/>
          <w:numId w:val="5"/>
        </w:numPr>
        <w:jc w:val="both"/>
        <w:rPr>
          <w:rFonts w:asciiTheme="minorHAnsi" w:hAnsiTheme="minorHAnsi"/>
          <w:szCs w:val="24"/>
        </w:rPr>
      </w:pPr>
      <w:r w:rsidRPr="004D3206">
        <w:rPr>
          <w:rFonts w:asciiTheme="minorHAnsi" w:hAnsiTheme="minorHAnsi"/>
          <w:b/>
          <w:bCs/>
          <w:szCs w:val="24"/>
        </w:rPr>
        <w:t>Soporte Físico</w:t>
      </w:r>
      <w:r w:rsidRPr="004D3206">
        <w:rPr>
          <w:rFonts w:asciiTheme="minorHAnsi" w:hAnsiTheme="minorHAnsi"/>
          <w:szCs w:val="24"/>
        </w:rPr>
        <w:t>: Se refiere a las partes físicas, tangibles, de un sistema informático, sus componentes eléctricos, electrónico, electromecánico y mecánicos.</w:t>
      </w:r>
    </w:p>
    <w:p w:rsidR="004D3206" w:rsidRDefault="004D3206" w:rsidP="004D3206">
      <w:pPr>
        <w:jc w:val="both"/>
        <w:rPr>
          <w:rFonts w:asciiTheme="minorHAnsi" w:hAnsiTheme="minorHAnsi"/>
        </w:rPr>
      </w:pPr>
    </w:p>
    <w:p w:rsidR="004D3206" w:rsidRDefault="004D3206" w:rsidP="004D3206">
      <w:pPr>
        <w:jc w:val="both"/>
        <w:rPr>
          <w:rFonts w:asciiTheme="minorHAnsi" w:hAnsiTheme="minorHAnsi"/>
        </w:rPr>
      </w:pPr>
    </w:p>
    <w:p w:rsidR="004D3206" w:rsidRDefault="004D3206" w:rsidP="004D3206">
      <w:pPr>
        <w:jc w:val="both"/>
        <w:rPr>
          <w:rFonts w:asciiTheme="minorHAnsi" w:hAnsiTheme="minorHAnsi"/>
        </w:rPr>
      </w:pPr>
    </w:p>
    <w:p w:rsidR="004D3206" w:rsidRPr="004D3206" w:rsidRDefault="004D3206" w:rsidP="004D3206">
      <w:pPr>
        <w:jc w:val="both"/>
        <w:rPr>
          <w:rFonts w:asciiTheme="minorHAnsi" w:hAnsiTheme="minorHAnsi"/>
        </w:rPr>
      </w:pPr>
    </w:p>
    <w:p w:rsidR="00E24808" w:rsidRPr="004D3206" w:rsidRDefault="00E24808" w:rsidP="004D3206">
      <w:pPr>
        <w:ind w:left="708"/>
        <w:jc w:val="both"/>
        <w:rPr>
          <w:rFonts w:asciiTheme="minorHAnsi" w:hAnsiTheme="minorHAnsi"/>
        </w:rPr>
      </w:pPr>
      <w:r w:rsidRPr="004D3206">
        <w:rPr>
          <w:rFonts w:asciiTheme="minorHAnsi" w:hAnsiTheme="minorHAnsi"/>
        </w:rPr>
        <w:lastRenderedPageBreak/>
        <w:t>1.4 Referencial</w:t>
      </w:r>
    </w:p>
    <w:p w:rsidR="00E24808" w:rsidRPr="004D3206" w:rsidRDefault="00E24808" w:rsidP="004D3206">
      <w:pPr>
        <w:pStyle w:val="Prrafodelista"/>
        <w:numPr>
          <w:ilvl w:val="0"/>
          <w:numId w:val="6"/>
        </w:numPr>
        <w:jc w:val="both"/>
        <w:rPr>
          <w:rFonts w:asciiTheme="minorHAnsi" w:hAnsiTheme="minorHAnsi"/>
          <w:szCs w:val="24"/>
        </w:rPr>
      </w:pPr>
      <w:r w:rsidRPr="004D3206">
        <w:rPr>
          <w:rFonts w:asciiTheme="minorHAnsi" w:hAnsiTheme="minorHAnsi"/>
          <w:szCs w:val="24"/>
        </w:rPr>
        <w:t xml:space="preserve">Página Web de </w:t>
      </w:r>
      <w:r w:rsidRPr="004D3206">
        <w:rPr>
          <w:rFonts w:asciiTheme="minorHAnsi" w:hAnsiTheme="minorHAnsi"/>
          <w:b/>
          <w:bCs/>
          <w:szCs w:val="24"/>
        </w:rPr>
        <w:t>Netflix</w:t>
      </w:r>
      <w:r w:rsidRPr="004D3206">
        <w:rPr>
          <w:rFonts w:asciiTheme="minorHAnsi" w:hAnsiTheme="minorHAnsi"/>
          <w:szCs w:val="24"/>
        </w:rPr>
        <w:t xml:space="preserve"> es un servicio de streaming que ofrece una gran variedad de películas, series y documentales premiados en casi cualquier pantalla conectada a internet.</w:t>
      </w:r>
    </w:p>
    <w:p w:rsidR="00E24808" w:rsidRPr="004D3206" w:rsidRDefault="00E24808" w:rsidP="004D3206">
      <w:pPr>
        <w:pStyle w:val="Prrafodelista"/>
        <w:numPr>
          <w:ilvl w:val="0"/>
          <w:numId w:val="6"/>
        </w:numPr>
        <w:jc w:val="both"/>
        <w:rPr>
          <w:rFonts w:asciiTheme="minorHAnsi" w:hAnsiTheme="minorHAnsi"/>
          <w:color w:val="000000" w:themeColor="text1"/>
          <w:szCs w:val="24"/>
        </w:rPr>
      </w:pPr>
      <w:r w:rsidRPr="004D3206">
        <w:rPr>
          <w:rFonts w:asciiTheme="minorHAnsi" w:hAnsiTheme="minorHAnsi"/>
          <w:b/>
          <w:bCs/>
          <w:szCs w:val="24"/>
        </w:rPr>
        <w:t>SensaCine</w:t>
      </w:r>
      <w:r w:rsidRPr="004D3206">
        <w:rPr>
          <w:rFonts w:asciiTheme="minorHAnsi" w:hAnsiTheme="minorHAnsi"/>
          <w:szCs w:val="24"/>
        </w:rPr>
        <w:t xml:space="preserve"> es una web española de información y actualidad sobre cine y series. </w:t>
      </w:r>
      <w:r w:rsidRPr="004D3206">
        <w:rPr>
          <w:rFonts w:asciiTheme="minorHAnsi" w:hAnsiTheme="minorHAnsi"/>
          <w:color w:val="000000" w:themeColor="text1"/>
          <w:szCs w:val="24"/>
        </w:rPr>
        <w:t xml:space="preserve">Las tres funciones principales de la web son la </w:t>
      </w:r>
      <w:hyperlink r:id="rId5" w:tooltip="Base de datos" w:history="1">
        <w:r w:rsidRPr="004D3206">
          <w:rPr>
            <w:rStyle w:val="Hipervnculo"/>
            <w:rFonts w:asciiTheme="minorHAnsi" w:hAnsiTheme="minorHAnsi"/>
            <w:color w:val="000000" w:themeColor="text1"/>
            <w:szCs w:val="24"/>
            <w:u w:val="none"/>
          </w:rPr>
          <w:t>base de datos</w:t>
        </w:r>
      </w:hyperlink>
      <w:r w:rsidRPr="004D3206">
        <w:rPr>
          <w:rFonts w:asciiTheme="minorHAnsi" w:hAnsiTheme="minorHAnsi"/>
          <w:color w:val="000000" w:themeColor="text1"/>
          <w:szCs w:val="24"/>
        </w:rPr>
        <w:t xml:space="preserve">, con fichas completas de películas, series, actores, directores, tráileres, fotos y datos como anécdotas; las noticias sobre cine y series; y un sistema de información de la </w:t>
      </w:r>
      <w:hyperlink r:id="rId6" w:tooltip="Cartelera" w:history="1">
        <w:r w:rsidRPr="004D3206">
          <w:rPr>
            <w:rStyle w:val="Hipervnculo"/>
            <w:rFonts w:asciiTheme="minorHAnsi" w:hAnsiTheme="minorHAnsi"/>
            <w:color w:val="000000" w:themeColor="text1"/>
            <w:szCs w:val="24"/>
            <w:u w:val="none"/>
          </w:rPr>
          <w:t>cartelera</w:t>
        </w:r>
      </w:hyperlink>
      <w:r w:rsidRPr="004D3206">
        <w:rPr>
          <w:rFonts w:asciiTheme="minorHAnsi" w:hAnsiTheme="minorHAnsi"/>
          <w:color w:val="000000" w:themeColor="text1"/>
          <w:szCs w:val="24"/>
        </w:rPr>
        <w:t xml:space="preserve"> nacional y venta de entradas, en relación con servicios como </w:t>
      </w:r>
      <w:hyperlink r:id="rId7" w:history="1">
        <w:r w:rsidRPr="004D3206">
          <w:rPr>
            <w:rStyle w:val="Hipervnculo"/>
            <w:rFonts w:asciiTheme="minorHAnsi" w:hAnsiTheme="minorHAnsi"/>
            <w:color w:val="000000" w:themeColor="text1"/>
            <w:szCs w:val="24"/>
            <w:u w:val="none"/>
          </w:rPr>
          <w:t>Ticketmaster</w:t>
        </w:r>
      </w:hyperlink>
      <w:r w:rsidRPr="004D3206">
        <w:rPr>
          <w:rFonts w:asciiTheme="minorHAnsi" w:hAnsiTheme="minorHAnsi"/>
          <w:color w:val="000000" w:themeColor="text1"/>
          <w:szCs w:val="24"/>
        </w:rPr>
        <w:t xml:space="preserve">, </w:t>
      </w:r>
      <w:hyperlink r:id="rId8" w:tooltip="Entradas.com (aún no redactado)" w:history="1">
        <w:r w:rsidRPr="004D3206">
          <w:rPr>
            <w:rStyle w:val="Hipervnculo"/>
            <w:rFonts w:asciiTheme="minorHAnsi" w:hAnsiTheme="minorHAnsi"/>
            <w:color w:val="000000" w:themeColor="text1"/>
            <w:szCs w:val="24"/>
            <w:u w:val="none"/>
          </w:rPr>
          <w:t>Entradas.com</w:t>
        </w:r>
      </w:hyperlink>
      <w:r w:rsidRPr="004D3206">
        <w:rPr>
          <w:rFonts w:asciiTheme="minorHAnsi" w:hAnsiTheme="minorHAnsi"/>
          <w:color w:val="000000" w:themeColor="text1"/>
          <w:szCs w:val="24"/>
        </w:rPr>
        <w:t xml:space="preserve"> y </w:t>
      </w:r>
      <w:hyperlink r:id="rId9" w:tooltip="Compraentradas.com (aún no redactado)" w:history="1">
        <w:r w:rsidRPr="004D3206">
          <w:rPr>
            <w:rStyle w:val="Hipervnculo"/>
            <w:rFonts w:asciiTheme="minorHAnsi" w:hAnsiTheme="minorHAnsi"/>
            <w:color w:val="000000" w:themeColor="text1"/>
            <w:szCs w:val="24"/>
            <w:u w:val="none"/>
          </w:rPr>
          <w:t>Compraentradas.com</w:t>
        </w:r>
      </w:hyperlink>
      <w:r w:rsidRPr="004D3206">
        <w:rPr>
          <w:rFonts w:asciiTheme="minorHAnsi" w:hAnsiTheme="minorHAnsi"/>
          <w:color w:val="000000" w:themeColor="text1"/>
          <w:szCs w:val="24"/>
        </w:rPr>
        <w:t xml:space="preserve">. Ofrece a los usuarios la opción de registrarse, para puntuar y criticar películas, elegir sus cines preferidos y participar en concursos. </w:t>
      </w:r>
    </w:p>
    <w:p w:rsidR="00382345" w:rsidRDefault="003E0D5A" w:rsidP="004D3206">
      <w:pPr>
        <w:pStyle w:val="Prrafodelista"/>
        <w:numPr>
          <w:ilvl w:val="0"/>
          <w:numId w:val="6"/>
        </w:numPr>
        <w:jc w:val="both"/>
        <w:rPr>
          <w:rFonts w:asciiTheme="minorHAnsi" w:hAnsiTheme="minorHAnsi"/>
          <w:szCs w:val="24"/>
        </w:rPr>
      </w:pPr>
      <w:r w:rsidRPr="004D3206">
        <w:rPr>
          <w:rFonts w:asciiTheme="minorHAnsi" w:hAnsiTheme="minorHAnsi"/>
          <w:b/>
          <w:bCs/>
          <w:szCs w:val="24"/>
        </w:rPr>
        <w:t>pelis-online.tv</w:t>
      </w:r>
      <w:r w:rsidR="00E24808" w:rsidRPr="004D3206">
        <w:rPr>
          <w:rFonts w:asciiTheme="minorHAnsi" w:hAnsiTheme="minorHAnsi"/>
          <w:szCs w:val="24"/>
        </w:rPr>
        <w:t xml:space="preserve"> es una página que permite ver cine online gratis sin registrarse. Es una página muy bien distribuida en la que puedes encontrar casi cualquier película online.</w:t>
      </w:r>
    </w:p>
    <w:p w:rsidR="004D3206" w:rsidRPr="004D3206" w:rsidRDefault="004D3206" w:rsidP="004D3206">
      <w:pPr>
        <w:pStyle w:val="Prrafodelista"/>
        <w:ind w:left="1428"/>
        <w:jc w:val="both"/>
        <w:rPr>
          <w:rFonts w:asciiTheme="minorHAnsi" w:hAnsiTheme="minorHAnsi"/>
          <w:szCs w:val="24"/>
        </w:rPr>
      </w:pPr>
    </w:p>
    <w:p w:rsidR="003E0D5A" w:rsidRPr="004D3206" w:rsidRDefault="003E0D5A" w:rsidP="004D3206">
      <w:pPr>
        <w:pStyle w:val="Prrafodelista"/>
        <w:numPr>
          <w:ilvl w:val="1"/>
          <w:numId w:val="7"/>
        </w:numPr>
        <w:jc w:val="both"/>
        <w:rPr>
          <w:rFonts w:asciiTheme="minorHAnsi" w:hAnsiTheme="minorHAnsi"/>
          <w:szCs w:val="24"/>
        </w:rPr>
      </w:pPr>
      <w:r w:rsidRPr="004D3206">
        <w:rPr>
          <w:rFonts w:asciiTheme="minorHAnsi" w:hAnsiTheme="minorHAnsi"/>
          <w:szCs w:val="24"/>
        </w:rPr>
        <w:t>Dependencias y suposiciones</w:t>
      </w:r>
    </w:p>
    <w:p w:rsidR="003E0D5A" w:rsidRDefault="003E0D5A" w:rsidP="004D3206">
      <w:pPr>
        <w:pStyle w:val="Prrafodelista"/>
        <w:numPr>
          <w:ilvl w:val="0"/>
          <w:numId w:val="5"/>
        </w:numPr>
        <w:jc w:val="both"/>
        <w:rPr>
          <w:rFonts w:asciiTheme="minorHAnsi" w:hAnsiTheme="minorHAnsi"/>
          <w:szCs w:val="24"/>
        </w:rPr>
      </w:pPr>
      <w:r w:rsidRPr="004D3206">
        <w:rPr>
          <w:rFonts w:asciiTheme="minorHAnsi" w:hAnsiTheme="minorHAnsi"/>
          <w:szCs w:val="24"/>
        </w:rPr>
        <w:t>N/A</w:t>
      </w:r>
    </w:p>
    <w:p w:rsidR="004D3206" w:rsidRPr="004D3206" w:rsidRDefault="004D3206" w:rsidP="004D3206">
      <w:pPr>
        <w:pStyle w:val="Prrafodelista"/>
        <w:ind w:left="1440"/>
        <w:jc w:val="both"/>
        <w:rPr>
          <w:rFonts w:asciiTheme="minorHAnsi" w:hAnsiTheme="minorHAnsi"/>
          <w:szCs w:val="24"/>
        </w:rPr>
      </w:pPr>
    </w:p>
    <w:p w:rsidR="00382345" w:rsidRPr="004D3206" w:rsidRDefault="003E0D5A" w:rsidP="004D3206">
      <w:pPr>
        <w:pStyle w:val="Prrafodelista"/>
        <w:numPr>
          <w:ilvl w:val="0"/>
          <w:numId w:val="3"/>
        </w:numPr>
        <w:jc w:val="both"/>
        <w:rPr>
          <w:rFonts w:asciiTheme="minorHAnsi" w:hAnsiTheme="minorHAnsi"/>
          <w:b/>
          <w:szCs w:val="24"/>
        </w:rPr>
      </w:pPr>
      <w:r w:rsidRPr="004D3206">
        <w:rPr>
          <w:rFonts w:asciiTheme="minorHAnsi" w:hAnsiTheme="minorHAnsi"/>
          <w:b/>
          <w:szCs w:val="24"/>
        </w:rPr>
        <w:t>Descripción General</w:t>
      </w:r>
    </w:p>
    <w:p w:rsidR="003E0D5A" w:rsidRPr="004D3206" w:rsidRDefault="003E0D5A" w:rsidP="004D3206">
      <w:pPr>
        <w:pStyle w:val="Prrafodelista"/>
        <w:ind w:left="360"/>
        <w:jc w:val="both"/>
        <w:rPr>
          <w:rFonts w:asciiTheme="minorHAnsi" w:hAnsiTheme="minorHAnsi"/>
          <w:szCs w:val="24"/>
        </w:rPr>
      </w:pPr>
      <w:r w:rsidRPr="004D3206">
        <w:rPr>
          <w:rFonts w:asciiTheme="minorHAnsi" w:hAnsiTheme="minorHAnsi"/>
          <w:szCs w:val="24"/>
        </w:rPr>
        <w:t xml:space="preserve">2.1 Perspectiva del producto </w:t>
      </w:r>
    </w:p>
    <w:p w:rsidR="003E0D5A" w:rsidRPr="004D3206" w:rsidRDefault="003E0D5A" w:rsidP="004D3206">
      <w:pPr>
        <w:pStyle w:val="Prrafodelista"/>
        <w:ind w:left="708" w:firstLine="2"/>
        <w:jc w:val="both"/>
        <w:rPr>
          <w:rFonts w:asciiTheme="minorHAnsi" w:hAnsiTheme="minorHAnsi"/>
          <w:szCs w:val="24"/>
        </w:rPr>
      </w:pPr>
      <w:r w:rsidRPr="004D3206">
        <w:rPr>
          <w:rFonts w:asciiTheme="minorHAnsi" w:hAnsiTheme="minorHAnsi"/>
          <w:szCs w:val="24"/>
        </w:rPr>
        <w:t>Se quiere desarrollar un sistema software que controle la venta de entradas de un cine. Paralelamente a la venta de entradas en taquilla, el sistema debe dar soporte a la venta de entradas por internet, debiendo estar ambos coordinados</w:t>
      </w:r>
    </w:p>
    <w:p w:rsidR="003E0D5A" w:rsidRPr="004D3206" w:rsidRDefault="003E0D5A" w:rsidP="004D3206">
      <w:pPr>
        <w:jc w:val="both"/>
        <w:rPr>
          <w:rFonts w:asciiTheme="minorHAnsi" w:hAnsiTheme="minorHAnsi"/>
        </w:rPr>
      </w:pPr>
      <w:r w:rsidRPr="004D3206">
        <w:rPr>
          <w:rFonts w:asciiTheme="minorHAnsi" w:hAnsiTheme="minorHAnsi"/>
        </w:rPr>
        <w:t xml:space="preserve">      2.2 Funciones del producto</w:t>
      </w:r>
    </w:p>
    <w:p w:rsidR="003E0D5A"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Registro de un usuario</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Iniciar sesión de un usuario</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Asociarse al cine</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Mostrar la cartelera</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Mostrar las 10 películas sugeridas</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Reservar película</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Mostrar butacas disponibles</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Pago online de reservas por tarjeta o por puntos</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Imprimir recibo de compra</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Mostrar la posibilidad de cancelar la compra realizada</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 xml:space="preserve">Mostrar la lista de las películas </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 xml:space="preserve">Actualizar la lista de películas </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Actualizar la cartelera</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Mostrar estadísticas de ventas del sitio</w:t>
      </w:r>
    </w:p>
    <w:p w:rsidR="008B2436" w:rsidRPr="004D3206" w:rsidRDefault="008B2436" w:rsidP="004D3206">
      <w:pPr>
        <w:pStyle w:val="Prrafodelista"/>
        <w:numPr>
          <w:ilvl w:val="0"/>
          <w:numId w:val="8"/>
        </w:numPr>
        <w:jc w:val="both"/>
        <w:rPr>
          <w:rFonts w:asciiTheme="minorHAnsi" w:hAnsiTheme="minorHAnsi"/>
          <w:szCs w:val="24"/>
        </w:rPr>
      </w:pPr>
      <w:r w:rsidRPr="004D3206">
        <w:rPr>
          <w:rFonts w:asciiTheme="minorHAnsi" w:hAnsiTheme="minorHAnsi"/>
          <w:szCs w:val="24"/>
        </w:rPr>
        <w:t>Escoger el criterio por el que se va a mostrar las 10 películas sugeridas</w:t>
      </w:r>
    </w:p>
    <w:p w:rsidR="008B2436" w:rsidRPr="004D3206" w:rsidRDefault="008B2436" w:rsidP="004D3206">
      <w:pPr>
        <w:jc w:val="both"/>
        <w:rPr>
          <w:rFonts w:asciiTheme="minorHAnsi" w:hAnsiTheme="minorHAnsi"/>
        </w:rPr>
      </w:pPr>
      <w:r w:rsidRPr="004D3206">
        <w:rPr>
          <w:rFonts w:asciiTheme="minorHAnsi" w:hAnsiTheme="minorHAnsi"/>
        </w:rPr>
        <w:t xml:space="preserve">       2.3 Característica de los usuarios.</w:t>
      </w:r>
    </w:p>
    <w:p w:rsidR="008B2436" w:rsidRPr="004D3206" w:rsidRDefault="001531D3" w:rsidP="004D3206">
      <w:pPr>
        <w:pStyle w:val="Prrafodelista"/>
        <w:numPr>
          <w:ilvl w:val="0"/>
          <w:numId w:val="10"/>
        </w:numPr>
        <w:jc w:val="both"/>
        <w:rPr>
          <w:rFonts w:asciiTheme="minorHAnsi" w:hAnsiTheme="minorHAnsi"/>
          <w:szCs w:val="24"/>
        </w:rPr>
      </w:pPr>
      <w:r w:rsidRPr="004D3206">
        <w:rPr>
          <w:rFonts w:asciiTheme="minorHAnsi" w:hAnsiTheme="minorHAnsi"/>
          <w:szCs w:val="24"/>
        </w:rPr>
        <w:t xml:space="preserve">Cualquier tipo de usuario puede acceder al sitio y utilizar todas las funcionalidades que brinda. </w:t>
      </w:r>
    </w:p>
    <w:p w:rsidR="001531D3" w:rsidRPr="004D3206" w:rsidRDefault="001531D3" w:rsidP="004D3206">
      <w:pPr>
        <w:jc w:val="both"/>
        <w:rPr>
          <w:rFonts w:asciiTheme="minorHAnsi" w:hAnsiTheme="minorHAnsi"/>
        </w:rPr>
      </w:pPr>
      <w:r w:rsidRPr="004D3206">
        <w:rPr>
          <w:rFonts w:asciiTheme="minorHAnsi" w:hAnsiTheme="minorHAnsi"/>
        </w:rPr>
        <w:t xml:space="preserve">       2.4 Restricciones generales.</w:t>
      </w:r>
    </w:p>
    <w:p w:rsidR="001531D3" w:rsidRPr="004D3206" w:rsidRDefault="001531D3" w:rsidP="004D3206">
      <w:pPr>
        <w:pStyle w:val="Prrafodelista"/>
        <w:numPr>
          <w:ilvl w:val="0"/>
          <w:numId w:val="10"/>
        </w:numPr>
        <w:jc w:val="both"/>
        <w:rPr>
          <w:rFonts w:asciiTheme="minorHAnsi" w:hAnsiTheme="minorHAnsi"/>
          <w:szCs w:val="24"/>
        </w:rPr>
      </w:pPr>
      <w:r w:rsidRPr="004D3206">
        <w:rPr>
          <w:rFonts w:asciiTheme="minorHAnsi" w:hAnsiTheme="minorHAnsi"/>
          <w:szCs w:val="24"/>
        </w:rPr>
        <w:t>Las películas disponibles en el sitio deben cumplir que no pertenezcan al grupo de cine para adultos</w:t>
      </w:r>
    </w:p>
    <w:p w:rsidR="001531D3" w:rsidRPr="004D3206" w:rsidRDefault="001531D3" w:rsidP="004D3206">
      <w:pPr>
        <w:pStyle w:val="Prrafodelista"/>
        <w:numPr>
          <w:ilvl w:val="0"/>
          <w:numId w:val="10"/>
        </w:numPr>
        <w:jc w:val="both"/>
        <w:rPr>
          <w:rFonts w:asciiTheme="minorHAnsi" w:hAnsiTheme="minorHAnsi"/>
          <w:szCs w:val="24"/>
        </w:rPr>
      </w:pPr>
      <w:r w:rsidRPr="004D3206">
        <w:rPr>
          <w:rFonts w:asciiTheme="minorHAnsi" w:hAnsiTheme="minorHAnsi"/>
          <w:szCs w:val="24"/>
        </w:rPr>
        <w:lastRenderedPageBreak/>
        <w:t>El pago en taquilla solo puede ser en efectivo</w:t>
      </w:r>
    </w:p>
    <w:p w:rsidR="001531D3" w:rsidRPr="004D3206" w:rsidRDefault="001531D3" w:rsidP="004D3206">
      <w:pPr>
        <w:pStyle w:val="Prrafodelista"/>
        <w:numPr>
          <w:ilvl w:val="0"/>
          <w:numId w:val="10"/>
        </w:numPr>
        <w:jc w:val="both"/>
        <w:rPr>
          <w:rFonts w:asciiTheme="minorHAnsi" w:hAnsiTheme="minorHAnsi"/>
          <w:szCs w:val="24"/>
        </w:rPr>
      </w:pPr>
      <w:r w:rsidRPr="004D3206">
        <w:rPr>
          <w:rFonts w:asciiTheme="minorHAnsi" w:hAnsiTheme="minorHAnsi"/>
          <w:szCs w:val="24"/>
        </w:rPr>
        <w:t>Para reservar entradas es necesario estar autenticado en el sitio</w:t>
      </w:r>
    </w:p>
    <w:p w:rsidR="001531D3" w:rsidRPr="004D3206" w:rsidRDefault="001531D3" w:rsidP="004D3206">
      <w:pPr>
        <w:pStyle w:val="Prrafodelista"/>
        <w:numPr>
          <w:ilvl w:val="0"/>
          <w:numId w:val="10"/>
        </w:numPr>
        <w:jc w:val="both"/>
        <w:rPr>
          <w:rFonts w:asciiTheme="minorHAnsi" w:hAnsiTheme="minorHAnsi"/>
          <w:szCs w:val="24"/>
        </w:rPr>
      </w:pPr>
      <w:r w:rsidRPr="004D3206">
        <w:rPr>
          <w:rFonts w:asciiTheme="minorHAnsi" w:hAnsiTheme="minorHAnsi"/>
          <w:szCs w:val="24"/>
        </w:rPr>
        <w:t>Si el usuario en 10 minutos no ha realizado el pago de la compra esta queda cancelada</w:t>
      </w:r>
    </w:p>
    <w:p w:rsidR="001531D3" w:rsidRPr="004D3206" w:rsidRDefault="001531D3" w:rsidP="004D3206">
      <w:pPr>
        <w:pStyle w:val="Prrafodelista"/>
        <w:numPr>
          <w:ilvl w:val="0"/>
          <w:numId w:val="10"/>
        </w:numPr>
        <w:jc w:val="both"/>
        <w:rPr>
          <w:rFonts w:asciiTheme="minorHAnsi" w:hAnsiTheme="minorHAnsi"/>
          <w:szCs w:val="24"/>
        </w:rPr>
      </w:pPr>
      <w:r w:rsidRPr="004D3206">
        <w:rPr>
          <w:rFonts w:asciiTheme="minorHAnsi" w:hAnsiTheme="minorHAnsi"/>
          <w:szCs w:val="24"/>
        </w:rPr>
        <w:t>Solo tienen la opción de paga</w:t>
      </w:r>
      <w:r w:rsidR="005E2ADB" w:rsidRPr="004D3206">
        <w:rPr>
          <w:rFonts w:asciiTheme="minorHAnsi" w:hAnsiTheme="minorHAnsi"/>
          <w:szCs w:val="24"/>
        </w:rPr>
        <w:t>r</w:t>
      </w:r>
      <w:r w:rsidRPr="004D3206">
        <w:rPr>
          <w:rFonts w:asciiTheme="minorHAnsi" w:hAnsiTheme="minorHAnsi"/>
          <w:szCs w:val="24"/>
        </w:rPr>
        <w:t xml:space="preserve"> por puntos los usuarios asociados al cine</w:t>
      </w:r>
    </w:p>
    <w:p w:rsidR="005E2ADB" w:rsidRPr="004D3206" w:rsidRDefault="005E2ADB" w:rsidP="004D3206">
      <w:pPr>
        <w:pStyle w:val="Prrafodelista"/>
        <w:numPr>
          <w:ilvl w:val="0"/>
          <w:numId w:val="10"/>
        </w:numPr>
        <w:jc w:val="both"/>
        <w:rPr>
          <w:rFonts w:asciiTheme="minorHAnsi" w:hAnsiTheme="minorHAnsi"/>
          <w:szCs w:val="24"/>
        </w:rPr>
      </w:pPr>
      <w:r w:rsidRPr="004D3206">
        <w:rPr>
          <w:rFonts w:asciiTheme="minorHAnsi" w:hAnsiTheme="minorHAnsi"/>
          <w:szCs w:val="24"/>
        </w:rPr>
        <w:t>Solo se pueden reservar películas disponibles en la cartelera</w:t>
      </w:r>
    </w:p>
    <w:p w:rsidR="003050BC" w:rsidRPr="004D3206" w:rsidRDefault="005E2ADB" w:rsidP="004D3206">
      <w:pPr>
        <w:jc w:val="both"/>
        <w:rPr>
          <w:rFonts w:asciiTheme="minorHAnsi" w:hAnsiTheme="minorHAnsi"/>
        </w:rPr>
      </w:pPr>
      <w:r w:rsidRPr="004D3206">
        <w:rPr>
          <w:rFonts w:asciiTheme="minorHAnsi" w:hAnsiTheme="minorHAnsi"/>
        </w:rPr>
        <w:t xml:space="preserve">         2.5 Dependencias y suposiciones</w:t>
      </w:r>
    </w:p>
    <w:p w:rsidR="005E2ADB" w:rsidRPr="004D3206" w:rsidRDefault="006D4E1B" w:rsidP="004D3206">
      <w:pPr>
        <w:pStyle w:val="Prrafodelista"/>
        <w:numPr>
          <w:ilvl w:val="0"/>
          <w:numId w:val="13"/>
        </w:numPr>
        <w:jc w:val="both"/>
        <w:rPr>
          <w:rFonts w:asciiTheme="minorHAnsi" w:hAnsiTheme="minorHAnsi"/>
          <w:szCs w:val="24"/>
        </w:rPr>
      </w:pPr>
      <w:r w:rsidRPr="004D3206">
        <w:rPr>
          <w:rFonts w:asciiTheme="minorHAnsi" w:hAnsiTheme="minorHAnsi"/>
          <w:szCs w:val="24"/>
        </w:rPr>
        <w:t>Para realizar el pago online usando tarjetas el sitio debe comunicarse con una pasarela de pago a través de un sitio web</w:t>
      </w:r>
    </w:p>
    <w:p w:rsidR="006D4E1B" w:rsidRPr="004D3206" w:rsidRDefault="006D4E1B" w:rsidP="004D3206">
      <w:pPr>
        <w:pStyle w:val="Prrafodelista"/>
        <w:numPr>
          <w:ilvl w:val="0"/>
          <w:numId w:val="13"/>
        </w:numPr>
        <w:jc w:val="both"/>
        <w:rPr>
          <w:rFonts w:asciiTheme="minorHAnsi" w:hAnsiTheme="minorHAnsi"/>
          <w:szCs w:val="24"/>
        </w:rPr>
      </w:pPr>
      <w:r w:rsidRPr="004D3206">
        <w:rPr>
          <w:rFonts w:asciiTheme="minorHAnsi" w:hAnsiTheme="minorHAnsi"/>
          <w:szCs w:val="24"/>
        </w:rPr>
        <w:t>El sitio será programado en ASP.NET utilizando .Net Core 5.0 y SQLite y Entity Framework</w:t>
      </w:r>
      <w:r w:rsidR="00DE0C69" w:rsidRPr="004D3206">
        <w:rPr>
          <w:rFonts w:asciiTheme="minorHAnsi" w:hAnsiTheme="minorHAnsi"/>
          <w:szCs w:val="24"/>
        </w:rPr>
        <w:t xml:space="preserve"> </w:t>
      </w:r>
      <w:r w:rsidRPr="004D3206">
        <w:rPr>
          <w:rFonts w:asciiTheme="minorHAnsi" w:hAnsiTheme="minorHAnsi"/>
          <w:szCs w:val="24"/>
        </w:rPr>
        <w:t>para la implementación de la base de datos</w:t>
      </w:r>
      <w:r w:rsidR="004D3206" w:rsidRPr="004D3206">
        <w:rPr>
          <w:rFonts w:asciiTheme="minorHAnsi" w:hAnsiTheme="minorHAnsi"/>
          <w:szCs w:val="24"/>
        </w:rPr>
        <w:t>.</w:t>
      </w:r>
    </w:p>
    <w:p w:rsidR="004D3206" w:rsidRPr="004D3206" w:rsidRDefault="004D3206" w:rsidP="004D3206">
      <w:pPr>
        <w:jc w:val="both"/>
        <w:rPr>
          <w:rFonts w:asciiTheme="minorHAnsi" w:hAnsiTheme="minorHAnsi"/>
        </w:rPr>
      </w:pPr>
    </w:p>
    <w:p w:rsidR="00DE0C69" w:rsidRPr="004D3206" w:rsidRDefault="00DE0C69" w:rsidP="004D3206">
      <w:pPr>
        <w:pStyle w:val="Prrafodelista"/>
        <w:numPr>
          <w:ilvl w:val="0"/>
          <w:numId w:val="3"/>
        </w:numPr>
        <w:jc w:val="both"/>
        <w:rPr>
          <w:rFonts w:asciiTheme="minorHAnsi" w:hAnsiTheme="minorHAnsi"/>
          <w:b/>
          <w:szCs w:val="24"/>
        </w:rPr>
      </w:pPr>
      <w:r w:rsidRPr="004D3206">
        <w:rPr>
          <w:rFonts w:asciiTheme="minorHAnsi" w:hAnsiTheme="minorHAnsi"/>
          <w:b/>
          <w:szCs w:val="24"/>
        </w:rPr>
        <w:t>Requerimientos Específicos</w:t>
      </w: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 xml:space="preserve">   3.1 Requerimientos Funcionales: </w:t>
      </w: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 xml:space="preserve">    </w:t>
      </w:r>
      <w:r w:rsidRPr="004D3206">
        <w:rPr>
          <w:rFonts w:asciiTheme="minorHAnsi" w:hAnsiTheme="minorHAnsi"/>
          <w:szCs w:val="24"/>
        </w:rPr>
        <w:tab/>
        <w:t>1. Inicio de la página</w:t>
      </w:r>
    </w:p>
    <w:p w:rsidR="004D3206" w:rsidRDefault="00DE0C69" w:rsidP="004D3206">
      <w:pPr>
        <w:pStyle w:val="Prrafodelista"/>
        <w:numPr>
          <w:ilvl w:val="0"/>
          <w:numId w:val="17"/>
        </w:numPr>
        <w:jc w:val="both"/>
        <w:rPr>
          <w:rFonts w:asciiTheme="minorHAnsi" w:hAnsiTheme="minorHAnsi"/>
          <w:szCs w:val="24"/>
        </w:rPr>
      </w:pPr>
      <w:r w:rsidRPr="004D3206">
        <w:rPr>
          <w:rFonts w:asciiTheme="minorHAnsi" w:hAnsiTheme="minorHAnsi"/>
          <w:szCs w:val="24"/>
        </w:rPr>
        <w:t>Mostrar las 10 películas sugeridas según el criterio seleccionado por el gerente para dicho día.</w:t>
      </w:r>
    </w:p>
    <w:p w:rsidR="004D3206" w:rsidRDefault="00DE0C69" w:rsidP="004D3206">
      <w:pPr>
        <w:pStyle w:val="Prrafodelista"/>
        <w:numPr>
          <w:ilvl w:val="0"/>
          <w:numId w:val="17"/>
        </w:numPr>
        <w:jc w:val="both"/>
        <w:rPr>
          <w:rFonts w:asciiTheme="minorHAnsi" w:hAnsiTheme="minorHAnsi"/>
          <w:szCs w:val="24"/>
        </w:rPr>
      </w:pPr>
      <w:r w:rsidRPr="004D3206">
        <w:rPr>
          <w:rFonts w:asciiTheme="minorHAnsi" w:hAnsiTheme="minorHAnsi"/>
          <w:szCs w:val="24"/>
        </w:rPr>
        <w:t>Mostrar costo de la película para ese día.</w:t>
      </w:r>
    </w:p>
    <w:p w:rsidR="004D3206" w:rsidRDefault="00DE0C69" w:rsidP="004D3206">
      <w:pPr>
        <w:pStyle w:val="Prrafodelista"/>
        <w:numPr>
          <w:ilvl w:val="0"/>
          <w:numId w:val="17"/>
        </w:numPr>
        <w:jc w:val="both"/>
        <w:rPr>
          <w:rFonts w:asciiTheme="minorHAnsi" w:hAnsiTheme="minorHAnsi"/>
          <w:szCs w:val="24"/>
        </w:rPr>
      </w:pPr>
      <w:r w:rsidRPr="004D3206">
        <w:rPr>
          <w:rFonts w:asciiTheme="minorHAnsi" w:hAnsiTheme="minorHAnsi"/>
          <w:szCs w:val="24"/>
        </w:rPr>
        <w:t>Mostrar cartelera de la semana organizada por día.</w:t>
      </w:r>
    </w:p>
    <w:p w:rsidR="00DE0C69" w:rsidRDefault="00DE0C69" w:rsidP="004D3206">
      <w:pPr>
        <w:pStyle w:val="Prrafodelista"/>
        <w:numPr>
          <w:ilvl w:val="0"/>
          <w:numId w:val="17"/>
        </w:numPr>
        <w:jc w:val="both"/>
        <w:rPr>
          <w:rFonts w:asciiTheme="minorHAnsi" w:hAnsiTheme="minorHAnsi"/>
          <w:szCs w:val="24"/>
        </w:rPr>
      </w:pPr>
      <w:r w:rsidRPr="004D3206">
        <w:rPr>
          <w:rFonts w:asciiTheme="minorHAnsi" w:hAnsiTheme="minorHAnsi"/>
          <w:szCs w:val="24"/>
        </w:rPr>
        <w:t>Para cada película (al seleccionar una película), mostrar foto, sinopsis, director, género, puntuación, duración, año de realización, etc. y un botón de ¨Reservar ahora¨.</w:t>
      </w:r>
    </w:p>
    <w:p w:rsidR="004D3206" w:rsidRPr="004D3206" w:rsidRDefault="004D3206" w:rsidP="004D3206">
      <w:pPr>
        <w:jc w:val="both"/>
        <w:rPr>
          <w:rFonts w:asciiTheme="minorHAnsi" w:hAnsiTheme="minorHAnsi"/>
        </w:rPr>
      </w:pPr>
    </w:p>
    <w:p w:rsidR="00DE0C69" w:rsidRPr="004D3206" w:rsidRDefault="00DE0C69" w:rsidP="004D3206">
      <w:pPr>
        <w:pStyle w:val="Prrafodelista"/>
        <w:ind w:left="360" w:firstLine="348"/>
        <w:jc w:val="both"/>
        <w:rPr>
          <w:rFonts w:asciiTheme="minorHAnsi" w:hAnsiTheme="minorHAnsi"/>
          <w:szCs w:val="24"/>
        </w:rPr>
      </w:pPr>
      <w:r w:rsidRPr="004D3206">
        <w:rPr>
          <w:rFonts w:asciiTheme="minorHAnsi" w:hAnsiTheme="minorHAnsi"/>
          <w:szCs w:val="24"/>
        </w:rPr>
        <w:t>2. Al presionar el botón ¨Reservar ahora¨</w:t>
      </w:r>
    </w:p>
    <w:p w:rsidR="004D3206" w:rsidRDefault="00DE0C69" w:rsidP="004D3206">
      <w:pPr>
        <w:pStyle w:val="Prrafodelista"/>
        <w:numPr>
          <w:ilvl w:val="0"/>
          <w:numId w:val="18"/>
        </w:numPr>
        <w:jc w:val="both"/>
        <w:rPr>
          <w:rFonts w:asciiTheme="minorHAnsi" w:hAnsiTheme="minorHAnsi"/>
          <w:szCs w:val="24"/>
        </w:rPr>
      </w:pPr>
      <w:r w:rsidRPr="004D3206">
        <w:rPr>
          <w:rFonts w:asciiTheme="minorHAnsi" w:hAnsiTheme="minorHAnsi"/>
          <w:szCs w:val="24"/>
        </w:rPr>
        <w:t>Mostrar los horarios y las salas disponibles para una película.</w:t>
      </w:r>
    </w:p>
    <w:p w:rsidR="004D3206" w:rsidRDefault="00DE0C69" w:rsidP="004D3206">
      <w:pPr>
        <w:pStyle w:val="Prrafodelista"/>
        <w:numPr>
          <w:ilvl w:val="0"/>
          <w:numId w:val="18"/>
        </w:numPr>
        <w:jc w:val="both"/>
        <w:rPr>
          <w:rFonts w:asciiTheme="minorHAnsi" w:hAnsiTheme="minorHAnsi"/>
          <w:szCs w:val="24"/>
        </w:rPr>
      </w:pPr>
      <w:r w:rsidRPr="004D3206">
        <w:rPr>
          <w:rFonts w:asciiTheme="minorHAnsi" w:hAnsiTheme="minorHAnsi"/>
          <w:szCs w:val="24"/>
        </w:rPr>
        <w:t>Mostrar al usuario la opción de escoger la cantidad de entradas a comprar.</w:t>
      </w:r>
    </w:p>
    <w:p w:rsidR="004D3206" w:rsidRDefault="00DE0C69" w:rsidP="004D3206">
      <w:pPr>
        <w:pStyle w:val="Prrafodelista"/>
        <w:numPr>
          <w:ilvl w:val="0"/>
          <w:numId w:val="18"/>
        </w:numPr>
        <w:jc w:val="both"/>
        <w:rPr>
          <w:rFonts w:asciiTheme="minorHAnsi" w:hAnsiTheme="minorHAnsi"/>
          <w:szCs w:val="24"/>
        </w:rPr>
      </w:pPr>
      <w:r w:rsidRPr="004D3206">
        <w:rPr>
          <w:rFonts w:asciiTheme="minorHAnsi" w:hAnsiTheme="minorHAnsi"/>
          <w:szCs w:val="24"/>
        </w:rPr>
        <w:t>Mostrar opción de seleccionar la cantidad de entradas por tipo de cliente preferenciales (niños, jubilados y jóvenes de la FEU).</w:t>
      </w:r>
    </w:p>
    <w:p w:rsidR="00DE0C69" w:rsidRDefault="00DE0C69" w:rsidP="004D3206">
      <w:pPr>
        <w:pStyle w:val="Prrafodelista"/>
        <w:numPr>
          <w:ilvl w:val="0"/>
          <w:numId w:val="18"/>
        </w:numPr>
        <w:jc w:val="both"/>
        <w:rPr>
          <w:rFonts w:asciiTheme="minorHAnsi" w:hAnsiTheme="minorHAnsi"/>
          <w:szCs w:val="24"/>
        </w:rPr>
      </w:pPr>
      <w:r w:rsidRPr="004D3206">
        <w:rPr>
          <w:rFonts w:asciiTheme="minorHAnsi" w:hAnsiTheme="minorHAnsi"/>
          <w:szCs w:val="24"/>
        </w:rPr>
        <w:t>Mostrar un botón ¨Comprar Ahora¨.</w:t>
      </w:r>
    </w:p>
    <w:p w:rsidR="004D3206" w:rsidRPr="004D3206" w:rsidRDefault="004D3206" w:rsidP="004D3206">
      <w:pPr>
        <w:jc w:val="both"/>
        <w:rPr>
          <w:rFonts w:asciiTheme="minorHAnsi" w:hAnsiTheme="minorHAnsi"/>
        </w:rPr>
      </w:pP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ab/>
        <w:t>3. Al presionar el botón ¨Comprar Ahora¨</w:t>
      </w:r>
    </w:p>
    <w:p w:rsidR="004D3206" w:rsidRDefault="00DE0C69" w:rsidP="004D3206">
      <w:pPr>
        <w:pStyle w:val="Prrafodelista"/>
        <w:numPr>
          <w:ilvl w:val="0"/>
          <w:numId w:val="20"/>
        </w:numPr>
        <w:jc w:val="both"/>
        <w:rPr>
          <w:rFonts w:asciiTheme="minorHAnsi" w:hAnsiTheme="minorHAnsi"/>
        </w:rPr>
      </w:pPr>
      <w:r w:rsidRPr="004D3206">
        <w:rPr>
          <w:rFonts w:asciiTheme="minorHAnsi" w:hAnsiTheme="minorHAnsi"/>
        </w:rPr>
        <w:t>Mostrar las butacas asignadas automáticamente por el sistema.</w:t>
      </w:r>
    </w:p>
    <w:p w:rsidR="00DE0C69" w:rsidRPr="004D3206" w:rsidRDefault="00DE0C69" w:rsidP="004D3206">
      <w:pPr>
        <w:pStyle w:val="Prrafodelista"/>
        <w:numPr>
          <w:ilvl w:val="0"/>
          <w:numId w:val="20"/>
        </w:numPr>
        <w:jc w:val="both"/>
        <w:rPr>
          <w:rFonts w:asciiTheme="minorHAnsi" w:hAnsiTheme="minorHAnsi"/>
        </w:rPr>
      </w:pPr>
      <w:r w:rsidRPr="004D3206">
        <w:rPr>
          <w:rFonts w:asciiTheme="minorHAnsi" w:hAnsiTheme="minorHAnsi"/>
          <w:szCs w:val="24"/>
        </w:rPr>
        <w:t>Mostrar un botón con la opción ¨Cambiar butacas¨</w:t>
      </w:r>
    </w:p>
    <w:p w:rsidR="004D3206" w:rsidRDefault="00DE0C69" w:rsidP="004D3206">
      <w:pPr>
        <w:pStyle w:val="Prrafodelista"/>
        <w:numPr>
          <w:ilvl w:val="0"/>
          <w:numId w:val="21"/>
        </w:numPr>
        <w:jc w:val="both"/>
        <w:rPr>
          <w:rFonts w:asciiTheme="minorHAnsi" w:hAnsiTheme="minorHAnsi"/>
          <w:szCs w:val="24"/>
        </w:rPr>
      </w:pPr>
      <w:r w:rsidRPr="004D3206">
        <w:rPr>
          <w:rFonts w:asciiTheme="minorHAnsi" w:hAnsiTheme="minorHAnsi"/>
          <w:szCs w:val="24"/>
        </w:rPr>
        <w:t>Si el usuario presiona la opción ¨Cambiar butacas¨, mostrar la lista de butacas disponibles para el horario y sala seleccionada por el usuario.</w:t>
      </w:r>
    </w:p>
    <w:p w:rsidR="004D3206" w:rsidRDefault="00DE0C69" w:rsidP="004D3206">
      <w:pPr>
        <w:pStyle w:val="Prrafodelista"/>
        <w:numPr>
          <w:ilvl w:val="0"/>
          <w:numId w:val="21"/>
        </w:numPr>
        <w:jc w:val="both"/>
        <w:rPr>
          <w:rFonts w:asciiTheme="minorHAnsi" w:hAnsiTheme="minorHAnsi"/>
          <w:szCs w:val="24"/>
        </w:rPr>
      </w:pPr>
      <w:r w:rsidRPr="004D3206">
        <w:rPr>
          <w:rFonts w:asciiTheme="minorHAnsi" w:hAnsiTheme="minorHAnsi"/>
          <w:szCs w:val="24"/>
        </w:rPr>
        <w:t>Mostrar botón ¨Seleccionar butaca¨.</w:t>
      </w:r>
    </w:p>
    <w:p w:rsidR="00DE0C69" w:rsidRDefault="00DE0C69" w:rsidP="004D3206">
      <w:pPr>
        <w:pStyle w:val="Prrafodelista"/>
        <w:numPr>
          <w:ilvl w:val="0"/>
          <w:numId w:val="20"/>
        </w:numPr>
        <w:jc w:val="both"/>
        <w:rPr>
          <w:rFonts w:asciiTheme="minorHAnsi" w:hAnsiTheme="minorHAnsi"/>
        </w:rPr>
      </w:pPr>
      <w:r w:rsidRPr="004D3206">
        <w:rPr>
          <w:rFonts w:asciiTheme="minorHAnsi" w:hAnsiTheme="minorHAnsi"/>
        </w:rPr>
        <w:t>Mostrar botón ¨Confirmar reserva¨.</w:t>
      </w:r>
    </w:p>
    <w:p w:rsidR="004D3206" w:rsidRPr="004D3206" w:rsidRDefault="004D3206" w:rsidP="004D3206">
      <w:pPr>
        <w:ind w:left="708"/>
        <w:jc w:val="both"/>
        <w:rPr>
          <w:rFonts w:asciiTheme="minorHAnsi" w:hAnsiTheme="minorHAnsi"/>
        </w:rPr>
      </w:pP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ab/>
        <w:t>4. Al presionar botón ¨Confirmar compra¨</w:t>
      </w:r>
    </w:p>
    <w:p w:rsidR="004D3206" w:rsidRDefault="00DE0C69" w:rsidP="004D3206">
      <w:pPr>
        <w:pStyle w:val="Prrafodelista"/>
        <w:numPr>
          <w:ilvl w:val="0"/>
          <w:numId w:val="23"/>
        </w:numPr>
        <w:jc w:val="both"/>
        <w:rPr>
          <w:rFonts w:asciiTheme="minorHAnsi" w:hAnsiTheme="minorHAnsi"/>
          <w:szCs w:val="24"/>
        </w:rPr>
      </w:pPr>
      <w:r w:rsidRPr="004D3206">
        <w:rPr>
          <w:rFonts w:asciiTheme="minorHAnsi" w:hAnsiTheme="minorHAnsi"/>
          <w:szCs w:val="24"/>
        </w:rPr>
        <w:t>Mostrar formas de pagos: Pagar online y Pagar en taquilla.</w:t>
      </w:r>
    </w:p>
    <w:p w:rsidR="004D3206" w:rsidRDefault="00DE0C69" w:rsidP="004D3206">
      <w:pPr>
        <w:pStyle w:val="Prrafodelista"/>
        <w:numPr>
          <w:ilvl w:val="0"/>
          <w:numId w:val="23"/>
        </w:numPr>
        <w:jc w:val="both"/>
        <w:rPr>
          <w:rFonts w:asciiTheme="minorHAnsi" w:hAnsiTheme="minorHAnsi"/>
          <w:szCs w:val="24"/>
        </w:rPr>
      </w:pPr>
      <w:r w:rsidRPr="004D3206">
        <w:rPr>
          <w:rFonts w:asciiTheme="minorHAnsi" w:hAnsiTheme="minorHAnsi"/>
          <w:szCs w:val="24"/>
        </w:rPr>
        <w:t>Mostrar nota aclaratoria de que la reserva solo es vigente por 10 minutos sino se efectúa el pago.</w:t>
      </w:r>
    </w:p>
    <w:p w:rsidR="00DE0C69" w:rsidRDefault="00DE0C69" w:rsidP="004D3206">
      <w:pPr>
        <w:pStyle w:val="Prrafodelista"/>
        <w:numPr>
          <w:ilvl w:val="0"/>
          <w:numId w:val="23"/>
        </w:numPr>
        <w:jc w:val="both"/>
        <w:rPr>
          <w:rFonts w:asciiTheme="minorHAnsi" w:hAnsiTheme="minorHAnsi"/>
          <w:szCs w:val="24"/>
        </w:rPr>
      </w:pPr>
      <w:r w:rsidRPr="004D3206">
        <w:rPr>
          <w:rFonts w:asciiTheme="minorHAnsi" w:hAnsiTheme="minorHAnsi"/>
          <w:szCs w:val="24"/>
        </w:rPr>
        <w:t>Mostrar el código de la compra realizada.</w:t>
      </w:r>
    </w:p>
    <w:p w:rsidR="004D3206" w:rsidRPr="004D3206" w:rsidRDefault="004D3206" w:rsidP="004D3206">
      <w:pPr>
        <w:jc w:val="both"/>
        <w:rPr>
          <w:rFonts w:asciiTheme="minorHAnsi" w:hAnsiTheme="minorHAnsi"/>
        </w:rPr>
      </w:pP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ab/>
        <w:t>5. Seleccionar Pago Online</w:t>
      </w:r>
    </w:p>
    <w:p w:rsidR="004D3206" w:rsidRDefault="00DE0C69" w:rsidP="004D3206">
      <w:pPr>
        <w:pStyle w:val="Prrafodelista"/>
        <w:numPr>
          <w:ilvl w:val="0"/>
          <w:numId w:val="25"/>
        </w:numPr>
        <w:jc w:val="both"/>
        <w:rPr>
          <w:rFonts w:asciiTheme="minorHAnsi" w:hAnsiTheme="minorHAnsi"/>
        </w:rPr>
      </w:pPr>
      <w:r w:rsidRPr="004D3206">
        <w:rPr>
          <w:rFonts w:asciiTheme="minorHAnsi" w:hAnsiTheme="minorHAnsi"/>
        </w:rPr>
        <w:t>Mostrar la opción de introducir código de asociado.</w:t>
      </w:r>
    </w:p>
    <w:p w:rsidR="004D3206" w:rsidRPr="004D3206" w:rsidRDefault="00DE0C69" w:rsidP="004D3206">
      <w:pPr>
        <w:pStyle w:val="Prrafodelista"/>
        <w:numPr>
          <w:ilvl w:val="0"/>
          <w:numId w:val="25"/>
        </w:numPr>
        <w:jc w:val="both"/>
        <w:rPr>
          <w:rFonts w:asciiTheme="minorHAnsi" w:hAnsiTheme="minorHAnsi"/>
        </w:rPr>
      </w:pPr>
      <w:r w:rsidRPr="004D3206">
        <w:rPr>
          <w:rFonts w:asciiTheme="minorHAnsi" w:hAnsiTheme="minorHAnsi"/>
          <w:szCs w:val="24"/>
        </w:rPr>
        <w:t>Mostrar precio total de la compra.</w:t>
      </w:r>
    </w:p>
    <w:p w:rsidR="004D3206" w:rsidRPr="004D3206" w:rsidRDefault="00DE0C69" w:rsidP="004D3206">
      <w:pPr>
        <w:pStyle w:val="Prrafodelista"/>
        <w:numPr>
          <w:ilvl w:val="0"/>
          <w:numId w:val="25"/>
        </w:numPr>
        <w:jc w:val="both"/>
        <w:rPr>
          <w:rFonts w:asciiTheme="minorHAnsi" w:hAnsiTheme="minorHAnsi"/>
        </w:rPr>
      </w:pPr>
      <w:r w:rsidRPr="004D3206">
        <w:rPr>
          <w:rFonts w:asciiTheme="minorHAnsi" w:hAnsiTheme="minorHAnsi"/>
          <w:szCs w:val="24"/>
        </w:rPr>
        <w:lastRenderedPageBreak/>
        <w:t>Mostrar opción de introducir tarjeta de crédito.</w:t>
      </w:r>
    </w:p>
    <w:p w:rsidR="004D3206" w:rsidRPr="004D3206" w:rsidRDefault="00DE0C69" w:rsidP="004D3206">
      <w:pPr>
        <w:pStyle w:val="Prrafodelista"/>
        <w:numPr>
          <w:ilvl w:val="0"/>
          <w:numId w:val="25"/>
        </w:numPr>
        <w:jc w:val="both"/>
        <w:rPr>
          <w:rFonts w:asciiTheme="minorHAnsi" w:hAnsiTheme="minorHAnsi"/>
        </w:rPr>
      </w:pPr>
      <w:r w:rsidRPr="004D3206">
        <w:rPr>
          <w:rFonts w:asciiTheme="minorHAnsi" w:hAnsiTheme="minorHAnsi"/>
          <w:szCs w:val="24"/>
        </w:rPr>
        <w:t>Mostrar opción de introducir PIN de tarjeta.</w:t>
      </w:r>
    </w:p>
    <w:p w:rsidR="004D3206" w:rsidRPr="004D3206" w:rsidRDefault="00DE0C69" w:rsidP="004D3206">
      <w:pPr>
        <w:pStyle w:val="Prrafodelista"/>
        <w:numPr>
          <w:ilvl w:val="0"/>
          <w:numId w:val="25"/>
        </w:numPr>
        <w:jc w:val="both"/>
        <w:rPr>
          <w:rFonts w:asciiTheme="minorHAnsi" w:hAnsiTheme="minorHAnsi"/>
        </w:rPr>
      </w:pPr>
      <w:r w:rsidRPr="004D3206">
        <w:rPr>
          <w:rFonts w:asciiTheme="minorHAnsi" w:hAnsiTheme="minorHAnsi"/>
          <w:szCs w:val="24"/>
        </w:rPr>
        <w:t>Mostrar botón “Pagar”.</w:t>
      </w:r>
    </w:p>
    <w:p w:rsidR="00DE0C69" w:rsidRPr="004D3206" w:rsidRDefault="00DE0C69" w:rsidP="004D3206">
      <w:pPr>
        <w:pStyle w:val="Prrafodelista"/>
        <w:numPr>
          <w:ilvl w:val="0"/>
          <w:numId w:val="25"/>
        </w:numPr>
        <w:jc w:val="both"/>
        <w:rPr>
          <w:rFonts w:asciiTheme="minorHAnsi" w:hAnsiTheme="minorHAnsi"/>
        </w:rPr>
      </w:pPr>
      <w:r w:rsidRPr="004D3206">
        <w:rPr>
          <w:rFonts w:asciiTheme="minorHAnsi" w:hAnsiTheme="minorHAnsi"/>
          <w:szCs w:val="24"/>
        </w:rPr>
        <w:t>Si es asociado mostrar opción de pagar con puntos.</w:t>
      </w:r>
    </w:p>
    <w:p w:rsidR="004D3206" w:rsidRPr="004D3206" w:rsidRDefault="004D3206" w:rsidP="004D3206">
      <w:pPr>
        <w:ind w:left="709"/>
        <w:jc w:val="both"/>
        <w:rPr>
          <w:rFonts w:asciiTheme="minorHAnsi" w:hAnsiTheme="minorHAnsi"/>
        </w:rPr>
      </w:pP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ab/>
        <w:t>6. Si se presiona la opción de pagar por puntos.</w:t>
      </w:r>
    </w:p>
    <w:p w:rsidR="004D3206" w:rsidRDefault="00DE0C69" w:rsidP="004D3206">
      <w:pPr>
        <w:pStyle w:val="Prrafodelista"/>
        <w:numPr>
          <w:ilvl w:val="0"/>
          <w:numId w:val="27"/>
        </w:numPr>
        <w:jc w:val="both"/>
        <w:rPr>
          <w:rFonts w:asciiTheme="minorHAnsi" w:hAnsiTheme="minorHAnsi"/>
        </w:rPr>
      </w:pPr>
      <w:r w:rsidRPr="004D3206">
        <w:rPr>
          <w:rFonts w:asciiTheme="minorHAnsi" w:hAnsiTheme="minorHAnsi"/>
        </w:rPr>
        <w:t>Mostrar el precio de la compra en puntos.</w:t>
      </w:r>
    </w:p>
    <w:p w:rsidR="00DE0C69" w:rsidRPr="004D3206" w:rsidRDefault="00DE0C69" w:rsidP="004D3206">
      <w:pPr>
        <w:pStyle w:val="Prrafodelista"/>
        <w:numPr>
          <w:ilvl w:val="0"/>
          <w:numId w:val="27"/>
        </w:numPr>
        <w:jc w:val="both"/>
        <w:rPr>
          <w:rFonts w:asciiTheme="minorHAnsi" w:hAnsiTheme="minorHAnsi"/>
        </w:rPr>
      </w:pPr>
      <w:r w:rsidRPr="004D3206">
        <w:rPr>
          <w:rFonts w:asciiTheme="minorHAnsi" w:hAnsiTheme="minorHAnsi"/>
          <w:szCs w:val="24"/>
        </w:rPr>
        <w:t>Mostrar el botón “Pagar”.</w:t>
      </w:r>
    </w:p>
    <w:p w:rsidR="004D3206" w:rsidRPr="004D3206" w:rsidRDefault="004D3206" w:rsidP="004D3206">
      <w:pPr>
        <w:jc w:val="both"/>
        <w:rPr>
          <w:rFonts w:asciiTheme="minorHAnsi" w:hAnsiTheme="minorHAnsi"/>
        </w:rPr>
      </w:pP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ab/>
        <w:t>7. Seleccionar el botón “Pagar”</w:t>
      </w:r>
    </w:p>
    <w:p w:rsidR="004D3206" w:rsidRDefault="00DE0C69" w:rsidP="004D3206">
      <w:pPr>
        <w:pStyle w:val="Prrafodelista"/>
        <w:numPr>
          <w:ilvl w:val="0"/>
          <w:numId w:val="29"/>
        </w:numPr>
        <w:jc w:val="both"/>
        <w:rPr>
          <w:rFonts w:asciiTheme="minorHAnsi" w:hAnsiTheme="minorHAnsi"/>
        </w:rPr>
      </w:pPr>
      <w:r w:rsidRPr="004D3206">
        <w:rPr>
          <w:rFonts w:asciiTheme="minorHAnsi" w:hAnsiTheme="minorHAnsi"/>
        </w:rPr>
        <w:t>Mostrar datos de la compra realizada: película escogida, horario, sala, butacas, cantidad de entradas, precio total, formas de pagos, código de compra, etc.</w:t>
      </w:r>
    </w:p>
    <w:p w:rsidR="00DE0C69" w:rsidRPr="004D3206" w:rsidRDefault="00DE0C69" w:rsidP="004D3206">
      <w:pPr>
        <w:pStyle w:val="Prrafodelista"/>
        <w:numPr>
          <w:ilvl w:val="0"/>
          <w:numId w:val="29"/>
        </w:numPr>
        <w:jc w:val="both"/>
        <w:rPr>
          <w:rFonts w:asciiTheme="minorHAnsi" w:hAnsiTheme="minorHAnsi"/>
        </w:rPr>
      </w:pPr>
      <w:r w:rsidRPr="004D3206">
        <w:rPr>
          <w:rFonts w:asciiTheme="minorHAnsi" w:hAnsiTheme="minorHAnsi"/>
          <w:szCs w:val="24"/>
        </w:rPr>
        <w:t>Mostrar con opción para imprimir el ticket.</w:t>
      </w:r>
    </w:p>
    <w:p w:rsidR="004D3206" w:rsidRPr="004D3206" w:rsidRDefault="004D3206" w:rsidP="004D3206">
      <w:pPr>
        <w:jc w:val="both"/>
        <w:rPr>
          <w:rFonts w:asciiTheme="minorHAnsi" w:hAnsiTheme="minorHAnsi"/>
        </w:rPr>
      </w:pPr>
    </w:p>
    <w:p w:rsidR="00DE0C69" w:rsidRPr="004D3206" w:rsidRDefault="00DE0C69" w:rsidP="004D3206">
      <w:pPr>
        <w:pStyle w:val="Prrafodelista"/>
        <w:ind w:left="360"/>
        <w:jc w:val="both"/>
        <w:rPr>
          <w:rFonts w:asciiTheme="minorHAnsi" w:hAnsiTheme="minorHAnsi"/>
          <w:szCs w:val="24"/>
        </w:rPr>
      </w:pPr>
      <w:r w:rsidRPr="004D3206">
        <w:rPr>
          <w:rFonts w:asciiTheme="minorHAnsi" w:hAnsiTheme="minorHAnsi"/>
          <w:szCs w:val="24"/>
        </w:rPr>
        <w:tab/>
        <w:t>8. Cancelar la compra</w:t>
      </w:r>
    </w:p>
    <w:p w:rsidR="00DE0C69" w:rsidRDefault="00DE0C69" w:rsidP="004D3206">
      <w:pPr>
        <w:pStyle w:val="Prrafodelista"/>
        <w:numPr>
          <w:ilvl w:val="0"/>
          <w:numId w:val="31"/>
        </w:numPr>
        <w:jc w:val="both"/>
        <w:rPr>
          <w:rFonts w:asciiTheme="minorHAnsi" w:hAnsiTheme="minorHAnsi"/>
        </w:rPr>
      </w:pPr>
      <w:r w:rsidRPr="004D3206">
        <w:rPr>
          <w:rFonts w:asciiTheme="minorHAnsi" w:hAnsiTheme="minorHAnsi"/>
        </w:rPr>
        <w:t>Mostrar la opción de introducir código de compra y tarjeta de crédito.</w:t>
      </w:r>
    </w:p>
    <w:p w:rsidR="004D3206" w:rsidRPr="004D3206" w:rsidRDefault="004D3206" w:rsidP="004D3206">
      <w:pPr>
        <w:jc w:val="both"/>
        <w:rPr>
          <w:rFonts w:asciiTheme="minorHAnsi" w:hAnsiTheme="minorHAnsi"/>
        </w:rPr>
      </w:pPr>
    </w:p>
    <w:p w:rsidR="00DE0C69" w:rsidRPr="004D3206" w:rsidRDefault="00DE0C69" w:rsidP="004D3206">
      <w:pPr>
        <w:jc w:val="both"/>
        <w:rPr>
          <w:rFonts w:asciiTheme="minorHAnsi" w:hAnsiTheme="minorHAnsi"/>
        </w:rPr>
      </w:pPr>
      <w:r w:rsidRPr="004D3206">
        <w:rPr>
          <w:rFonts w:asciiTheme="minorHAnsi" w:hAnsiTheme="minorHAnsi"/>
        </w:rPr>
        <w:tab/>
        <w:t>9. Opción ¨Registrarse¨</w:t>
      </w:r>
    </w:p>
    <w:p w:rsidR="004D3206" w:rsidRDefault="00DE0C69" w:rsidP="004D3206">
      <w:pPr>
        <w:pStyle w:val="Prrafodelista"/>
        <w:numPr>
          <w:ilvl w:val="0"/>
          <w:numId w:val="34"/>
        </w:numPr>
        <w:jc w:val="both"/>
        <w:rPr>
          <w:rFonts w:asciiTheme="minorHAnsi" w:hAnsiTheme="minorHAnsi"/>
        </w:rPr>
      </w:pPr>
      <w:r w:rsidRPr="004D3206">
        <w:rPr>
          <w:rFonts w:asciiTheme="minorHAnsi" w:hAnsiTheme="minorHAnsi"/>
        </w:rPr>
        <w:t>Mostrar opción para introducir datos personales, cont</w:t>
      </w:r>
      <w:r w:rsidR="004D3206">
        <w:rPr>
          <w:rFonts w:asciiTheme="minorHAnsi" w:hAnsiTheme="minorHAnsi"/>
        </w:rPr>
        <w:t>raseña, tarjeta de crédito, etc.</w:t>
      </w:r>
    </w:p>
    <w:p w:rsidR="004D3206" w:rsidRPr="004D3206" w:rsidRDefault="00DE0C69" w:rsidP="004D3206">
      <w:pPr>
        <w:pStyle w:val="Prrafodelista"/>
        <w:numPr>
          <w:ilvl w:val="0"/>
          <w:numId w:val="34"/>
        </w:numPr>
        <w:jc w:val="both"/>
        <w:rPr>
          <w:rFonts w:asciiTheme="minorHAnsi" w:hAnsiTheme="minorHAnsi"/>
        </w:rPr>
      </w:pPr>
      <w:r w:rsidRPr="004D3206">
        <w:rPr>
          <w:rFonts w:asciiTheme="minorHAnsi" w:hAnsiTheme="minorHAnsi"/>
          <w:szCs w:val="24"/>
        </w:rPr>
        <w:t>Mostrar botón de confirmar registro.</w:t>
      </w:r>
    </w:p>
    <w:p w:rsidR="00DE0C69" w:rsidRPr="004D3206" w:rsidRDefault="00DE0C69" w:rsidP="004D3206">
      <w:pPr>
        <w:pStyle w:val="Prrafodelista"/>
        <w:numPr>
          <w:ilvl w:val="0"/>
          <w:numId w:val="34"/>
        </w:numPr>
        <w:jc w:val="both"/>
        <w:rPr>
          <w:rFonts w:asciiTheme="minorHAnsi" w:hAnsiTheme="minorHAnsi"/>
        </w:rPr>
      </w:pPr>
      <w:r w:rsidRPr="004D3206">
        <w:rPr>
          <w:rFonts w:asciiTheme="minorHAnsi" w:hAnsiTheme="minorHAnsi"/>
          <w:szCs w:val="24"/>
        </w:rPr>
        <w:t>Mostrar checkbox para asociarse a Cine+.</w:t>
      </w:r>
    </w:p>
    <w:p w:rsidR="004D3206" w:rsidRPr="004D3206" w:rsidRDefault="004D3206" w:rsidP="004D3206">
      <w:pPr>
        <w:jc w:val="both"/>
        <w:rPr>
          <w:rFonts w:asciiTheme="minorHAnsi" w:hAnsiTheme="minorHAnsi"/>
        </w:rPr>
      </w:pPr>
    </w:p>
    <w:p w:rsidR="00DE0C69" w:rsidRPr="004D3206" w:rsidRDefault="00DE0C69" w:rsidP="004D3206">
      <w:pPr>
        <w:jc w:val="both"/>
        <w:rPr>
          <w:rFonts w:asciiTheme="minorHAnsi" w:hAnsiTheme="minorHAnsi"/>
        </w:rPr>
      </w:pPr>
      <w:r w:rsidRPr="004D3206">
        <w:rPr>
          <w:rFonts w:asciiTheme="minorHAnsi" w:hAnsiTheme="minorHAnsi"/>
        </w:rPr>
        <w:tab/>
        <w:t>10. Opción ¨iniciar sesión¨</w:t>
      </w:r>
    </w:p>
    <w:p w:rsidR="00DE0C69" w:rsidRDefault="00DE0C69" w:rsidP="004D3206">
      <w:pPr>
        <w:pStyle w:val="Prrafodelista"/>
        <w:numPr>
          <w:ilvl w:val="0"/>
          <w:numId w:val="36"/>
        </w:numPr>
        <w:jc w:val="both"/>
        <w:rPr>
          <w:rFonts w:asciiTheme="minorHAnsi" w:hAnsiTheme="minorHAnsi"/>
        </w:rPr>
      </w:pPr>
      <w:r w:rsidRPr="004D3206">
        <w:rPr>
          <w:rFonts w:asciiTheme="minorHAnsi" w:hAnsiTheme="minorHAnsi"/>
        </w:rPr>
        <w:t>Mostrar opción para introducir nombre de usuario y contraseña.</w:t>
      </w:r>
    </w:p>
    <w:p w:rsidR="004D3206" w:rsidRPr="004D3206" w:rsidRDefault="004D3206" w:rsidP="004D3206">
      <w:pPr>
        <w:ind w:left="720"/>
        <w:jc w:val="both"/>
        <w:rPr>
          <w:rFonts w:asciiTheme="minorHAnsi" w:hAnsiTheme="minorHAnsi"/>
        </w:rPr>
      </w:pPr>
    </w:p>
    <w:p w:rsidR="00F56486" w:rsidRPr="004D3206" w:rsidRDefault="00F56486" w:rsidP="004D3206">
      <w:pPr>
        <w:jc w:val="both"/>
        <w:rPr>
          <w:rFonts w:asciiTheme="minorHAnsi" w:hAnsiTheme="minorHAnsi"/>
        </w:rPr>
      </w:pPr>
      <w:r w:rsidRPr="004D3206">
        <w:rPr>
          <w:rFonts w:asciiTheme="minorHAnsi" w:hAnsiTheme="minorHAnsi"/>
        </w:rPr>
        <w:tab/>
        <w:t>11. Gerente</w:t>
      </w:r>
    </w:p>
    <w:p w:rsidR="004D3206" w:rsidRDefault="00F56486" w:rsidP="004D3206">
      <w:pPr>
        <w:pStyle w:val="Prrafodelista"/>
        <w:numPr>
          <w:ilvl w:val="0"/>
          <w:numId w:val="38"/>
        </w:numPr>
        <w:jc w:val="both"/>
        <w:rPr>
          <w:rFonts w:asciiTheme="minorHAnsi" w:hAnsiTheme="minorHAnsi"/>
        </w:rPr>
      </w:pPr>
      <w:r w:rsidRPr="004D3206">
        <w:rPr>
          <w:rFonts w:asciiTheme="minorHAnsi" w:hAnsiTheme="minorHAnsi"/>
        </w:rPr>
        <w:t>Mostrar todas las películas de la base de datos.</w:t>
      </w:r>
    </w:p>
    <w:p w:rsidR="004D3206" w:rsidRPr="004D3206" w:rsidRDefault="00F56486" w:rsidP="004D3206">
      <w:pPr>
        <w:pStyle w:val="Prrafodelista"/>
        <w:numPr>
          <w:ilvl w:val="0"/>
          <w:numId w:val="38"/>
        </w:numPr>
        <w:jc w:val="both"/>
        <w:rPr>
          <w:rFonts w:asciiTheme="minorHAnsi" w:hAnsiTheme="minorHAnsi"/>
        </w:rPr>
      </w:pPr>
      <w:r w:rsidRPr="004D3206">
        <w:rPr>
          <w:rFonts w:asciiTheme="minorHAnsi" w:hAnsiTheme="minorHAnsi"/>
          <w:szCs w:val="24"/>
        </w:rPr>
        <w:t>Mostrar botones: eliminar y añadir película de la base de datos.</w:t>
      </w:r>
    </w:p>
    <w:p w:rsidR="004D3206" w:rsidRPr="004D3206" w:rsidRDefault="00F56486" w:rsidP="004D3206">
      <w:pPr>
        <w:pStyle w:val="Prrafodelista"/>
        <w:numPr>
          <w:ilvl w:val="0"/>
          <w:numId w:val="38"/>
        </w:numPr>
        <w:jc w:val="both"/>
        <w:rPr>
          <w:rFonts w:asciiTheme="minorHAnsi" w:hAnsiTheme="minorHAnsi"/>
        </w:rPr>
      </w:pPr>
      <w:r w:rsidRPr="004D3206">
        <w:rPr>
          <w:rFonts w:asciiTheme="minorHAnsi" w:hAnsiTheme="minorHAnsi"/>
          <w:szCs w:val="24"/>
        </w:rPr>
        <w:t>Mostrar botones: eliminar/</w:t>
      </w:r>
      <w:bookmarkStart w:id="0" w:name="_GoBack"/>
      <w:bookmarkEnd w:id="0"/>
      <w:r w:rsidR="00F051EF" w:rsidRPr="004D3206">
        <w:rPr>
          <w:rFonts w:asciiTheme="minorHAnsi" w:hAnsiTheme="minorHAnsi"/>
          <w:szCs w:val="24"/>
        </w:rPr>
        <w:t>añadir</w:t>
      </w:r>
      <w:r w:rsidRPr="004D3206">
        <w:rPr>
          <w:rFonts w:asciiTheme="minorHAnsi" w:hAnsiTheme="minorHAnsi"/>
          <w:szCs w:val="24"/>
        </w:rPr>
        <w:t xml:space="preserve">/modificar la </w:t>
      </w:r>
      <w:r w:rsidR="00F051EF" w:rsidRPr="004D3206">
        <w:rPr>
          <w:rFonts w:asciiTheme="minorHAnsi" w:hAnsiTheme="minorHAnsi"/>
          <w:szCs w:val="24"/>
        </w:rPr>
        <w:t>transmisión</w:t>
      </w:r>
      <w:r w:rsidRPr="004D3206">
        <w:rPr>
          <w:rFonts w:asciiTheme="minorHAnsi" w:hAnsiTheme="minorHAnsi"/>
          <w:szCs w:val="24"/>
        </w:rPr>
        <w:t xml:space="preserve"> de una </w:t>
      </w:r>
      <w:r w:rsidR="00F051EF" w:rsidRPr="004D3206">
        <w:rPr>
          <w:rFonts w:asciiTheme="minorHAnsi" w:hAnsiTheme="minorHAnsi"/>
          <w:szCs w:val="24"/>
        </w:rPr>
        <w:t>película</w:t>
      </w:r>
      <w:r w:rsidRPr="004D3206">
        <w:rPr>
          <w:rFonts w:asciiTheme="minorHAnsi" w:hAnsiTheme="minorHAnsi"/>
          <w:szCs w:val="24"/>
        </w:rPr>
        <w:t xml:space="preserve"> de la cartelera</w:t>
      </w:r>
      <w:r w:rsidR="004D3206">
        <w:rPr>
          <w:rFonts w:asciiTheme="minorHAnsi" w:hAnsiTheme="minorHAnsi"/>
          <w:szCs w:val="24"/>
        </w:rPr>
        <w:t>.</w:t>
      </w:r>
    </w:p>
    <w:p w:rsidR="004D3206" w:rsidRPr="004D3206" w:rsidRDefault="00F56486" w:rsidP="004D3206">
      <w:pPr>
        <w:pStyle w:val="Prrafodelista"/>
        <w:numPr>
          <w:ilvl w:val="0"/>
          <w:numId w:val="38"/>
        </w:numPr>
        <w:jc w:val="both"/>
        <w:rPr>
          <w:rFonts w:asciiTheme="minorHAnsi" w:hAnsiTheme="minorHAnsi"/>
        </w:rPr>
      </w:pPr>
      <w:r w:rsidRPr="004D3206">
        <w:rPr>
          <w:rFonts w:asciiTheme="minorHAnsi" w:hAnsiTheme="minorHAnsi"/>
          <w:szCs w:val="24"/>
        </w:rPr>
        <w:t xml:space="preserve">Mostrar los criterios de las </w:t>
      </w:r>
      <w:r w:rsidR="00F051EF" w:rsidRPr="004D3206">
        <w:rPr>
          <w:rFonts w:asciiTheme="minorHAnsi" w:hAnsiTheme="minorHAnsi"/>
          <w:szCs w:val="24"/>
        </w:rPr>
        <w:t>estadísticas</w:t>
      </w:r>
      <w:r w:rsidRPr="004D3206">
        <w:rPr>
          <w:rFonts w:asciiTheme="minorHAnsi" w:hAnsiTheme="minorHAnsi"/>
          <w:szCs w:val="24"/>
        </w:rPr>
        <w:t xml:space="preserve"> de ventas</w:t>
      </w:r>
    </w:p>
    <w:p w:rsidR="00F56486" w:rsidRPr="004D3206" w:rsidRDefault="00F56486" w:rsidP="004D3206">
      <w:pPr>
        <w:pStyle w:val="Prrafodelista"/>
        <w:numPr>
          <w:ilvl w:val="0"/>
          <w:numId w:val="38"/>
        </w:numPr>
        <w:jc w:val="both"/>
        <w:rPr>
          <w:rFonts w:asciiTheme="minorHAnsi" w:hAnsiTheme="minorHAnsi"/>
        </w:rPr>
      </w:pPr>
      <w:r w:rsidRPr="004D3206">
        <w:rPr>
          <w:rFonts w:asciiTheme="minorHAnsi" w:hAnsiTheme="minorHAnsi"/>
          <w:szCs w:val="24"/>
        </w:rPr>
        <w:t>Mostrar los criterios para sugerir las 10 películas</w:t>
      </w:r>
    </w:p>
    <w:p w:rsidR="004D3206" w:rsidRPr="004D3206" w:rsidRDefault="004D3206" w:rsidP="004D3206">
      <w:pPr>
        <w:ind w:left="708"/>
        <w:jc w:val="both"/>
        <w:rPr>
          <w:rFonts w:asciiTheme="minorHAnsi" w:hAnsiTheme="minorHAnsi"/>
        </w:rPr>
      </w:pPr>
    </w:p>
    <w:p w:rsidR="00F56486" w:rsidRPr="004D3206" w:rsidRDefault="00F56486" w:rsidP="004D3206">
      <w:pPr>
        <w:jc w:val="both"/>
        <w:rPr>
          <w:rFonts w:asciiTheme="minorHAnsi" w:hAnsiTheme="minorHAnsi"/>
        </w:rPr>
      </w:pPr>
      <w:r w:rsidRPr="004D3206">
        <w:rPr>
          <w:rFonts w:asciiTheme="minorHAnsi" w:hAnsiTheme="minorHAnsi"/>
        </w:rPr>
        <w:tab/>
        <w:t xml:space="preserve">12. Al presionar ¨consultar estadísticas de ventas¨ </w:t>
      </w:r>
    </w:p>
    <w:p w:rsidR="004D3206" w:rsidRDefault="00F56486" w:rsidP="004D3206">
      <w:pPr>
        <w:pStyle w:val="Prrafodelista"/>
        <w:numPr>
          <w:ilvl w:val="0"/>
          <w:numId w:val="39"/>
        </w:numPr>
        <w:jc w:val="both"/>
        <w:rPr>
          <w:rFonts w:asciiTheme="minorHAnsi" w:hAnsiTheme="minorHAnsi"/>
        </w:rPr>
      </w:pPr>
      <w:r w:rsidRPr="004D3206">
        <w:rPr>
          <w:rFonts w:asciiTheme="minorHAnsi" w:hAnsiTheme="minorHAnsi"/>
        </w:rPr>
        <w:t>Mostrar las diferentes opciones: día, mes y año</w:t>
      </w:r>
      <w:r w:rsidR="004D3206">
        <w:rPr>
          <w:rFonts w:asciiTheme="minorHAnsi" w:hAnsiTheme="minorHAnsi"/>
        </w:rPr>
        <w:t>.</w:t>
      </w:r>
    </w:p>
    <w:p w:rsidR="00F56486" w:rsidRPr="004D3206" w:rsidRDefault="00F56486" w:rsidP="004D3206">
      <w:pPr>
        <w:pStyle w:val="Prrafodelista"/>
        <w:numPr>
          <w:ilvl w:val="0"/>
          <w:numId w:val="39"/>
        </w:numPr>
        <w:jc w:val="both"/>
        <w:rPr>
          <w:rFonts w:asciiTheme="minorHAnsi" w:hAnsiTheme="minorHAnsi"/>
        </w:rPr>
      </w:pPr>
      <w:r w:rsidRPr="004D3206">
        <w:rPr>
          <w:rFonts w:asciiTheme="minorHAnsi" w:hAnsiTheme="minorHAnsi"/>
          <w:szCs w:val="24"/>
        </w:rPr>
        <w:t>Al seleccionar una de las opciones mostrar la cantidad de entradas vendidas</w:t>
      </w:r>
      <w:r w:rsidR="004D3206">
        <w:rPr>
          <w:rFonts w:asciiTheme="minorHAnsi" w:hAnsiTheme="minorHAnsi"/>
          <w:szCs w:val="24"/>
        </w:rPr>
        <w:t>.</w:t>
      </w:r>
    </w:p>
    <w:p w:rsidR="004D3206" w:rsidRPr="004D3206" w:rsidRDefault="004D3206" w:rsidP="004D3206">
      <w:pPr>
        <w:jc w:val="both"/>
        <w:rPr>
          <w:rFonts w:asciiTheme="minorHAnsi" w:hAnsiTheme="minorHAnsi"/>
        </w:rPr>
      </w:pPr>
    </w:p>
    <w:p w:rsidR="00F56486" w:rsidRPr="004D3206" w:rsidRDefault="00F56486" w:rsidP="004D3206">
      <w:pPr>
        <w:jc w:val="both"/>
        <w:rPr>
          <w:rFonts w:asciiTheme="minorHAnsi" w:hAnsiTheme="minorHAnsi"/>
        </w:rPr>
      </w:pPr>
      <w:r w:rsidRPr="004D3206">
        <w:rPr>
          <w:rFonts w:asciiTheme="minorHAnsi" w:hAnsiTheme="minorHAnsi"/>
        </w:rPr>
        <w:t xml:space="preserve">    3.2 Requerimiento no funcionales</w:t>
      </w:r>
    </w:p>
    <w:p w:rsidR="00F56486" w:rsidRPr="004D3206" w:rsidRDefault="00F56486" w:rsidP="004D3206">
      <w:pPr>
        <w:pStyle w:val="Prrafodelista"/>
        <w:numPr>
          <w:ilvl w:val="0"/>
          <w:numId w:val="14"/>
        </w:numPr>
        <w:jc w:val="both"/>
        <w:rPr>
          <w:rFonts w:asciiTheme="minorHAnsi" w:hAnsiTheme="minorHAnsi"/>
          <w:szCs w:val="24"/>
        </w:rPr>
      </w:pPr>
      <w:r w:rsidRPr="004D3206">
        <w:rPr>
          <w:rFonts w:asciiTheme="minorHAnsi" w:hAnsiTheme="minorHAnsi"/>
          <w:szCs w:val="24"/>
        </w:rPr>
        <w:t>El software necesitará un sistema de base de datos para manejar toda la información del servicio y por ende un soporte físico para esta información. Se usará SQLite para ello.</w:t>
      </w:r>
    </w:p>
    <w:p w:rsidR="00F56486" w:rsidRPr="004D3206" w:rsidRDefault="00F56486" w:rsidP="004D3206">
      <w:pPr>
        <w:pStyle w:val="Prrafodelista"/>
        <w:numPr>
          <w:ilvl w:val="0"/>
          <w:numId w:val="14"/>
        </w:numPr>
        <w:jc w:val="both"/>
        <w:rPr>
          <w:rFonts w:asciiTheme="minorHAnsi" w:hAnsiTheme="minorHAnsi"/>
          <w:szCs w:val="24"/>
        </w:rPr>
      </w:pPr>
      <w:r w:rsidRPr="004D3206">
        <w:rPr>
          <w:rFonts w:asciiTheme="minorHAnsi" w:hAnsiTheme="minorHAnsi"/>
          <w:szCs w:val="24"/>
        </w:rPr>
        <w:t xml:space="preserve">Propone una interfaz con características parecidas a las aplicaciones que ya tienen en explotación y con la cual los usuarios ya están ampliamente familiarizados. En sentido general esta interfaz cuenta con acciones simples, controladas generalmente por clic. El flujo de trabajo sobre una vista de la aplicación es bastante intuitivo, no requiere de dominio especializado sobre la interfaz propuesta. La </w:t>
      </w:r>
      <w:r w:rsidRPr="004D3206">
        <w:rPr>
          <w:rFonts w:asciiTheme="minorHAnsi" w:hAnsiTheme="minorHAnsi"/>
          <w:szCs w:val="24"/>
        </w:rPr>
        <w:lastRenderedPageBreak/>
        <w:t>distribución visual de la información debe estar modularizada, de tal manera que cada vista gestione una tarea en específico.</w:t>
      </w:r>
    </w:p>
    <w:p w:rsidR="00F56486" w:rsidRDefault="00F56486" w:rsidP="004D3206">
      <w:pPr>
        <w:pStyle w:val="Prrafodelista"/>
        <w:numPr>
          <w:ilvl w:val="0"/>
          <w:numId w:val="14"/>
        </w:numPr>
        <w:jc w:val="both"/>
        <w:rPr>
          <w:rFonts w:asciiTheme="minorHAnsi" w:hAnsiTheme="minorHAnsi"/>
          <w:szCs w:val="24"/>
        </w:rPr>
      </w:pPr>
      <w:r w:rsidRPr="004D3206">
        <w:rPr>
          <w:rFonts w:asciiTheme="minorHAnsi" w:hAnsiTheme="minorHAnsi"/>
          <w:szCs w:val="24"/>
        </w:rPr>
        <w:t>El pago desde la taquilla debe ser en efectivo</w:t>
      </w:r>
      <w:r w:rsidR="004D3206">
        <w:rPr>
          <w:rFonts w:asciiTheme="minorHAnsi" w:hAnsiTheme="minorHAnsi"/>
          <w:szCs w:val="24"/>
        </w:rPr>
        <w:t>.</w:t>
      </w:r>
    </w:p>
    <w:p w:rsidR="004D3206" w:rsidRPr="004D3206" w:rsidRDefault="004D3206" w:rsidP="004D3206">
      <w:pPr>
        <w:pStyle w:val="Prrafodelista"/>
        <w:ind w:left="1434"/>
        <w:jc w:val="both"/>
        <w:rPr>
          <w:rFonts w:asciiTheme="minorHAnsi" w:hAnsiTheme="minorHAnsi"/>
          <w:szCs w:val="24"/>
        </w:rPr>
      </w:pPr>
    </w:p>
    <w:p w:rsidR="00F56486" w:rsidRPr="004D3206" w:rsidRDefault="00F56486" w:rsidP="004D3206">
      <w:pPr>
        <w:jc w:val="both"/>
        <w:rPr>
          <w:rFonts w:asciiTheme="minorHAnsi" w:hAnsiTheme="minorHAnsi"/>
        </w:rPr>
      </w:pPr>
      <w:r w:rsidRPr="004D3206">
        <w:rPr>
          <w:rFonts w:asciiTheme="minorHAnsi" w:hAnsiTheme="minorHAnsi"/>
        </w:rPr>
        <w:t xml:space="preserve">   3.3 Requerimientos de Entorno</w:t>
      </w:r>
    </w:p>
    <w:p w:rsidR="00F56486" w:rsidRPr="004D3206" w:rsidRDefault="000E05FF" w:rsidP="004D3206">
      <w:pPr>
        <w:jc w:val="both"/>
        <w:rPr>
          <w:rFonts w:asciiTheme="minorHAnsi" w:hAnsiTheme="minorHAnsi"/>
        </w:rPr>
      </w:pPr>
      <w:r w:rsidRPr="004D3206">
        <w:rPr>
          <w:rFonts w:asciiTheme="minorHAnsi" w:hAnsiTheme="minorHAnsi"/>
        </w:rPr>
        <w:tab/>
        <w:t>Requerimientos de hardware del servidor</w:t>
      </w:r>
      <w:r w:rsidR="00BA2F7D" w:rsidRPr="004D3206">
        <w:rPr>
          <w:rFonts w:asciiTheme="minorHAnsi" w:hAnsiTheme="minorHAnsi"/>
        </w:rPr>
        <w:t>:</w:t>
      </w:r>
    </w:p>
    <w:p w:rsidR="000E05FF" w:rsidRPr="004D3206" w:rsidRDefault="000E05FF" w:rsidP="004D3206">
      <w:pPr>
        <w:pStyle w:val="Prrafodelista"/>
        <w:numPr>
          <w:ilvl w:val="0"/>
          <w:numId w:val="16"/>
        </w:numPr>
        <w:jc w:val="both"/>
        <w:rPr>
          <w:rFonts w:asciiTheme="minorHAnsi" w:hAnsiTheme="minorHAnsi"/>
          <w:szCs w:val="24"/>
        </w:rPr>
      </w:pPr>
      <w:r w:rsidRPr="004D3206">
        <w:rPr>
          <w:rFonts w:asciiTheme="minorHAnsi" w:hAnsiTheme="minorHAnsi"/>
          <w:szCs w:val="24"/>
        </w:rPr>
        <w:t>Espacio de Disco Duro: 150 Gb</w:t>
      </w:r>
    </w:p>
    <w:p w:rsidR="000E05FF" w:rsidRPr="004D3206" w:rsidRDefault="000E05FF" w:rsidP="004D3206">
      <w:pPr>
        <w:pStyle w:val="Prrafodelista"/>
        <w:numPr>
          <w:ilvl w:val="0"/>
          <w:numId w:val="16"/>
        </w:numPr>
        <w:jc w:val="both"/>
        <w:rPr>
          <w:rFonts w:asciiTheme="minorHAnsi" w:hAnsiTheme="minorHAnsi"/>
          <w:szCs w:val="24"/>
        </w:rPr>
      </w:pPr>
      <w:r w:rsidRPr="004D3206">
        <w:rPr>
          <w:rFonts w:asciiTheme="minorHAnsi" w:hAnsiTheme="minorHAnsi"/>
          <w:szCs w:val="24"/>
        </w:rPr>
        <w:t>Transferencia de Datos: 300 Gb</w:t>
      </w:r>
    </w:p>
    <w:p w:rsidR="000E05FF" w:rsidRPr="004D3206" w:rsidRDefault="000E05FF" w:rsidP="004D3206">
      <w:pPr>
        <w:pStyle w:val="Prrafodelista"/>
        <w:numPr>
          <w:ilvl w:val="0"/>
          <w:numId w:val="16"/>
        </w:numPr>
        <w:jc w:val="both"/>
        <w:rPr>
          <w:rFonts w:asciiTheme="minorHAnsi" w:hAnsiTheme="minorHAnsi"/>
          <w:szCs w:val="24"/>
        </w:rPr>
      </w:pPr>
      <w:r w:rsidRPr="004D3206">
        <w:rPr>
          <w:rFonts w:asciiTheme="minorHAnsi" w:hAnsiTheme="minorHAnsi"/>
          <w:szCs w:val="24"/>
        </w:rPr>
        <w:t>Espacio de base de datos: 2 Gb</w:t>
      </w:r>
    </w:p>
    <w:p w:rsidR="000E05FF" w:rsidRPr="004D3206" w:rsidRDefault="000E05FF" w:rsidP="004D3206">
      <w:pPr>
        <w:pStyle w:val="Prrafodelista"/>
        <w:numPr>
          <w:ilvl w:val="0"/>
          <w:numId w:val="16"/>
        </w:numPr>
        <w:jc w:val="both"/>
        <w:rPr>
          <w:rFonts w:asciiTheme="minorHAnsi" w:hAnsiTheme="minorHAnsi"/>
          <w:szCs w:val="24"/>
        </w:rPr>
      </w:pPr>
      <w:r w:rsidRPr="004D3206">
        <w:rPr>
          <w:rFonts w:asciiTheme="minorHAnsi" w:hAnsiTheme="minorHAnsi"/>
          <w:szCs w:val="24"/>
        </w:rPr>
        <w:t>RAM: 4 Gb</w:t>
      </w:r>
    </w:p>
    <w:p w:rsidR="000E05FF" w:rsidRDefault="000E05FF" w:rsidP="004D3206">
      <w:pPr>
        <w:pStyle w:val="Prrafodelista"/>
        <w:numPr>
          <w:ilvl w:val="0"/>
          <w:numId w:val="16"/>
        </w:numPr>
        <w:jc w:val="both"/>
        <w:rPr>
          <w:rFonts w:asciiTheme="minorHAnsi" w:hAnsiTheme="minorHAnsi"/>
          <w:szCs w:val="24"/>
        </w:rPr>
      </w:pPr>
      <w:r w:rsidRPr="004D3206">
        <w:rPr>
          <w:rFonts w:asciiTheme="minorHAnsi" w:hAnsiTheme="minorHAnsi"/>
          <w:szCs w:val="24"/>
        </w:rPr>
        <w:t xml:space="preserve">Procesador: </w:t>
      </w:r>
      <w:r w:rsidR="00BA2F7D" w:rsidRPr="004D3206">
        <w:rPr>
          <w:rFonts w:asciiTheme="minorHAnsi" w:hAnsiTheme="minorHAnsi"/>
          <w:szCs w:val="24"/>
        </w:rPr>
        <w:t>Intel® Core™ i5-8250U CPU @ 1.60GHz 1.80 GHz</w:t>
      </w:r>
    </w:p>
    <w:p w:rsidR="004D3206" w:rsidRPr="004D3206" w:rsidRDefault="004D3206" w:rsidP="004D3206">
      <w:pPr>
        <w:jc w:val="both"/>
        <w:rPr>
          <w:rFonts w:asciiTheme="minorHAnsi" w:hAnsiTheme="minorHAnsi"/>
        </w:rPr>
      </w:pPr>
    </w:p>
    <w:p w:rsidR="000E05FF" w:rsidRPr="004D3206" w:rsidRDefault="000E05FF" w:rsidP="004D3206">
      <w:pPr>
        <w:ind w:left="708"/>
        <w:jc w:val="both"/>
        <w:rPr>
          <w:rFonts w:asciiTheme="minorHAnsi" w:hAnsiTheme="minorHAnsi"/>
        </w:rPr>
      </w:pPr>
      <w:r w:rsidRPr="004D3206">
        <w:rPr>
          <w:rFonts w:asciiTheme="minorHAnsi" w:hAnsiTheme="minorHAnsi"/>
        </w:rPr>
        <w:t xml:space="preserve"> Re</w:t>
      </w:r>
      <w:r w:rsidR="00BA2F7D" w:rsidRPr="004D3206">
        <w:rPr>
          <w:rFonts w:asciiTheme="minorHAnsi" w:hAnsiTheme="minorHAnsi"/>
        </w:rPr>
        <w:t>querimientos de Software del servidor:</w:t>
      </w:r>
    </w:p>
    <w:p w:rsidR="00BA2F7D" w:rsidRPr="004D3206" w:rsidRDefault="004D3206" w:rsidP="004D3206">
      <w:pPr>
        <w:pStyle w:val="Prrafodelista"/>
        <w:numPr>
          <w:ilvl w:val="0"/>
          <w:numId w:val="16"/>
        </w:numPr>
        <w:jc w:val="both"/>
        <w:rPr>
          <w:rFonts w:asciiTheme="minorHAnsi" w:hAnsiTheme="minorHAnsi"/>
          <w:szCs w:val="24"/>
        </w:rPr>
      </w:pPr>
      <w:r>
        <w:rPr>
          <w:rFonts w:asciiTheme="minorHAnsi" w:hAnsiTheme="minorHAnsi"/>
          <w:szCs w:val="24"/>
        </w:rPr>
        <w:t>Sistema Operativo: Windows.</w:t>
      </w:r>
    </w:p>
    <w:p w:rsidR="00BA2F7D" w:rsidRDefault="00BA2F7D" w:rsidP="004D3206">
      <w:pPr>
        <w:pStyle w:val="Prrafodelista"/>
        <w:numPr>
          <w:ilvl w:val="0"/>
          <w:numId w:val="16"/>
        </w:numPr>
        <w:jc w:val="both"/>
        <w:rPr>
          <w:rFonts w:asciiTheme="minorHAnsi" w:hAnsiTheme="minorHAnsi"/>
          <w:szCs w:val="24"/>
        </w:rPr>
      </w:pPr>
      <w:r w:rsidRPr="004D3206">
        <w:rPr>
          <w:rFonts w:asciiTheme="minorHAnsi" w:hAnsiTheme="minorHAnsi"/>
          <w:szCs w:val="24"/>
        </w:rPr>
        <w:t>GitHub: Soporte de sincronización con GitHub para facilitar el despliegue</w:t>
      </w:r>
      <w:r w:rsidR="004D3206">
        <w:rPr>
          <w:rFonts w:asciiTheme="minorHAnsi" w:hAnsiTheme="minorHAnsi"/>
          <w:szCs w:val="24"/>
        </w:rPr>
        <w:t>.</w:t>
      </w:r>
    </w:p>
    <w:p w:rsidR="004D3206" w:rsidRPr="004D3206" w:rsidRDefault="004D3206" w:rsidP="004D3206">
      <w:pPr>
        <w:jc w:val="both"/>
        <w:rPr>
          <w:rFonts w:asciiTheme="minorHAnsi" w:hAnsiTheme="minorHAnsi"/>
        </w:rPr>
      </w:pPr>
    </w:p>
    <w:p w:rsidR="00BA2F7D" w:rsidRPr="004D3206" w:rsidRDefault="00BA2F7D" w:rsidP="004D3206">
      <w:pPr>
        <w:ind w:left="708"/>
        <w:jc w:val="both"/>
        <w:rPr>
          <w:rFonts w:asciiTheme="minorHAnsi" w:hAnsiTheme="minorHAnsi"/>
        </w:rPr>
      </w:pPr>
      <w:r w:rsidRPr="004D3206">
        <w:rPr>
          <w:rFonts w:asciiTheme="minorHAnsi" w:hAnsiTheme="minorHAnsi"/>
        </w:rPr>
        <w:t>Requerimientos de hardware del cliente:</w:t>
      </w:r>
    </w:p>
    <w:p w:rsidR="00BA2F7D" w:rsidRPr="004D3206" w:rsidRDefault="00BA2F7D" w:rsidP="004D3206">
      <w:pPr>
        <w:pStyle w:val="Prrafodelista"/>
        <w:numPr>
          <w:ilvl w:val="0"/>
          <w:numId w:val="16"/>
        </w:numPr>
        <w:jc w:val="both"/>
        <w:rPr>
          <w:rFonts w:asciiTheme="minorHAnsi" w:hAnsiTheme="minorHAnsi"/>
          <w:szCs w:val="24"/>
        </w:rPr>
      </w:pPr>
      <w:r w:rsidRPr="004D3206">
        <w:rPr>
          <w:rFonts w:asciiTheme="minorHAnsi" w:hAnsiTheme="minorHAnsi"/>
          <w:szCs w:val="24"/>
        </w:rPr>
        <w:t>RAM: 256 Mb</w:t>
      </w:r>
    </w:p>
    <w:p w:rsidR="00BA2F7D" w:rsidRPr="004D3206" w:rsidRDefault="00BA2F7D" w:rsidP="004D3206">
      <w:pPr>
        <w:pStyle w:val="Prrafodelista"/>
        <w:numPr>
          <w:ilvl w:val="0"/>
          <w:numId w:val="16"/>
        </w:numPr>
        <w:jc w:val="both"/>
        <w:rPr>
          <w:rFonts w:asciiTheme="minorHAnsi" w:hAnsiTheme="minorHAnsi"/>
          <w:szCs w:val="24"/>
        </w:rPr>
      </w:pPr>
      <w:r w:rsidRPr="004D3206">
        <w:rPr>
          <w:rFonts w:asciiTheme="minorHAnsi" w:hAnsiTheme="minorHAnsi"/>
          <w:szCs w:val="24"/>
        </w:rPr>
        <w:t>Procesador: 1.0 GHz</w:t>
      </w:r>
    </w:p>
    <w:p w:rsidR="00BA2F7D" w:rsidRDefault="00BA2F7D" w:rsidP="004D3206">
      <w:pPr>
        <w:pStyle w:val="Prrafodelista"/>
        <w:numPr>
          <w:ilvl w:val="0"/>
          <w:numId w:val="16"/>
        </w:numPr>
        <w:jc w:val="both"/>
        <w:rPr>
          <w:rFonts w:asciiTheme="minorHAnsi" w:hAnsiTheme="minorHAnsi"/>
          <w:szCs w:val="24"/>
        </w:rPr>
      </w:pPr>
      <w:r w:rsidRPr="004D3206">
        <w:rPr>
          <w:rFonts w:asciiTheme="minorHAnsi" w:hAnsiTheme="minorHAnsi"/>
          <w:szCs w:val="24"/>
        </w:rPr>
        <w:t>Disco Duro: 600 Mb de espacio libre</w:t>
      </w:r>
    </w:p>
    <w:p w:rsidR="004D3206" w:rsidRPr="004D3206" w:rsidRDefault="004D3206" w:rsidP="004D3206">
      <w:pPr>
        <w:jc w:val="both"/>
        <w:rPr>
          <w:rFonts w:asciiTheme="minorHAnsi" w:hAnsiTheme="minorHAnsi"/>
        </w:rPr>
      </w:pPr>
    </w:p>
    <w:p w:rsidR="00BA2F7D" w:rsidRPr="004D3206" w:rsidRDefault="00BA2F7D" w:rsidP="004D3206">
      <w:pPr>
        <w:ind w:left="708"/>
        <w:jc w:val="both"/>
        <w:rPr>
          <w:rFonts w:asciiTheme="minorHAnsi" w:hAnsiTheme="minorHAnsi"/>
        </w:rPr>
      </w:pPr>
      <w:r w:rsidRPr="004D3206">
        <w:rPr>
          <w:rFonts w:asciiTheme="minorHAnsi" w:hAnsiTheme="minorHAnsi"/>
        </w:rPr>
        <w:t>Requerimientos de software del cliente:</w:t>
      </w:r>
    </w:p>
    <w:p w:rsidR="00BA2F7D" w:rsidRPr="004D3206" w:rsidRDefault="00BA2F7D" w:rsidP="004D3206">
      <w:pPr>
        <w:pStyle w:val="Prrafodelista"/>
        <w:numPr>
          <w:ilvl w:val="0"/>
          <w:numId w:val="16"/>
        </w:numPr>
        <w:jc w:val="both"/>
        <w:rPr>
          <w:rFonts w:asciiTheme="minorHAnsi" w:hAnsiTheme="minorHAnsi"/>
          <w:szCs w:val="24"/>
        </w:rPr>
      </w:pPr>
      <w:r w:rsidRPr="004D3206">
        <w:rPr>
          <w:rFonts w:asciiTheme="minorHAnsi" w:hAnsiTheme="minorHAnsi"/>
          <w:szCs w:val="24"/>
        </w:rPr>
        <w:t>Navegador: Google Chrome (recomendado), Opera, Mozilla Firef</w:t>
      </w:r>
      <w:r w:rsidR="004D3206">
        <w:rPr>
          <w:rFonts w:asciiTheme="minorHAnsi" w:hAnsiTheme="minorHAnsi"/>
          <w:szCs w:val="24"/>
        </w:rPr>
        <w:t>ox, Microsoft Edge, entre otros.</w:t>
      </w:r>
    </w:p>
    <w:sectPr w:rsidR="00BA2F7D" w:rsidRPr="004D3206" w:rsidSect="00C40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ohit Devanagari">
    <w:altName w:val="Times New Roman"/>
    <w:panose1 w:val="00000000000000000000"/>
    <w:charset w:val="00"/>
    <w:family w:val="roman"/>
    <w:notTrueType/>
    <w:pitch w:val="default"/>
  </w:font>
  <w:font w:name="Mangal">
    <w:altName w:val="Liberation Mono"/>
    <w:panose1 w:val="000004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062"/>
    <w:multiLevelType w:val="hybridMultilevel"/>
    <w:tmpl w:val="A39C19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364EA"/>
    <w:multiLevelType w:val="hybridMultilevel"/>
    <w:tmpl w:val="4A4EF3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8887902"/>
    <w:multiLevelType w:val="hybridMultilevel"/>
    <w:tmpl w:val="1362FD1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0C357FF8"/>
    <w:multiLevelType w:val="hybridMultilevel"/>
    <w:tmpl w:val="2D7AF8EE"/>
    <w:lvl w:ilvl="0" w:tplc="8222D34E">
      <w:start w:val="1"/>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DD5748"/>
    <w:multiLevelType w:val="hybridMultilevel"/>
    <w:tmpl w:val="65028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B929C0"/>
    <w:multiLevelType w:val="hybridMultilevel"/>
    <w:tmpl w:val="C17433F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24053A9"/>
    <w:multiLevelType w:val="hybridMultilevel"/>
    <w:tmpl w:val="7102CFC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7" w15:restartNumberingAfterBreak="0">
    <w:nsid w:val="15517909"/>
    <w:multiLevelType w:val="multilevel"/>
    <w:tmpl w:val="21B8012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1B610E4D"/>
    <w:multiLevelType w:val="hybridMultilevel"/>
    <w:tmpl w:val="23A0F2E8"/>
    <w:lvl w:ilvl="0" w:tplc="27D0A706">
      <w:start w:val="3"/>
      <w:numFmt w:val="bullet"/>
      <w:lvlText w:val="-"/>
      <w:lvlJc w:val="left"/>
      <w:pPr>
        <w:ind w:left="1211" w:hanging="360"/>
      </w:pPr>
      <w:rPr>
        <w:rFonts w:ascii="Liberation Serif" w:eastAsia="Noto Sans CJK SC" w:hAnsi="Liberation Serif" w:cs="Liberation Serif"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9" w15:restartNumberingAfterBreak="0">
    <w:nsid w:val="1C90650E"/>
    <w:multiLevelType w:val="hybridMultilevel"/>
    <w:tmpl w:val="4ED0F5F2"/>
    <w:lvl w:ilvl="0" w:tplc="8222D34E">
      <w:start w:val="1"/>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5E3B07"/>
    <w:multiLevelType w:val="multilevel"/>
    <w:tmpl w:val="5AE2F6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2BDA0A51"/>
    <w:multiLevelType w:val="hybridMultilevel"/>
    <w:tmpl w:val="CCE04ECE"/>
    <w:lvl w:ilvl="0" w:tplc="8222D34E">
      <w:start w:val="1"/>
      <w:numFmt w:val="lowerLetter"/>
      <w:lvlText w:val="%1)"/>
      <w:lvlJc w:val="left"/>
      <w:pPr>
        <w:ind w:left="1774"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2" w15:restartNumberingAfterBreak="0">
    <w:nsid w:val="2E7B6481"/>
    <w:multiLevelType w:val="hybridMultilevel"/>
    <w:tmpl w:val="C4FC8958"/>
    <w:lvl w:ilvl="0" w:tplc="8222D34E">
      <w:start w:val="1"/>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723C27"/>
    <w:multiLevelType w:val="hybridMultilevel"/>
    <w:tmpl w:val="C58AB158"/>
    <w:lvl w:ilvl="0" w:tplc="0C0A0017">
      <w:start w:val="1"/>
      <w:numFmt w:val="lowerLetter"/>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4" w15:restartNumberingAfterBreak="0">
    <w:nsid w:val="307C4FEA"/>
    <w:multiLevelType w:val="hybridMultilevel"/>
    <w:tmpl w:val="1A9C327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5" w15:restartNumberingAfterBreak="0">
    <w:nsid w:val="319843EB"/>
    <w:multiLevelType w:val="hybridMultilevel"/>
    <w:tmpl w:val="9098BF6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3285647E"/>
    <w:multiLevelType w:val="hybridMultilevel"/>
    <w:tmpl w:val="2BC6CAFA"/>
    <w:lvl w:ilvl="0" w:tplc="91D0713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3EB6FB1"/>
    <w:multiLevelType w:val="hybridMultilevel"/>
    <w:tmpl w:val="484E2CE2"/>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37E931D5"/>
    <w:multiLevelType w:val="hybridMultilevel"/>
    <w:tmpl w:val="D68C44E0"/>
    <w:lvl w:ilvl="0" w:tplc="8222D34E">
      <w:start w:val="1"/>
      <w:numFmt w:val="lowerLetter"/>
      <w:lvlText w:val="%1)"/>
      <w:lvlJc w:val="left"/>
      <w:pPr>
        <w:ind w:left="1429"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3EBB4465"/>
    <w:multiLevelType w:val="hybridMultilevel"/>
    <w:tmpl w:val="48AAF9D6"/>
    <w:lvl w:ilvl="0" w:tplc="F3965A60">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DF3748"/>
    <w:multiLevelType w:val="hybridMultilevel"/>
    <w:tmpl w:val="094AD7BE"/>
    <w:lvl w:ilvl="0" w:tplc="91D07132">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09011A"/>
    <w:multiLevelType w:val="hybridMultilevel"/>
    <w:tmpl w:val="CA244E08"/>
    <w:lvl w:ilvl="0" w:tplc="8222D34E">
      <w:start w:val="1"/>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6FF7255"/>
    <w:multiLevelType w:val="multilevel"/>
    <w:tmpl w:val="D160E32A"/>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96B63B7"/>
    <w:multiLevelType w:val="hybridMultilevel"/>
    <w:tmpl w:val="5A06167A"/>
    <w:lvl w:ilvl="0" w:tplc="0C0A0001">
      <w:start w:val="1"/>
      <w:numFmt w:val="bullet"/>
      <w:lvlText w:val=""/>
      <w:lvlJc w:val="left"/>
      <w:pPr>
        <w:ind w:left="1784" w:hanging="360"/>
      </w:pPr>
      <w:rPr>
        <w:rFonts w:ascii="Symbol" w:hAnsi="Symbol" w:hint="default"/>
      </w:rPr>
    </w:lvl>
    <w:lvl w:ilvl="1" w:tplc="0C0A0003" w:tentative="1">
      <w:start w:val="1"/>
      <w:numFmt w:val="bullet"/>
      <w:lvlText w:val="o"/>
      <w:lvlJc w:val="left"/>
      <w:pPr>
        <w:ind w:left="2504" w:hanging="360"/>
      </w:pPr>
      <w:rPr>
        <w:rFonts w:ascii="Courier New" w:hAnsi="Courier New" w:cs="Courier New" w:hint="default"/>
      </w:rPr>
    </w:lvl>
    <w:lvl w:ilvl="2" w:tplc="0C0A0005" w:tentative="1">
      <w:start w:val="1"/>
      <w:numFmt w:val="bullet"/>
      <w:lvlText w:val=""/>
      <w:lvlJc w:val="left"/>
      <w:pPr>
        <w:ind w:left="3224" w:hanging="360"/>
      </w:pPr>
      <w:rPr>
        <w:rFonts w:ascii="Wingdings" w:hAnsi="Wingdings" w:hint="default"/>
      </w:rPr>
    </w:lvl>
    <w:lvl w:ilvl="3" w:tplc="0C0A0001" w:tentative="1">
      <w:start w:val="1"/>
      <w:numFmt w:val="bullet"/>
      <w:lvlText w:val=""/>
      <w:lvlJc w:val="left"/>
      <w:pPr>
        <w:ind w:left="3944" w:hanging="360"/>
      </w:pPr>
      <w:rPr>
        <w:rFonts w:ascii="Symbol" w:hAnsi="Symbol" w:hint="default"/>
      </w:rPr>
    </w:lvl>
    <w:lvl w:ilvl="4" w:tplc="0C0A0003" w:tentative="1">
      <w:start w:val="1"/>
      <w:numFmt w:val="bullet"/>
      <w:lvlText w:val="o"/>
      <w:lvlJc w:val="left"/>
      <w:pPr>
        <w:ind w:left="4664" w:hanging="360"/>
      </w:pPr>
      <w:rPr>
        <w:rFonts w:ascii="Courier New" w:hAnsi="Courier New" w:cs="Courier New" w:hint="default"/>
      </w:rPr>
    </w:lvl>
    <w:lvl w:ilvl="5" w:tplc="0C0A0005" w:tentative="1">
      <w:start w:val="1"/>
      <w:numFmt w:val="bullet"/>
      <w:lvlText w:val=""/>
      <w:lvlJc w:val="left"/>
      <w:pPr>
        <w:ind w:left="5384" w:hanging="360"/>
      </w:pPr>
      <w:rPr>
        <w:rFonts w:ascii="Wingdings" w:hAnsi="Wingdings" w:hint="default"/>
      </w:rPr>
    </w:lvl>
    <w:lvl w:ilvl="6" w:tplc="0C0A0001" w:tentative="1">
      <w:start w:val="1"/>
      <w:numFmt w:val="bullet"/>
      <w:lvlText w:val=""/>
      <w:lvlJc w:val="left"/>
      <w:pPr>
        <w:ind w:left="6104" w:hanging="360"/>
      </w:pPr>
      <w:rPr>
        <w:rFonts w:ascii="Symbol" w:hAnsi="Symbol" w:hint="default"/>
      </w:rPr>
    </w:lvl>
    <w:lvl w:ilvl="7" w:tplc="0C0A0003" w:tentative="1">
      <w:start w:val="1"/>
      <w:numFmt w:val="bullet"/>
      <w:lvlText w:val="o"/>
      <w:lvlJc w:val="left"/>
      <w:pPr>
        <w:ind w:left="6824" w:hanging="360"/>
      </w:pPr>
      <w:rPr>
        <w:rFonts w:ascii="Courier New" w:hAnsi="Courier New" w:cs="Courier New" w:hint="default"/>
      </w:rPr>
    </w:lvl>
    <w:lvl w:ilvl="8" w:tplc="0C0A0005" w:tentative="1">
      <w:start w:val="1"/>
      <w:numFmt w:val="bullet"/>
      <w:lvlText w:val=""/>
      <w:lvlJc w:val="left"/>
      <w:pPr>
        <w:ind w:left="7544" w:hanging="360"/>
      </w:pPr>
      <w:rPr>
        <w:rFonts w:ascii="Wingdings" w:hAnsi="Wingdings" w:hint="default"/>
      </w:rPr>
    </w:lvl>
  </w:abstractNum>
  <w:abstractNum w:abstractNumId="24" w15:restartNumberingAfterBreak="0">
    <w:nsid w:val="4A0F7878"/>
    <w:multiLevelType w:val="hybridMultilevel"/>
    <w:tmpl w:val="DCEE1A26"/>
    <w:lvl w:ilvl="0" w:tplc="0C0A0001">
      <w:start w:val="1"/>
      <w:numFmt w:val="bullet"/>
      <w:lvlText w:val=""/>
      <w:lvlJc w:val="left"/>
      <w:pPr>
        <w:ind w:left="1722" w:hanging="360"/>
      </w:pPr>
      <w:rPr>
        <w:rFonts w:ascii="Symbol" w:hAnsi="Symbol" w:hint="default"/>
      </w:rPr>
    </w:lvl>
    <w:lvl w:ilvl="1" w:tplc="0C0A0003" w:tentative="1">
      <w:start w:val="1"/>
      <w:numFmt w:val="bullet"/>
      <w:lvlText w:val="o"/>
      <w:lvlJc w:val="left"/>
      <w:pPr>
        <w:ind w:left="2442" w:hanging="360"/>
      </w:pPr>
      <w:rPr>
        <w:rFonts w:ascii="Courier New" w:hAnsi="Courier New" w:cs="Courier New" w:hint="default"/>
      </w:rPr>
    </w:lvl>
    <w:lvl w:ilvl="2" w:tplc="0C0A0005" w:tentative="1">
      <w:start w:val="1"/>
      <w:numFmt w:val="bullet"/>
      <w:lvlText w:val=""/>
      <w:lvlJc w:val="left"/>
      <w:pPr>
        <w:ind w:left="3162" w:hanging="360"/>
      </w:pPr>
      <w:rPr>
        <w:rFonts w:ascii="Wingdings" w:hAnsi="Wingdings" w:hint="default"/>
      </w:rPr>
    </w:lvl>
    <w:lvl w:ilvl="3" w:tplc="0C0A0001" w:tentative="1">
      <w:start w:val="1"/>
      <w:numFmt w:val="bullet"/>
      <w:lvlText w:val=""/>
      <w:lvlJc w:val="left"/>
      <w:pPr>
        <w:ind w:left="3882" w:hanging="360"/>
      </w:pPr>
      <w:rPr>
        <w:rFonts w:ascii="Symbol" w:hAnsi="Symbol" w:hint="default"/>
      </w:rPr>
    </w:lvl>
    <w:lvl w:ilvl="4" w:tplc="0C0A0003" w:tentative="1">
      <w:start w:val="1"/>
      <w:numFmt w:val="bullet"/>
      <w:lvlText w:val="o"/>
      <w:lvlJc w:val="left"/>
      <w:pPr>
        <w:ind w:left="4602" w:hanging="360"/>
      </w:pPr>
      <w:rPr>
        <w:rFonts w:ascii="Courier New" w:hAnsi="Courier New" w:cs="Courier New" w:hint="default"/>
      </w:rPr>
    </w:lvl>
    <w:lvl w:ilvl="5" w:tplc="0C0A0005" w:tentative="1">
      <w:start w:val="1"/>
      <w:numFmt w:val="bullet"/>
      <w:lvlText w:val=""/>
      <w:lvlJc w:val="left"/>
      <w:pPr>
        <w:ind w:left="5322" w:hanging="360"/>
      </w:pPr>
      <w:rPr>
        <w:rFonts w:ascii="Wingdings" w:hAnsi="Wingdings" w:hint="default"/>
      </w:rPr>
    </w:lvl>
    <w:lvl w:ilvl="6" w:tplc="0C0A0001" w:tentative="1">
      <w:start w:val="1"/>
      <w:numFmt w:val="bullet"/>
      <w:lvlText w:val=""/>
      <w:lvlJc w:val="left"/>
      <w:pPr>
        <w:ind w:left="6042" w:hanging="360"/>
      </w:pPr>
      <w:rPr>
        <w:rFonts w:ascii="Symbol" w:hAnsi="Symbol" w:hint="default"/>
      </w:rPr>
    </w:lvl>
    <w:lvl w:ilvl="7" w:tplc="0C0A0003" w:tentative="1">
      <w:start w:val="1"/>
      <w:numFmt w:val="bullet"/>
      <w:lvlText w:val="o"/>
      <w:lvlJc w:val="left"/>
      <w:pPr>
        <w:ind w:left="6762" w:hanging="360"/>
      </w:pPr>
      <w:rPr>
        <w:rFonts w:ascii="Courier New" w:hAnsi="Courier New" w:cs="Courier New" w:hint="default"/>
      </w:rPr>
    </w:lvl>
    <w:lvl w:ilvl="8" w:tplc="0C0A0005" w:tentative="1">
      <w:start w:val="1"/>
      <w:numFmt w:val="bullet"/>
      <w:lvlText w:val=""/>
      <w:lvlJc w:val="left"/>
      <w:pPr>
        <w:ind w:left="7482" w:hanging="360"/>
      </w:pPr>
      <w:rPr>
        <w:rFonts w:ascii="Wingdings" w:hAnsi="Wingdings" w:hint="default"/>
      </w:rPr>
    </w:lvl>
  </w:abstractNum>
  <w:abstractNum w:abstractNumId="25" w15:restartNumberingAfterBreak="0">
    <w:nsid w:val="4A6C4918"/>
    <w:multiLevelType w:val="multilevel"/>
    <w:tmpl w:val="DFD6D44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6" w15:restartNumberingAfterBreak="0">
    <w:nsid w:val="4F2212DE"/>
    <w:multiLevelType w:val="hybridMultilevel"/>
    <w:tmpl w:val="FBF46816"/>
    <w:lvl w:ilvl="0" w:tplc="8222D34E">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7" w15:restartNumberingAfterBreak="0">
    <w:nsid w:val="5BD24F78"/>
    <w:multiLevelType w:val="hybridMultilevel"/>
    <w:tmpl w:val="CAD01EF2"/>
    <w:lvl w:ilvl="0" w:tplc="91D07132">
      <w:start w:val="1"/>
      <w:numFmt w:val="lowerLetter"/>
      <w:lvlText w:val="%1)"/>
      <w:lvlJc w:val="left"/>
      <w:pPr>
        <w:ind w:left="178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28" w15:restartNumberingAfterBreak="0">
    <w:nsid w:val="5BE94CF5"/>
    <w:multiLevelType w:val="hybridMultilevel"/>
    <w:tmpl w:val="0D54AB98"/>
    <w:lvl w:ilvl="0" w:tplc="0C0A0017">
      <w:start w:val="1"/>
      <w:numFmt w:val="lowerLetter"/>
      <w:lvlText w:val="%1)"/>
      <w:lvlJc w:val="left"/>
      <w:pPr>
        <w:ind w:left="1185" w:hanging="360"/>
      </w:pPr>
    </w:lvl>
    <w:lvl w:ilvl="1" w:tplc="0C0A0019" w:tentative="1">
      <w:start w:val="1"/>
      <w:numFmt w:val="lowerLetter"/>
      <w:lvlText w:val="%2."/>
      <w:lvlJc w:val="left"/>
      <w:pPr>
        <w:ind w:left="1905" w:hanging="360"/>
      </w:pPr>
    </w:lvl>
    <w:lvl w:ilvl="2" w:tplc="0C0A001B" w:tentative="1">
      <w:start w:val="1"/>
      <w:numFmt w:val="lowerRoman"/>
      <w:lvlText w:val="%3."/>
      <w:lvlJc w:val="right"/>
      <w:pPr>
        <w:ind w:left="2625" w:hanging="180"/>
      </w:pPr>
    </w:lvl>
    <w:lvl w:ilvl="3" w:tplc="0C0A000F" w:tentative="1">
      <w:start w:val="1"/>
      <w:numFmt w:val="decimal"/>
      <w:lvlText w:val="%4."/>
      <w:lvlJc w:val="left"/>
      <w:pPr>
        <w:ind w:left="3345" w:hanging="360"/>
      </w:pPr>
    </w:lvl>
    <w:lvl w:ilvl="4" w:tplc="0C0A0019" w:tentative="1">
      <w:start w:val="1"/>
      <w:numFmt w:val="lowerLetter"/>
      <w:lvlText w:val="%5."/>
      <w:lvlJc w:val="left"/>
      <w:pPr>
        <w:ind w:left="4065" w:hanging="360"/>
      </w:pPr>
    </w:lvl>
    <w:lvl w:ilvl="5" w:tplc="0C0A001B" w:tentative="1">
      <w:start w:val="1"/>
      <w:numFmt w:val="lowerRoman"/>
      <w:lvlText w:val="%6."/>
      <w:lvlJc w:val="right"/>
      <w:pPr>
        <w:ind w:left="4785" w:hanging="180"/>
      </w:pPr>
    </w:lvl>
    <w:lvl w:ilvl="6" w:tplc="0C0A000F" w:tentative="1">
      <w:start w:val="1"/>
      <w:numFmt w:val="decimal"/>
      <w:lvlText w:val="%7."/>
      <w:lvlJc w:val="left"/>
      <w:pPr>
        <w:ind w:left="5505" w:hanging="360"/>
      </w:pPr>
    </w:lvl>
    <w:lvl w:ilvl="7" w:tplc="0C0A0019" w:tentative="1">
      <w:start w:val="1"/>
      <w:numFmt w:val="lowerLetter"/>
      <w:lvlText w:val="%8."/>
      <w:lvlJc w:val="left"/>
      <w:pPr>
        <w:ind w:left="6225" w:hanging="360"/>
      </w:pPr>
    </w:lvl>
    <w:lvl w:ilvl="8" w:tplc="0C0A001B" w:tentative="1">
      <w:start w:val="1"/>
      <w:numFmt w:val="lowerRoman"/>
      <w:lvlText w:val="%9."/>
      <w:lvlJc w:val="right"/>
      <w:pPr>
        <w:ind w:left="6945" w:hanging="180"/>
      </w:pPr>
    </w:lvl>
  </w:abstractNum>
  <w:abstractNum w:abstractNumId="29" w15:restartNumberingAfterBreak="0">
    <w:nsid w:val="5C1D05DF"/>
    <w:multiLevelType w:val="multilevel"/>
    <w:tmpl w:val="E736C6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5D986793"/>
    <w:multiLevelType w:val="hybridMultilevel"/>
    <w:tmpl w:val="8BBC14EC"/>
    <w:lvl w:ilvl="0" w:tplc="F3965A6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15:restartNumberingAfterBreak="0">
    <w:nsid w:val="6154302F"/>
    <w:multiLevelType w:val="hybridMultilevel"/>
    <w:tmpl w:val="86E2ECC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2" w15:restartNumberingAfterBreak="0">
    <w:nsid w:val="61B93EF6"/>
    <w:multiLevelType w:val="hybridMultilevel"/>
    <w:tmpl w:val="3A2070D8"/>
    <w:lvl w:ilvl="0" w:tplc="8222D34E">
      <w:start w:val="1"/>
      <w:numFmt w:val="lowerLetter"/>
      <w:lvlText w:val="%1)"/>
      <w:lvlJc w:val="left"/>
      <w:pPr>
        <w:ind w:left="1777"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3" w15:restartNumberingAfterBreak="0">
    <w:nsid w:val="64136EFE"/>
    <w:multiLevelType w:val="hybridMultilevel"/>
    <w:tmpl w:val="C9CE64C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4" w15:restartNumberingAfterBreak="0">
    <w:nsid w:val="6B00324E"/>
    <w:multiLevelType w:val="hybridMultilevel"/>
    <w:tmpl w:val="27CAB472"/>
    <w:lvl w:ilvl="0" w:tplc="8222D34E">
      <w:start w:val="1"/>
      <w:numFmt w:val="lowerLetter"/>
      <w:lvlText w:val="%1)"/>
      <w:lvlJc w:val="left"/>
      <w:pPr>
        <w:ind w:left="1429"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6CAF3251"/>
    <w:multiLevelType w:val="hybridMultilevel"/>
    <w:tmpl w:val="2D823FB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6" w15:restartNumberingAfterBreak="0">
    <w:nsid w:val="79852571"/>
    <w:multiLevelType w:val="hybridMultilevel"/>
    <w:tmpl w:val="6B145FF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7" w15:restartNumberingAfterBreak="0">
    <w:nsid w:val="7C5A5CB0"/>
    <w:multiLevelType w:val="multilevel"/>
    <w:tmpl w:val="0A2487A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8" w15:restartNumberingAfterBreak="0">
    <w:nsid w:val="7D4A49F4"/>
    <w:multiLevelType w:val="hybridMultilevel"/>
    <w:tmpl w:val="6B20272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num>
  <w:num w:numId="2">
    <w:abstractNumId w:val="25"/>
  </w:num>
  <w:num w:numId="3">
    <w:abstractNumId w:val="7"/>
  </w:num>
  <w:num w:numId="4">
    <w:abstractNumId w:val="10"/>
  </w:num>
  <w:num w:numId="5">
    <w:abstractNumId w:val="37"/>
  </w:num>
  <w:num w:numId="6">
    <w:abstractNumId w:val="1"/>
  </w:num>
  <w:num w:numId="7">
    <w:abstractNumId w:val="22"/>
  </w:num>
  <w:num w:numId="8">
    <w:abstractNumId w:val="33"/>
  </w:num>
  <w:num w:numId="9">
    <w:abstractNumId w:val="24"/>
  </w:num>
  <w:num w:numId="10">
    <w:abstractNumId w:val="36"/>
  </w:num>
  <w:num w:numId="11">
    <w:abstractNumId w:val="23"/>
  </w:num>
  <w:num w:numId="12">
    <w:abstractNumId w:val="35"/>
  </w:num>
  <w:num w:numId="13">
    <w:abstractNumId w:val="31"/>
  </w:num>
  <w:num w:numId="14">
    <w:abstractNumId w:val="2"/>
  </w:num>
  <w:num w:numId="15">
    <w:abstractNumId w:val="14"/>
  </w:num>
  <w:num w:numId="16">
    <w:abstractNumId w:val="8"/>
  </w:num>
  <w:num w:numId="17">
    <w:abstractNumId w:val="15"/>
  </w:num>
  <w:num w:numId="18">
    <w:abstractNumId w:val="5"/>
  </w:num>
  <w:num w:numId="19">
    <w:abstractNumId w:val="13"/>
  </w:num>
  <w:num w:numId="20">
    <w:abstractNumId w:val="17"/>
  </w:num>
  <w:num w:numId="21">
    <w:abstractNumId w:val="6"/>
  </w:num>
  <w:num w:numId="22">
    <w:abstractNumId w:val="28"/>
  </w:num>
  <w:num w:numId="23">
    <w:abstractNumId w:val="26"/>
  </w:num>
  <w:num w:numId="24">
    <w:abstractNumId w:val="11"/>
  </w:num>
  <w:num w:numId="25">
    <w:abstractNumId w:val="9"/>
  </w:num>
  <w:num w:numId="26">
    <w:abstractNumId w:val="18"/>
  </w:num>
  <w:num w:numId="27">
    <w:abstractNumId w:val="21"/>
  </w:num>
  <w:num w:numId="28">
    <w:abstractNumId w:val="32"/>
  </w:num>
  <w:num w:numId="29">
    <w:abstractNumId w:val="3"/>
  </w:num>
  <w:num w:numId="30">
    <w:abstractNumId w:val="34"/>
  </w:num>
  <w:num w:numId="31">
    <w:abstractNumId w:val="12"/>
  </w:num>
  <w:num w:numId="32">
    <w:abstractNumId w:val="4"/>
  </w:num>
  <w:num w:numId="33">
    <w:abstractNumId w:val="38"/>
  </w:num>
  <w:num w:numId="34">
    <w:abstractNumId w:val="16"/>
  </w:num>
  <w:num w:numId="35">
    <w:abstractNumId w:val="27"/>
  </w:num>
  <w:num w:numId="36">
    <w:abstractNumId w:val="20"/>
  </w:num>
  <w:num w:numId="37">
    <w:abstractNumId w:val="0"/>
  </w:num>
  <w:num w:numId="38">
    <w:abstractNumId w:val="3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45"/>
    <w:rsid w:val="000E05FF"/>
    <w:rsid w:val="00146176"/>
    <w:rsid w:val="001531D3"/>
    <w:rsid w:val="00304803"/>
    <w:rsid w:val="003050BC"/>
    <w:rsid w:val="00382345"/>
    <w:rsid w:val="003E0D5A"/>
    <w:rsid w:val="004D3206"/>
    <w:rsid w:val="005E2ADB"/>
    <w:rsid w:val="006D4E1B"/>
    <w:rsid w:val="007F3DB0"/>
    <w:rsid w:val="008B2436"/>
    <w:rsid w:val="00BA2F7D"/>
    <w:rsid w:val="00C40C68"/>
    <w:rsid w:val="00DE0C69"/>
    <w:rsid w:val="00E24808"/>
    <w:rsid w:val="00F051EF"/>
    <w:rsid w:val="00F5648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28D7"/>
  <w15:chartTrackingRefBased/>
  <w15:docId w15:val="{4A366606-A9AB-43C6-8A75-F48F1EC6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345"/>
    <w:pPr>
      <w:spacing w:after="0" w:line="240" w:lineRule="auto"/>
    </w:pPr>
    <w:rPr>
      <w:rFonts w:ascii="Liberation Serif" w:eastAsia="Noto Sans CJK SC" w:hAnsi="Liberation Serif" w:cs="Lohit Devanagari"/>
      <w:kern w:val="2"/>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345"/>
    <w:pPr>
      <w:ind w:left="720"/>
      <w:contextualSpacing/>
    </w:pPr>
    <w:rPr>
      <w:rFonts w:cs="Mangal"/>
      <w:szCs w:val="21"/>
    </w:rPr>
  </w:style>
  <w:style w:type="character" w:styleId="Hipervnculo">
    <w:name w:val="Hyperlink"/>
    <w:basedOn w:val="Fuentedeprrafopredeter"/>
    <w:uiPriority w:val="99"/>
    <w:semiHidden/>
    <w:unhideWhenUsed/>
    <w:rsid w:val="00E24808"/>
    <w:rPr>
      <w:color w:val="0000FF"/>
      <w:u w:val="single"/>
    </w:rPr>
  </w:style>
  <w:style w:type="paragraph" w:styleId="NormalWeb">
    <w:name w:val="Normal (Web)"/>
    <w:basedOn w:val="Normal"/>
    <w:uiPriority w:val="99"/>
    <w:semiHidden/>
    <w:unhideWhenUsed/>
    <w:rsid w:val="00E24808"/>
    <w:pPr>
      <w:spacing w:before="100" w:beforeAutospacing="1" w:after="100" w:afterAutospacing="1"/>
    </w:pPr>
    <w:rPr>
      <w:rFonts w:ascii="Times New Roman" w:eastAsia="Times New Roman" w:hAnsi="Times New Roman" w:cs="Times New Roman"/>
      <w:kern w:val="0"/>
      <w:lang w:eastAsia="es-ES" w:bidi="ar-SA"/>
    </w:rPr>
  </w:style>
  <w:style w:type="character" w:styleId="Textodelmarcadordeposicin">
    <w:name w:val="Placeholder Text"/>
    <w:basedOn w:val="Fuentedeprrafopredeter"/>
    <w:uiPriority w:val="99"/>
    <w:semiHidden/>
    <w:rsid w:val="00146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29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Entradas.com&amp;action=edit&amp;redlink=1" TargetMode="External"/><Relationship Id="rId3" Type="http://schemas.openxmlformats.org/officeDocument/2006/relationships/settings" Target="settings.xml"/><Relationship Id="rId7" Type="http://schemas.openxmlformats.org/officeDocument/2006/relationships/hyperlink" Target="https://es.wikipedia.org/wiki/Ticket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artelera" TargetMode="External"/><Relationship Id="rId11" Type="http://schemas.openxmlformats.org/officeDocument/2006/relationships/theme" Target="theme/theme1.xml"/><Relationship Id="rId5" Type="http://schemas.openxmlformats.org/officeDocument/2006/relationships/hyperlink" Target="https://es.wikipedia.org/wiki/Base_de_dat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ndex.php?title=Compraentradas.com&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1479</Words>
  <Characters>8137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dc:creator>
  <cp:keywords/>
  <dc:description/>
  <cp:lastModifiedBy>Dr</cp:lastModifiedBy>
  <cp:revision>4</cp:revision>
  <dcterms:created xsi:type="dcterms:W3CDTF">2021-06-23T07:19:00Z</dcterms:created>
  <dcterms:modified xsi:type="dcterms:W3CDTF">2021-06-23T00:03:00Z</dcterms:modified>
</cp:coreProperties>
</file>