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Atividade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- </w:t>
      </w: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Gerência de E/S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360" w:firstLine="0"/>
        <w:jc w:val="center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Defina o que é a Gerência de Dispositivos.</w:t>
      </w:r>
    </w:p>
    <w:p w:rsidR="00000000" w:rsidDel="00000000" w:rsidP="00000000" w:rsidRDefault="00000000" w:rsidRPr="00000000" w14:paraId="00000004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 gerencia de dispositivos de entrada/saída é uma das principais e mais complexas funções do sistema operacional. A gerencia de dispositivos de entrada/saída é estruturada em camadas onde as camadas de mais baixo nível escondem características dos dispositivos físicos das camadas superiores isolando as aplicações do usuário de ter que conhecer a arquitetura do hardware usado para operações de entrada/saída</w:t>
      </w:r>
    </w:p>
    <w:p w:rsidR="00000000" w:rsidDel="00000000" w:rsidP="00000000" w:rsidRDefault="00000000" w:rsidRPr="00000000" w14:paraId="00000005">
      <w:pPr>
        <w:pageBreakBefore w:val="0"/>
        <w:ind w:left="0" w:firstLine="0"/>
        <w:jc w:val="both"/>
        <w:rPr>
          <w:rFonts w:ascii="Calibri" w:cs="Calibri" w:eastAsia="Calibri" w:hAnsi="Calibri"/>
          <w:color w:val="61616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No módulo de gerenciamento de entrada e saída do SO, quais são as principais funções que o sistema exerce?</w:t>
      </w:r>
    </w:p>
    <w:p w:rsidR="00000000" w:rsidDel="00000000" w:rsidP="00000000" w:rsidRDefault="00000000" w:rsidRPr="00000000" w14:paraId="00000007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Enviar sinais para os dispositivos, atender interrupções, tratar possíveis erros, prover interface entre os dispositivos e o sistema;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Os dispositivos podem ser divididos em duas categorias: dispositivos baseados em blocos e baseados em caracteres. Explique cada uma delas.</w:t>
      </w:r>
    </w:p>
    <w:p w:rsidR="00000000" w:rsidDel="00000000" w:rsidP="00000000" w:rsidRDefault="00000000" w:rsidRPr="00000000" w14:paraId="0000000A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Dispositivos baseados em bloco: informação é armazenada em blocos de tamanho fixo, cada um com um endereço próprio;</w:t>
      </w:r>
    </w:p>
    <w:p w:rsidR="00000000" w:rsidDel="00000000" w:rsidP="00000000" w:rsidRDefault="00000000" w:rsidRPr="00000000" w14:paraId="0000000B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Dispositivos baseados em caracteres: aceita uma sequência de caracteres, sem se importar com a estrutura de blocos; informação não é endereçável e não possuem operações de busca;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Quais são os tipos de interfaces de comunicação do SO com os dispositivos de E/S.</w:t>
      </w:r>
    </w:p>
    <w:p w:rsidR="00000000" w:rsidDel="00000000" w:rsidP="00000000" w:rsidRDefault="00000000" w:rsidRPr="00000000" w14:paraId="0000000E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Registrador de Controle (usado na escrita). O conteúdo deste registrador define o método de operação da interface.</w:t>
      </w:r>
    </w:p>
    <w:p w:rsidR="00000000" w:rsidDel="00000000" w:rsidP="00000000" w:rsidRDefault="00000000" w:rsidRPr="00000000" w14:paraId="0000000F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Registrador de Dados. Este registrador é usado para o armazenamento temporário de forma a melhor lidar com o fluxo de dados entre computador e dispositivo.</w:t>
      </w:r>
    </w:p>
    <w:p w:rsidR="00000000" w:rsidDel="00000000" w:rsidP="00000000" w:rsidRDefault="00000000" w:rsidRPr="00000000" w14:paraId="00000010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Registrador de estado (usado para a leitura). Este registrador indica o modo do dispositivo ou da interface e pode ser utilizado para controlar a dinâmica da comunicação.</w:t>
      </w:r>
    </w:p>
    <w:p w:rsidR="00000000" w:rsidDel="00000000" w:rsidP="00000000" w:rsidRDefault="00000000" w:rsidRPr="00000000" w14:paraId="00000011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O que é e qual a importância de uma controladora?</w:t>
      </w:r>
    </w:p>
    <w:p w:rsidR="00000000" w:rsidDel="00000000" w:rsidP="00000000" w:rsidRDefault="00000000" w:rsidRPr="00000000" w14:paraId="00000014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Seu trabalho consiste em controlar seu dispositivo de E/S e em tratar o acesso do dispositivo ao barramento. O dispositivo (periférico) e o controlador se comunicam por meio de uma interface.</w:t>
      </w:r>
    </w:p>
    <w:p w:rsidR="00000000" w:rsidDel="00000000" w:rsidP="00000000" w:rsidRDefault="00000000" w:rsidRPr="00000000" w14:paraId="00000015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Para que serve o drive de um dispositivo de Entrada ou Saída?</w:t>
      </w:r>
    </w:p>
    <w:p w:rsidR="00000000" w:rsidDel="00000000" w:rsidP="00000000" w:rsidRDefault="00000000" w:rsidRPr="00000000" w14:paraId="00000017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serve para enviar sinais  para a controladora, que é responsável por converter esse sinal.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Fale de uma maneira geral como é o processo de entrada e saída de informações de um SO.</w:t>
      </w:r>
    </w:p>
    <w:p w:rsidR="00000000" w:rsidDel="00000000" w:rsidP="00000000" w:rsidRDefault="00000000" w:rsidRPr="00000000" w14:paraId="0000001A">
      <w:pPr>
        <w:pageBreakBefore w:val="0"/>
        <w:ind w:left="72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rial" w:cs="Arial" w:eastAsia="Arial" w:hAnsi="Arial"/>
          <w:color w:val="202122"/>
          <w:sz w:val="21"/>
          <w:szCs w:val="21"/>
          <w:highlight w:val="white"/>
          <w:rtl w:val="0"/>
        </w:rPr>
        <w:t xml:space="preserve">Todos os periféricos trabalham através de interrupções que fazem com que os processos executados sejam suspendidos temporariamente. Assim, os dispositivos de entrada e saída enviam interrupções à CPU através de um controlador que pode estar conjunto ao próprio processador, além de habilitar ou desabilitar estes pedidos. O procedimento envolve a execução da instrução que lhe foi dada, que estes valores sejam salvos para serem processados novamente, que a CPU atenda ao dispositivo e que finalmente, ao terminar a interrupção, volte à instrução obtida. Para realizar estas tarefas, as placas mães que radicam os diferentes componentes de um computador dispõem de um sistema de barramento de controle.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40" w:w="11907" w:orient="portrait"/>
      <w:pgMar w:bottom="964" w:top="851" w:left="851" w:right="851" w:header="709" w:footer="61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Calibri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  <w:tab w:val="center" w:pos="5220"/>
        <w:tab w:val="right" w:pos="102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333333"/>
        <w:sz w:val="14"/>
        <w:szCs w:val="14"/>
        <w:u w:val="none"/>
        <w:shd w:fill="auto" w:val="clear"/>
        <w:vertAlign w:val="baseline"/>
        <w:rtl w:val="0"/>
      </w:rPr>
      <w:t xml:space="preserve">Rua Universitária, 1900 – CEP 95560-000 – Torres, RS – Telefone/Fax: +55 51 36262000 – Site: http://www.ulbra.br/torres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-142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cs="Times New Roman" w:eastAsia="Times New Roman" w:hAnsi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