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8EEE9" w14:textId="2FF4D0A1" w:rsidR="002F5978" w:rsidRDefault="002F5978" w:rsidP="002F5978">
      <w:pPr>
        <w:jc w:val="center"/>
        <w:rPr>
          <w:sz w:val="36"/>
          <w:szCs w:val="36"/>
        </w:rPr>
      </w:pPr>
      <w:r>
        <w:rPr>
          <w:sz w:val="36"/>
          <w:szCs w:val="36"/>
        </w:rPr>
        <w:t>RPA CHALLENGE</w:t>
      </w:r>
    </w:p>
    <w:p w14:paraId="053B5A6E" w14:textId="77777777" w:rsidR="002F5978" w:rsidRDefault="002F5978" w:rsidP="002F5978">
      <w:pPr>
        <w:jc w:val="center"/>
        <w:rPr>
          <w:sz w:val="36"/>
          <w:szCs w:val="36"/>
        </w:rPr>
      </w:pPr>
    </w:p>
    <w:p w14:paraId="5D10B39C" w14:textId="6854770B" w:rsidR="002F5978" w:rsidRDefault="002F5978" w:rsidP="002F5978">
      <w:pPr>
        <w:rPr>
          <w:sz w:val="32"/>
          <w:szCs w:val="32"/>
        </w:rPr>
      </w:pPr>
      <w:r>
        <w:rPr>
          <w:sz w:val="32"/>
          <w:szCs w:val="32"/>
        </w:rPr>
        <w:t>Objetivo cadastrar a base de dados no site.</w:t>
      </w:r>
    </w:p>
    <w:p w14:paraId="270143B3" w14:textId="77777777" w:rsidR="002F5978" w:rsidRDefault="002F5978" w:rsidP="002F5978">
      <w:pPr>
        <w:rPr>
          <w:sz w:val="32"/>
          <w:szCs w:val="32"/>
        </w:rPr>
      </w:pPr>
    </w:p>
    <w:p w14:paraId="6363FD8F" w14:textId="7412D722" w:rsidR="002F5978" w:rsidRDefault="002F5978" w:rsidP="002F5978">
      <w:pPr>
        <w:rPr>
          <w:sz w:val="32"/>
          <w:szCs w:val="32"/>
        </w:rPr>
      </w:pPr>
      <w:r>
        <w:rPr>
          <w:sz w:val="32"/>
          <w:szCs w:val="32"/>
        </w:rPr>
        <w:t>1° Passo: Importar as bibliotecas necessárias sendo elas, pyautogui, selenium e pandas.</w:t>
      </w:r>
    </w:p>
    <w:p w14:paraId="13A56D87" w14:textId="77777777" w:rsidR="002F5978" w:rsidRDefault="002F5978" w:rsidP="002F5978">
      <w:pPr>
        <w:rPr>
          <w:sz w:val="32"/>
          <w:szCs w:val="32"/>
        </w:rPr>
      </w:pPr>
    </w:p>
    <w:p w14:paraId="3B81A295" w14:textId="58E9C958" w:rsidR="002F5978" w:rsidRDefault="002F5978" w:rsidP="002F5978">
      <w:pPr>
        <w:rPr>
          <w:sz w:val="32"/>
          <w:szCs w:val="32"/>
        </w:rPr>
      </w:pPr>
      <w:r>
        <w:rPr>
          <w:sz w:val="32"/>
          <w:szCs w:val="32"/>
        </w:rPr>
        <w:t xml:space="preserve">2° Passo: Trabalhar a base de dados, percorrendo-a e passando por cada informação para poder ser </w:t>
      </w:r>
      <w:r w:rsidR="0029358B">
        <w:rPr>
          <w:sz w:val="32"/>
          <w:szCs w:val="32"/>
        </w:rPr>
        <w:t>inserida</w:t>
      </w:r>
    </w:p>
    <w:p w14:paraId="53135FDB" w14:textId="77777777" w:rsidR="002F5978" w:rsidRDefault="002F5978" w:rsidP="002F5978">
      <w:pPr>
        <w:rPr>
          <w:sz w:val="32"/>
          <w:szCs w:val="32"/>
        </w:rPr>
      </w:pPr>
    </w:p>
    <w:p w14:paraId="2B11A95B" w14:textId="1CC14245" w:rsidR="002F5978" w:rsidRDefault="002F5978" w:rsidP="002F5978">
      <w:pPr>
        <w:rPr>
          <w:sz w:val="32"/>
          <w:szCs w:val="32"/>
        </w:rPr>
      </w:pPr>
      <w:r>
        <w:rPr>
          <w:sz w:val="32"/>
          <w:szCs w:val="32"/>
        </w:rPr>
        <w:t>3° Passo: Criar a lógica utilizando selenium e pyautogui para inserir os valores nos campos</w:t>
      </w:r>
    </w:p>
    <w:p w14:paraId="623E82F2" w14:textId="77777777" w:rsidR="002F5978" w:rsidRDefault="002F5978" w:rsidP="002F5978">
      <w:pPr>
        <w:rPr>
          <w:sz w:val="32"/>
          <w:szCs w:val="32"/>
        </w:rPr>
      </w:pPr>
    </w:p>
    <w:p w14:paraId="0E0CB0E6" w14:textId="1A56F125" w:rsidR="002F5978" w:rsidRDefault="0029358B" w:rsidP="002F5978">
      <w:pPr>
        <w:rPr>
          <w:sz w:val="32"/>
          <w:szCs w:val="32"/>
        </w:rPr>
      </w:pPr>
      <w:r>
        <w:rPr>
          <w:sz w:val="32"/>
          <w:szCs w:val="32"/>
        </w:rPr>
        <w:t>Ao criar o laço for para percorrer as linhas e salvar na variável que será enviada no campo input devemos sempre olhar se os elementos da página se alteram, se sim encontrar um elemento fixo, exemplo de código usado para este desafio:</w:t>
      </w:r>
    </w:p>
    <w:p w14:paraId="7B70041D" w14:textId="77777777" w:rsidR="0029358B" w:rsidRDefault="0029358B" w:rsidP="002F5978">
      <w:pPr>
        <w:rPr>
          <w:sz w:val="32"/>
          <w:szCs w:val="32"/>
        </w:rPr>
      </w:pPr>
    </w:p>
    <w:p w14:paraId="1D11448C" w14:textId="10EBD086" w:rsidR="0029358B" w:rsidRDefault="0029358B" w:rsidP="002F5978">
      <w:pPr>
        <w:rPr>
          <w:sz w:val="32"/>
          <w:szCs w:val="32"/>
        </w:rPr>
      </w:pPr>
      <w:r w:rsidRPr="0029358B">
        <w:rPr>
          <w:sz w:val="32"/>
          <w:szCs w:val="32"/>
        </w:rPr>
        <w:drawing>
          <wp:inline distT="0" distB="0" distL="0" distR="0" wp14:anchorId="41AB6305" wp14:editId="30B7FA8D">
            <wp:extent cx="5400040" cy="969645"/>
            <wp:effectExtent l="0" t="0" r="0" b="1905"/>
            <wp:docPr id="2139502374" name="Imagem 1" descr="Tela preta com letras brancas em fundo pre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02374" name="Imagem 1" descr="Tela preta com letras brancas em fundo preto&#10;&#10;Descrição gerada automaticamente"/>
                    <pic:cNvPicPr/>
                  </pic:nvPicPr>
                  <pic:blipFill>
                    <a:blip r:embed="rId4"/>
                    <a:stretch>
                      <a:fillRect/>
                    </a:stretch>
                  </pic:blipFill>
                  <pic:spPr>
                    <a:xfrm>
                      <a:off x="0" y="0"/>
                      <a:ext cx="5400040" cy="969645"/>
                    </a:xfrm>
                    <a:prstGeom prst="rect">
                      <a:avLst/>
                    </a:prstGeom>
                  </pic:spPr>
                </pic:pic>
              </a:graphicData>
            </a:graphic>
          </wp:inline>
        </w:drawing>
      </w:r>
    </w:p>
    <w:p w14:paraId="54965823" w14:textId="77777777" w:rsidR="0029358B" w:rsidRDefault="0029358B" w:rsidP="002F5978">
      <w:pPr>
        <w:rPr>
          <w:sz w:val="32"/>
          <w:szCs w:val="32"/>
        </w:rPr>
      </w:pPr>
    </w:p>
    <w:p w14:paraId="2FFD5822" w14:textId="100466D1" w:rsidR="0029358B" w:rsidRPr="002F5978" w:rsidRDefault="0029358B" w:rsidP="002F5978">
      <w:pPr>
        <w:rPr>
          <w:sz w:val="32"/>
          <w:szCs w:val="32"/>
        </w:rPr>
      </w:pPr>
      <w:r>
        <w:rPr>
          <w:sz w:val="32"/>
          <w:szCs w:val="32"/>
        </w:rPr>
        <w:t>Buscamos o texto dentro da tag input no campo reflect-name</w:t>
      </w:r>
    </w:p>
    <w:sectPr w:rsidR="0029358B" w:rsidRPr="002F59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978"/>
    <w:rsid w:val="0029358B"/>
    <w:rsid w:val="002F5978"/>
    <w:rsid w:val="00911893"/>
    <w:rsid w:val="00D257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3D5B9"/>
  <w15:chartTrackingRefBased/>
  <w15:docId w15:val="{1152DE4A-D22E-4FB7-AA1E-B7623209D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F5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F5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F59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F59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F59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F59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F59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F59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F597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F597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F597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F597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F597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F597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F597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F597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F597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F5978"/>
    <w:rPr>
      <w:rFonts w:eastAsiaTheme="majorEastAsia" w:cstheme="majorBidi"/>
      <w:color w:val="272727" w:themeColor="text1" w:themeTint="D8"/>
    </w:rPr>
  </w:style>
  <w:style w:type="paragraph" w:styleId="Ttulo">
    <w:name w:val="Title"/>
    <w:basedOn w:val="Normal"/>
    <w:next w:val="Normal"/>
    <w:link w:val="TtuloChar"/>
    <w:uiPriority w:val="10"/>
    <w:qFormat/>
    <w:rsid w:val="002F5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F59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F597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F597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F5978"/>
    <w:pPr>
      <w:spacing w:before="160"/>
      <w:jc w:val="center"/>
    </w:pPr>
    <w:rPr>
      <w:i/>
      <w:iCs/>
      <w:color w:val="404040" w:themeColor="text1" w:themeTint="BF"/>
    </w:rPr>
  </w:style>
  <w:style w:type="character" w:customStyle="1" w:styleId="CitaoChar">
    <w:name w:val="Citação Char"/>
    <w:basedOn w:val="Fontepargpadro"/>
    <w:link w:val="Citao"/>
    <w:uiPriority w:val="29"/>
    <w:rsid w:val="002F5978"/>
    <w:rPr>
      <w:i/>
      <w:iCs/>
      <w:color w:val="404040" w:themeColor="text1" w:themeTint="BF"/>
    </w:rPr>
  </w:style>
  <w:style w:type="paragraph" w:styleId="PargrafodaLista">
    <w:name w:val="List Paragraph"/>
    <w:basedOn w:val="Normal"/>
    <w:uiPriority w:val="34"/>
    <w:qFormat/>
    <w:rsid w:val="002F5978"/>
    <w:pPr>
      <w:ind w:left="720"/>
      <w:contextualSpacing/>
    </w:pPr>
  </w:style>
  <w:style w:type="character" w:styleId="nfaseIntensa">
    <w:name w:val="Intense Emphasis"/>
    <w:basedOn w:val="Fontepargpadro"/>
    <w:uiPriority w:val="21"/>
    <w:qFormat/>
    <w:rsid w:val="002F5978"/>
    <w:rPr>
      <w:i/>
      <w:iCs/>
      <w:color w:val="0F4761" w:themeColor="accent1" w:themeShade="BF"/>
    </w:rPr>
  </w:style>
  <w:style w:type="paragraph" w:styleId="CitaoIntensa">
    <w:name w:val="Intense Quote"/>
    <w:basedOn w:val="Normal"/>
    <w:next w:val="Normal"/>
    <w:link w:val="CitaoIntensaChar"/>
    <w:uiPriority w:val="30"/>
    <w:qFormat/>
    <w:rsid w:val="002F5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F5978"/>
    <w:rPr>
      <w:i/>
      <w:iCs/>
      <w:color w:val="0F4761" w:themeColor="accent1" w:themeShade="BF"/>
    </w:rPr>
  </w:style>
  <w:style w:type="character" w:styleId="RefernciaIntensa">
    <w:name w:val="Intense Reference"/>
    <w:basedOn w:val="Fontepargpadro"/>
    <w:uiPriority w:val="32"/>
    <w:qFormat/>
    <w:rsid w:val="002F59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101</Words>
  <Characters>546</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Henrique Aparecido Alfredo</dc:creator>
  <cp:keywords/>
  <dc:description/>
  <cp:lastModifiedBy>Gustavo Henrique Aparecido Alfredo</cp:lastModifiedBy>
  <cp:revision>2</cp:revision>
  <dcterms:created xsi:type="dcterms:W3CDTF">2025-02-07T23:16:00Z</dcterms:created>
  <dcterms:modified xsi:type="dcterms:W3CDTF">2025-02-08T01:15:00Z</dcterms:modified>
</cp:coreProperties>
</file>