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09 | Edit Directory with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Edit Directory with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редактирует справочник, у которого уже есть записи (уточняет паспорт, расширяет структуру) и ожидает получить новую ревизию, совместимую с существующими записями.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существует и содержит записи. У пользователя достаточно прав.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Изменения внесены (паспорт уточнён и/или структура расширена новыми элементами). При публикации создана новая ревизия; существующие записи сохраняются.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Изменения не применены или не опубликованы. Справочник остался в прежнем состоянии. Отображена причина (попытка изменить код/наименование/тип/существующую структуру, нет прав).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открывает редактирование справочника с записями.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открывает редактирование справочника с записями.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определяет ревизию для редактирования и открывает конструктор.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разрешает изменение паспорта в ограниченной схеме: уточнение полей без изменения наименования, типа, кода и существующей структуры; разрешено добавление новых элементов.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вносит изменения в паспорт и/или добавляет новые поля схемы.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 совместимость изменений со структурой записей.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публикует новую ревизию (use case 07).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обновлённый справочник и его записи.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опубликован и не переведён в черновик:</w:t>
            </w:r>
          </w:p>
          <w:p>
            <w:r>
              <w:rPr>
                <w:b w:val="0"/>
              </w:rPr>
              <w:t>1a1. Система выполняет use case 08 (Revert Published Directory to Draft).</w:t>
            </w:r>
          </w:p>
          <w:p>
            <w:r>
              <w:rPr>
                <w:b w:val="0"/>
              </w:rPr>
              <w:t>1a2.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Не удалось определить ревизию для редактирования:</w:t>
            </w:r>
          </w:p>
          <w:p>
            <w:r>
              <w:rPr>
                <w:b w:val="0"/>
              </w:rPr>
              <w:t>2a1. Система отображает «Не удалось определить ревизию для редактирования».</w:t>
            </w:r>
          </w:p>
          <w:p>
            <w:r>
              <w:rPr>
                <w:b w:val="0"/>
              </w:rPr>
              <w:t>2a2.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пытается изменить наименование, тип, код или существующую структуру:</w:t>
            </w:r>
          </w:p>
          <w:p>
            <w:r>
              <w:rPr>
                <w:b w:val="0"/>
              </w:rPr>
              <w:t>3a1. Система блокирует изменение и отображает «Паспорт можно уточнить, но наименование, тип, код и существующую структуру менять нельзя. Можно только добавить новые элементы».</w:t>
            </w:r>
          </w:p>
          <w:p>
            <w:r>
              <w:rPr>
                <w:b w:val="0"/>
              </w:rPr>
              <w:t>3a2. Продолжить с шага 4.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Изменения несовместимы с записями:</w:t>
            </w:r>
          </w:p>
          <w:p>
            <w:r>
              <w:rPr>
                <w:b w:val="0"/>
              </w:rPr>
              <w:t>5a1. Система перечисляет несовместимые элементы.</w:t>
            </w:r>
          </w:p>
          <w:p>
            <w:r>
              <w:rPr>
                <w:b w:val="0"/>
              </w:rPr>
              <w:t>5a2. Продолжить с шага 4.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Изменения могут касаться:</w:t>
            </w:r>
          </w:p>
          <w:p>
            <w:r>
              <w:rPr>
                <w:b w:val="0"/>
              </w:rPr>
              <w:t>· только паспорта (уточнение полей)</w:t>
            </w:r>
          </w:p>
          <w:p>
            <w:r>
              <w:rPr>
                <w:b w:val="0"/>
              </w:rPr>
              <w:t>· только схемы (добавление новых полей)</w:t>
            </w:r>
          </w:p>
          <w:p>
            <w:r>
              <w:rPr>
                <w:b w:val="0"/>
              </w:rPr>
              <w:t>· паспорта и схемы одновременно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Включает: Publish Directory Revision (use case 07) — шаг 6.</w:t>
      </w:r>
    </w:p>
    <w:p>
      <w:pPr>
        <w:pStyle w:val="ListBullet"/>
      </w:pPr>
      <w:r>
        <w:t>Расширяется: Revert Published Directory to Draft (use case 08) — условно, при опубликованном справочнике (расширение 1a).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215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UC-09.png`.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"Edit Directory with Records" as UC9</w:t>
      </w:r>
    </w:p>
    <w:p>
      <w:r>
        <w:rPr>
          <w:rFonts w:ascii="Consolas" w:hAnsi="Consolas"/>
          <w:b w:val="0"/>
          <w:sz w:val="18"/>
        </w:rPr>
        <w:t xml:space="preserve">  usecase "Publish Directory Revision" as UC7</w:t>
      </w:r>
    </w:p>
    <w:p>
      <w:r>
        <w:rPr>
          <w:rFonts w:ascii="Consolas" w:hAnsi="Consolas"/>
          <w:b w:val="0"/>
          <w:sz w:val="18"/>
        </w:rPr>
        <w:t xml:space="preserve">  usecase "Revert Published Directory to Draft" as UC8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UC9</w:t>
      </w:r>
    </w:p>
    <w:p/>
    <w:p>
      <w:r>
        <w:rPr>
          <w:rFonts w:ascii="Consolas" w:hAnsi="Consolas"/>
          <w:b w:val="0"/>
          <w:sz w:val="18"/>
        </w:rPr>
        <w:t>UC9 --&gt; UC7 : &lt;&lt;include&gt;&gt;</w:t>
      </w:r>
    </w:p>
    <w:p>
      <w:r>
        <w:rPr>
          <w:rFonts w:ascii="Consolas" w:hAnsi="Consolas"/>
          <w:b w:val="0"/>
          <w:sz w:val="18"/>
        </w:rPr>
        <w:t>UC8 ..&gt; UC9 : &lt;&lt;extend&gt;&gt;</w:t>
      </w:r>
    </w:p>
    <w:p/>
    <w:p>
      <w:r>
        <w:rPr>
          <w:rFonts w:ascii="Consolas" w:hAnsi="Consolas"/>
          <w:b w:val="0"/>
          <w:sz w:val="18"/>
        </w:rPr>
        <w:t>note right of UC9 : 1a — перевод в черновик\\n3a — ограничения изменения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