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D58BF" w14:textId="0806EDF4" w:rsidR="00E03C95" w:rsidRDefault="00BB592B">
      <w:r>
        <w:t>Tutorial 2</w:t>
      </w:r>
    </w:p>
    <w:p w14:paraId="4D11F24F" w14:textId="249D93F9" w:rsidR="001C1942" w:rsidRDefault="001C1942" w:rsidP="001C1942">
      <w:pPr>
        <w:pStyle w:val="NormalWeb"/>
        <w:spacing w:before="0" w:beforeAutospacing="0" w:after="0" w:afterAutospacing="0"/>
        <w:rPr>
          <w:rFonts w:asciiTheme="minorHAnsi" w:eastAsiaTheme="minorEastAsia" w:hAnsiTheme="minorHAnsi" w:cstheme="minorBidi"/>
        </w:rPr>
      </w:pPr>
    </w:p>
    <w:p w14:paraId="5DE36FBB" w14:textId="1C73FCB5" w:rsidR="00DB5CD0" w:rsidRDefault="00DB5CD0" w:rsidP="001C1942">
      <w:pPr>
        <w:pStyle w:val="NormalWeb"/>
        <w:numPr>
          <w:ilvl w:val="0"/>
          <w:numId w:val="3"/>
        </w:numPr>
        <w:ind w:left="426" w:hanging="426"/>
        <w:rPr>
          <w:rFonts w:asciiTheme="minorHAnsi" w:eastAsiaTheme="minorEastAsia" w:hAnsiTheme="minorHAnsi" w:cstheme="minorBidi"/>
        </w:rPr>
      </w:pPr>
      <w:r>
        <w:rPr>
          <w:rFonts w:asciiTheme="minorHAnsi" w:eastAsiaTheme="minorEastAsia" w:hAnsiTheme="minorHAnsi" w:cstheme="minorBidi"/>
        </w:rPr>
        <w:t>Modify the following code to improve its cohesion.</w:t>
      </w:r>
    </w:p>
    <w:p w14:paraId="28B27FAD" w14:textId="41F8ADF3" w:rsidR="00DB5CD0" w:rsidRDefault="00DB5CD0" w:rsidP="00DB5CD0">
      <w:pPr>
        <w:pStyle w:val="NormalWeb"/>
        <w:ind w:left="426"/>
        <w:rPr>
          <w:rFonts w:asciiTheme="minorHAnsi" w:eastAsiaTheme="minorEastAsia" w:hAnsiTheme="minorHAnsi" w:cstheme="minorBidi"/>
        </w:rPr>
      </w:pPr>
      <w:r>
        <w:rPr>
          <w:noProof/>
        </w:rPr>
        <w:drawing>
          <wp:inline distT="0" distB="0" distL="0" distR="0" wp14:anchorId="7C361EFC" wp14:editId="586DE997">
            <wp:extent cx="3270523" cy="1556045"/>
            <wp:effectExtent l="190500" t="190500" r="196850" b="1968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94186" cy="1567303"/>
                    </a:xfrm>
                    <a:prstGeom prst="rect">
                      <a:avLst/>
                    </a:prstGeom>
                    <a:ln>
                      <a:noFill/>
                    </a:ln>
                    <a:effectLst>
                      <a:outerShdw blurRad="190500" algn="tl" rotWithShape="0">
                        <a:srgbClr val="000000">
                          <a:alpha val="70000"/>
                        </a:srgbClr>
                      </a:outerShdw>
                    </a:effectLst>
                  </pic:spPr>
                </pic:pic>
              </a:graphicData>
            </a:graphic>
          </wp:inline>
        </w:drawing>
      </w:r>
    </w:p>
    <w:p w14:paraId="498AF30E" w14:textId="6CEFFAF5" w:rsidR="00DB5CD0" w:rsidRDefault="00DB5CD0" w:rsidP="00DB5CD0">
      <w:pPr>
        <w:pStyle w:val="NormalWeb"/>
        <w:numPr>
          <w:ilvl w:val="0"/>
          <w:numId w:val="3"/>
        </w:numPr>
        <w:ind w:left="426" w:hanging="426"/>
        <w:rPr>
          <w:rFonts w:asciiTheme="minorHAnsi" w:eastAsiaTheme="minorEastAsia" w:hAnsiTheme="minorHAnsi" w:cstheme="minorBidi"/>
        </w:rPr>
      </w:pPr>
      <w:r>
        <w:rPr>
          <w:rFonts w:asciiTheme="minorHAnsi" w:eastAsiaTheme="minorEastAsia" w:hAnsiTheme="minorHAnsi" w:cstheme="minorBidi"/>
        </w:rPr>
        <w:t>Modify the following code to lower its coupling.</w:t>
      </w:r>
    </w:p>
    <w:p w14:paraId="4D7B7CEB" w14:textId="3140B100" w:rsidR="002F0D32" w:rsidRDefault="002F0D32" w:rsidP="002F0D32">
      <w:pPr>
        <w:pStyle w:val="NormalWeb"/>
        <w:ind w:left="426"/>
        <w:rPr>
          <w:rFonts w:asciiTheme="minorHAnsi" w:eastAsiaTheme="minorEastAsia" w:hAnsiTheme="minorHAnsi" w:cstheme="minorBidi"/>
        </w:rPr>
      </w:pPr>
      <w:r>
        <w:rPr>
          <w:noProof/>
        </w:rPr>
        <w:drawing>
          <wp:inline distT="0" distB="0" distL="0" distR="0" wp14:anchorId="167CB363" wp14:editId="6A8C058C">
            <wp:extent cx="2670273" cy="2002705"/>
            <wp:effectExtent l="190500" t="190500" r="187325" b="1885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95392" cy="2021544"/>
                    </a:xfrm>
                    <a:prstGeom prst="rect">
                      <a:avLst/>
                    </a:prstGeom>
                    <a:ln>
                      <a:noFill/>
                    </a:ln>
                    <a:effectLst>
                      <a:outerShdw blurRad="190500" algn="tl" rotWithShape="0">
                        <a:srgbClr val="000000">
                          <a:alpha val="70000"/>
                        </a:srgbClr>
                      </a:outerShdw>
                    </a:effectLst>
                  </pic:spPr>
                </pic:pic>
              </a:graphicData>
            </a:graphic>
          </wp:inline>
        </w:drawing>
      </w:r>
    </w:p>
    <w:p w14:paraId="19D32B90" w14:textId="5D3726E7" w:rsidR="00700692" w:rsidRPr="00DB5CD0" w:rsidRDefault="00700692" w:rsidP="002F0D32">
      <w:pPr>
        <w:pStyle w:val="NormalWeb"/>
        <w:ind w:left="426"/>
        <w:rPr>
          <w:rFonts w:asciiTheme="minorHAnsi" w:eastAsiaTheme="minorEastAsia" w:hAnsiTheme="minorHAnsi" w:cstheme="minorBidi"/>
        </w:rPr>
      </w:pPr>
      <w:r>
        <w:rPr>
          <w:noProof/>
        </w:rPr>
        <w:drawing>
          <wp:inline distT="0" distB="0" distL="0" distR="0" wp14:anchorId="27DC45C2" wp14:editId="04740F4E">
            <wp:extent cx="2580516" cy="1391877"/>
            <wp:effectExtent l="190500" t="190500" r="182245" b="1898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50984" cy="1429886"/>
                    </a:xfrm>
                    <a:prstGeom prst="rect">
                      <a:avLst/>
                    </a:prstGeom>
                    <a:ln>
                      <a:noFill/>
                    </a:ln>
                    <a:effectLst>
                      <a:outerShdw blurRad="190500" algn="tl" rotWithShape="0">
                        <a:srgbClr val="000000">
                          <a:alpha val="70000"/>
                        </a:srgbClr>
                      </a:outerShdw>
                    </a:effectLst>
                  </pic:spPr>
                </pic:pic>
              </a:graphicData>
            </a:graphic>
          </wp:inline>
        </w:drawing>
      </w:r>
    </w:p>
    <w:p w14:paraId="6FB64933" w14:textId="7EE12AB6" w:rsidR="00700692" w:rsidRDefault="00700692" w:rsidP="001C1942">
      <w:pPr>
        <w:pStyle w:val="NormalWeb"/>
        <w:numPr>
          <w:ilvl w:val="0"/>
          <w:numId w:val="3"/>
        </w:numPr>
        <w:ind w:left="426" w:hanging="426"/>
        <w:rPr>
          <w:rFonts w:asciiTheme="minorHAnsi" w:eastAsiaTheme="minorEastAsia" w:hAnsiTheme="minorHAnsi" w:cstheme="minorBidi"/>
        </w:rPr>
      </w:pPr>
      <w:r>
        <w:rPr>
          <w:rFonts w:asciiTheme="minorHAnsi" w:eastAsiaTheme="minorEastAsia" w:hAnsiTheme="minorHAnsi" w:cstheme="minorBidi"/>
        </w:rPr>
        <w:t>What are the problem with a program with long methods (multiple responsibilities)?</w:t>
      </w:r>
    </w:p>
    <w:p w14:paraId="1F308746" w14:textId="4DB682FD" w:rsidR="00700692" w:rsidRDefault="00700692" w:rsidP="00700692">
      <w:pPr>
        <w:pStyle w:val="NormalWeb"/>
        <w:ind w:left="426"/>
        <w:rPr>
          <w:rFonts w:asciiTheme="minorHAnsi" w:eastAsiaTheme="minorEastAsia" w:hAnsiTheme="minorHAnsi" w:cstheme="minorBidi"/>
        </w:rPr>
      </w:pPr>
      <w:r>
        <w:rPr>
          <w:rFonts w:asciiTheme="minorHAnsi" w:eastAsiaTheme="minorEastAsia" w:hAnsiTheme="minorHAnsi" w:cstheme="minorBidi"/>
        </w:rPr>
        <w:lastRenderedPageBreak/>
        <w:t>Answer:</w:t>
      </w:r>
    </w:p>
    <w:p w14:paraId="1F40EF8D" w14:textId="3BE6A50F" w:rsidR="00700692" w:rsidRPr="003E1788" w:rsidRDefault="00700692" w:rsidP="00700692">
      <w:pPr>
        <w:pStyle w:val="NormalWeb"/>
        <w:numPr>
          <w:ilvl w:val="1"/>
          <w:numId w:val="5"/>
        </w:numPr>
        <w:rPr>
          <w:rFonts w:asciiTheme="minorHAnsi" w:eastAsiaTheme="minorEastAsia" w:hAnsiTheme="minorHAnsi" w:cstheme="minorBidi"/>
        </w:rPr>
      </w:pPr>
      <w:r w:rsidRPr="003E1788">
        <w:rPr>
          <w:rFonts w:asciiTheme="minorHAnsi" w:eastAsiaTheme="minorEastAsia" w:hAnsiTheme="minorHAnsi" w:cstheme="minorBidi"/>
        </w:rPr>
        <w:t>Hard to reuse</w:t>
      </w:r>
    </w:p>
    <w:p w14:paraId="3315B553" w14:textId="78C6894A" w:rsidR="00700692" w:rsidRPr="003E1788" w:rsidRDefault="00700692" w:rsidP="00700692">
      <w:pPr>
        <w:pStyle w:val="NormalWeb"/>
        <w:numPr>
          <w:ilvl w:val="1"/>
          <w:numId w:val="5"/>
        </w:numPr>
        <w:rPr>
          <w:rFonts w:asciiTheme="minorHAnsi" w:eastAsiaTheme="minorEastAsia" w:hAnsiTheme="minorHAnsi" w:cstheme="minorBidi"/>
        </w:rPr>
      </w:pPr>
      <w:r w:rsidRPr="003E1788">
        <w:rPr>
          <w:rFonts w:asciiTheme="minorHAnsi" w:eastAsiaTheme="minorEastAsia" w:hAnsiTheme="minorHAnsi" w:cstheme="minorBidi"/>
        </w:rPr>
        <w:t>Lead to duplication</w:t>
      </w:r>
    </w:p>
    <w:p w14:paraId="1E48244F" w14:textId="246C27E0" w:rsidR="00700692" w:rsidRPr="003E1788" w:rsidRDefault="00700692" w:rsidP="00700692">
      <w:pPr>
        <w:pStyle w:val="NormalWeb"/>
        <w:numPr>
          <w:ilvl w:val="1"/>
          <w:numId w:val="5"/>
        </w:numPr>
        <w:rPr>
          <w:rFonts w:asciiTheme="minorHAnsi" w:eastAsiaTheme="minorEastAsia" w:hAnsiTheme="minorHAnsi" w:cstheme="minorBidi"/>
        </w:rPr>
      </w:pPr>
      <w:r w:rsidRPr="003E1788">
        <w:rPr>
          <w:rFonts w:asciiTheme="minorHAnsi" w:eastAsiaTheme="minorEastAsia" w:hAnsiTheme="minorHAnsi" w:cstheme="minorBidi"/>
        </w:rPr>
        <w:t>D</w:t>
      </w:r>
      <w:r w:rsidR="006007AD" w:rsidRPr="003E1788">
        <w:rPr>
          <w:rFonts w:asciiTheme="minorHAnsi" w:eastAsiaTheme="minorEastAsia" w:hAnsiTheme="minorHAnsi" w:cstheme="minorBidi"/>
        </w:rPr>
        <w:t>ifficult to understand</w:t>
      </w:r>
    </w:p>
    <w:p w14:paraId="10225B38" w14:textId="680E1EB9" w:rsidR="001D2DD4" w:rsidRPr="003E1788" w:rsidRDefault="00700692" w:rsidP="00700692">
      <w:pPr>
        <w:pStyle w:val="NormalWeb"/>
        <w:numPr>
          <w:ilvl w:val="1"/>
          <w:numId w:val="5"/>
        </w:numPr>
        <w:rPr>
          <w:rFonts w:asciiTheme="minorHAnsi" w:eastAsiaTheme="minorEastAsia" w:hAnsiTheme="minorHAnsi" w:cstheme="minorBidi"/>
        </w:rPr>
      </w:pPr>
      <w:r w:rsidRPr="003E1788">
        <w:rPr>
          <w:rFonts w:asciiTheme="minorHAnsi" w:eastAsiaTheme="minorEastAsia" w:hAnsiTheme="minorHAnsi" w:cstheme="minorBidi"/>
        </w:rPr>
        <w:t>M</w:t>
      </w:r>
      <w:r w:rsidR="006007AD" w:rsidRPr="003E1788">
        <w:rPr>
          <w:rFonts w:asciiTheme="minorHAnsi" w:eastAsiaTheme="minorEastAsia" w:hAnsiTheme="minorHAnsi" w:cstheme="minorBidi"/>
        </w:rPr>
        <w:t xml:space="preserve">aking </w:t>
      </w:r>
      <w:r w:rsidRPr="003E1788">
        <w:rPr>
          <w:rFonts w:asciiTheme="minorHAnsi" w:eastAsiaTheme="minorEastAsia" w:hAnsiTheme="minorHAnsi" w:cstheme="minorBidi"/>
        </w:rPr>
        <w:t>change to the code becomes riskier</w:t>
      </w:r>
    </w:p>
    <w:p w14:paraId="111220D4" w14:textId="79F97468" w:rsidR="001D2DD4" w:rsidRPr="003E1788" w:rsidRDefault="00700692" w:rsidP="00700692">
      <w:pPr>
        <w:pStyle w:val="NormalWeb"/>
        <w:numPr>
          <w:ilvl w:val="1"/>
          <w:numId w:val="5"/>
        </w:numPr>
        <w:rPr>
          <w:rFonts w:asciiTheme="minorHAnsi" w:eastAsiaTheme="minorEastAsia" w:hAnsiTheme="minorHAnsi" w:cstheme="minorBidi"/>
        </w:rPr>
      </w:pPr>
      <w:r w:rsidRPr="003E1788">
        <w:rPr>
          <w:rFonts w:asciiTheme="minorHAnsi" w:eastAsiaTheme="minorEastAsia" w:hAnsiTheme="minorHAnsi" w:cstheme="minorBidi"/>
        </w:rPr>
        <w:t>O</w:t>
      </w:r>
      <w:r w:rsidR="006007AD" w:rsidRPr="003E1788">
        <w:rPr>
          <w:rFonts w:asciiTheme="minorHAnsi" w:eastAsiaTheme="minorEastAsia" w:hAnsiTheme="minorHAnsi" w:cstheme="minorBidi"/>
        </w:rPr>
        <w:t>ften clutter with codes</w:t>
      </w:r>
    </w:p>
    <w:p w14:paraId="71F3C4EC" w14:textId="61D0B0A7" w:rsidR="00700692" w:rsidRPr="003E1788" w:rsidRDefault="00BE4EF0" w:rsidP="00700692">
      <w:pPr>
        <w:pStyle w:val="NormalWeb"/>
        <w:numPr>
          <w:ilvl w:val="1"/>
          <w:numId w:val="5"/>
        </w:numPr>
        <w:rPr>
          <w:rFonts w:asciiTheme="minorHAnsi" w:eastAsiaTheme="minorEastAsia" w:hAnsiTheme="minorHAnsi" w:cstheme="minorBidi"/>
        </w:rPr>
      </w:pPr>
      <w:r w:rsidRPr="003E1788">
        <w:rPr>
          <w:rFonts w:asciiTheme="minorHAnsi" w:eastAsiaTheme="minorEastAsia" w:hAnsiTheme="minorHAnsi" w:cstheme="minorBidi"/>
        </w:rPr>
        <w:t>Hard to test. Too many possibilities</w:t>
      </w:r>
    </w:p>
    <w:p w14:paraId="7F82224E" w14:textId="50F8F5C5" w:rsidR="001D2DD4" w:rsidRPr="003E1788" w:rsidRDefault="00700692" w:rsidP="00700692">
      <w:pPr>
        <w:pStyle w:val="NormalWeb"/>
        <w:numPr>
          <w:ilvl w:val="1"/>
          <w:numId w:val="5"/>
        </w:numPr>
        <w:rPr>
          <w:rFonts w:asciiTheme="minorHAnsi" w:eastAsiaTheme="minorEastAsia" w:hAnsiTheme="minorHAnsi" w:cstheme="minorBidi"/>
        </w:rPr>
      </w:pPr>
      <w:r w:rsidRPr="003E1788">
        <w:rPr>
          <w:rFonts w:asciiTheme="minorHAnsi" w:eastAsiaTheme="minorEastAsia" w:hAnsiTheme="minorHAnsi" w:cstheme="minorBidi"/>
        </w:rPr>
        <w:t>D</w:t>
      </w:r>
      <w:r w:rsidR="006007AD" w:rsidRPr="003E1788">
        <w:rPr>
          <w:rFonts w:asciiTheme="minorHAnsi" w:eastAsiaTheme="minorEastAsia" w:hAnsiTheme="minorHAnsi" w:cstheme="minorBidi"/>
        </w:rPr>
        <w:t>ifficult to navigate and hard to find a specific code</w:t>
      </w:r>
    </w:p>
    <w:p w14:paraId="1396E895" w14:textId="35536759" w:rsidR="00700692" w:rsidRPr="003E1788" w:rsidRDefault="00700692" w:rsidP="00700692">
      <w:pPr>
        <w:pStyle w:val="NormalWeb"/>
        <w:numPr>
          <w:ilvl w:val="1"/>
          <w:numId w:val="5"/>
        </w:numPr>
        <w:rPr>
          <w:rFonts w:asciiTheme="minorHAnsi" w:eastAsiaTheme="minorEastAsia" w:hAnsiTheme="minorHAnsi" w:cstheme="minorBidi"/>
        </w:rPr>
      </w:pPr>
      <w:r w:rsidRPr="003E1788">
        <w:rPr>
          <w:rFonts w:asciiTheme="minorHAnsi" w:eastAsiaTheme="minorEastAsia" w:hAnsiTheme="minorHAnsi" w:cstheme="minorBidi"/>
        </w:rPr>
        <w:t>Involve in the modification frequently</w:t>
      </w:r>
    </w:p>
    <w:p w14:paraId="15732F10" w14:textId="5D93084A" w:rsidR="00700692" w:rsidRPr="003E1788" w:rsidRDefault="00700692" w:rsidP="00BE4EF0">
      <w:pPr>
        <w:pStyle w:val="NormalWeb"/>
        <w:numPr>
          <w:ilvl w:val="1"/>
          <w:numId w:val="5"/>
        </w:numPr>
        <w:rPr>
          <w:rFonts w:asciiTheme="minorHAnsi" w:eastAsiaTheme="minorEastAsia" w:hAnsiTheme="minorHAnsi" w:cstheme="minorBidi"/>
        </w:rPr>
      </w:pPr>
      <w:r w:rsidRPr="003E1788">
        <w:rPr>
          <w:rFonts w:asciiTheme="minorHAnsi" w:eastAsiaTheme="minorEastAsia" w:hAnsiTheme="minorHAnsi" w:cstheme="minorBidi"/>
        </w:rPr>
        <w:t>Difficult to debug</w:t>
      </w:r>
    </w:p>
    <w:p w14:paraId="018CFE91" w14:textId="486E453A" w:rsidR="00122EC0" w:rsidRDefault="00122EC0" w:rsidP="001C1942">
      <w:pPr>
        <w:pStyle w:val="NormalWeb"/>
        <w:numPr>
          <w:ilvl w:val="0"/>
          <w:numId w:val="3"/>
        </w:numPr>
        <w:ind w:left="426" w:hanging="426"/>
        <w:rPr>
          <w:rFonts w:asciiTheme="minorHAnsi" w:eastAsiaTheme="minorEastAsia" w:hAnsiTheme="minorHAnsi" w:cstheme="minorBidi"/>
        </w:rPr>
      </w:pPr>
      <w:r w:rsidRPr="00122EC0">
        <w:rPr>
          <w:rFonts w:asciiTheme="minorHAnsi" w:eastAsiaTheme="minorEastAsia" w:hAnsiTheme="minorHAnsi" w:cstheme="minorBidi"/>
        </w:rPr>
        <w:t>A software system is considered to have a "good design" if the cost of changing it is minimized. Discuss how the concepts of Cohesion and Coupling contribute to achieving this goal.</w:t>
      </w:r>
    </w:p>
    <w:p w14:paraId="30D0BFB0" w14:textId="634D00F5" w:rsidR="002D40CD" w:rsidRDefault="002D40CD" w:rsidP="005B5AAC">
      <w:pPr>
        <w:pStyle w:val="NormalWeb"/>
        <w:spacing w:after="0" w:afterAutospacing="0"/>
        <w:ind w:left="426"/>
        <w:rPr>
          <w:rFonts w:asciiTheme="minorHAnsi" w:eastAsiaTheme="minorEastAsia" w:hAnsiTheme="minorHAnsi" w:cstheme="minorBidi"/>
        </w:rPr>
      </w:pPr>
      <w:r>
        <w:rPr>
          <w:rFonts w:asciiTheme="minorHAnsi" w:eastAsiaTheme="minorEastAsia" w:hAnsiTheme="minorHAnsi" w:cstheme="minorBidi"/>
        </w:rPr>
        <w:t>Answer</w:t>
      </w:r>
    </w:p>
    <w:p w14:paraId="68ADC5D7" w14:textId="77777777" w:rsidR="002D40CD" w:rsidRPr="002D40CD" w:rsidRDefault="002D40CD" w:rsidP="002D40CD">
      <w:pPr>
        <w:pStyle w:val="NormalWeb"/>
        <w:spacing w:before="0" w:beforeAutospacing="0" w:after="0" w:afterAutospacing="0"/>
        <w:ind w:left="426"/>
        <w:rPr>
          <w:rFonts w:asciiTheme="minorHAnsi" w:eastAsiaTheme="minorEastAsia" w:hAnsiTheme="minorHAnsi" w:cstheme="minorBidi"/>
        </w:rPr>
      </w:pPr>
      <w:r w:rsidRPr="002D40CD">
        <w:rPr>
          <w:rFonts w:asciiTheme="minorHAnsi" w:eastAsiaTheme="minorEastAsia" w:hAnsiTheme="minorHAnsi" w:cstheme="minorBidi"/>
        </w:rPr>
        <w:t>Cohesion (Focus): High cohesion means a module or class has a single, well-defined purpose. When requirements change, a highly cohesive system is easier to maintain because the changes are localized to specific, predictable places. If a class is "low cohesion" (doing too many unrelated things), changing one feature might accidentally break an unrelated one.</w:t>
      </w:r>
    </w:p>
    <w:p w14:paraId="6D8BB094" w14:textId="77777777" w:rsidR="002D40CD" w:rsidRPr="002D40CD" w:rsidRDefault="002D40CD" w:rsidP="002D40CD">
      <w:pPr>
        <w:pStyle w:val="NormalWeb"/>
        <w:spacing w:before="0" w:beforeAutospacing="0" w:after="0" w:afterAutospacing="0"/>
        <w:ind w:left="426"/>
        <w:rPr>
          <w:rFonts w:asciiTheme="minorHAnsi" w:eastAsiaTheme="minorEastAsia" w:hAnsiTheme="minorHAnsi" w:cstheme="minorBidi"/>
        </w:rPr>
      </w:pPr>
      <w:r w:rsidRPr="002D40CD">
        <w:rPr>
          <w:rFonts w:asciiTheme="minorHAnsi" w:eastAsiaTheme="minorEastAsia" w:hAnsiTheme="minorHAnsi" w:cstheme="minorBidi"/>
        </w:rPr>
        <w:t>Coupling (Dependency): Coupling refers to how much one class knows about or relies on another.</w:t>
      </w:r>
    </w:p>
    <w:p w14:paraId="2302180D" w14:textId="77777777" w:rsidR="002D40CD" w:rsidRPr="002D40CD" w:rsidRDefault="002D40CD" w:rsidP="002D40CD">
      <w:pPr>
        <w:pStyle w:val="NormalWeb"/>
        <w:spacing w:before="0" w:beforeAutospacing="0" w:after="0" w:afterAutospacing="0"/>
        <w:ind w:left="426"/>
        <w:rPr>
          <w:rFonts w:asciiTheme="minorHAnsi" w:eastAsiaTheme="minorEastAsia" w:hAnsiTheme="minorHAnsi" w:cstheme="minorBidi"/>
        </w:rPr>
      </w:pPr>
      <w:r w:rsidRPr="002D40CD">
        <w:rPr>
          <w:rFonts w:asciiTheme="minorHAnsi" w:eastAsiaTheme="minorEastAsia" w:hAnsiTheme="minorHAnsi" w:cstheme="minorBidi"/>
        </w:rPr>
        <w:t>Tight Coupling: If Class A depends on the internal details of Class B, any change to B forces a change in A.</w:t>
      </w:r>
    </w:p>
    <w:p w14:paraId="22616EFC" w14:textId="77777777" w:rsidR="002D40CD" w:rsidRPr="002D40CD" w:rsidRDefault="002D40CD" w:rsidP="002D40CD">
      <w:pPr>
        <w:pStyle w:val="NormalWeb"/>
        <w:spacing w:before="0" w:beforeAutospacing="0" w:after="0" w:afterAutospacing="0"/>
        <w:ind w:left="426"/>
        <w:rPr>
          <w:rFonts w:asciiTheme="minorHAnsi" w:eastAsiaTheme="minorEastAsia" w:hAnsiTheme="minorHAnsi" w:cstheme="minorBidi"/>
        </w:rPr>
      </w:pPr>
      <w:r w:rsidRPr="002D40CD">
        <w:rPr>
          <w:rFonts w:asciiTheme="minorHAnsi" w:eastAsiaTheme="minorEastAsia" w:hAnsiTheme="minorHAnsi" w:cstheme="minorBidi"/>
        </w:rPr>
        <w:t>Loose Coupling: By using interfaces instead of concrete implementations, we decouple the classes. Class A only knows "what" Class B can do, not "how" it does it. This minimizes the "ripple effect" where a single change necessitates a cascade of edits across the codebase.</w:t>
      </w:r>
    </w:p>
    <w:p w14:paraId="0EEB7F3C" w14:textId="74DE66B2" w:rsidR="002D40CD" w:rsidRPr="002D40CD" w:rsidRDefault="002D40CD" w:rsidP="002D40CD">
      <w:pPr>
        <w:pStyle w:val="NormalWeb"/>
        <w:spacing w:before="0" w:beforeAutospacing="0" w:after="0" w:afterAutospacing="0"/>
        <w:ind w:left="426"/>
        <w:rPr>
          <w:rFonts w:asciiTheme="minorHAnsi" w:eastAsiaTheme="minorEastAsia" w:hAnsiTheme="minorHAnsi" w:cstheme="minorBidi"/>
        </w:rPr>
      </w:pPr>
      <w:r>
        <w:rPr>
          <w:rFonts w:asciiTheme="minorHAnsi" w:eastAsiaTheme="minorEastAsia" w:hAnsiTheme="minorHAnsi" w:cstheme="minorBidi"/>
        </w:rPr>
        <w:t>As a c</w:t>
      </w:r>
      <w:r w:rsidRPr="002D40CD">
        <w:rPr>
          <w:rFonts w:asciiTheme="minorHAnsi" w:eastAsiaTheme="minorEastAsia" w:hAnsiTheme="minorHAnsi" w:cstheme="minorBidi"/>
        </w:rPr>
        <w:t>onclusion</w:t>
      </w:r>
      <w:r>
        <w:rPr>
          <w:rFonts w:asciiTheme="minorHAnsi" w:eastAsiaTheme="minorEastAsia" w:hAnsiTheme="minorHAnsi" w:cstheme="minorBidi"/>
        </w:rPr>
        <w:t>, a</w:t>
      </w:r>
      <w:r w:rsidRPr="002D40CD">
        <w:rPr>
          <w:rFonts w:asciiTheme="minorHAnsi" w:eastAsiaTheme="minorEastAsia" w:hAnsiTheme="minorHAnsi" w:cstheme="minorBidi"/>
        </w:rPr>
        <w:t xml:space="preserve"> design with High Cohesion and Low Coupling ensures that the system is modular, making it cheaper and safer to evolve over time.</w:t>
      </w:r>
    </w:p>
    <w:p w14:paraId="29201357" w14:textId="77777777" w:rsidR="002D40CD" w:rsidRDefault="002D40CD" w:rsidP="005B5AAC">
      <w:pPr>
        <w:pStyle w:val="NormalWeb"/>
        <w:spacing w:before="0" w:beforeAutospacing="0" w:after="0" w:afterAutospacing="0"/>
        <w:ind w:left="426"/>
        <w:rPr>
          <w:rFonts w:asciiTheme="minorHAnsi" w:eastAsiaTheme="minorEastAsia" w:hAnsiTheme="minorHAnsi" w:cstheme="minorBidi"/>
        </w:rPr>
      </w:pPr>
    </w:p>
    <w:p w14:paraId="2DBE0358" w14:textId="5E9648A0" w:rsidR="002D40CD" w:rsidRDefault="002D40CD" w:rsidP="001C1942">
      <w:pPr>
        <w:pStyle w:val="NormalWeb"/>
        <w:numPr>
          <w:ilvl w:val="0"/>
          <w:numId w:val="3"/>
        </w:numPr>
        <w:ind w:left="426" w:hanging="426"/>
        <w:rPr>
          <w:rFonts w:asciiTheme="minorHAnsi" w:eastAsiaTheme="minorEastAsia" w:hAnsiTheme="minorHAnsi" w:cstheme="minorBidi"/>
        </w:rPr>
      </w:pPr>
      <w:r w:rsidRPr="002D40CD">
        <w:rPr>
          <w:rFonts w:asciiTheme="minorHAnsi" w:eastAsiaTheme="minorEastAsia" w:hAnsiTheme="minorHAnsi" w:cstheme="minorBidi"/>
        </w:rPr>
        <w:t>A developer is designing a "Machine" hierarchy where different machines can have various combinations of movement (Fly, Swim) and combat capabilities (Laser, Rifle). Explain the "combinatorial explosion" problem that arises when using pure inheritance for this scenario and describe how using Composition can solve it.</w:t>
      </w:r>
    </w:p>
    <w:p w14:paraId="590A10E3" w14:textId="43FE02EA" w:rsidR="004A5274" w:rsidRDefault="004A5274" w:rsidP="004A5274">
      <w:pPr>
        <w:pStyle w:val="NormalWeb"/>
        <w:spacing w:after="0" w:afterAutospacing="0"/>
        <w:ind w:left="426"/>
        <w:rPr>
          <w:rFonts w:asciiTheme="minorHAnsi" w:eastAsiaTheme="minorEastAsia" w:hAnsiTheme="minorHAnsi" w:cstheme="minorBidi"/>
        </w:rPr>
      </w:pPr>
      <w:r>
        <w:rPr>
          <w:rFonts w:asciiTheme="minorHAnsi" w:eastAsiaTheme="minorEastAsia" w:hAnsiTheme="minorHAnsi" w:cstheme="minorBidi"/>
        </w:rPr>
        <w:t>Answer</w:t>
      </w:r>
    </w:p>
    <w:p w14:paraId="00F8A1F9" w14:textId="3D8F39E4" w:rsidR="004A5274" w:rsidRDefault="004A5274" w:rsidP="004A5274">
      <w:pPr>
        <w:pStyle w:val="NormalWeb"/>
        <w:ind w:left="426"/>
        <w:rPr>
          <w:rFonts w:asciiTheme="minorHAnsi" w:eastAsiaTheme="minorEastAsia" w:hAnsiTheme="minorHAnsi" w:cstheme="minorBidi"/>
        </w:rPr>
      </w:pPr>
      <w:r w:rsidRPr="004A5274">
        <w:rPr>
          <w:rFonts w:asciiTheme="minorHAnsi" w:eastAsiaTheme="minorEastAsia" w:hAnsiTheme="minorHAnsi" w:cstheme="minorBidi"/>
        </w:rPr>
        <w:t>When using pure inheritance to model machines with multiple independent traits (Movement: Fly/Swim and Weapon: Laser/Rifle), the number of required classes grows exponentially. You are forced to create a class for every possible combination: </w:t>
      </w:r>
      <w:proofErr w:type="spellStart"/>
      <w:r w:rsidRPr="004A5274">
        <w:rPr>
          <w:rFonts w:asciiTheme="minorHAnsi" w:eastAsiaTheme="minorEastAsia" w:hAnsiTheme="minorHAnsi" w:cstheme="minorBidi"/>
        </w:rPr>
        <w:t>FlyLaserMachine</w:t>
      </w:r>
      <w:proofErr w:type="spellEnd"/>
      <w:r w:rsidRPr="004A5274">
        <w:rPr>
          <w:rFonts w:asciiTheme="minorHAnsi" w:eastAsiaTheme="minorEastAsia" w:hAnsiTheme="minorHAnsi" w:cstheme="minorBidi"/>
        </w:rPr>
        <w:t>, </w:t>
      </w:r>
      <w:proofErr w:type="spellStart"/>
      <w:r w:rsidRPr="004A5274">
        <w:rPr>
          <w:rFonts w:asciiTheme="minorHAnsi" w:eastAsiaTheme="minorEastAsia" w:hAnsiTheme="minorHAnsi" w:cstheme="minorBidi"/>
        </w:rPr>
        <w:t>FlyRifleMachine</w:t>
      </w:r>
      <w:proofErr w:type="spellEnd"/>
      <w:r w:rsidRPr="004A5274">
        <w:rPr>
          <w:rFonts w:asciiTheme="minorHAnsi" w:eastAsiaTheme="minorEastAsia" w:hAnsiTheme="minorHAnsi" w:cstheme="minorBidi"/>
        </w:rPr>
        <w:t>, </w:t>
      </w:r>
      <w:proofErr w:type="spellStart"/>
      <w:r w:rsidRPr="004A5274">
        <w:rPr>
          <w:rFonts w:asciiTheme="minorHAnsi" w:eastAsiaTheme="minorEastAsia" w:hAnsiTheme="minorHAnsi" w:cstheme="minorBidi"/>
        </w:rPr>
        <w:t>SwimLaserMachine</w:t>
      </w:r>
      <w:proofErr w:type="spellEnd"/>
      <w:r w:rsidRPr="004A5274">
        <w:rPr>
          <w:rFonts w:asciiTheme="minorHAnsi" w:eastAsiaTheme="minorEastAsia" w:hAnsiTheme="minorHAnsi" w:cstheme="minorBidi"/>
        </w:rPr>
        <w:t>, and </w:t>
      </w:r>
      <w:proofErr w:type="spellStart"/>
      <w:r w:rsidRPr="004A5274">
        <w:rPr>
          <w:rFonts w:asciiTheme="minorHAnsi" w:eastAsiaTheme="minorEastAsia" w:hAnsiTheme="minorHAnsi" w:cstheme="minorBidi"/>
        </w:rPr>
        <w:t>SwimRifleMachine</w:t>
      </w:r>
      <w:proofErr w:type="spellEnd"/>
      <w:r w:rsidRPr="004A5274">
        <w:rPr>
          <w:rFonts w:asciiTheme="minorHAnsi" w:eastAsiaTheme="minorEastAsia" w:hAnsiTheme="minorHAnsi" w:cstheme="minorBidi"/>
        </w:rPr>
        <w:t xml:space="preserve">. If you add just one more movement type (e.g., Crawl), you must </w:t>
      </w:r>
      <w:r w:rsidRPr="004A5274">
        <w:rPr>
          <w:rFonts w:asciiTheme="minorHAnsi" w:eastAsiaTheme="minorEastAsia" w:hAnsiTheme="minorHAnsi" w:cstheme="minorBidi"/>
        </w:rPr>
        <w:lastRenderedPageBreak/>
        <w:t>manually create even more subclasses. This results in a bloated, rigid hierarchy where code is duplicated across branches.</w:t>
      </w:r>
    </w:p>
    <w:p w14:paraId="25A68AC2" w14:textId="77777777" w:rsidR="004A5274" w:rsidRDefault="004A5274" w:rsidP="004A5274">
      <w:pPr>
        <w:pStyle w:val="NormalWeb"/>
        <w:spacing w:before="0" w:beforeAutospacing="0" w:after="0" w:afterAutospacing="0"/>
        <w:ind w:left="426"/>
        <w:rPr>
          <w:rFonts w:asciiTheme="minorHAnsi" w:eastAsiaTheme="minorEastAsia" w:hAnsiTheme="minorHAnsi" w:cstheme="minorBidi"/>
        </w:rPr>
      </w:pPr>
      <w:r>
        <w:rPr>
          <w:rFonts w:asciiTheme="minorHAnsi" w:eastAsiaTheme="minorEastAsia" w:hAnsiTheme="minorHAnsi" w:cstheme="minorBidi"/>
        </w:rPr>
        <w:t>As a solution, i</w:t>
      </w:r>
      <w:r w:rsidRPr="004A5274">
        <w:rPr>
          <w:rFonts w:asciiTheme="minorHAnsi" w:eastAsiaTheme="minorEastAsia" w:hAnsiTheme="minorHAnsi" w:cstheme="minorBidi"/>
        </w:rPr>
        <w:t>nstead of an "is-a" relationship, we use a "has-a" relationship.</w:t>
      </w:r>
    </w:p>
    <w:p w14:paraId="26664E8F" w14:textId="77777777" w:rsidR="004A5274" w:rsidRDefault="004A5274" w:rsidP="004A5274">
      <w:pPr>
        <w:pStyle w:val="NormalWeb"/>
        <w:numPr>
          <w:ilvl w:val="0"/>
          <w:numId w:val="17"/>
        </w:numPr>
        <w:spacing w:before="0" w:beforeAutospacing="0" w:after="0" w:afterAutospacing="0"/>
        <w:rPr>
          <w:rFonts w:asciiTheme="minorHAnsi" w:eastAsiaTheme="minorEastAsia" w:hAnsiTheme="minorHAnsi" w:cstheme="minorBidi"/>
        </w:rPr>
      </w:pPr>
      <w:r w:rsidRPr="004A5274">
        <w:rPr>
          <w:rFonts w:asciiTheme="minorHAnsi" w:eastAsiaTheme="minorEastAsia" w:hAnsiTheme="minorHAnsi" w:cstheme="minorBidi"/>
        </w:rPr>
        <w:t>Define interfaces for behaviors: </w:t>
      </w:r>
      <w:proofErr w:type="spellStart"/>
      <w:r w:rsidRPr="004A5274">
        <w:rPr>
          <w:rFonts w:asciiTheme="minorHAnsi" w:eastAsiaTheme="minorEastAsia" w:hAnsiTheme="minorHAnsi" w:cstheme="minorBidi"/>
        </w:rPr>
        <w:t>IMoveBehavior</w:t>
      </w:r>
      <w:proofErr w:type="spellEnd"/>
      <w:r w:rsidRPr="004A5274">
        <w:rPr>
          <w:rFonts w:asciiTheme="minorHAnsi" w:eastAsiaTheme="minorEastAsia" w:hAnsiTheme="minorHAnsi" w:cstheme="minorBidi"/>
        </w:rPr>
        <w:t> and </w:t>
      </w:r>
      <w:proofErr w:type="spellStart"/>
      <w:r w:rsidRPr="004A5274">
        <w:rPr>
          <w:rFonts w:asciiTheme="minorHAnsi" w:eastAsiaTheme="minorEastAsia" w:hAnsiTheme="minorHAnsi" w:cstheme="minorBidi"/>
        </w:rPr>
        <w:t>IWeaponBehavior.</w:t>
      </w:r>
      <w:proofErr w:type="spellEnd"/>
    </w:p>
    <w:p w14:paraId="0AED4FE9" w14:textId="77777777" w:rsidR="004A5274" w:rsidRDefault="004A5274" w:rsidP="004A5274">
      <w:pPr>
        <w:pStyle w:val="NormalWeb"/>
        <w:numPr>
          <w:ilvl w:val="0"/>
          <w:numId w:val="17"/>
        </w:numPr>
        <w:spacing w:before="0" w:beforeAutospacing="0" w:after="0" w:afterAutospacing="0"/>
        <w:rPr>
          <w:rFonts w:asciiTheme="minorHAnsi" w:eastAsiaTheme="minorEastAsia" w:hAnsiTheme="minorHAnsi" w:cstheme="minorBidi"/>
        </w:rPr>
      </w:pPr>
      <w:r w:rsidRPr="004A5274">
        <w:rPr>
          <w:rFonts w:asciiTheme="minorHAnsi" w:eastAsiaTheme="minorEastAsia" w:hAnsiTheme="minorHAnsi" w:cstheme="minorBidi"/>
        </w:rPr>
        <w:t>The Machine class contains (is composed of) references to these interfaces rather than inheriting from them.</w:t>
      </w:r>
    </w:p>
    <w:p w14:paraId="027876B4" w14:textId="7548F509" w:rsidR="004A5274" w:rsidRPr="004A5274" w:rsidRDefault="004A5274" w:rsidP="004A5274">
      <w:pPr>
        <w:pStyle w:val="NormalWeb"/>
        <w:numPr>
          <w:ilvl w:val="0"/>
          <w:numId w:val="17"/>
        </w:numPr>
        <w:spacing w:before="0" w:beforeAutospacing="0" w:after="0" w:afterAutospacing="0"/>
        <w:rPr>
          <w:rFonts w:asciiTheme="minorHAnsi" w:eastAsiaTheme="minorEastAsia" w:hAnsiTheme="minorHAnsi" w:cstheme="minorBidi"/>
        </w:rPr>
      </w:pPr>
      <w:r w:rsidRPr="004A5274">
        <w:rPr>
          <w:rFonts w:asciiTheme="minorHAnsi" w:eastAsiaTheme="minorEastAsia" w:hAnsiTheme="minorHAnsi" w:cstheme="minorBidi"/>
        </w:rPr>
        <w:t>At runtime, you can "plug in" different implementations (e.g., a </w:t>
      </w:r>
      <w:proofErr w:type="spellStart"/>
      <w:r w:rsidRPr="004A5274">
        <w:rPr>
          <w:rFonts w:asciiTheme="minorHAnsi" w:eastAsiaTheme="minorEastAsia" w:hAnsiTheme="minorHAnsi" w:cstheme="minorBidi"/>
        </w:rPr>
        <w:t>FlyBehavior</w:t>
      </w:r>
      <w:proofErr w:type="spellEnd"/>
      <w:r w:rsidRPr="004A5274">
        <w:rPr>
          <w:rFonts w:asciiTheme="minorHAnsi" w:eastAsiaTheme="minorEastAsia" w:hAnsiTheme="minorHAnsi" w:cstheme="minorBidi"/>
        </w:rPr>
        <w:t> and a </w:t>
      </w:r>
      <w:proofErr w:type="spellStart"/>
      <w:r w:rsidRPr="004A5274">
        <w:rPr>
          <w:rFonts w:asciiTheme="minorHAnsi" w:eastAsiaTheme="minorEastAsia" w:hAnsiTheme="minorHAnsi" w:cstheme="minorBidi"/>
        </w:rPr>
        <w:t>LaserBehavior</w:t>
      </w:r>
      <w:proofErr w:type="spellEnd"/>
      <w:r w:rsidRPr="004A5274">
        <w:rPr>
          <w:rFonts w:asciiTheme="minorHAnsi" w:eastAsiaTheme="minorEastAsia" w:hAnsiTheme="minorHAnsi" w:cstheme="minorBidi"/>
        </w:rPr>
        <w:t>) into a generic </w:t>
      </w:r>
      <w:proofErr w:type="spellStart"/>
      <w:r w:rsidRPr="004A5274">
        <w:rPr>
          <w:rFonts w:asciiTheme="minorHAnsi" w:eastAsiaTheme="minorEastAsia" w:hAnsiTheme="minorHAnsi" w:cstheme="minorBidi"/>
        </w:rPr>
        <w:t>Machineobject</w:t>
      </w:r>
      <w:proofErr w:type="spellEnd"/>
      <w:r w:rsidRPr="004A5274">
        <w:rPr>
          <w:rFonts w:asciiTheme="minorHAnsi" w:eastAsiaTheme="minorEastAsia" w:hAnsiTheme="minorHAnsi" w:cstheme="minorBidi"/>
        </w:rPr>
        <w:t>.</w:t>
      </w:r>
    </w:p>
    <w:p w14:paraId="467A984B" w14:textId="77777777" w:rsidR="004A5274" w:rsidRDefault="004A5274" w:rsidP="004A5274">
      <w:pPr>
        <w:pStyle w:val="NormalWeb"/>
        <w:spacing w:before="0" w:beforeAutospacing="0" w:after="0" w:afterAutospacing="0"/>
        <w:ind w:left="426"/>
        <w:rPr>
          <w:rFonts w:asciiTheme="minorHAnsi" w:eastAsiaTheme="minorEastAsia" w:hAnsiTheme="minorHAnsi" w:cstheme="minorBidi"/>
        </w:rPr>
      </w:pPr>
    </w:p>
    <w:p w14:paraId="642DBD1A" w14:textId="0EA1F63D" w:rsidR="004A5274" w:rsidRDefault="004A5274" w:rsidP="004A5274">
      <w:pPr>
        <w:pStyle w:val="NormalWeb"/>
        <w:spacing w:before="0" w:beforeAutospacing="0" w:after="0" w:afterAutospacing="0"/>
        <w:ind w:left="426"/>
        <w:rPr>
          <w:rFonts w:asciiTheme="minorHAnsi" w:eastAsiaTheme="minorEastAsia" w:hAnsiTheme="minorHAnsi" w:cstheme="minorBidi"/>
        </w:rPr>
      </w:pPr>
      <w:r>
        <w:rPr>
          <w:rFonts w:asciiTheme="minorHAnsi" w:eastAsiaTheme="minorEastAsia" w:hAnsiTheme="minorHAnsi" w:cstheme="minorBidi"/>
        </w:rPr>
        <w:t>The b</w:t>
      </w:r>
      <w:r w:rsidRPr="004A5274">
        <w:rPr>
          <w:rFonts w:asciiTheme="minorHAnsi" w:eastAsiaTheme="minorEastAsia" w:hAnsiTheme="minorHAnsi" w:cstheme="minorBidi"/>
        </w:rPr>
        <w:t>enefit</w:t>
      </w:r>
      <w:r>
        <w:rPr>
          <w:rFonts w:asciiTheme="minorHAnsi" w:eastAsiaTheme="minorEastAsia" w:hAnsiTheme="minorHAnsi" w:cstheme="minorBidi"/>
        </w:rPr>
        <w:t xml:space="preserve"> of use “has-a” relationship</w:t>
      </w:r>
      <w:r w:rsidRPr="004A5274">
        <w:rPr>
          <w:rFonts w:asciiTheme="minorHAnsi" w:eastAsiaTheme="minorEastAsia" w:hAnsiTheme="minorHAnsi" w:cstheme="minorBidi"/>
        </w:rPr>
        <w:t>: This solves the explosion because you only need one Machine class and a few behavior classes. You can create any combination of machine dynamically without writing new class definitions, leading to much lower coupling and higher flexibility.</w:t>
      </w:r>
    </w:p>
    <w:p w14:paraId="78404FF1" w14:textId="0809F873" w:rsidR="00DB5CD0" w:rsidRDefault="00DB5CD0" w:rsidP="001C1942">
      <w:pPr>
        <w:pStyle w:val="NormalWeb"/>
        <w:numPr>
          <w:ilvl w:val="0"/>
          <w:numId w:val="3"/>
        </w:numPr>
        <w:ind w:left="426" w:hanging="426"/>
        <w:rPr>
          <w:rFonts w:asciiTheme="minorHAnsi" w:eastAsiaTheme="minorEastAsia" w:hAnsiTheme="minorHAnsi" w:cstheme="minorBidi"/>
        </w:rPr>
      </w:pPr>
      <w:r>
        <w:rPr>
          <w:rFonts w:asciiTheme="minorHAnsi" w:eastAsiaTheme="minorEastAsia" w:hAnsiTheme="minorHAnsi" w:cstheme="minorBidi"/>
        </w:rPr>
        <w:t>According to SOLID principles, which is the most suitable situation to use inheritance?</w:t>
      </w:r>
    </w:p>
    <w:p w14:paraId="7A164DF2" w14:textId="77777777" w:rsidR="003E1788" w:rsidRDefault="003E1788" w:rsidP="003E1788">
      <w:pPr>
        <w:pStyle w:val="NormalWeb"/>
        <w:spacing w:before="0" w:beforeAutospacing="0" w:after="0" w:afterAutospacing="0"/>
        <w:ind w:left="426"/>
        <w:rPr>
          <w:rFonts w:asciiTheme="minorHAnsi" w:eastAsiaTheme="minorEastAsia" w:hAnsiTheme="minorHAnsi" w:cstheme="minorBidi"/>
        </w:rPr>
      </w:pPr>
      <w:r>
        <w:rPr>
          <w:rFonts w:asciiTheme="minorHAnsi" w:eastAsiaTheme="minorEastAsia" w:hAnsiTheme="minorHAnsi" w:cstheme="minorBidi" w:hint="eastAsia"/>
        </w:rPr>
        <w:t>Answer</w:t>
      </w:r>
    </w:p>
    <w:p w14:paraId="7FE19F8A" w14:textId="2026584D" w:rsidR="003E1788" w:rsidRPr="003E1788" w:rsidRDefault="003E1788" w:rsidP="003E1788">
      <w:pPr>
        <w:pStyle w:val="NormalWeb"/>
        <w:spacing w:before="0" w:beforeAutospacing="0" w:after="0" w:afterAutospacing="0"/>
        <w:ind w:left="426"/>
        <w:rPr>
          <w:rFonts w:asciiTheme="minorHAnsi" w:eastAsiaTheme="minorEastAsia" w:hAnsiTheme="minorHAnsi" w:cstheme="minorBidi"/>
        </w:rPr>
      </w:pPr>
      <w:r w:rsidRPr="003E1788">
        <w:rPr>
          <w:rFonts w:asciiTheme="minorHAnsi" w:eastAsiaTheme="minorEastAsia" w:hAnsiTheme="minorHAnsi" w:cstheme="minorBidi"/>
        </w:rPr>
        <w:t>If an object of B should be used anywhere an object of A is used, then use inheritance.</w:t>
      </w:r>
    </w:p>
    <w:p w14:paraId="15D2B9C5" w14:textId="44B94429" w:rsidR="00DB5CD0" w:rsidRDefault="00DB5CD0" w:rsidP="00DB5CD0">
      <w:pPr>
        <w:pStyle w:val="NormalWeb"/>
        <w:numPr>
          <w:ilvl w:val="0"/>
          <w:numId w:val="3"/>
        </w:numPr>
        <w:ind w:left="426" w:hanging="426"/>
        <w:rPr>
          <w:rFonts w:asciiTheme="minorHAnsi" w:eastAsiaTheme="minorEastAsia" w:hAnsiTheme="minorHAnsi" w:cstheme="minorBidi"/>
        </w:rPr>
      </w:pPr>
      <w:r>
        <w:rPr>
          <w:rFonts w:asciiTheme="minorHAnsi" w:eastAsiaTheme="minorEastAsia" w:hAnsiTheme="minorHAnsi" w:cstheme="minorBidi"/>
        </w:rPr>
        <w:t>According to SOLID principles, which is the most suitable situation to use composition?</w:t>
      </w:r>
    </w:p>
    <w:p w14:paraId="1278AD7E" w14:textId="26275132" w:rsidR="003E1788" w:rsidRDefault="003E1788" w:rsidP="003E1788">
      <w:pPr>
        <w:pStyle w:val="NormalWeb"/>
        <w:spacing w:before="0" w:beforeAutospacing="0" w:after="0" w:afterAutospacing="0"/>
        <w:ind w:left="426"/>
        <w:rPr>
          <w:rFonts w:asciiTheme="minorHAnsi" w:eastAsiaTheme="minorEastAsia" w:hAnsiTheme="minorHAnsi" w:cstheme="minorBidi"/>
        </w:rPr>
      </w:pPr>
      <w:r>
        <w:rPr>
          <w:rFonts w:asciiTheme="minorHAnsi" w:eastAsiaTheme="minorEastAsia" w:hAnsiTheme="minorHAnsi" w:cstheme="minorBidi" w:hint="eastAsia"/>
        </w:rPr>
        <w:t>Answer</w:t>
      </w:r>
    </w:p>
    <w:p w14:paraId="1576F98B" w14:textId="77777777" w:rsidR="003E1788" w:rsidRPr="003E1788" w:rsidRDefault="003E1788" w:rsidP="003E1788">
      <w:pPr>
        <w:pStyle w:val="NormalWeb"/>
        <w:spacing w:before="0" w:beforeAutospacing="0" w:after="0" w:afterAutospacing="0"/>
        <w:ind w:left="426"/>
        <w:rPr>
          <w:rFonts w:asciiTheme="minorHAnsi" w:eastAsiaTheme="minorEastAsia" w:hAnsiTheme="minorHAnsi" w:cstheme="minorBidi"/>
        </w:rPr>
      </w:pPr>
      <w:r w:rsidRPr="003E1788">
        <w:rPr>
          <w:rFonts w:asciiTheme="minorHAnsi" w:eastAsiaTheme="minorEastAsia" w:hAnsiTheme="minorHAnsi" w:cstheme="minorBidi"/>
        </w:rPr>
        <w:t>If an object of B should use an object of A, then use composition.</w:t>
      </w:r>
    </w:p>
    <w:p w14:paraId="767A13E1" w14:textId="5D10BB22" w:rsidR="00BD6EDB" w:rsidRDefault="00BD6EDB" w:rsidP="00BD6EDB">
      <w:pPr>
        <w:pStyle w:val="NormalWeb"/>
        <w:numPr>
          <w:ilvl w:val="0"/>
          <w:numId w:val="3"/>
        </w:numPr>
        <w:ind w:left="426" w:hanging="426"/>
        <w:rPr>
          <w:rFonts w:asciiTheme="minorHAnsi" w:eastAsiaTheme="minorEastAsia" w:hAnsiTheme="minorHAnsi" w:cstheme="minorBidi"/>
        </w:rPr>
      </w:pPr>
      <w:r>
        <w:rPr>
          <w:rFonts w:asciiTheme="minorHAnsi" w:eastAsiaTheme="minorEastAsia" w:hAnsiTheme="minorHAnsi" w:cstheme="minorBidi"/>
        </w:rPr>
        <w:t>Explain in detail the problem when t</w:t>
      </w:r>
      <w:r w:rsidRPr="00D40CED">
        <w:rPr>
          <w:rFonts w:asciiTheme="minorHAnsi" w:eastAsiaTheme="minorEastAsia" w:hAnsiTheme="minorHAnsi" w:cstheme="minorBidi"/>
        </w:rPr>
        <w:t>he return type in a</w:t>
      </w:r>
      <w:r>
        <w:rPr>
          <w:rFonts w:asciiTheme="minorHAnsi" w:eastAsiaTheme="minorEastAsia" w:hAnsiTheme="minorHAnsi" w:cstheme="minorBidi"/>
        </w:rPr>
        <w:t>n override</w:t>
      </w:r>
      <w:r w:rsidRPr="00D40CED">
        <w:rPr>
          <w:rFonts w:asciiTheme="minorHAnsi" w:eastAsiaTheme="minorEastAsia" w:hAnsiTheme="minorHAnsi" w:cstheme="minorBidi"/>
        </w:rPr>
        <w:t xml:space="preserve"> method of a subclass</w:t>
      </w:r>
      <w:r>
        <w:rPr>
          <w:rFonts w:asciiTheme="minorHAnsi" w:eastAsiaTheme="minorEastAsia" w:hAnsiTheme="minorHAnsi" w:cstheme="minorBidi"/>
        </w:rPr>
        <w:t xml:space="preserve"> is</w:t>
      </w:r>
      <w:r w:rsidRPr="00D40CED">
        <w:rPr>
          <w:rFonts w:asciiTheme="minorHAnsi" w:eastAsiaTheme="minorEastAsia" w:hAnsiTheme="minorHAnsi" w:cstheme="minorBidi"/>
        </w:rPr>
        <w:t xml:space="preserve"> </w:t>
      </w:r>
      <w:r>
        <w:rPr>
          <w:rFonts w:asciiTheme="minorHAnsi" w:eastAsiaTheme="minorEastAsia" w:hAnsiTheme="minorHAnsi" w:cstheme="minorBidi"/>
        </w:rPr>
        <w:t>a long data type</w:t>
      </w:r>
      <w:r w:rsidRPr="00D40CED">
        <w:rPr>
          <w:rFonts w:asciiTheme="minorHAnsi" w:eastAsiaTheme="minorEastAsia" w:hAnsiTheme="minorHAnsi" w:cstheme="minorBidi"/>
        </w:rPr>
        <w:t xml:space="preserve"> </w:t>
      </w:r>
      <w:r>
        <w:rPr>
          <w:rFonts w:asciiTheme="minorHAnsi" w:eastAsiaTheme="minorEastAsia" w:hAnsiTheme="minorHAnsi" w:cstheme="minorBidi"/>
        </w:rPr>
        <w:t>while</w:t>
      </w:r>
      <w:r w:rsidRPr="00D40CED">
        <w:rPr>
          <w:rFonts w:asciiTheme="minorHAnsi" w:eastAsiaTheme="minorEastAsia" w:hAnsiTheme="minorHAnsi" w:cstheme="minorBidi"/>
        </w:rPr>
        <w:t xml:space="preserve"> the return type in the method of the superclass</w:t>
      </w:r>
      <w:r>
        <w:rPr>
          <w:rFonts w:asciiTheme="minorHAnsi" w:eastAsiaTheme="minorEastAsia" w:hAnsiTheme="minorHAnsi" w:cstheme="minorBidi"/>
        </w:rPr>
        <w:t xml:space="preserve"> is an int data type?</w:t>
      </w:r>
    </w:p>
    <w:p w14:paraId="65E7F917" w14:textId="16D24789" w:rsidR="00AC59F3" w:rsidRDefault="00AC59F3" w:rsidP="00AC59F3">
      <w:pPr>
        <w:pStyle w:val="NormalWeb"/>
        <w:spacing w:before="0" w:beforeAutospacing="0" w:after="0" w:afterAutospacing="0"/>
        <w:ind w:left="426"/>
        <w:rPr>
          <w:rFonts w:asciiTheme="minorHAnsi" w:eastAsiaTheme="minorEastAsia" w:hAnsiTheme="minorHAnsi" w:cstheme="minorBidi"/>
        </w:rPr>
      </w:pPr>
      <w:r>
        <w:rPr>
          <w:rFonts w:asciiTheme="minorHAnsi" w:eastAsiaTheme="minorEastAsia" w:hAnsiTheme="minorHAnsi" w:cstheme="minorBidi" w:hint="eastAsia"/>
        </w:rPr>
        <w:t>Answer</w:t>
      </w:r>
    </w:p>
    <w:p w14:paraId="1C0F16F5" w14:textId="45E667DB" w:rsidR="00AC59F3" w:rsidRDefault="00AC59F3" w:rsidP="00AC59F3">
      <w:pPr>
        <w:pStyle w:val="NormalWeb"/>
        <w:spacing w:before="0" w:beforeAutospacing="0" w:after="0" w:afterAutospacing="0"/>
        <w:ind w:left="426"/>
        <w:rPr>
          <w:rFonts w:asciiTheme="minorHAnsi" w:eastAsiaTheme="minorEastAsia" w:hAnsiTheme="minorHAnsi" w:cstheme="minorBidi"/>
        </w:rPr>
      </w:pPr>
      <w:r>
        <w:rPr>
          <w:rFonts w:asciiTheme="minorHAnsi" w:eastAsiaTheme="minorEastAsia" w:hAnsiTheme="minorHAnsi" w:cstheme="minorBidi"/>
        </w:rPr>
        <w:t>There exist an unexpected error in the client software when the subclass is replacing its superclass. In its original design, the client is expecting smaller range of value. However, after the class is replaced by its subclass, the subclass return larger range of value which the client may not be able to accommodate.</w:t>
      </w:r>
    </w:p>
    <w:p w14:paraId="332B1D5E" w14:textId="77777777" w:rsidR="00AC59F3" w:rsidRPr="00BD6EDB" w:rsidRDefault="00AC59F3" w:rsidP="00AC59F3">
      <w:pPr>
        <w:pStyle w:val="NormalWeb"/>
        <w:spacing w:before="0" w:beforeAutospacing="0" w:after="0" w:afterAutospacing="0"/>
        <w:ind w:left="426"/>
        <w:rPr>
          <w:rFonts w:asciiTheme="minorHAnsi" w:eastAsiaTheme="minorEastAsia" w:hAnsiTheme="minorHAnsi" w:cstheme="minorBidi"/>
        </w:rPr>
      </w:pPr>
    </w:p>
    <w:p w14:paraId="52964082" w14:textId="05599CF5" w:rsidR="00EA663B" w:rsidRPr="00F71476" w:rsidRDefault="00EA663B" w:rsidP="00EA663B">
      <w:pPr>
        <w:numPr>
          <w:ilvl w:val="0"/>
          <w:numId w:val="3"/>
        </w:numPr>
        <w:spacing w:before="100" w:beforeAutospacing="1" w:after="100" w:afterAutospacing="1"/>
        <w:ind w:left="360"/>
      </w:pPr>
      <w:r w:rsidRPr="00F71476">
        <w:t>Discuss the Single Responsibility Principle (SRP) and provide an example of how it can be applied in a software design.</w:t>
      </w:r>
    </w:p>
    <w:p w14:paraId="59E712CF" w14:textId="1C54E144" w:rsidR="00EA663B" w:rsidRPr="00F71476" w:rsidRDefault="00EA663B" w:rsidP="00EA663B">
      <w:pPr>
        <w:spacing w:before="100" w:beforeAutospacing="1"/>
        <w:ind w:left="360"/>
      </w:pPr>
      <w:r w:rsidRPr="00F71476">
        <w:t>Answer</w:t>
      </w:r>
    </w:p>
    <w:p w14:paraId="22C43371" w14:textId="77777777" w:rsidR="00EA663B" w:rsidRPr="00EE6841" w:rsidRDefault="00EA663B" w:rsidP="00EA663B">
      <w:pPr>
        <w:spacing w:after="100" w:afterAutospacing="1"/>
        <w:ind w:left="360"/>
      </w:pPr>
      <w:r w:rsidRPr="00EE6841">
        <w:t>The Single Responsibility Principle (SRP) states that a class should have only one reason to change. This means that a class should have only one responsibility, i.e., only one potential source of change. For example, a class that handles user authentication should not also be responsible for sending email notifications. These responsibilities should be separated into distinct classes to adhere to SRP.</w:t>
      </w:r>
    </w:p>
    <w:p w14:paraId="7F52B3AF" w14:textId="77777777" w:rsidR="00EA663B" w:rsidRPr="00EE6841" w:rsidRDefault="00EA663B" w:rsidP="00EA663B">
      <w:pPr>
        <w:spacing w:before="100" w:beforeAutospacing="1" w:after="100" w:afterAutospacing="1"/>
        <w:ind w:left="360"/>
      </w:pPr>
    </w:p>
    <w:p w14:paraId="1F6DCE76" w14:textId="7DA59CC2" w:rsidR="00EA663B" w:rsidRPr="00EA663B" w:rsidRDefault="00EA663B" w:rsidP="00F71476">
      <w:pPr>
        <w:pStyle w:val="NormalWeb"/>
        <w:numPr>
          <w:ilvl w:val="0"/>
          <w:numId w:val="3"/>
        </w:numPr>
        <w:spacing w:before="0" w:beforeAutospacing="0" w:after="0" w:afterAutospacing="0"/>
        <w:ind w:left="360"/>
        <w:rPr>
          <w:rFonts w:asciiTheme="minorHAnsi" w:eastAsiaTheme="minorEastAsia" w:hAnsiTheme="minorHAnsi" w:cstheme="minorBidi"/>
        </w:rPr>
      </w:pPr>
      <w:r w:rsidRPr="00F71476">
        <w:rPr>
          <w:rFonts w:asciiTheme="minorHAnsi" w:eastAsiaTheme="minorEastAsia" w:hAnsiTheme="minorHAnsi" w:cstheme="minorBidi"/>
        </w:rPr>
        <w:t>How does the Open/Closed Principle (OCP) contribute to software maintainability and extensibility? Provide a real-world example to illustrate this principle.</w:t>
      </w:r>
    </w:p>
    <w:p w14:paraId="557BC246" w14:textId="2A6C3C50" w:rsidR="00EA663B" w:rsidRPr="00F71476" w:rsidRDefault="00EA663B" w:rsidP="00EA663B">
      <w:pPr>
        <w:pStyle w:val="NormalWeb"/>
        <w:spacing w:before="0" w:beforeAutospacing="0" w:after="0" w:afterAutospacing="0"/>
        <w:ind w:left="360"/>
        <w:rPr>
          <w:rFonts w:asciiTheme="minorHAnsi" w:eastAsiaTheme="minorEastAsia" w:hAnsiTheme="minorHAnsi" w:cstheme="minorBidi"/>
        </w:rPr>
      </w:pPr>
      <w:r w:rsidRPr="00F71476">
        <w:rPr>
          <w:rFonts w:asciiTheme="minorHAnsi" w:eastAsiaTheme="minorEastAsia" w:hAnsiTheme="minorHAnsi" w:cstheme="minorBidi"/>
        </w:rPr>
        <w:t>Answer</w:t>
      </w:r>
    </w:p>
    <w:p w14:paraId="7FD0FE57" w14:textId="77777777" w:rsidR="00EA663B" w:rsidRPr="00EE6841" w:rsidRDefault="00EA663B" w:rsidP="00057743">
      <w:pPr>
        <w:spacing w:after="100" w:afterAutospacing="1"/>
        <w:ind w:left="360"/>
      </w:pPr>
      <w:r w:rsidRPr="00EE6841">
        <w:t>The Open/Closed Principle (OCP) states that software entities should be open for extension but closed for modification. By adhering to OCP, developers can create software components that can be extended without modifying their source code, which contributes to better maintainability and extensibility. For example, using abstract classes or interfaces to define general behavior that can be extended by concrete implementations without modifying the existing code showcases OCP in action.</w:t>
      </w:r>
    </w:p>
    <w:p w14:paraId="5C9E28BA" w14:textId="72720D07" w:rsidR="00EA663B" w:rsidRPr="00057743" w:rsidRDefault="00EA663B" w:rsidP="00F71476">
      <w:pPr>
        <w:pStyle w:val="NormalWeb"/>
        <w:numPr>
          <w:ilvl w:val="0"/>
          <w:numId w:val="3"/>
        </w:numPr>
        <w:spacing w:before="0" w:beforeAutospacing="0" w:after="0" w:afterAutospacing="0"/>
        <w:ind w:left="360"/>
        <w:rPr>
          <w:rFonts w:asciiTheme="minorHAnsi" w:eastAsiaTheme="minorEastAsia" w:hAnsiTheme="minorHAnsi" w:cstheme="minorBidi"/>
        </w:rPr>
      </w:pPr>
      <w:r w:rsidRPr="00F71476">
        <w:rPr>
          <w:rFonts w:asciiTheme="minorHAnsi" w:eastAsiaTheme="minorEastAsia" w:hAnsiTheme="minorHAnsi" w:cstheme="minorBidi"/>
        </w:rPr>
        <w:t xml:space="preserve">Detail the </w:t>
      </w:r>
      <w:proofErr w:type="spellStart"/>
      <w:r w:rsidRPr="00F71476">
        <w:rPr>
          <w:rFonts w:asciiTheme="minorHAnsi" w:eastAsiaTheme="minorEastAsia" w:hAnsiTheme="minorHAnsi" w:cstheme="minorBidi"/>
        </w:rPr>
        <w:t>Liskov</w:t>
      </w:r>
      <w:proofErr w:type="spellEnd"/>
      <w:r w:rsidRPr="00F71476">
        <w:rPr>
          <w:rFonts w:asciiTheme="minorHAnsi" w:eastAsiaTheme="minorEastAsia" w:hAnsiTheme="minorHAnsi" w:cstheme="minorBidi"/>
        </w:rPr>
        <w:t xml:space="preserve"> Substitution Principle (LSP) and explain its significance in the context of inheritance and polymorphism</w:t>
      </w:r>
      <w:r w:rsidRPr="00F71476">
        <w:rPr>
          <w:rFonts w:asciiTheme="minorHAnsi" w:eastAsiaTheme="minorEastAsia" w:hAnsiTheme="minorHAnsi" w:cstheme="minorBidi" w:hint="eastAsia"/>
        </w:rPr>
        <w:t>.</w:t>
      </w:r>
    </w:p>
    <w:p w14:paraId="1C6AAE25" w14:textId="3BEE904C" w:rsidR="00057743" w:rsidRPr="00F71476" w:rsidRDefault="00057743" w:rsidP="00057743">
      <w:pPr>
        <w:pStyle w:val="NormalWeb"/>
        <w:spacing w:before="0" w:beforeAutospacing="0" w:after="0" w:afterAutospacing="0"/>
        <w:ind w:left="360"/>
        <w:rPr>
          <w:rFonts w:asciiTheme="minorHAnsi" w:eastAsiaTheme="minorEastAsia" w:hAnsiTheme="minorHAnsi" w:cstheme="minorBidi"/>
        </w:rPr>
      </w:pPr>
      <w:r w:rsidRPr="00F71476">
        <w:rPr>
          <w:rFonts w:asciiTheme="minorHAnsi" w:eastAsiaTheme="minorEastAsia" w:hAnsiTheme="minorHAnsi" w:cstheme="minorBidi"/>
        </w:rPr>
        <w:t>Answer</w:t>
      </w:r>
    </w:p>
    <w:p w14:paraId="4A22873B" w14:textId="2F66D605" w:rsidR="00057743" w:rsidRPr="00F71476" w:rsidRDefault="00057743" w:rsidP="00F71476">
      <w:pPr>
        <w:spacing w:after="100" w:afterAutospacing="1"/>
        <w:ind w:left="360"/>
      </w:pPr>
      <w:r w:rsidRPr="00EE6841">
        <w:t xml:space="preserve">The </w:t>
      </w:r>
      <w:proofErr w:type="spellStart"/>
      <w:r w:rsidRPr="00EE6841">
        <w:t>Liskov</w:t>
      </w:r>
      <w:proofErr w:type="spellEnd"/>
      <w:r w:rsidRPr="00EE6841">
        <w:t xml:space="preserve"> Substitution Principle (LSP) states that objects of a superclass should be replaceable with objects of a subclass without affecting the correctness of the program. This principle is significant in the context of inheritance and polymorphism as it ensures that subtypes should be substitutable for their base types without altering the desirable properties of the program.</w:t>
      </w:r>
    </w:p>
    <w:p w14:paraId="48CB4173" w14:textId="5D55ABD7" w:rsidR="00EA663B" w:rsidRPr="00F71476" w:rsidRDefault="00EA663B" w:rsidP="00F71476">
      <w:pPr>
        <w:pStyle w:val="NormalWeb"/>
        <w:numPr>
          <w:ilvl w:val="0"/>
          <w:numId w:val="3"/>
        </w:numPr>
        <w:spacing w:before="0" w:beforeAutospacing="0" w:after="0" w:afterAutospacing="0"/>
        <w:ind w:left="360"/>
        <w:rPr>
          <w:rFonts w:asciiTheme="minorHAnsi" w:eastAsiaTheme="minorEastAsia" w:hAnsiTheme="minorHAnsi" w:cstheme="minorBidi"/>
        </w:rPr>
      </w:pPr>
      <w:r w:rsidRPr="00F71476">
        <w:rPr>
          <w:rFonts w:asciiTheme="minorHAnsi" w:eastAsiaTheme="minorEastAsia" w:hAnsiTheme="minorHAnsi" w:cstheme="minorBidi"/>
        </w:rPr>
        <w:t>Explain the Interface Segregation Principle (ISP) and discuss its role in software design.</w:t>
      </w:r>
    </w:p>
    <w:p w14:paraId="3B5A1658" w14:textId="7562E537" w:rsidR="00F71476" w:rsidRPr="00F71476" w:rsidRDefault="00F71476" w:rsidP="00F71476">
      <w:pPr>
        <w:pStyle w:val="NormalWeb"/>
        <w:spacing w:before="0" w:beforeAutospacing="0" w:after="0" w:afterAutospacing="0"/>
        <w:ind w:left="360"/>
        <w:rPr>
          <w:rFonts w:asciiTheme="minorHAnsi" w:eastAsiaTheme="minorEastAsia" w:hAnsiTheme="minorHAnsi" w:cstheme="minorBidi"/>
        </w:rPr>
      </w:pPr>
      <w:r w:rsidRPr="00F71476">
        <w:rPr>
          <w:rFonts w:asciiTheme="minorHAnsi" w:eastAsiaTheme="minorEastAsia" w:hAnsiTheme="minorHAnsi" w:cstheme="minorBidi"/>
        </w:rPr>
        <w:t>Answer</w:t>
      </w:r>
    </w:p>
    <w:p w14:paraId="6E006D88" w14:textId="508384D1" w:rsidR="00F71476" w:rsidRPr="00F71476" w:rsidRDefault="00F71476" w:rsidP="00F71476">
      <w:pPr>
        <w:spacing w:after="100" w:afterAutospacing="1"/>
        <w:ind w:left="360"/>
      </w:pPr>
      <w:r w:rsidRPr="00EE6841">
        <w:t>The Interface Segregation Principle (ISP) states that a client should not be forced to implement an interface that it doesn't use. By creating specific interfaces for specific client requirements, ISPs promote modularity and reusability by allowing for smaller, more focused interfaces that cater to the specific needs of each client class.</w:t>
      </w:r>
    </w:p>
    <w:p w14:paraId="567AF5BC" w14:textId="6B00A2C3" w:rsidR="00EA663B" w:rsidRPr="00F71476" w:rsidRDefault="00EA663B" w:rsidP="00F71476">
      <w:pPr>
        <w:pStyle w:val="NormalWeb"/>
        <w:numPr>
          <w:ilvl w:val="0"/>
          <w:numId w:val="3"/>
        </w:numPr>
        <w:spacing w:before="0" w:beforeAutospacing="0" w:after="0" w:afterAutospacing="0"/>
        <w:ind w:left="360"/>
        <w:rPr>
          <w:rFonts w:asciiTheme="minorHAnsi" w:eastAsiaTheme="minorEastAsia" w:hAnsiTheme="minorHAnsi" w:cstheme="minorBidi"/>
        </w:rPr>
      </w:pPr>
      <w:r w:rsidRPr="00F71476">
        <w:rPr>
          <w:rFonts w:asciiTheme="minorHAnsi" w:eastAsiaTheme="minorEastAsia" w:hAnsiTheme="minorHAnsi" w:cstheme="minorBidi"/>
        </w:rPr>
        <w:t>Describe how the Dependency Inversion Principle (DIP) helps to decouple software modules and enhance flexibility in a software architecture.</w:t>
      </w:r>
    </w:p>
    <w:p w14:paraId="1270F8F8" w14:textId="7C5CD138" w:rsidR="00F71476" w:rsidRPr="00F71476" w:rsidRDefault="00F71476" w:rsidP="00F71476">
      <w:pPr>
        <w:pStyle w:val="NormalWeb"/>
        <w:spacing w:before="0" w:beforeAutospacing="0" w:after="0" w:afterAutospacing="0"/>
        <w:ind w:left="360"/>
        <w:rPr>
          <w:rFonts w:asciiTheme="minorHAnsi" w:eastAsiaTheme="minorEastAsia" w:hAnsiTheme="minorHAnsi" w:cstheme="minorBidi"/>
        </w:rPr>
      </w:pPr>
      <w:r w:rsidRPr="00F71476">
        <w:rPr>
          <w:rFonts w:asciiTheme="minorHAnsi" w:eastAsiaTheme="minorEastAsia" w:hAnsiTheme="minorHAnsi" w:cstheme="minorBidi"/>
        </w:rPr>
        <w:t>Answer</w:t>
      </w:r>
    </w:p>
    <w:p w14:paraId="0FD351B3" w14:textId="7CD476B4" w:rsidR="00F71476" w:rsidRPr="00F71476" w:rsidRDefault="00F71476" w:rsidP="00F71476">
      <w:pPr>
        <w:spacing w:after="100" w:afterAutospacing="1"/>
        <w:ind w:left="360"/>
      </w:pPr>
      <w:r w:rsidRPr="00EE6841">
        <w:t>The Dependency Inversion Principle (DIP) emphasizes that high-level modules should not depend on low-level modules, but both should depend on abstractions. DIP helps to decouple software modules and enhance flexibility by relying on abstractions rather than concrete implementations. For example, depending on an abstract database interface rather than a specific database implementation allows for different database implementations to be used without modifying the high-level module.</w:t>
      </w:r>
    </w:p>
    <w:p w14:paraId="325DE6D8" w14:textId="7DD38B8C" w:rsidR="00BB592B" w:rsidRPr="00F71476" w:rsidRDefault="00BE4EF0" w:rsidP="00F71476">
      <w:pPr>
        <w:pStyle w:val="NormalWeb"/>
        <w:numPr>
          <w:ilvl w:val="0"/>
          <w:numId w:val="3"/>
        </w:numPr>
        <w:spacing w:before="0" w:beforeAutospacing="0"/>
        <w:ind w:left="360"/>
        <w:rPr>
          <w:rFonts w:asciiTheme="minorHAnsi" w:eastAsiaTheme="minorEastAsia" w:hAnsiTheme="minorHAnsi" w:cstheme="minorBidi"/>
        </w:rPr>
      </w:pPr>
      <w:r>
        <w:rPr>
          <w:rFonts w:asciiTheme="minorHAnsi" w:eastAsiaTheme="minorEastAsia" w:hAnsiTheme="minorHAnsi" w:cstheme="minorBidi"/>
        </w:rPr>
        <w:lastRenderedPageBreak/>
        <w:t xml:space="preserve">What is the problem </w:t>
      </w:r>
      <w:r w:rsidR="00856217">
        <w:rPr>
          <w:rFonts w:asciiTheme="minorHAnsi" w:eastAsiaTheme="minorEastAsia" w:hAnsiTheme="minorHAnsi" w:cstheme="minorBidi"/>
        </w:rPr>
        <w:t>with</w:t>
      </w:r>
      <w:r>
        <w:rPr>
          <w:rFonts w:asciiTheme="minorHAnsi" w:eastAsiaTheme="minorEastAsia" w:hAnsiTheme="minorHAnsi" w:cstheme="minorBidi"/>
        </w:rPr>
        <w:t xml:space="preserve"> the following interface? Improve it.</w:t>
      </w:r>
      <w:r>
        <w:rPr>
          <w:noProof/>
        </w:rPr>
        <w:drawing>
          <wp:inline distT="0" distB="0" distL="0" distR="0" wp14:anchorId="77A0856F" wp14:editId="237DDC16">
            <wp:extent cx="3803455" cy="996375"/>
            <wp:effectExtent l="190500" t="190500" r="197485" b="1847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34971" cy="1004631"/>
                    </a:xfrm>
                    <a:prstGeom prst="rect">
                      <a:avLst/>
                    </a:prstGeom>
                    <a:ln>
                      <a:noFill/>
                    </a:ln>
                    <a:effectLst>
                      <a:outerShdw blurRad="190500" algn="tl" rotWithShape="0">
                        <a:srgbClr val="000000">
                          <a:alpha val="70000"/>
                        </a:srgbClr>
                      </a:outerShdw>
                    </a:effectLst>
                  </pic:spPr>
                </pic:pic>
              </a:graphicData>
            </a:graphic>
          </wp:inline>
        </w:drawing>
      </w:r>
    </w:p>
    <w:sectPr w:rsidR="00BB592B" w:rsidRPr="00F714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8F7"/>
    <w:multiLevelType w:val="hybridMultilevel"/>
    <w:tmpl w:val="E5C67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708CA"/>
    <w:multiLevelType w:val="hybridMultilevel"/>
    <w:tmpl w:val="AB045FEA"/>
    <w:lvl w:ilvl="0" w:tplc="2C6A37DA">
      <w:start w:val="1"/>
      <w:numFmt w:val="bullet"/>
      <w:lvlText w:val="•"/>
      <w:lvlJc w:val="left"/>
      <w:pPr>
        <w:tabs>
          <w:tab w:val="num" w:pos="720"/>
        </w:tabs>
        <w:ind w:left="720" w:hanging="360"/>
      </w:pPr>
      <w:rPr>
        <w:rFonts w:ascii="Arial" w:hAnsi="Arial" w:hint="default"/>
      </w:rPr>
    </w:lvl>
    <w:lvl w:ilvl="1" w:tplc="02585CD4">
      <w:start w:val="1"/>
      <w:numFmt w:val="bullet"/>
      <w:lvlText w:val="•"/>
      <w:lvlJc w:val="left"/>
      <w:pPr>
        <w:tabs>
          <w:tab w:val="num" w:pos="1440"/>
        </w:tabs>
        <w:ind w:left="1440" w:hanging="360"/>
      </w:pPr>
      <w:rPr>
        <w:rFonts w:ascii="Arial" w:hAnsi="Arial" w:hint="default"/>
      </w:rPr>
    </w:lvl>
    <w:lvl w:ilvl="2" w:tplc="C8D64428" w:tentative="1">
      <w:start w:val="1"/>
      <w:numFmt w:val="bullet"/>
      <w:lvlText w:val="•"/>
      <w:lvlJc w:val="left"/>
      <w:pPr>
        <w:tabs>
          <w:tab w:val="num" w:pos="2160"/>
        </w:tabs>
        <w:ind w:left="2160" w:hanging="360"/>
      </w:pPr>
      <w:rPr>
        <w:rFonts w:ascii="Arial" w:hAnsi="Arial" w:hint="default"/>
      </w:rPr>
    </w:lvl>
    <w:lvl w:ilvl="3" w:tplc="064C065E" w:tentative="1">
      <w:start w:val="1"/>
      <w:numFmt w:val="bullet"/>
      <w:lvlText w:val="•"/>
      <w:lvlJc w:val="left"/>
      <w:pPr>
        <w:tabs>
          <w:tab w:val="num" w:pos="2880"/>
        </w:tabs>
        <w:ind w:left="2880" w:hanging="360"/>
      </w:pPr>
      <w:rPr>
        <w:rFonts w:ascii="Arial" w:hAnsi="Arial" w:hint="default"/>
      </w:rPr>
    </w:lvl>
    <w:lvl w:ilvl="4" w:tplc="8B70F060" w:tentative="1">
      <w:start w:val="1"/>
      <w:numFmt w:val="bullet"/>
      <w:lvlText w:val="•"/>
      <w:lvlJc w:val="left"/>
      <w:pPr>
        <w:tabs>
          <w:tab w:val="num" w:pos="3600"/>
        </w:tabs>
        <w:ind w:left="3600" w:hanging="360"/>
      </w:pPr>
      <w:rPr>
        <w:rFonts w:ascii="Arial" w:hAnsi="Arial" w:hint="default"/>
      </w:rPr>
    </w:lvl>
    <w:lvl w:ilvl="5" w:tplc="2D7EC712" w:tentative="1">
      <w:start w:val="1"/>
      <w:numFmt w:val="bullet"/>
      <w:lvlText w:val="•"/>
      <w:lvlJc w:val="left"/>
      <w:pPr>
        <w:tabs>
          <w:tab w:val="num" w:pos="4320"/>
        </w:tabs>
        <w:ind w:left="4320" w:hanging="360"/>
      </w:pPr>
      <w:rPr>
        <w:rFonts w:ascii="Arial" w:hAnsi="Arial" w:hint="default"/>
      </w:rPr>
    </w:lvl>
    <w:lvl w:ilvl="6" w:tplc="81C294C0" w:tentative="1">
      <w:start w:val="1"/>
      <w:numFmt w:val="bullet"/>
      <w:lvlText w:val="•"/>
      <w:lvlJc w:val="left"/>
      <w:pPr>
        <w:tabs>
          <w:tab w:val="num" w:pos="5040"/>
        </w:tabs>
        <w:ind w:left="5040" w:hanging="360"/>
      </w:pPr>
      <w:rPr>
        <w:rFonts w:ascii="Arial" w:hAnsi="Arial" w:hint="default"/>
      </w:rPr>
    </w:lvl>
    <w:lvl w:ilvl="7" w:tplc="0D5248C0" w:tentative="1">
      <w:start w:val="1"/>
      <w:numFmt w:val="bullet"/>
      <w:lvlText w:val="•"/>
      <w:lvlJc w:val="left"/>
      <w:pPr>
        <w:tabs>
          <w:tab w:val="num" w:pos="5760"/>
        </w:tabs>
        <w:ind w:left="5760" w:hanging="360"/>
      </w:pPr>
      <w:rPr>
        <w:rFonts w:ascii="Arial" w:hAnsi="Arial" w:hint="default"/>
      </w:rPr>
    </w:lvl>
    <w:lvl w:ilvl="8" w:tplc="7CF4130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107D9C"/>
    <w:multiLevelType w:val="multilevel"/>
    <w:tmpl w:val="4AA626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626E6"/>
    <w:multiLevelType w:val="multilevel"/>
    <w:tmpl w:val="0C509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530908"/>
    <w:multiLevelType w:val="hybridMultilevel"/>
    <w:tmpl w:val="6AA6F078"/>
    <w:lvl w:ilvl="0" w:tplc="BDC0FAFA">
      <w:start w:val="1"/>
      <w:numFmt w:val="decimal"/>
      <w:lvlText w:val="%1."/>
      <w:lvlJc w:val="left"/>
      <w:pPr>
        <w:tabs>
          <w:tab w:val="num" w:pos="720"/>
        </w:tabs>
        <w:ind w:left="720" w:hanging="360"/>
      </w:pPr>
    </w:lvl>
    <w:lvl w:ilvl="1" w:tplc="108AD7E2" w:tentative="1">
      <w:start w:val="1"/>
      <w:numFmt w:val="decimal"/>
      <w:lvlText w:val="%2."/>
      <w:lvlJc w:val="left"/>
      <w:pPr>
        <w:tabs>
          <w:tab w:val="num" w:pos="1440"/>
        </w:tabs>
        <w:ind w:left="1440" w:hanging="360"/>
      </w:pPr>
    </w:lvl>
    <w:lvl w:ilvl="2" w:tplc="8456589C" w:tentative="1">
      <w:start w:val="1"/>
      <w:numFmt w:val="decimal"/>
      <w:lvlText w:val="%3."/>
      <w:lvlJc w:val="left"/>
      <w:pPr>
        <w:tabs>
          <w:tab w:val="num" w:pos="2160"/>
        </w:tabs>
        <w:ind w:left="2160" w:hanging="360"/>
      </w:pPr>
    </w:lvl>
    <w:lvl w:ilvl="3" w:tplc="AB7C485C" w:tentative="1">
      <w:start w:val="1"/>
      <w:numFmt w:val="decimal"/>
      <w:lvlText w:val="%4."/>
      <w:lvlJc w:val="left"/>
      <w:pPr>
        <w:tabs>
          <w:tab w:val="num" w:pos="2880"/>
        </w:tabs>
        <w:ind w:left="2880" w:hanging="360"/>
      </w:pPr>
    </w:lvl>
    <w:lvl w:ilvl="4" w:tplc="54746EAE" w:tentative="1">
      <w:start w:val="1"/>
      <w:numFmt w:val="decimal"/>
      <w:lvlText w:val="%5."/>
      <w:lvlJc w:val="left"/>
      <w:pPr>
        <w:tabs>
          <w:tab w:val="num" w:pos="3600"/>
        </w:tabs>
        <w:ind w:left="3600" w:hanging="360"/>
      </w:pPr>
    </w:lvl>
    <w:lvl w:ilvl="5" w:tplc="60A06948" w:tentative="1">
      <w:start w:val="1"/>
      <w:numFmt w:val="decimal"/>
      <w:lvlText w:val="%6."/>
      <w:lvlJc w:val="left"/>
      <w:pPr>
        <w:tabs>
          <w:tab w:val="num" w:pos="4320"/>
        </w:tabs>
        <w:ind w:left="4320" w:hanging="360"/>
      </w:pPr>
    </w:lvl>
    <w:lvl w:ilvl="6" w:tplc="528E7F2A" w:tentative="1">
      <w:start w:val="1"/>
      <w:numFmt w:val="decimal"/>
      <w:lvlText w:val="%7."/>
      <w:lvlJc w:val="left"/>
      <w:pPr>
        <w:tabs>
          <w:tab w:val="num" w:pos="5040"/>
        </w:tabs>
        <w:ind w:left="5040" w:hanging="360"/>
      </w:pPr>
    </w:lvl>
    <w:lvl w:ilvl="7" w:tplc="1138E3EC" w:tentative="1">
      <w:start w:val="1"/>
      <w:numFmt w:val="decimal"/>
      <w:lvlText w:val="%8."/>
      <w:lvlJc w:val="left"/>
      <w:pPr>
        <w:tabs>
          <w:tab w:val="num" w:pos="5760"/>
        </w:tabs>
        <w:ind w:left="5760" w:hanging="360"/>
      </w:pPr>
    </w:lvl>
    <w:lvl w:ilvl="8" w:tplc="5D921994" w:tentative="1">
      <w:start w:val="1"/>
      <w:numFmt w:val="decimal"/>
      <w:lvlText w:val="%9."/>
      <w:lvlJc w:val="left"/>
      <w:pPr>
        <w:tabs>
          <w:tab w:val="num" w:pos="6480"/>
        </w:tabs>
        <w:ind w:left="6480" w:hanging="360"/>
      </w:pPr>
    </w:lvl>
  </w:abstractNum>
  <w:abstractNum w:abstractNumId="5" w15:restartNumberingAfterBreak="0">
    <w:nsid w:val="37AA2A58"/>
    <w:multiLevelType w:val="multilevel"/>
    <w:tmpl w:val="7EAC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E01A7"/>
    <w:multiLevelType w:val="multilevel"/>
    <w:tmpl w:val="FECC73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134CCA"/>
    <w:multiLevelType w:val="multilevel"/>
    <w:tmpl w:val="6F4415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A42905"/>
    <w:multiLevelType w:val="hybridMultilevel"/>
    <w:tmpl w:val="C446551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507C7403"/>
    <w:multiLevelType w:val="hybridMultilevel"/>
    <w:tmpl w:val="978EA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B30DBE"/>
    <w:multiLevelType w:val="multilevel"/>
    <w:tmpl w:val="DCBA67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5F560A"/>
    <w:multiLevelType w:val="multilevel"/>
    <w:tmpl w:val="F9C486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133A4D"/>
    <w:multiLevelType w:val="multilevel"/>
    <w:tmpl w:val="A19452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197196"/>
    <w:multiLevelType w:val="multilevel"/>
    <w:tmpl w:val="ADAACE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4460AD"/>
    <w:multiLevelType w:val="multilevel"/>
    <w:tmpl w:val="52B2CC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17669C"/>
    <w:multiLevelType w:val="multilevel"/>
    <w:tmpl w:val="882EEF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524698"/>
    <w:multiLevelType w:val="hybridMultilevel"/>
    <w:tmpl w:val="F07C57C8"/>
    <w:lvl w:ilvl="0" w:tplc="236EA9D2">
      <w:start w:val="1"/>
      <w:numFmt w:val="bullet"/>
      <w:lvlText w:val="n"/>
      <w:lvlJc w:val="left"/>
      <w:pPr>
        <w:tabs>
          <w:tab w:val="num" w:pos="720"/>
        </w:tabs>
        <w:ind w:left="720" w:hanging="360"/>
      </w:pPr>
      <w:rPr>
        <w:rFonts w:ascii="Wingdings" w:hAnsi="Wingdings" w:hint="default"/>
      </w:rPr>
    </w:lvl>
    <w:lvl w:ilvl="1" w:tplc="47B2EA10" w:tentative="1">
      <w:start w:val="1"/>
      <w:numFmt w:val="bullet"/>
      <w:lvlText w:val="n"/>
      <w:lvlJc w:val="left"/>
      <w:pPr>
        <w:tabs>
          <w:tab w:val="num" w:pos="1440"/>
        </w:tabs>
        <w:ind w:left="1440" w:hanging="360"/>
      </w:pPr>
      <w:rPr>
        <w:rFonts w:ascii="Wingdings" w:hAnsi="Wingdings" w:hint="default"/>
      </w:rPr>
    </w:lvl>
    <w:lvl w:ilvl="2" w:tplc="E826A992" w:tentative="1">
      <w:start w:val="1"/>
      <w:numFmt w:val="bullet"/>
      <w:lvlText w:val="n"/>
      <w:lvlJc w:val="left"/>
      <w:pPr>
        <w:tabs>
          <w:tab w:val="num" w:pos="2160"/>
        </w:tabs>
        <w:ind w:left="2160" w:hanging="360"/>
      </w:pPr>
      <w:rPr>
        <w:rFonts w:ascii="Wingdings" w:hAnsi="Wingdings" w:hint="default"/>
      </w:rPr>
    </w:lvl>
    <w:lvl w:ilvl="3" w:tplc="ECCE4FCA" w:tentative="1">
      <w:start w:val="1"/>
      <w:numFmt w:val="bullet"/>
      <w:lvlText w:val="n"/>
      <w:lvlJc w:val="left"/>
      <w:pPr>
        <w:tabs>
          <w:tab w:val="num" w:pos="2880"/>
        </w:tabs>
        <w:ind w:left="2880" w:hanging="360"/>
      </w:pPr>
      <w:rPr>
        <w:rFonts w:ascii="Wingdings" w:hAnsi="Wingdings" w:hint="default"/>
      </w:rPr>
    </w:lvl>
    <w:lvl w:ilvl="4" w:tplc="8910BE1C" w:tentative="1">
      <w:start w:val="1"/>
      <w:numFmt w:val="bullet"/>
      <w:lvlText w:val="n"/>
      <w:lvlJc w:val="left"/>
      <w:pPr>
        <w:tabs>
          <w:tab w:val="num" w:pos="3600"/>
        </w:tabs>
        <w:ind w:left="3600" w:hanging="360"/>
      </w:pPr>
      <w:rPr>
        <w:rFonts w:ascii="Wingdings" w:hAnsi="Wingdings" w:hint="default"/>
      </w:rPr>
    </w:lvl>
    <w:lvl w:ilvl="5" w:tplc="ADB0B516" w:tentative="1">
      <w:start w:val="1"/>
      <w:numFmt w:val="bullet"/>
      <w:lvlText w:val="n"/>
      <w:lvlJc w:val="left"/>
      <w:pPr>
        <w:tabs>
          <w:tab w:val="num" w:pos="4320"/>
        </w:tabs>
        <w:ind w:left="4320" w:hanging="360"/>
      </w:pPr>
      <w:rPr>
        <w:rFonts w:ascii="Wingdings" w:hAnsi="Wingdings" w:hint="default"/>
      </w:rPr>
    </w:lvl>
    <w:lvl w:ilvl="6" w:tplc="AD32CCB4" w:tentative="1">
      <w:start w:val="1"/>
      <w:numFmt w:val="bullet"/>
      <w:lvlText w:val="n"/>
      <w:lvlJc w:val="left"/>
      <w:pPr>
        <w:tabs>
          <w:tab w:val="num" w:pos="5040"/>
        </w:tabs>
        <w:ind w:left="5040" w:hanging="360"/>
      </w:pPr>
      <w:rPr>
        <w:rFonts w:ascii="Wingdings" w:hAnsi="Wingdings" w:hint="default"/>
      </w:rPr>
    </w:lvl>
    <w:lvl w:ilvl="7" w:tplc="BA365F76" w:tentative="1">
      <w:start w:val="1"/>
      <w:numFmt w:val="bullet"/>
      <w:lvlText w:val="n"/>
      <w:lvlJc w:val="left"/>
      <w:pPr>
        <w:tabs>
          <w:tab w:val="num" w:pos="5760"/>
        </w:tabs>
        <w:ind w:left="5760" w:hanging="360"/>
      </w:pPr>
      <w:rPr>
        <w:rFonts w:ascii="Wingdings" w:hAnsi="Wingdings" w:hint="default"/>
      </w:rPr>
    </w:lvl>
    <w:lvl w:ilvl="8" w:tplc="9C68C91A" w:tentative="1">
      <w:start w:val="1"/>
      <w:numFmt w:val="bullet"/>
      <w:lvlText w:val="n"/>
      <w:lvlJc w:val="left"/>
      <w:pPr>
        <w:tabs>
          <w:tab w:val="num" w:pos="6480"/>
        </w:tabs>
        <w:ind w:left="6480" w:hanging="360"/>
      </w:pPr>
      <w:rPr>
        <w:rFonts w:ascii="Wingdings" w:hAnsi="Wingdings" w:hint="default"/>
      </w:rPr>
    </w:lvl>
  </w:abstractNum>
  <w:num w:numId="1" w16cid:durableId="327833484">
    <w:abstractNumId w:val="16"/>
  </w:num>
  <w:num w:numId="2" w16cid:durableId="359625414">
    <w:abstractNumId w:val="0"/>
  </w:num>
  <w:num w:numId="3" w16cid:durableId="1860392009">
    <w:abstractNumId w:val="9"/>
  </w:num>
  <w:num w:numId="4" w16cid:durableId="38166886">
    <w:abstractNumId w:val="4"/>
  </w:num>
  <w:num w:numId="5" w16cid:durableId="422918006">
    <w:abstractNumId w:val="1"/>
  </w:num>
  <w:num w:numId="6" w16cid:durableId="1248341048">
    <w:abstractNumId w:val="3"/>
  </w:num>
  <w:num w:numId="7" w16cid:durableId="807624488">
    <w:abstractNumId w:val="5"/>
  </w:num>
  <w:num w:numId="8" w16cid:durableId="1587180285">
    <w:abstractNumId w:val="14"/>
  </w:num>
  <w:num w:numId="9" w16cid:durableId="1495953215">
    <w:abstractNumId w:val="10"/>
  </w:num>
  <w:num w:numId="10" w16cid:durableId="318967594">
    <w:abstractNumId w:val="2"/>
  </w:num>
  <w:num w:numId="11" w16cid:durableId="737247227">
    <w:abstractNumId w:val="12"/>
  </w:num>
  <w:num w:numId="12" w16cid:durableId="1799958437">
    <w:abstractNumId w:val="6"/>
  </w:num>
  <w:num w:numId="13" w16cid:durableId="736634183">
    <w:abstractNumId w:val="7"/>
  </w:num>
  <w:num w:numId="14" w16cid:durableId="122116864">
    <w:abstractNumId w:val="15"/>
  </w:num>
  <w:num w:numId="15" w16cid:durableId="740951601">
    <w:abstractNumId w:val="11"/>
  </w:num>
  <w:num w:numId="16" w16cid:durableId="1911767354">
    <w:abstractNumId w:val="13"/>
  </w:num>
  <w:num w:numId="17" w16cid:durableId="3117590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92B"/>
    <w:rsid w:val="00012BB6"/>
    <w:rsid w:val="00057743"/>
    <w:rsid w:val="000D1578"/>
    <w:rsid w:val="00122EC0"/>
    <w:rsid w:val="001C1942"/>
    <w:rsid w:val="001D2DD4"/>
    <w:rsid w:val="002D40CD"/>
    <w:rsid w:val="002F0D32"/>
    <w:rsid w:val="00307120"/>
    <w:rsid w:val="003E1788"/>
    <w:rsid w:val="004A5274"/>
    <w:rsid w:val="004C5569"/>
    <w:rsid w:val="005B5AAC"/>
    <w:rsid w:val="006007AD"/>
    <w:rsid w:val="00603E76"/>
    <w:rsid w:val="00645A5F"/>
    <w:rsid w:val="00700692"/>
    <w:rsid w:val="008300CD"/>
    <w:rsid w:val="0085605D"/>
    <w:rsid w:val="00856217"/>
    <w:rsid w:val="009277CD"/>
    <w:rsid w:val="0099404F"/>
    <w:rsid w:val="00A43045"/>
    <w:rsid w:val="00AC59F3"/>
    <w:rsid w:val="00BB592B"/>
    <w:rsid w:val="00BD6EDB"/>
    <w:rsid w:val="00BE4EF0"/>
    <w:rsid w:val="00C44472"/>
    <w:rsid w:val="00C725E4"/>
    <w:rsid w:val="00D91048"/>
    <w:rsid w:val="00DB5CD0"/>
    <w:rsid w:val="00E03C95"/>
    <w:rsid w:val="00EA663B"/>
    <w:rsid w:val="00EE6841"/>
    <w:rsid w:val="00F272F8"/>
    <w:rsid w:val="00F714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E23EA"/>
  <w15:chartTrackingRefBased/>
  <w15:docId w15:val="{FF149DD5-B3D9-8940-B6E8-AEBED7AB4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592B"/>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D91048"/>
    <w:pPr>
      <w:ind w:left="720"/>
      <w:contextualSpacing/>
    </w:pPr>
  </w:style>
  <w:style w:type="character" w:styleId="Strong">
    <w:name w:val="Strong"/>
    <w:basedOn w:val="DefaultParagraphFont"/>
    <w:uiPriority w:val="22"/>
    <w:qFormat/>
    <w:rsid w:val="00EE68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3639">
      <w:bodyDiv w:val="1"/>
      <w:marLeft w:val="0"/>
      <w:marRight w:val="0"/>
      <w:marTop w:val="0"/>
      <w:marBottom w:val="0"/>
      <w:divBdr>
        <w:top w:val="none" w:sz="0" w:space="0" w:color="auto"/>
        <w:left w:val="none" w:sz="0" w:space="0" w:color="auto"/>
        <w:bottom w:val="none" w:sz="0" w:space="0" w:color="auto"/>
        <w:right w:val="none" w:sz="0" w:space="0" w:color="auto"/>
      </w:divBdr>
      <w:divsChild>
        <w:div w:id="2109810097">
          <w:marLeft w:val="446"/>
          <w:marRight w:val="0"/>
          <w:marTop w:val="0"/>
          <w:marBottom w:val="0"/>
          <w:divBdr>
            <w:top w:val="none" w:sz="0" w:space="0" w:color="auto"/>
            <w:left w:val="none" w:sz="0" w:space="0" w:color="auto"/>
            <w:bottom w:val="none" w:sz="0" w:space="0" w:color="auto"/>
            <w:right w:val="none" w:sz="0" w:space="0" w:color="auto"/>
          </w:divBdr>
        </w:div>
      </w:divsChild>
    </w:div>
    <w:div w:id="126970415">
      <w:bodyDiv w:val="1"/>
      <w:marLeft w:val="0"/>
      <w:marRight w:val="0"/>
      <w:marTop w:val="0"/>
      <w:marBottom w:val="0"/>
      <w:divBdr>
        <w:top w:val="none" w:sz="0" w:space="0" w:color="auto"/>
        <w:left w:val="none" w:sz="0" w:space="0" w:color="auto"/>
        <w:bottom w:val="none" w:sz="0" w:space="0" w:color="auto"/>
        <w:right w:val="none" w:sz="0" w:space="0" w:color="auto"/>
      </w:divBdr>
      <w:divsChild>
        <w:div w:id="353504809">
          <w:marLeft w:val="806"/>
          <w:marRight w:val="0"/>
          <w:marTop w:val="0"/>
          <w:marBottom w:val="0"/>
          <w:divBdr>
            <w:top w:val="none" w:sz="0" w:space="0" w:color="auto"/>
            <w:left w:val="none" w:sz="0" w:space="0" w:color="auto"/>
            <w:bottom w:val="none" w:sz="0" w:space="0" w:color="auto"/>
            <w:right w:val="none" w:sz="0" w:space="0" w:color="auto"/>
          </w:divBdr>
        </w:div>
        <w:div w:id="152257671">
          <w:marLeft w:val="806"/>
          <w:marRight w:val="0"/>
          <w:marTop w:val="0"/>
          <w:marBottom w:val="0"/>
          <w:divBdr>
            <w:top w:val="none" w:sz="0" w:space="0" w:color="auto"/>
            <w:left w:val="none" w:sz="0" w:space="0" w:color="auto"/>
            <w:bottom w:val="none" w:sz="0" w:space="0" w:color="auto"/>
            <w:right w:val="none" w:sz="0" w:space="0" w:color="auto"/>
          </w:divBdr>
        </w:div>
        <w:div w:id="710492548">
          <w:marLeft w:val="806"/>
          <w:marRight w:val="0"/>
          <w:marTop w:val="0"/>
          <w:marBottom w:val="0"/>
          <w:divBdr>
            <w:top w:val="none" w:sz="0" w:space="0" w:color="auto"/>
            <w:left w:val="none" w:sz="0" w:space="0" w:color="auto"/>
            <w:bottom w:val="none" w:sz="0" w:space="0" w:color="auto"/>
            <w:right w:val="none" w:sz="0" w:space="0" w:color="auto"/>
          </w:divBdr>
        </w:div>
      </w:divsChild>
    </w:div>
    <w:div w:id="489560771">
      <w:bodyDiv w:val="1"/>
      <w:marLeft w:val="0"/>
      <w:marRight w:val="0"/>
      <w:marTop w:val="0"/>
      <w:marBottom w:val="0"/>
      <w:divBdr>
        <w:top w:val="none" w:sz="0" w:space="0" w:color="auto"/>
        <w:left w:val="none" w:sz="0" w:space="0" w:color="auto"/>
        <w:bottom w:val="none" w:sz="0" w:space="0" w:color="auto"/>
        <w:right w:val="none" w:sz="0" w:space="0" w:color="auto"/>
      </w:divBdr>
    </w:div>
    <w:div w:id="594174189">
      <w:bodyDiv w:val="1"/>
      <w:marLeft w:val="0"/>
      <w:marRight w:val="0"/>
      <w:marTop w:val="0"/>
      <w:marBottom w:val="0"/>
      <w:divBdr>
        <w:top w:val="none" w:sz="0" w:space="0" w:color="auto"/>
        <w:left w:val="none" w:sz="0" w:space="0" w:color="auto"/>
        <w:bottom w:val="none" w:sz="0" w:space="0" w:color="auto"/>
        <w:right w:val="none" w:sz="0" w:space="0" w:color="auto"/>
      </w:divBdr>
      <w:divsChild>
        <w:div w:id="449470276">
          <w:marLeft w:val="1267"/>
          <w:marRight w:val="0"/>
          <w:marTop w:val="0"/>
          <w:marBottom w:val="0"/>
          <w:divBdr>
            <w:top w:val="none" w:sz="0" w:space="0" w:color="auto"/>
            <w:left w:val="none" w:sz="0" w:space="0" w:color="auto"/>
            <w:bottom w:val="none" w:sz="0" w:space="0" w:color="auto"/>
            <w:right w:val="none" w:sz="0" w:space="0" w:color="auto"/>
          </w:divBdr>
        </w:div>
        <w:div w:id="196243274">
          <w:marLeft w:val="1267"/>
          <w:marRight w:val="0"/>
          <w:marTop w:val="0"/>
          <w:marBottom w:val="0"/>
          <w:divBdr>
            <w:top w:val="none" w:sz="0" w:space="0" w:color="auto"/>
            <w:left w:val="none" w:sz="0" w:space="0" w:color="auto"/>
            <w:bottom w:val="none" w:sz="0" w:space="0" w:color="auto"/>
            <w:right w:val="none" w:sz="0" w:space="0" w:color="auto"/>
          </w:divBdr>
        </w:div>
        <w:div w:id="1972130833">
          <w:marLeft w:val="1267"/>
          <w:marRight w:val="0"/>
          <w:marTop w:val="0"/>
          <w:marBottom w:val="0"/>
          <w:divBdr>
            <w:top w:val="none" w:sz="0" w:space="0" w:color="auto"/>
            <w:left w:val="none" w:sz="0" w:space="0" w:color="auto"/>
            <w:bottom w:val="none" w:sz="0" w:space="0" w:color="auto"/>
            <w:right w:val="none" w:sz="0" w:space="0" w:color="auto"/>
          </w:divBdr>
        </w:div>
      </w:divsChild>
    </w:div>
    <w:div w:id="996376284">
      <w:bodyDiv w:val="1"/>
      <w:marLeft w:val="0"/>
      <w:marRight w:val="0"/>
      <w:marTop w:val="0"/>
      <w:marBottom w:val="0"/>
      <w:divBdr>
        <w:top w:val="none" w:sz="0" w:space="0" w:color="auto"/>
        <w:left w:val="none" w:sz="0" w:space="0" w:color="auto"/>
        <w:bottom w:val="none" w:sz="0" w:space="0" w:color="auto"/>
        <w:right w:val="none" w:sz="0" w:space="0" w:color="auto"/>
      </w:divBdr>
      <w:divsChild>
        <w:div w:id="1982005296">
          <w:marLeft w:val="0"/>
          <w:marRight w:val="0"/>
          <w:marTop w:val="0"/>
          <w:marBottom w:val="0"/>
          <w:divBdr>
            <w:top w:val="none" w:sz="0" w:space="0" w:color="auto"/>
            <w:left w:val="none" w:sz="0" w:space="0" w:color="auto"/>
            <w:bottom w:val="none" w:sz="0" w:space="0" w:color="auto"/>
            <w:right w:val="none" w:sz="0" w:space="0" w:color="auto"/>
          </w:divBdr>
          <w:divsChild>
            <w:div w:id="1412772053">
              <w:marLeft w:val="0"/>
              <w:marRight w:val="0"/>
              <w:marTop w:val="0"/>
              <w:marBottom w:val="0"/>
              <w:divBdr>
                <w:top w:val="none" w:sz="0" w:space="0" w:color="auto"/>
                <w:left w:val="none" w:sz="0" w:space="0" w:color="auto"/>
                <w:bottom w:val="none" w:sz="0" w:space="0" w:color="auto"/>
                <w:right w:val="none" w:sz="0" w:space="0" w:color="auto"/>
              </w:divBdr>
              <w:divsChild>
                <w:div w:id="30736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109499">
      <w:bodyDiv w:val="1"/>
      <w:marLeft w:val="0"/>
      <w:marRight w:val="0"/>
      <w:marTop w:val="0"/>
      <w:marBottom w:val="0"/>
      <w:divBdr>
        <w:top w:val="none" w:sz="0" w:space="0" w:color="auto"/>
        <w:left w:val="none" w:sz="0" w:space="0" w:color="auto"/>
        <w:bottom w:val="none" w:sz="0" w:space="0" w:color="auto"/>
        <w:right w:val="none" w:sz="0" w:space="0" w:color="auto"/>
      </w:divBdr>
    </w:div>
    <w:div w:id="1101101813">
      <w:bodyDiv w:val="1"/>
      <w:marLeft w:val="0"/>
      <w:marRight w:val="0"/>
      <w:marTop w:val="0"/>
      <w:marBottom w:val="0"/>
      <w:divBdr>
        <w:top w:val="none" w:sz="0" w:space="0" w:color="auto"/>
        <w:left w:val="none" w:sz="0" w:space="0" w:color="auto"/>
        <w:bottom w:val="none" w:sz="0" w:space="0" w:color="auto"/>
        <w:right w:val="none" w:sz="0" w:space="0" w:color="auto"/>
      </w:divBdr>
      <w:divsChild>
        <w:div w:id="1807236756">
          <w:marLeft w:val="0"/>
          <w:marRight w:val="0"/>
          <w:marTop w:val="0"/>
          <w:marBottom w:val="0"/>
          <w:divBdr>
            <w:top w:val="none" w:sz="0" w:space="0" w:color="auto"/>
            <w:left w:val="none" w:sz="0" w:space="0" w:color="auto"/>
            <w:bottom w:val="none" w:sz="0" w:space="0" w:color="auto"/>
            <w:right w:val="none" w:sz="0" w:space="0" w:color="auto"/>
          </w:divBdr>
          <w:divsChild>
            <w:div w:id="668027061">
              <w:marLeft w:val="0"/>
              <w:marRight w:val="0"/>
              <w:marTop w:val="0"/>
              <w:marBottom w:val="0"/>
              <w:divBdr>
                <w:top w:val="none" w:sz="0" w:space="0" w:color="auto"/>
                <w:left w:val="none" w:sz="0" w:space="0" w:color="auto"/>
                <w:bottom w:val="none" w:sz="0" w:space="0" w:color="auto"/>
                <w:right w:val="none" w:sz="0" w:space="0" w:color="auto"/>
              </w:divBdr>
              <w:divsChild>
                <w:div w:id="224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765292">
      <w:bodyDiv w:val="1"/>
      <w:marLeft w:val="0"/>
      <w:marRight w:val="0"/>
      <w:marTop w:val="0"/>
      <w:marBottom w:val="0"/>
      <w:divBdr>
        <w:top w:val="none" w:sz="0" w:space="0" w:color="auto"/>
        <w:left w:val="none" w:sz="0" w:space="0" w:color="auto"/>
        <w:bottom w:val="none" w:sz="0" w:space="0" w:color="auto"/>
        <w:right w:val="none" w:sz="0" w:space="0" w:color="auto"/>
      </w:divBdr>
    </w:div>
    <w:div w:id="1949191942">
      <w:bodyDiv w:val="1"/>
      <w:marLeft w:val="0"/>
      <w:marRight w:val="0"/>
      <w:marTop w:val="0"/>
      <w:marBottom w:val="0"/>
      <w:divBdr>
        <w:top w:val="none" w:sz="0" w:space="0" w:color="auto"/>
        <w:left w:val="none" w:sz="0" w:space="0" w:color="auto"/>
        <w:bottom w:val="none" w:sz="0" w:space="0" w:color="auto"/>
        <w:right w:val="none" w:sz="0" w:space="0" w:color="auto"/>
      </w:divBdr>
      <w:divsChild>
        <w:div w:id="1132554867">
          <w:marLeft w:val="0"/>
          <w:marRight w:val="0"/>
          <w:marTop w:val="0"/>
          <w:marBottom w:val="0"/>
          <w:divBdr>
            <w:top w:val="none" w:sz="0" w:space="0" w:color="auto"/>
            <w:left w:val="none" w:sz="0" w:space="0" w:color="auto"/>
            <w:bottom w:val="none" w:sz="0" w:space="0" w:color="auto"/>
            <w:right w:val="none" w:sz="0" w:space="0" w:color="auto"/>
          </w:divBdr>
          <w:divsChild>
            <w:div w:id="1711615017">
              <w:marLeft w:val="0"/>
              <w:marRight w:val="0"/>
              <w:marTop w:val="0"/>
              <w:marBottom w:val="0"/>
              <w:divBdr>
                <w:top w:val="none" w:sz="0" w:space="0" w:color="auto"/>
                <w:left w:val="none" w:sz="0" w:space="0" w:color="auto"/>
                <w:bottom w:val="none" w:sz="0" w:space="0" w:color="auto"/>
                <w:right w:val="none" w:sz="0" w:space="0" w:color="auto"/>
              </w:divBdr>
              <w:divsChild>
                <w:div w:id="77262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1335</TotalTime>
  <Pages>5</Pages>
  <Words>1022</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soonphei tin</dc:creator>
  <cp:keywords/>
  <dc:description/>
  <cp:lastModifiedBy>soonphei tin</cp:lastModifiedBy>
  <cp:revision>10</cp:revision>
  <dcterms:created xsi:type="dcterms:W3CDTF">2024-02-29T08:29:00Z</dcterms:created>
  <dcterms:modified xsi:type="dcterms:W3CDTF">2026-02-22T13:22:00Z</dcterms:modified>
</cp:coreProperties>
</file>