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58BF" w14:textId="0806EDF4" w:rsidR="00E03C95" w:rsidRDefault="00BB592B">
      <w:r>
        <w:t>Tutorial 2</w:t>
      </w:r>
    </w:p>
    <w:p w14:paraId="4D11F24F" w14:textId="249D93F9" w:rsidR="001C1942" w:rsidRDefault="001C1942" w:rsidP="001C1942">
      <w:pPr>
        <w:pStyle w:val="NormalWeb"/>
        <w:spacing w:before="0" w:beforeAutospacing="0" w:after="0" w:afterAutospacing="0"/>
        <w:rPr>
          <w:rFonts w:asciiTheme="minorHAnsi" w:eastAsiaTheme="minorEastAsia" w:hAnsiTheme="minorHAnsi" w:cstheme="minorBidi"/>
        </w:rPr>
      </w:pPr>
    </w:p>
    <w:p w14:paraId="5DE36FBB" w14:textId="1C73FCB5" w:rsidR="00DB5CD0" w:rsidRDefault="00DB5CD0" w:rsidP="001C1942">
      <w:pPr>
        <w:pStyle w:val="NormalWeb"/>
        <w:numPr>
          <w:ilvl w:val="0"/>
          <w:numId w:val="3"/>
        </w:numPr>
        <w:ind w:left="426" w:hanging="426"/>
        <w:rPr>
          <w:rFonts w:asciiTheme="minorHAnsi" w:eastAsiaTheme="minorEastAsia" w:hAnsiTheme="minorHAnsi" w:cstheme="minorBidi"/>
        </w:rPr>
      </w:pPr>
      <w:r>
        <w:rPr>
          <w:rFonts w:asciiTheme="minorHAnsi" w:eastAsiaTheme="minorEastAsia" w:hAnsiTheme="minorHAnsi" w:cstheme="minorBidi"/>
        </w:rPr>
        <w:t>Modify the following code to improve its cohesion.</w:t>
      </w:r>
    </w:p>
    <w:p w14:paraId="28B27FAD" w14:textId="41F8ADF3" w:rsidR="00DB5CD0" w:rsidRDefault="00DB5CD0" w:rsidP="00DB5CD0">
      <w:pPr>
        <w:pStyle w:val="NormalWeb"/>
        <w:ind w:left="426"/>
        <w:rPr>
          <w:rFonts w:asciiTheme="minorHAnsi" w:eastAsiaTheme="minorEastAsia" w:hAnsiTheme="minorHAnsi" w:cstheme="minorBidi"/>
        </w:rPr>
      </w:pPr>
      <w:r>
        <w:rPr>
          <w:noProof/>
        </w:rPr>
        <w:drawing>
          <wp:inline distT="0" distB="0" distL="0" distR="0" wp14:anchorId="7C361EFC" wp14:editId="586DE997">
            <wp:extent cx="3270523" cy="1556045"/>
            <wp:effectExtent l="190500" t="190500" r="196850" b="1968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94186" cy="1567303"/>
                    </a:xfrm>
                    <a:prstGeom prst="rect">
                      <a:avLst/>
                    </a:prstGeom>
                    <a:ln>
                      <a:noFill/>
                    </a:ln>
                    <a:effectLst>
                      <a:outerShdw blurRad="190500" algn="tl" rotWithShape="0">
                        <a:srgbClr val="000000">
                          <a:alpha val="70000"/>
                        </a:srgbClr>
                      </a:outerShdw>
                    </a:effectLst>
                  </pic:spPr>
                </pic:pic>
              </a:graphicData>
            </a:graphic>
          </wp:inline>
        </w:drawing>
      </w:r>
    </w:p>
    <w:p w14:paraId="498AF30E" w14:textId="6CEFFAF5" w:rsidR="00DB5CD0" w:rsidRDefault="00DB5CD0" w:rsidP="00DB5CD0">
      <w:pPr>
        <w:pStyle w:val="NormalWeb"/>
        <w:numPr>
          <w:ilvl w:val="0"/>
          <w:numId w:val="3"/>
        </w:numPr>
        <w:ind w:left="426" w:hanging="426"/>
        <w:rPr>
          <w:rFonts w:asciiTheme="minorHAnsi" w:eastAsiaTheme="minorEastAsia" w:hAnsiTheme="minorHAnsi" w:cstheme="minorBidi"/>
        </w:rPr>
      </w:pPr>
      <w:r>
        <w:rPr>
          <w:rFonts w:asciiTheme="minorHAnsi" w:eastAsiaTheme="minorEastAsia" w:hAnsiTheme="minorHAnsi" w:cstheme="minorBidi"/>
        </w:rPr>
        <w:t>Modify the following code to lower its coupling.</w:t>
      </w:r>
    </w:p>
    <w:p w14:paraId="4D7B7CEB" w14:textId="3140B100" w:rsidR="002F0D32" w:rsidRDefault="002F0D32" w:rsidP="002F0D32">
      <w:pPr>
        <w:pStyle w:val="NormalWeb"/>
        <w:ind w:left="426"/>
        <w:rPr>
          <w:rFonts w:asciiTheme="minorHAnsi" w:eastAsiaTheme="minorEastAsia" w:hAnsiTheme="minorHAnsi" w:cstheme="minorBidi"/>
        </w:rPr>
      </w:pPr>
      <w:r>
        <w:rPr>
          <w:noProof/>
        </w:rPr>
        <w:drawing>
          <wp:inline distT="0" distB="0" distL="0" distR="0" wp14:anchorId="167CB363" wp14:editId="6A8C058C">
            <wp:extent cx="2670273" cy="2002705"/>
            <wp:effectExtent l="190500" t="190500" r="187325" b="1885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95392" cy="2021544"/>
                    </a:xfrm>
                    <a:prstGeom prst="rect">
                      <a:avLst/>
                    </a:prstGeom>
                    <a:ln>
                      <a:noFill/>
                    </a:ln>
                    <a:effectLst>
                      <a:outerShdw blurRad="190500" algn="tl" rotWithShape="0">
                        <a:srgbClr val="000000">
                          <a:alpha val="70000"/>
                        </a:srgbClr>
                      </a:outerShdw>
                    </a:effectLst>
                  </pic:spPr>
                </pic:pic>
              </a:graphicData>
            </a:graphic>
          </wp:inline>
        </w:drawing>
      </w:r>
    </w:p>
    <w:p w14:paraId="19D32B90" w14:textId="5D3726E7" w:rsidR="00700692" w:rsidRPr="00DB5CD0" w:rsidRDefault="00700692" w:rsidP="002F0D32">
      <w:pPr>
        <w:pStyle w:val="NormalWeb"/>
        <w:ind w:left="426"/>
        <w:rPr>
          <w:rFonts w:asciiTheme="minorHAnsi" w:eastAsiaTheme="minorEastAsia" w:hAnsiTheme="minorHAnsi" w:cstheme="minorBidi"/>
        </w:rPr>
      </w:pPr>
      <w:r>
        <w:rPr>
          <w:noProof/>
        </w:rPr>
        <w:drawing>
          <wp:inline distT="0" distB="0" distL="0" distR="0" wp14:anchorId="27DC45C2" wp14:editId="04740F4E">
            <wp:extent cx="2580516" cy="1391877"/>
            <wp:effectExtent l="190500" t="190500" r="182245" b="1898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50984" cy="1429886"/>
                    </a:xfrm>
                    <a:prstGeom prst="rect">
                      <a:avLst/>
                    </a:prstGeom>
                    <a:ln>
                      <a:noFill/>
                    </a:ln>
                    <a:effectLst>
                      <a:outerShdw blurRad="190500" algn="tl" rotWithShape="0">
                        <a:srgbClr val="000000">
                          <a:alpha val="70000"/>
                        </a:srgbClr>
                      </a:outerShdw>
                    </a:effectLst>
                  </pic:spPr>
                </pic:pic>
              </a:graphicData>
            </a:graphic>
          </wp:inline>
        </w:drawing>
      </w:r>
    </w:p>
    <w:p w14:paraId="78404FF1" w14:textId="60F5C9FC" w:rsidR="00DB5CD0" w:rsidRDefault="00DB5CD0" w:rsidP="001C1942">
      <w:pPr>
        <w:pStyle w:val="NormalWeb"/>
        <w:numPr>
          <w:ilvl w:val="0"/>
          <w:numId w:val="3"/>
        </w:numPr>
        <w:ind w:left="426" w:hanging="426"/>
        <w:rPr>
          <w:rFonts w:asciiTheme="minorHAnsi" w:eastAsiaTheme="minorEastAsia" w:hAnsiTheme="minorHAnsi" w:cstheme="minorBidi"/>
        </w:rPr>
      </w:pPr>
      <w:r>
        <w:rPr>
          <w:rFonts w:asciiTheme="minorHAnsi" w:eastAsiaTheme="minorEastAsia" w:hAnsiTheme="minorHAnsi" w:cstheme="minorBidi"/>
        </w:rPr>
        <w:t>According to SOLID principles, which is the most suitable situation to use inheritance?</w:t>
      </w:r>
    </w:p>
    <w:p w14:paraId="6343FA36" w14:textId="69F63449" w:rsidR="005E2038" w:rsidRDefault="005E2038" w:rsidP="00DB5CD0">
      <w:pPr>
        <w:pStyle w:val="NormalWeb"/>
        <w:numPr>
          <w:ilvl w:val="0"/>
          <w:numId w:val="3"/>
        </w:numPr>
        <w:ind w:left="426" w:hanging="426"/>
        <w:rPr>
          <w:rFonts w:asciiTheme="minorHAnsi" w:eastAsiaTheme="minorEastAsia" w:hAnsiTheme="minorHAnsi" w:cstheme="minorBidi"/>
        </w:rPr>
      </w:pPr>
      <w:r w:rsidRPr="005E2038">
        <w:rPr>
          <w:rFonts w:asciiTheme="minorHAnsi" w:eastAsiaTheme="minorEastAsia" w:hAnsiTheme="minorHAnsi" w:cstheme="minorBidi"/>
        </w:rPr>
        <w:lastRenderedPageBreak/>
        <w:t>A software system is considered to have a "good design" if the cost of changing it is minimized. Discuss how the concepts of Cohesion and Coupling contribute to achieving this goal.</w:t>
      </w:r>
    </w:p>
    <w:p w14:paraId="32450255" w14:textId="79654C9D" w:rsidR="002073B3" w:rsidRDefault="002073B3" w:rsidP="00DB5CD0">
      <w:pPr>
        <w:pStyle w:val="NormalWeb"/>
        <w:numPr>
          <w:ilvl w:val="0"/>
          <w:numId w:val="3"/>
        </w:numPr>
        <w:ind w:left="426" w:hanging="426"/>
        <w:rPr>
          <w:rFonts w:asciiTheme="minorHAnsi" w:eastAsiaTheme="minorEastAsia" w:hAnsiTheme="minorHAnsi" w:cstheme="minorBidi"/>
        </w:rPr>
      </w:pPr>
      <w:r w:rsidRPr="002073B3">
        <w:rPr>
          <w:rFonts w:asciiTheme="minorHAnsi" w:eastAsiaTheme="minorEastAsia" w:hAnsiTheme="minorHAnsi" w:cstheme="minorBidi"/>
        </w:rPr>
        <w:t>A developer is designing a "Machine" hierarchy where different machines can have various combinations of movement (Fly, Swim) and combat capabilities (Laser, Rifle). Explain the "combinatorial explosion" problem that arises when using pure inheritance for this scenario and describe how using Composition can solve it.</w:t>
      </w:r>
    </w:p>
    <w:p w14:paraId="15D2B9C5" w14:textId="69530DCB" w:rsidR="00DB5CD0" w:rsidRDefault="00DB5CD0" w:rsidP="00DB5CD0">
      <w:pPr>
        <w:pStyle w:val="NormalWeb"/>
        <w:numPr>
          <w:ilvl w:val="0"/>
          <w:numId w:val="3"/>
        </w:numPr>
        <w:ind w:left="426" w:hanging="426"/>
        <w:rPr>
          <w:rFonts w:asciiTheme="minorHAnsi" w:eastAsiaTheme="minorEastAsia" w:hAnsiTheme="minorHAnsi" w:cstheme="minorBidi"/>
        </w:rPr>
      </w:pPr>
      <w:r>
        <w:rPr>
          <w:rFonts w:asciiTheme="minorHAnsi" w:eastAsiaTheme="minorEastAsia" w:hAnsiTheme="minorHAnsi" w:cstheme="minorBidi"/>
        </w:rPr>
        <w:t>According to SOLID principles, which is the most suitable situation to use composition?</w:t>
      </w:r>
    </w:p>
    <w:p w14:paraId="767A13E1" w14:textId="5D10BB22" w:rsidR="00BD6EDB" w:rsidRDefault="00BD6EDB" w:rsidP="00BD6EDB">
      <w:pPr>
        <w:pStyle w:val="NormalWeb"/>
        <w:numPr>
          <w:ilvl w:val="0"/>
          <w:numId w:val="3"/>
        </w:numPr>
        <w:ind w:left="426" w:hanging="426"/>
        <w:rPr>
          <w:rFonts w:asciiTheme="minorHAnsi" w:eastAsiaTheme="minorEastAsia" w:hAnsiTheme="minorHAnsi" w:cstheme="minorBidi"/>
        </w:rPr>
      </w:pPr>
      <w:r>
        <w:rPr>
          <w:rFonts w:asciiTheme="minorHAnsi" w:eastAsiaTheme="minorEastAsia" w:hAnsiTheme="minorHAnsi" w:cstheme="minorBidi"/>
        </w:rPr>
        <w:t>Explain in detail the problem when t</w:t>
      </w:r>
      <w:r w:rsidRPr="00D40CED">
        <w:rPr>
          <w:rFonts w:asciiTheme="minorHAnsi" w:eastAsiaTheme="minorEastAsia" w:hAnsiTheme="minorHAnsi" w:cstheme="minorBidi"/>
        </w:rPr>
        <w:t>he return type in a</w:t>
      </w:r>
      <w:r>
        <w:rPr>
          <w:rFonts w:asciiTheme="minorHAnsi" w:eastAsiaTheme="minorEastAsia" w:hAnsiTheme="minorHAnsi" w:cstheme="minorBidi"/>
        </w:rPr>
        <w:t>n override</w:t>
      </w:r>
      <w:r w:rsidRPr="00D40CED">
        <w:rPr>
          <w:rFonts w:asciiTheme="minorHAnsi" w:eastAsiaTheme="minorEastAsia" w:hAnsiTheme="minorHAnsi" w:cstheme="minorBidi"/>
        </w:rPr>
        <w:t xml:space="preserve"> method of a subclass</w:t>
      </w:r>
      <w:r>
        <w:rPr>
          <w:rFonts w:asciiTheme="minorHAnsi" w:eastAsiaTheme="minorEastAsia" w:hAnsiTheme="minorHAnsi" w:cstheme="minorBidi"/>
        </w:rPr>
        <w:t xml:space="preserve"> is</w:t>
      </w:r>
      <w:r w:rsidRPr="00D40CED">
        <w:rPr>
          <w:rFonts w:asciiTheme="minorHAnsi" w:eastAsiaTheme="minorEastAsia" w:hAnsiTheme="minorHAnsi" w:cstheme="minorBidi"/>
        </w:rPr>
        <w:t xml:space="preserve"> </w:t>
      </w:r>
      <w:r>
        <w:rPr>
          <w:rFonts w:asciiTheme="minorHAnsi" w:eastAsiaTheme="minorEastAsia" w:hAnsiTheme="minorHAnsi" w:cstheme="minorBidi"/>
        </w:rPr>
        <w:t>a long data type</w:t>
      </w:r>
      <w:r w:rsidRPr="00D40CED">
        <w:rPr>
          <w:rFonts w:asciiTheme="minorHAnsi" w:eastAsiaTheme="minorEastAsia" w:hAnsiTheme="minorHAnsi" w:cstheme="minorBidi"/>
        </w:rPr>
        <w:t xml:space="preserve"> </w:t>
      </w:r>
      <w:r>
        <w:rPr>
          <w:rFonts w:asciiTheme="minorHAnsi" w:eastAsiaTheme="minorEastAsia" w:hAnsiTheme="minorHAnsi" w:cstheme="minorBidi"/>
        </w:rPr>
        <w:t>while</w:t>
      </w:r>
      <w:r w:rsidRPr="00D40CED">
        <w:rPr>
          <w:rFonts w:asciiTheme="minorHAnsi" w:eastAsiaTheme="minorEastAsia" w:hAnsiTheme="minorHAnsi" w:cstheme="minorBidi"/>
        </w:rPr>
        <w:t xml:space="preserve"> the return type in the method of the superclass</w:t>
      </w:r>
      <w:r>
        <w:rPr>
          <w:rFonts w:asciiTheme="minorHAnsi" w:eastAsiaTheme="minorEastAsia" w:hAnsiTheme="minorHAnsi" w:cstheme="minorBidi"/>
        </w:rPr>
        <w:t xml:space="preserve"> is an int data type?</w:t>
      </w:r>
    </w:p>
    <w:p w14:paraId="332B1D5E" w14:textId="77777777" w:rsidR="00AC59F3" w:rsidRPr="00BD6EDB" w:rsidRDefault="00AC59F3" w:rsidP="00AC59F3">
      <w:pPr>
        <w:pStyle w:val="NormalWeb"/>
        <w:spacing w:before="0" w:beforeAutospacing="0" w:after="0" w:afterAutospacing="0"/>
        <w:ind w:left="426"/>
        <w:rPr>
          <w:rFonts w:asciiTheme="minorHAnsi" w:eastAsiaTheme="minorEastAsia" w:hAnsiTheme="minorHAnsi" w:cstheme="minorBidi"/>
        </w:rPr>
      </w:pPr>
    </w:p>
    <w:p w14:paraId="52964082" w14:textId="05599CF5" w:rsidR="00EA663B" w:rsidRPr="00F71476" w:rsidRDefault="00EA663B" w:rsidP="00EA663B">
      <w:pPr>
        <w:numPr>
          <w:ilvl w:val="0"/>
          <w:numId w:val="3"/>
        </w:numPr>
        <w:spacing w:before="100" w:beforeAutospacing="1" w:after="100" w:afterAutospacing="1"/>
        <w:ind w:left="360"/>
      </w:pPr>
      <w:r w:rsidRPr="00F71476">
        <w:t>Discuss the Single Responsibility Principle (SRP) and provide an example of how it can be applied in a software design.</w:t>
      </w:r>
    </w:p>
    <w:p w14:paraId="7F52B3AF" w14:textId="77777777" w:rsidR="00EA663B" w:rsidRPr="00EE6841" w:rsidRDefault="00EA663B" w:rsidP="00EA663B">
      <w:pPr>
        <w:spacing w:before="100" w:beforeAutospacing="1" w:after="100" w:afterAutospacing="1"/>
        <w:ind w:left="360"/>
      </w:pPr>
    </w:p>
    <w:p w14:paraId="1F6DCE76" w14:textId="7DA59CC2" w:rsidR="00EA663B" w:rsidRPr="00EA663B" w:rsidRDefault="00EA663B" w:rsidP="00F71476">
      <w:pPr>
        <w:pStyle w:val="NormalWeb"/>
        <w:numPr>
          <w:ilvl w:val="0"/>
          <w:numId w:val="3"/>
        </w:numPr>
        <w:spacing w:before="0" w:beforeAutospacing="0" w:after="0" w:afterAutospacing="0"/>
        <w:ind w:left="360"/>
        <w:rPr>
          <w:rFonts w:asciiTheme="minorHAnsi" w:eastAsiaTheme="minorEastAsia" w:hAnsiTheme="minorHAnsi" w:cstheme="minorBidi"/>
        </w:rPr>
      </w:pPr>
      <w:r w:rsidRPr="00F71476">
        <w:rPr>
          <w:rFonts w:asciiTheme="minorHAnsi" w:eastAsiaTheme="minorEastAsia" w:hAnsiTheme="minorHAnsi" w:cstheme="minorBidi"/>
        </w:rPr>
        <w:t>How does the Open/Closed Principle (OCP) contribute to software maintainability and extensibility? Provide a real-world example to illustrate this principle.</w:t>
      </w:r>
    </w:p>
    <w:p w14:paraId="5C9E28BA" w14:textId="72720D07" w:rsidR="00EA663B" w:rsidRPr="00057743" w:rsidRDefault="00EA663B" w:rsidP="00F71476">
      <w:pPr>
        <w:pStyle w:val="NormalWeb"/>
        <w:numPr>
          <w:ilvl w:val="0"/>
          <w:numId w:val="3"/>
        </w:numPr>
        <w:spacing w:before="0" w:beforeAutospacing="0" w:after="0" w:afterAutospacing="0"/>
        <w:ind w:left="360"/>
        <w:rPr>
          <w:rFonts w:asciiTheme="minorHAnsi" w:eastAsiaTheme="minorEastAsia" w:hAnsiTheme="minorHAnsi" w:cstheme="minorBidi"/>
        </w:rPr>
      </w:pPr>
      <w:r w:rsidRPr="00F71476">
        <w:rPr>
          <w:rFonts w:asciiTheme="minorHAnsi" w:eastAsiaTheme="minorEastAsia" w:hAnsiTheme="minorHAnsi" w:cstheme="minorBidi"/>
        </w:rPr>
        <w:t xml:space="preserve">Detail the </w:t>
      </w:r>
      <w:proofErr w:type="spellStart"/>
      <w:r w:rsidRPr="00F71476">
        <w:rPr>
          <w:rFonts w:asciiTheme="minorHAnsi" w:eastAsiaTheme="minorEastAsia" w:hAnsiTheme="minorHAnsi" w:cstheme="minorBidi"/>
        </w:rPr>
        <w:t>Liskov</w:t>
      </w:r>
      <w:proofErr w:type="spellEnd"/>
      <w:r w:rsidRPr="00F71476">
        <w:rPr>
          <w:rFonts w:asciiTheme="minorHAnsi" w:eastAsiaTheme="minorEastAsia" w:hAnsiTheme="minorHAnsi" w:cstheme="minorBidi"/>
        </w:rPr>
        <w:t xml:space="preserve"> Substitution Principle (LSP) and explain its significance in the context of inheritance and polymorphism</w:t>
      </w:r>
      <w:r w:rsidRPr="00F71476">
        <w:rPr>
          <w:rFonts w:asciiTheme="minorHAnsi" w:eastAsiaTheme="minorEastAsia" w:hAnsiTheme="minorHAnsi" w:cstheme="minorBidi" w:hint="eastAsia"/>
        </w:rPr>
        <w:t>.</w:t>
      </w:r>
    </w:p>
    <w:p w14:paraId="48CB4173" w14:textId="5D55ABD7" w:rsidR="00EA663B" w:rsidRPr="00F71476" w:rsidRDefault="00EA663B" w:rsidP="00F71476">
      <w:pPr>
        <w:pStyle w:val="NormalWeb"/>
        <w:numPr>
          <w:ilvl w:val="0"/>
          <w:numId w:val="3"/>
        </w:numPr>
        <w:spacing w:before="0" w:beforeAutospacing="0" w:after="0" w:afterAutospacing="0"/>
        <w:ind w:left="360"/>
        <w:rPr>
          <w:rFonts w:asciiTheme="minorHAnsi" w:eastAsiaTheme="minorEastAsia" w:hAnsiTheme="minorHAnsi" w:cstheme="minorBidi"/>
        </w:rPr>
      </w:pPr>
      <w:r w:rsidRPr="00F71476">
        <w:rPr>
          <w:rFonts w:asciiTheme="minorHAnsi" w:eastAsiaTheme="minorEastAsia" w:hAnsiTheme="minorHAnsi" w:cstheme="minorBidi"/>
        </w:rPr>
        <w:t>Explain the Interface Segregation Principle (ISP) and discuss its role in software design.</w:t>
      </w:r>
    </w:p>
    <w:p w14:paraId="567AF5BC" w14:textId="6B00A2C3" w:rsidR="00EA663B" w:rsidRPr="00F71476" w:rsidRDefault="00EA663B" w:rsidP="00F71476">
      <w:pPr>
        <w:pStyle w:val="NormalWeb"/>
        <w:numPr>
          <w:ilvl w:val="0"/>
          <w:numId w:val="3"/>
        </w:numPr>
        <w:spacing w:before="0" w:beforeAutospacing="0" w:after="0" w:afterAutospacing="0"/>
        <w:ind w:left="360"/>
        <w:rPr>
          <w:rFonts w:asciiTheme="minorHAnsi" w:eastAsiaTheme="minorEastAsia" w:hAnsiTheme="minorHAnsi" w:cstheme="minorBidi"/>
        </w:rPr>
      </w:pPr>
      <w:r w:rsidRPr="00F71476">
        <w:rPr>
          <w:rFonts w:asciiTheme="minorHAnsi" w:eastAsiaTheme="minorEastAsia" w:hAnsiTheme="minorHAnsi" w:cstheme="minorBidi"/>
        </w:rPr>
        <w:t>Describe how the Dependency Inversion Principle (DIP) helps to decouple software modules and enhance flexibility in a software architecture.</w:t>
      </w:r>
    </w:p>
    <w:p w14:paraId="325DE6D8" w14:textId="7DD38B8C" w:rsidR="00BB592B" w:rsidRPr="00F71476" w:rsidRDefault="00BE4EF0" w:rsidP="00F71476">
      <w:pPr>
        <w:pStyle w:val="NormalWeb"/>
        <w:numPr>
          <w:ilvl w:val="0"/>
          <w:numId w:val="3"/>
        </w:numPr>
        <w:spacing w:before="0" w:beforeAutospacing="0"/>
        <w:ind w:left="360"/>
        <w:rPr>
          <w:rFonts w:asciiTheme="minorHAnsi" w:eastAsiaTheme="minorEastAsia" w:hAnsiTheme="minorHAnsi" w:cstheme="minorBidi"/>
        </w:rPr>
      </w:pPr>
      <w:r>
        <w:rPr>
          <w:rFonts w:asciiTheme="minorHAnsi" w:eastAsiaTheme="minorEastAsia" w:hAnsiTheme="minorHAnsi" w:cstheme="minorBidi"/>
        </w:rPr>
        <w:t xml:space="preserve">What is the problem </w:t>
      </w:r>
      <w:r w:rsidR="00856217">
        <w:rPr>
          <w:rFonts w:asciiTheme="minorHAnsi" w:eastAsiaTheme="minorEastAsia" w:hAnsiTheme="minorHAnsi" w:cstheme="minorBidi"/>
        </w:rPr>
        <w:t>with</w:t>
      </w:r>
      <w:r>
        <w:rPr>
          <w:rFonts w:asciiTheme="minorHAnsi" w:eastAsiaTheme="minorEastAsia" w:hAnsiTheme="minorHAnsi" w:cstheme="minorBidi"/>
        </w:rPr>
        <w:t xml:space="preserve"> the following interface? Improve it.</w:t>
      </w:r>
      <w:r>
        <w:rPr>
          <w:noProof/>
        </w:rPr>
        <w:drawing>
          <wp:inline distT="0" distB="0" distL="0" distR="0" wp14:anchorId="77A0856F" wp14:editId="237DDC16">
            <wp:extent cx="3803455" cy="996375"/>
            <wp:effectExtent l="190500" t="190500" r="197485" b="1847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34971" cy="1004631"/>
                    </a:xfrm>
                    <a:prstGeom prst="rect">
                      <a:avLst/>
                    </a:prstGeom>
                    <a:ln>
                      <a:noFill/>
                    </a:ln>
                    <a:effectLst>
                      <a:outerShdw blurRad="190500" algn="tl" rotWithShape="0">
                        <a:srgbClr val="000000">
                          <a:alpha val="70000"/>
                        </a:srgbClr>
                      </a:outerShdw>
                    </a:effectLst>
                  </pic:spPr>
                </pic:pic>
              </a:graphicData>
            </a:graphic>
          </wp:inline>
        </w:drawing>
      </w:r>
    </w:p>
    <w:sectPr w:rsidR="00BB592B" w:rsidRPr="00F714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8F7"/>
    <w:multiLevelType w:val="hybridMultilevel"/>
    <w:tmpl w:val="E5C67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708CA"/>
    <w:multiLevelType w:val="hybridMultilevel"/>
    <w:tmpl w:val="AB045FEA"/>
    <w:lvl w:ilvl="0" w:tplc="2C6A37DA">
      <w:start w:val="1"/>
      <w:numFmt w:val="bullet"/>
      <w:lvlText w:val="•"/>
      <w:lvlJc w:val="left"/>
      <w:pPr>
        <w:tabs>
          <w:tab w:val="num" w:pos="720"/>
        </w:tabs>
        <w:ind w:left="720" w:hanging="360"/>
      </w:pPr>
      <w:rPr>
        <w:rFonts w:ascii="Arial" w:hAnsi="Arial" w:hint="default"/>
      </w:rPr>
    </w:lvl>
    <w:lvl w:ilvl="1" w:tplc="02585CD4">
      <w:start w:val="1"/>
      <w:numFmt w:val="bullet"/>
      <w:lvlText w:val="•"/>
      <w:lvlJc w:val="left"/>
      <w:pPr>
        <w:tabs>
          <w:tab w:val="num" w:pos="1440"/>
        </w:tabs>
        <w:ind w:left="1440" w:hanging="360"/>
      </w:pPr>
      <w:rPr>
        <w:rFonts w:ascii="Arial" w:hAnsi="Arial" w:hint="default"/>
      </w:rPr>
    </w:lvl>
    <w:lvl w:ilvl="2" w:tplc="C8D64428" w:tentative="1">
      <w:start w:val="1"/>
      <w:numFmt w:val="bullet"/>
      <w:lvlText w:val="•"/>
      <w:lvlJc w:val="left"/>
      <w:pPr>
        <w:tabs>
          <w:tab w:val="num" w:pos="2160"/>
        </w:tabs>
        <w:ind w:left="2160" w:hanging="360"/>
      </w:pPr>
      <w:rPr>
        <w:rFonts w:ascii="Arial" w:hAnsi="Arial" w:hint="default"/>
      </w:rPr>
    </w:lvl>
    <w:lvl w:ilvl="3" w:tplc="064C065E" w:tentative="1">
      <w:start w:val="1"/>
      <w:numFmt w:val="bullet"/>
      <w:lvlText w:val="•"/>
      <w:lvlJc w:val="left"/>
      <w:pPr>
        <w:tabs>
          <w:tab w:val="num" w:pos="2880"/>
        </w:tabs>
        <w:ind w:left="2880" w:hanging="360"/>
      </w:pPr>
      <w:rPr>
        <w:rFonts w:ascii="Arial" w:hAnsi="Arial" w:hint="default"/>
      </w:rPr>
    </w:lvl>
    <w:lvl w:ilvl="4" w:tplc="8B70F060" w:tentative="1">
      <w:start w:val="1"/>
      <w:numFmt w:val="bullet"/>
      <w:lvlText w:val="•"/>
      <w:lvlJc w:val="left"/>
      <w:pPr>
        <w:tabs>
          <w:tab w:val="num" w:pos="3600"/>
        </w:tabs>
        <w:ind w:left="3600" w:hanging="360"/>
      </w:pPr>
      <w:rPr>
        <w:rFonts w:ascii="Arial" w:hAnsi="Arial" w:hint="default"/>
      </w:rPr>
    </w:lvl>
    <w:lvl w:ilvl="5" w:tplc="2D7EC712" w:tentative="1">
      <w:start w:val="1"/>
      <w:numFmt w:val="bullet"/>
      <w:lvlText w:val="•"/>
      <w:lvlJc w:val="left"/>
      <w:pPr>
        <w:tabs>
          <w:tab w:val="num" w:pos="4320"/>
        </w:tabs>
        <w:ind w:left="4320" w:hanging="360"/>
      </w:pPr>
      <w:rPr>
        <w:rFonts w:ascii="Arial" w:hAnsi="Arial" w:hint="default"/>
      </w:rPr>
    </w:lvl>
    <w:lvl w:ilvl="6" w:tplc="81C294C0" w:tentative="1">
      <w:start w:val="1"/>
      <w:numFmt w:val="bullet"/>
      <w:lvlText w:val="•"/>
      <w:lvlJc w:val="left"/>
      <w:pPr>
        <w:tabs>
          <w:tab w:val="num" w:pos="5040"/>
        </w:tabs>
        <w:ind w:left="5040" w:hanging="360"/>
      </w:pPr>
      <w:rPr>
        <w:rFonts w:ascii="Arial" w:hAnsi="Arial" w:hint="default"/>
      </w:rPr>
    </w:lvl>
    <w:lvl w:ilvl="7" w:tplc="0D5248C0" w:tentative="1">
      <w:start w:val="1"/>
      <w:numFmt w:val="bullet"/>
      <w:lvlText w:val="•"/>
      <w:lvlJc w:val="left"/>
      <w:pPr>
        <w:tabs>
          <w:tab w:val="num" w:pos="5760"/>
        </w:tabs>
        <w:ind w:left="5760" w:hanging="360"/>
      </w:pPr>
      <w:rPr>
        <w:rFonts w:ascii="Arial" w:hAnsi="Arial" w:hint="default"/>
      </w:rPr>
    </w:lvl>
    <w:lvl w:ilvl="8" w:tplc="7CF4130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107D9C"/>
    <w:multiLevelType w:val="multilevel"/>
    <w:tmpl w:val="4AA626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626E6"/>
    <w:multiLevelType w:val="multilevel"/>
    <w:tmpl w:val="0C50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530908"/>
    <w:multiLevelType w:val="hybridMultilevel"/>
    <w:tmpl w:val="6AA6F078"/>
    <w:lvl w:ilvl="0" w:tplc="BDC0FAFA">
      <w:start w:val="1"/>
      <w:numFmt w:val="decimal"/>
      <w:lvlText w:val="%1."/>
      <w:lvlJc w:val="left"/>
      <w:pPr>
        <w:tabs>
          <w:tab w:val="num" w:pos="720"/>
        </w:tabs>
        <w:ind w:left="720" w:hanging="360"/>
      </w:pPr>
    </w:lvl>
    <w:lvl w:ilvl="1" w:tplc="108AD7E2" w:tentative="1">
      <w:start w:val="1"/>
      <w:numFmt w:val="decimal"/>
      <w:lvlText w:val="%2."/>
      <w:lvlJc w:val="left"/>
      <w:pPr>
        <w:tabs>
          <w:tab w:val="num" w:pos="1440"/>
        </w:tabs>
        <w:ind w:left="1440" w:hanging="360"/>
      </w:pPr>
    </w:lvl>
    <w:lvl w:ilvl="2" w:tplc="8456589C" w:tentative="1">
      <w:start w:val="1"/>
      <w:numFmt w:val="decimal"/>
      <w:lvlText w:val="%3."/>
      <w:lvlJc w:val="left"/>
      <w:pPr>
        <w:tabs>
          <w:tab w:val="num" w:pos="2160"/>
        </w:tabs>
        <w:ind w:left="2160" w:hanging="360"/>
      </w:pPr>
    </w:lvl>
    <w:lvl w:ilvl="3" w:tplc="AB7C485C" w:tentative="1">
      <w:start w:val="1"/>
      <w:numFmt w:val="decimal"/>
      <w:lvlText w:val="%4."/>
      <w:lvlJc w:val="left"/>
      <w:pPr>
        <w:tabs>
          <w:tab w:val="num" w:pos="2880"/>
        </w:tabs>
        <w:ind w:left="2880" w:hanging="360"/>
      </w:pPr>
    </w:lvl>
    <w:lvl w:ilvl="4" w:tplc="54746EAE" w:tentative="1">
      <w:start w:val="1"/>
      <w:numFmt w:val="decimal"/>
      <w:lvlText w:val="%5."/>
      <w:lvlJc w:val="left"/>
      <w:pPr>
        <w:tabs>
          <w:tab w:val="num" w:pos="3600"/>
        </w:tabs>
        <w:ind w:left="3600" w:hanging="360"/>
      </w:pPr>
    </w:lvl>
    <w:lvl w:ilvl="5" w:tplc="60A06948" w:tentative="1">
      <w:start w:val="1"/>
      <w:numFmt w:val="decimal"/>
      <w:lvlText w:val="%6."/>
      <w:lvlJc w:val="left"/>
      <w:pPr>
        <w:tabs>
          <w:tab w:val="num" w:pos="4320"/>
        </w:tabs>
        <w:ind w:left="4320" w:hanging="360"/>
      </w:pPr>
    </w:lvl>
    <w:lvl w:ilvl="6" w:tplc="528E7F2A" w:tentative="1">
      <w:start w:val="1"/>
      <w:numFmt w:val="decimal"/>
      <w:lvlText w:val="%7."/>
      <w:lvlJc w:val="left"/>
      <w:pPr>
        <w:tabs>
          <w:tab w:val="num" w:pos="5040"/>
        </w:tabs>
        <w:ind w:left="5040" w:hanging="360"/>
      </w:pPr>
    </w:lvl>
    <w:lvl w:ilvl="7" w:tplc="1138E3EC" w:tentative="1">
      <w:start w:val="1"/>
      <w:numFmt w:val="decimal"/>
      <w:lvlText w:val="%8."/>
      <w:lvlJc w:val="left"/>
      <w:pPr>
        <w:tabs>
          <w:tab w:val="num" w:pos="5760"/>
        </w:tabs>
        <w:ind w:left="5760" w:hanging="360"/>
      </w:pPr>
    </w:lvl>
    <w:lvl w:ilvl="8" w:tplc="5D921994" w:tentative="1">
      <w:start w:val="1"/>
      <w:numFmt w:val="decimal"/>
      <w:lvlText w:val="%9."/>
      <w:lvlJc w:val="left"/>
      <w:pPr>
        <w:tabs>
          <w:tab w:val="num" w:pos="6480"/>
        </w:tabs>
        <w:ind w:left="6480" w:hanging="360"/>
      </w:pPr>
    </w:lvl>
  </w:abstractNum>
  <w:abstractNum w:abstractNumId="5" w15:restartNumberingAfterBreak="0">
    <w:nsid w:val="37AA2A58"/>
    <w:multiLevelType w:val="multilevel"/>
    <w:tmpl w:val="7EAC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E01A7"/>
    <w:multiLevelType w:val="multilevel"/>
    <w:tmpl w:val="FECC73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134CCA"/>
    <w:multiLevelType w:val="multilevel"/>
    <w:tmpl w:val="6F4415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7C7403"/>
    <w:multiLevelType w:val="hybridMultilevel"/>
    <w:tmpl w:val="978EA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B30DBE"/>
    <w:multiLevelType w:val="multilevel"/>
    <w:tmpl w:val="DCBA6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5F560A"/>
    <w:multiLevelType w:val="multilevel"/>
    <w:tmpl w:val="F9C486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133A4D"/>
    <w:multiLevelType w:val="multilevel"/>
    <w:tmpl w:val="A19452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197196"/>
    <w:multiLevelType w:val="multilevel"/>
    <w:tmpl w:val="ADAACE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4460AD"/>
    <w:multiLevelType w:val="multilevel"/>
    <w:tmpl w:val="52B2CC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17669C"/>
    <w:multiLevelType w:val="multilevel"/>
    <w:tmpl w:val="882EEF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524698"/>
    <w:multiLevelType w:val="hybridMultilevel"/>
    <w:tmpl w:val="F07C57C8"/>
    <w:lvl w:ilvl="0" w:tplc="236EA9D2">
      <w:start w:val="1"/>
      <w:numFmt w:val="bullet"/>
      <w:lvlText w:val="n"/>
      <w:lvlJc w:val="left"/>
      <w:pPr>
        <w:tabs>
          <w:tab w:val="num" w:pos="720"/>
        </w:tabs>
        <w:ind w:left="720" w:hanging="360"/>
      </w:pPr>
      <w:rPr>
        <w:rFonts w:ascii="Wingdings" w:hAnsi="Wingdings" w:hint="default"/>
      </w:rPr>
    </w:lvl>
    <w:lvl w:ilvl="1" w:tplc="47B2EA10" w:tentative="1">
      <w:start w:val="1"/>
      <w:numFmt w:val="bullet"/>
      <w:lvlText w:val="n"/>
      <w:lvlJc w:val="left"/>
      <w:pPr>
        <w:tabs>
          <w:tab w:val="num" w:pos="1440"/>
        </w:tabs>
        <w:ind w:left="1440" w:hanging="360"/>
      </w:pPr>
      <w:rPr>
        <w:rFonts w:ascii="Wingdings" w:hAnsi="Wingdings" w:hint="default"/>
      </w:rPr>
    </w:lvl>
    <w:lvl w:ilvl="2" w:tplc="E826A992" w:tentative="1">
      <w:start w:val="1"/>
      <w:numFmt w:val="bullet"/>
      <w:lvlText w:val="n"/>
      <w:lvlJc w:val="left"/>
      <w:pPr>
        <w:tabs>
          <w:tab w:val="num" w:pos="2160"/>
        </w:tabs>
        <w:ind w:left="2160" w:hanging="360"/>
      </w:pPr>
      <w:rPr>
        <w:rFonts w:ascii="Wingdings" w:hAnsi="Wingdings" w:hint="default"/>
      </w:rPr>
    </w:lvl>
    <w:lvl w:ilvl="3" w:tplc="ECCE4FCA" w:tentative="1">
      <w:start w:val="1"/>
      <w:numFmt w:val="bullet"/>
      <w:lvlText w:val="n"/>
      <w:lvlJc w:val="left"/>
      <w:pPr>
        <w:tabs>
          <w:tab w:val="num" w:pos="2880"/>
        </w:tabs>
        <w:ind w:left="2880" w:hanging="360"/>
      </w:pPr>
      <w:rPr>
        <w:rFonts w:ascii="Wingdings" w:hAnsi="Wingdings" w:hint="default"/>
      </w:rPr>
    </w:lvl>
    <w:lvl w:ilvl="4" w:tplc="8910BE1C" w:tentative="1">
      <w:start w:val="1"/>
      <w:numFmt w:val="bullet"/>
      <w:lvlText w:val="n"/>
      <w:lvlJc w:val="left"/>
      <w:pPr>
        <w:tabs>
          <w:tab w:val="num" w:pos="3600"/>
        </w:tabs>
        <w:ind w:left="3600" w:hanging="360"/>
      </w:pPr>
      <w:rPr>
        <w:rFonts w:ascii="Wingdings" w:hAnsi="Wingdings" w:hint="default"/>
      </w:rPr>
    </w:lvl>
    <w:lvl w:ilvl="5" w:tplc="ADB0B516" w:tentative="1">
      <w:start w:val="1"/>
      <w:numFmt w:val="bullet"/>
      <w:lvlText w:val="n"/>
      <w:lvlJc w:val="left"/>
      <w:pPr>
        <w:tabs>
          <w:tab w:val="num" w:pos="4320"/>
        </w:tabs>
        <w:ind w:left="4320" w:hanging="360"/>
      </w:pPr>
      <w:rPr>
        <w:rFonts w:ascii="Wingdings" w:hAnsi="Wingdings" w:hint="default"/>
      </w:rPr>
    </w:lvl>
    <w:lvl w:ilvl="6" w:tplc="AD32CCB4" w:tentative="1">
      <w:start w:val="1"/>
      <w:numFmt w:val="bullet"/>
      <w:lvlText w:val="n"/>
      <w:lvlJc w:val="left"/>
      <w:pPr>
        <w:tabs>
          <w:tab w:val="num" w:pos="5040"/>
        </w:tabs>
        <w:ind w:left="5040" w:hanging="360"/>
      </w:pPr>
      <w:rPr>
        <w:rFonts w:ascii="Wingdings" w:hAnsi="Wingdings" w:hint="default"/>
      </w:rPr>
    </w:lvl>
    <w:lvl w:ilvl="7" w:tplc="BA365F76" w:tentative="1">
      <w:start w:val="1"/>
      <w:numFmt w:val="bullet"/>
      <w:lvlText w:val="n"/>
      <w:lvlJc w:val="left"/>
      <w:pPr>
        <w:tabs>
          <w:tab w:val="num" w:pos="5760"/>
        </w:tabs>
        <w:ind w:left="5760" w:hanging="360"/>
      </w:pPr>
      <w:rPr>
        <w:rFonts w:ascii="Wingdings" w:hAnsi="Wingdings" w:hint="default"/>
      </w:rPr>
    </w:lvl>
    <w:lvl w:ilvl="8" w:tplc="9C68C91A" w:tentative="1">
      <w:start w:val="1"/>
      <w:numFmt w:val="bullet"/>
      <w:lvlText w:val="n"/>
      <w:lvlJc w:val="left"/>
      <w:pPr>
        <w:tabs>
          <w:tab w:val="num" w:pos="6480"/>
        </w:tabs>
        <w:ind w:left="6480" w:hanging="360"/>
      </w:pPr>
      <w:rPr>
        <w:rFonts w:ascii="Wingdings" w:hAnsi="Wingdings" w:hint="default"/>
      </w:rPr>
    </w:lvl>
  </w:abstractNum>
  <w:num w:numId="1" w16cid:durableId="327833484">
    <w:abstractNumId w:val="15"/>
  </w:num>
  <w:num w:numId="2" w16cid:durableId="359625414">
    <w:abstractNumId w:val="0"/>
  </w:num>
  <w:num w:numId="3" w16cid:durableId="1860392009">
    <w:abstractNumId w:val="8"/>
  </w:num>
  <w:num w:numId="4" w16cid:durableId="38166886">
    <w:abstractNumId w:val="4"/>
  </w:num>
  <w:num w:numId="5" w16cid:durableId="422918006">
    <w:abstractNumId w:val="1"/>
  </w:num>
  <w:num w:numId="6" w16cid:durableId="1248341048">
    <w:abstractNumId w:val="3"/>
  </w:num>
  <w:num w:numId="7" w16cid:durableId="807624488">
    <w:abstractNumId w:val="5"/>
  </w:num>
  <w:num w:numId="8" w16cid:durableId="1587180285">
    <w:abstractNumId w:val="13"/>
  </w:num>
  <w:num w:numId="9" w16cid:durableId="1495953215">
    <w:abstractNumId w:val="9"/>
  </w:num>
  <w:num w:numId="10" w16cid:durableId="318967594">
    <w:abstractNumId w:val="2"/>
  </w:num>
  <w:num w:numId="11" w16cid:durableId="737247227">
    <w:abstractNumId w:val="11"/>
  </w:num>
  <w:num w:numId="12" w16cid:durableId="1799958437">
    <w:abstractNumId w:val="6"/>
  </w:num>
  <w:num w:numId="13" w16cid:durableId="736634183">
    <w:abstractNumId w:val="7"/>
  </w:num>
  <w:num w:numId="14" w16cid:durableId="122116864">
    <w:abstractNumId w:val="14"/>
  </w:num>
  <w:num w:numId="15" w16cid:durableId="740951601">
    <w:abstractNumId w:val="10"/>
  </w:num>
  <w:num w:numId="16" w16cid:durableId="19117673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92B"/>
    <w:rsid w:val="00012BB6"/>
    <w:rsid w:val="00057743"/>
    <w:rsid w:val="000D1578"/>
    <w:rsid w:val="001C1942"/>
    <w:rsid w:val="001D2DD4"/>
    <w:rsid w:val="002073B3"/>
    <w:rsid w:val="002F0D32"/>
    <w:rsid w:val="00307120"/>
    <w:rsid w:val="003E1788"/>
    <w:rsid w:val="004C5569"/>
    <w:rsid w:val="005E2038"/>
    <w:rsid w:val="006007AD"/>
    <w:rsid w:val="00603E76"/>
    <w:rsid w:val="00645A5F"/>
    <w:rsid w:val="00700692"/>
    <w:rsid w:val="008300CD"/>
    <w:rsid w:val="0085605D"/>
    <w:rsid w:val="00856217"/>
    <w:rsid w:val="009277CD"/>
    <w:rsid w:val="0099404F"/>
    <w:rsid w:val="00A43045"/>
    <w:rsid w:val="00AC59F3"/>
    <w:rsid w:val="00BB592B"/>
    <w:rsid w:val="00BD6EDB"/>
    <w:rsid w:val="00BE4EF0"/>
    <w:rsid w:val="00C44472"/>
    <w:rsid w:val="00C725E4"/>
    <w:rsid w:val="00D91048"/>
    <w:rsid w:val="00DB5CD0"/>
    <w:rsid w:val="00E03C95"/>
    <w:rsid w:val="00EA663B"/>
    <w:rsid w:val="00EE6841"/>
    <w:rsid w:val="00F272F8"/>
    <w:rsid w:val="00F64B3C"/>
    <w:rsid w:val="00F71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E23EA"/>
  <w15:chartTrackingRefBased/>
  <w15:docId w15:val="{FF149DD5-B3D9-8940-B6E8-AEBED7AB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592B"/>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D91048"/>
    <w:pPr>
      <w:ind w:left="720"/>
      <w:contextualSpacing/>
    </w:pPr>
  </w:style>
  <w:style w:type="character" w:styleId="Strong">
    <w:name w:val="Strong"/>
    <w:basedOn w:val="DefaultParagraphFont"/>
    <w:uiPriority w:val="22"/>
    <w:qFormat/>
    <w:rsid w:val="00EE68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3639">
      <w:bodyDiv w:val="1"/>
      <w:marLeft w:val="0"/>
      <w:marRight w:val="0"/>
      <w:marTop w:val="0"/>
      <w:marBottom w:val="0"/>
      <w:divBdr>
        <w:top w:val="none" w:sz="0" w:space="0" w:color="auto"/>
        <w:left w:val="none" w:sz="0" w:space="0" w:color="auto"/>
        <w:bottom w:val="none" w:sz="0" w:space="0" w:color="auto"/>
        <w:right w:val="none" w:sz="0" w:space="0" w:color="auto"/>
      </w:divBdr>
      <w:divsChild>
        <w:div w:id="2109810097">
          <w:marLeft w:val="446"/>
          <w:marRight w:val="0"/>
          <w:marTop w:val="0"/>
          <w:marBottom w:val="0"/>
          <w:divBdr>
            <w:top w:val="none" w:sz="0" w:space="0" w:color="auto"/>
            <w:left w:val="none" w:sz="0" w:space="0" w:color="auto"/>
            <w:bottom w:val="none" w:sz="0" w:space="0" w:color="auto"/>
            <w:right w:val="none" w:sz="0" w:space="0" w:color="auto"/>
          </w:divBdr>
        </w:div>
      </w:divsChild>
    </w:div>
    <w:div w:id="126970415">
      <w:bodyDiv w:val="1"/>
      <w:marLeft w:val="0"/>
      <w:marRight w:val="0"/>
      <w:marTop w:val="0"/>
      <w:marBottom w:val="0"/>
      <w:divBdr>
        <w:top w:val="none" w:sz="0" w:space="0" w:color="auto"/>
        <w:left w:val="none" w:sz="0" w:space="0" w:color="auto"/>
        <w:bottom w:val="none" w:sz="0" w:space="0" w:color="auto"/>
        <w:right w:val="none" w:sz="0" w:space="0" w:color="auto"/>
      </w:divBdr>
      <w:divsChild>
        <w:div w:id="353504809">
          <w:marLeft w:val="806"/>
          <w:marRight w:val="0"/>
          <w:marTop w:val="0"/>
          <w:marBottom w:val="0"/>
          <w:divBdr>
            <w:top w:val="none" w:sz="0" w:space="0" w:color="auto"/>
            <w:left w:val="none" w:sz="0" w:space="0" w:color="auto"/>
            <w:bottom w:val="none" w:sz="0" w:space="0" w:color="auto"/>
            <w:right w:val="none" w:sz="0" w:space="0" w:color="auto"/>
          </w:divBdr>
        </w:div>
        <w:div w:id="152257671">
          <w:marLeft w:val="806"/>
          <w:marRight w:val="0"/>
          <w:marTop w:val="0"/>
          <w:marBottom w:val="0"/>
          <w:divBdr>
            <w:top w:val="none" w:sz="0" w:space="0" w:color="auto"/>
            <w:left w:val="none" w:sz="0" w:space="0" w:color="auto"/>
            <w:bottom w:val="none" w:sz="0" w:space="0" w:color="auto"/>
            <w:right w:val="none" w:sz="0" w:space="0" w:color="auto"/>
          </w:divBdr>
        </w:div>
        <w:div w:id="710492548">
          <w:marLeft w:val="806"/>
          <w:marRight w:val="0"/>
          <w:marTop w:val="0"/>
          <w:marBottom w:val="0"/>
          <w:divBdr>
            <w:top w:val="none" w:sz="0" w:space="0" w:color="auto"/>
            <w:left w:val="none" w:sz="0" w:space="0" w:color="auto"/>
            <w:bottom w:val="none" w:sz="0" w:space="0" w:color="auto"/>
            <w:right w:val="none" w:sz="0" w:space="0" w:color="auto"/>
          </w:divBdr>
        </w:div>
      </w:divsChild>
    </w:div>
    <w:div w:id="489560771">
      <w:bodyDiv w:val="1"/>
      <w:marLeft w:val="0"/>
      <w:marRight w:val="0"/>
      <w:marTop w:val="0"/>
      <w:marBottom w:val="0"/>
      <w:divBdr>
        <w:top w:val="none" w:sz="0" w:space="0" w:color="auto"/>
        <w:left w:val="none" w:sz="0" w:space="0" w:color="auto"/>
        <w:bottom w:val="none" w:sz="0" w:space="0" w:color="auto"/>
        <w:right w:val="none" w:sz="0" w:space="0" w:color="auto"/>
      </w:divBdr>
    </w:div>
    <w:div w:id="594174189">
      <w:bodyDiv w:val="1"/>
      <w:marLeft w:val="0"/>
      <w:marRight w:val="0"/>
      <w:marTop w:val="0"/>
      <w:marBottom w:val="0"/>
      <w:divBdr>
        <w:top w:val="none" w:sz="0" w:space="0" w:color="auto"/>
        <w:left w:val="none" w:sz="0" w:space="0" w:color="auto"/>
        <w:bottom w:val="none" w:sz="0" w:space="0" w:color="auto"/>
        <w:right w:val="none" w:sz="0" w:space="0" w:color="auto"/>
      </w:divBdr>
      <w:divsChild>
        <w:div w:id="449470276">
          <w:marLeft w:val="1267"/>
          <w:marRight w:val="0"/>
          <w:marTop w:val="0"/>
          <w:marBottom w:val="0"/>
          <w:divBdr>
            <w:top w:val="none" w:sz="0" w:space="0" w:color="auto"/>
            <w:left w:val="none" w:sz="0" w:space="0" w:color="auto"/>
            <w:bottom w:val="none" w:sz="0" w:space="0" w:color="auto"/>
            <w:right w:val="none" w:sz="0" w:space="0" w:color="auto"/>
          </w:divBdr>
        </w:div>
        <w:div w:id="196243274">
          <w:marLeft w:val="1267"/>
          <w:marRight w:val="0"/>
          <w:marTop w:val="0"/>
          <w:marBottom w:val="0"/>
          <w:divBdr>
            <w:top w:val="none" w:sz="0" w:space="0" w:color="auto"/>
            <w:left w:val="none" w:sz="0" w:space="0" w:color="auto"/>
            <w:bottom w:val="none" w:sz="0" w:space="0" w:color="auto"/>
            <w:right w:val="none" w:sz="0" w:space="0" w:color="auto"/>
          </w:divBdr>
        </w:div>
        <w:div w:id="1972130833">
          <w:marLeft w:val="1267"/>
          <w:marRight w:val="0"/>
          <w:marTop w:val="0"/>
          <w:marBottom w:val="0"/>
          <w:divBdr>
            <w:top w:val="none" w:sz="0" w:space="0" w:color="auto"/>
            <w:left w:val="none" w:sz="0" w:space="0" w:color="auto"/>
            <w:bottom w:val="none" w:sz="0" w:space="0" w:color="auto"/>
            <w:right w:val="none" w:sz="0" w:space="0" w:color="auto"/>
          </w:divBdr>
        </w:div>
      </w:divsChild>
    </w:div>
    <w:div w:id="996376284">
      <w:bodyDiv w:val="1"/>
      <w:marLeft w:val="0"/>
      <w:marRight w:val="0"/>
      <w:marTop w:val="0"/>
      <w:marBottom w:val="0"/>
      <w:divBdr>
        <w:top w:val="none" w:sz="0" w:space="0" w:color="auto"/>
        <w:left w:val="none" w:sz="0" w:space="0" w:color="auto"/>
        <w:bottom w:val="none" w:sz="0" w:space="0" w:color="auto"/>
        <w:right w:val="none" w:sz="0" w:space="0" w:color="auto"/>
      </w:divBdr>
      <w:divsChild>
        <w:div w:id="1982005296">
          <w:marLeft w:val="0"/>
          <w:marRight w:val="0"/>
          <w:marTop w:val="0"/>
          <w:marBottom w:val="0"/>
          <w:divBdr>
            <w:top w:val="none" w:sz="0" w:space="0" w:color="auto"/>
            <w:left w:val="none" w:sz="0" w:space="0" w:color="auto"/>
            <w:bottom w:val="none" w:sz="0" w:space="0" w:color="auto"/>
            <w:right w:val="none" w:sz="0" w:space="0" w:color="auto"/>
          </w:divBdr>
          <w:divsChild>
            <w:div w:id="1412772053">
              <w:marLeft w:val="0"/>
              <w:marRight w:val="0"/>
              <w:marTop w:val="0"/>
              <w:marBottom w:val="0"/>
              <w:divBdr>
                <w:top w:val="none" w:sz="0" w:space="0" w:color="auto"/>
                <w:left w:val="none" w:sz="0" w:space="0" w:color="auto"/>
                <w:bottom w:val="none" w:sz="0" w:space="0" w:color="auto"/>
                <w:right w:val="none" w:sz="0" w:space="0" w:color="auto"/>
              </w:divBdr>
              <w:divsChild>
                <w:div w:id="30736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109499">
      <w:bodyDiv w:val="1"/>
      <w:marLeft w:val="0"/>
      <w:marRight w:val="0"/>
      <w:marTop w:val="0"/>
      <w:marBottom w:val="0"/>
      <w:divBdr>
        <w:top w:val="none" w:sz="0" w:space="0" w:color="auto"/>
        <w:left w:val="none" w:sz="0" w:space="0" w:color="auto"/>
        <w:bottom w:val="none" w:sz="0" w:space="0" w:color="auto"/>
        <w:right w:val="none" w:sz="0" w:space="0" w:color="auto"/>
      </w:divBdr>
    </w:div>
    <w:div w:id="1101101813">
      <w:bodyDiv w:val="1"/>
      <w:marLeft w:val="0"/>
      <w:marRight w:val="0"/>
      <w:marTop w:val="0"/>
      <w:marBottom w:val="0"/>
      <w:divBdr>
        <w:top w:val="none" w:sz="0" w:space="0" w:color="auto"/>
        <w:left w:val="none" w:sz="0" w:space="0" w:color="auto"/>
        <w:bottom w:val="none" w:sz="0" w:space="0" w:color="auto"/>
        <w:right w:val="none" w:sz="0" w:space="0" w:color="auto"/>
      </w:divBdr>
      <w:divsChild>
        <w:div w:id="1807236756">
          <w:marLeft w:val="0"/>
          <w:marRight w:val="0"/>
          <w:marTop w:val="0"/>
          <w:marBottom w:val="0"/>
          <w:divBdr>
            <w:top w:val="none" w:sz="0" w:space="0" w:color="auto"/>
            <w:left w:val="none" w:sz="0" w:space="0" w:color="auto"/>
            <w:bottom w:val="none" w:sz="0" w:space="0" w:color="auto"/>
            <w:right w:val="none" w:sz="0" w:space="0" w:color="auto"/>
          </w:divBdr>
          <w:divsChild>
            <w:div w:id="668027061">
              <w:marLeft w:val="0"/>
              <w:marRight w:val="0"/>
              <w:marTop w:val="0"/>
              <w:marBottom w:val="0"/>
              <w:divBdr>
                <w:top w:val="none" w:sz="0" w:space="0" w:color="auto"/>
                <w:left w:val="none" w:sz="0" w:space="0" w:color="auto"/>
                <w:bottom w:val="none" w:sz="0" w:space="0" w:color="auto"/>
                <w:right w:val="none" w:sz="0" w:space="0" w:color="auto"/>
              </w:divBdr>
              <w:divsChild>
                <w:div w:id="224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765292">
      <w:bodyDiv w:val="1"/>
      <w:marLeft w:val="0"/>
      <w:marRight w:val="0"/>
      <w:marTop w:val="0"/>
      <w:marBottom w:val="0"/>
      <w:divBdr>
        <w:top w:val="none" w:sz="0" w:space="0" w:color="auto"/>
        <w:left w:val="none" w:sz="0" w:space="0" w:color="auto"/>
        <w:bottom w:val="none" w:sz="0" w:space="0" w:color="auto"/>
        <w:right w:val="none" w:sz="0" w:space="0" w:color="auto"/>
      </w:divBdr>
    </w:div>
    <w:div w:id="1949191942">
      <w:bodyDiv w:val="1"/>
      <w:marLeft w:val="0"/>
      <w:marRight w:val="0"/>
      <w:marTop w:val="0"/>
      <w:marBottom w:val="0"/>
      <w:divBdr>
        <w:top w:val="none" w:sz="0" w:space="0" w:color="auto"/>
        <w:left w:val="none" w:sz="0" w:space="0" w:color="auto"/>
        <w:bottom w:val="none" w:sz="0" w:space="0" w:color="auto"/>
        <w:right w:val="none" w:sz="0" w:space="0" w:color="auto"/>
      </w:divBdr>
      <w:divsChild>
        <w:div w:id="1132554867">
          <w:marLeft w:val="0"/>
          <w:marRight w:val="0"/>
          <w:marTop w:val="0"/>
          <w:marBottom w:val="0"/>
          <w:divBdr>
            <w:top w:val="none" w:sz="0" w:space="0" w:color="auto"/>
            <w:left w:val="none" w:sz="0" w:space="0" w:color="auto"/>
            <w:bottom w:val="none" w:sz="0" w:space="0" w:color="auto"/>
            <w:right w:val="none" w:sz="0" w:space="0" w:color="auto"/>
          </w:divBdr>
          <w:divsChild>
            <w:div w:id="1711615017">
              <w:marLeft w:val="0"/>
              <w:marRight w:val="0"/>
              <w:marTop w:val="0"/>
              <w:marBottom w:val="0"/>
              <w:divBdr>
                <w:top w:val="none" w:sz="0" w:space="0" w:color="auto"/>
                <w:left w:val="none" w:sz="0" w:space="0" w:color="auto"/>
                <w:bottom w:val="none" w:sz="0" w:space="0" w:color="auto"/>
                <w:right w:val="none" w:sz="0" w:space="0" w:color="auto"/>
              </w:divBdr>
              <w:divsChild>
                <w:div w:id="7726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soonphei tin</dc:creator>
  <cp:keywords/>
  <dc:description/>
  <cp:lastModifiedBy>soonphei tin</cp:lastModifiedBy>
  <cp:revision>4</cp:revision>
  <dcterms:created xsi:type="dcterms:W3CDTF">2025-02-11T13:54:00Z</dcterms:created>
  <dcterms:modified xsi:type="dcterms:W3CDTF">2026-02-22T13:23:00Z</dcterms:modified>
</cp:coreProperties>
</file>