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3261"/>
        <w:gridCol w:w="1701"/>
        <w:gridCol w:w="2202"/>
      </w:tblGrid>
      <w:tr w:rsidR="00AB533F" w:rsidRPr="003B2EC6" w14:paraId="7F07A5E4" w14:textId="77777777" w:rsidTr="00DF1E91">
        <w:trPr>
          <w:tblHeader/>
        </w:trPr>
        <w:tc>
          <w:tcPr>
            <w:tcW w:w="67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1FD7" w14:textId="77777777" w:rsidR="00AB533F" w:rsidRPr="003B2EC6" w:rsidRDefault="00AB533F" w:rsidP="00DF1E9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Sprint</w:t>
            </w:r>
            <w:r w:rsidRPr="003B2EC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 xml:space="preserve"> Cycle</w:t>
            </w:r>
          </w:p>
        </w:tc>
        <w:tc>
          <w:tcPr>
            <w:tcW w:w="1967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D5147" w14:textId="77777777" w:rsidR="00AB533F" w:rsidRPr="003B2EC6" w:rsidRDefault="00AB533F" w:rsidP="00DF1E9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My Key PBIs</w:t>
            </w:r>
          </w:p>
        </w:tc>
        <w:tc>
          <w:tcPr>
            <w:tcW w:w="102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3BFED" w14:textId="77777777" w:rsidR="00AB533F" w:rsidRPr="003B2EC6" w:rsidRDefault="00AB533F" w:rsidP="00DF1E9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Sprint Theme</w:t>
            </w:r>
          </w:p>
        </w:tc>
        <w:tc>
          <w:tcPr>
            <w:tcW w:w="1328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6A43D" w14:textId="77777777" w:rsidR="00AB533F" w:rsidRPr="003B2EC6" w:rsidRDefault="00AB533F" w:rsidP="00DF1E9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Corresponding Group Sprint Phase</w:t>
            </w:r>
          </w:p>
        </w:tc>
      </w:tr>
      <w:tr w:rsidR="00AB533F" w:rsidRPr="003B2EC6" w14:paraId="27953F76" w14:textId="77777777" w:rsidTr="00DF1E91">
        <w:tc>
          <w:tcPr>
            <w:tcW w:w="6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4095F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Sprint 1</w:t>
            </w:r>
          </w:p>
        </w:tc>
        <w:tc>
          <w:tcPr>
            <w:tcW w:w="19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870ED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  <w:r w:rsidRPr="003B2EC6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Design users database schema and entity.</w:t>
            </w:r>
          </w:p>
          <w:p w14:paraId="7431381E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2. Set up project structure for Authentication module.</w:t>
            </w:r>
          </w:p>
          <w:p w14:paraId="1F42D933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3. Implement initial User Registration API (core fields).</w:t>
            </w:r>
          </w:p>
          <w:p w14:paraId="62934E92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4. Implement password hashing (hash + salt).</w:t>
            </w:r>
          </w:p>
        </w:tc>
        <w:tc>
          <w:tcPr>
            <w:tcW w:w="10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A1719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Establishing User Identity Foundations &amp; Basic Registration</w:t>
            </w:r>
          </w:p>
        </w:tc>
        <w:tc>
          <w:tcPr>
            <w:tcW w:w="13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EEAC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 xml:space="preserve">Initial Design and Setup  </w:t>
            </w:r>
          </w:p>
        </w:tc>
      </w:tr>
      <w:tr w:rsidR="00AB533F" w:rsidRPr="003B2EC6" w14:paraId="2CB7B119" w14:textId="77777777" w:rsidTr="00DF1E91">
        <w:tc>
          <w:tcPr>
            <w:tcW w:w="6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058D4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Sprint 2</w:t>
            </w:r>
          </w:p>
        </w:tc>
        <w:tc>
          <w:tcPr>
            <w:tcW w:w="19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C7104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1. Implement User Login API.</w:t>
            </w:r>
          </w:p>
          <w:p w14:paraId="7298828A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2. Implement basic session management.</w:t>
            </w:r>
          </w:p>
          <w:p w14:paraId="5FD4CB09" w14:textId="12DDE0AF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3. Add email verification (</w:t>
            </w:r>
            <w:proofErr w:type="gramStart"/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OTP</w:t>
            </w:r>
            <w:r w:rsidRPr="003B2EC6">
              <w:rPr>
                <w:rFonts w:ascii="Times New Roman" w:hAnsi="Times New Roman" w:cs="Times New Roman" w:hint="eastAsia"/>
                <w:sz w:val="16"/>
                <w:szCs w:val="16"/>
              </w:rPr>
              <w:t>(</w:t>
            </w:r>
            <w:proofErr w:type="gramEnd"/>
            <w:r w:rsidRPr="003B2EC6">
              <w:rPr>
                <w:rFonts w:ascii="Times New Roman" w:hAnsi="Times New Roman" w:cs="Times New Roman" w:hint="eastAsia"/>
                <w:sz w:val="16"/>
                <w:szCs w:val="16"/>
              </w:rPr>
              <w:t>Once Time Pas</w:t>
            </w:r>
            <w:r w:rsidR="0079467F" w:rsidRPr="003B2EC6">
              <w:rPr>
                <w:rFonts w:ascii="Times New Roman" w:hAnsi="Times New Roman" w:cs="Times New Roman" w:hint="eastAsia"/>
                <w:sz w:val="16"/>
                <w:szCs w:val="16"/>
              </w:rPr>
              <w:t>s</w:t>
            </w:r>
            <w:r w:rsidRPr="003B2EC6">
              <w:rPr>
                <w:rFonts w:ascii="Times New Roman" w:hAnsi="Times New Roman" w:cs="Times New Roman" w:hint="eastAsia"/>
                <w:sz w:val="16"/>
                <w:szCs w:val="16"/>
              </w:rPr>
              <w:t>word)</w:t>
            </w: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 xml:space="preserve"> send &amp; verify) to registration.</w:t>
            </w:r>
          </w:p>
          <w:p w14:paraId="017E0F7C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4. Design API for fetching user profile data.</w:t>
            </w:r>
          </w:p>
        </w:tc>
        <w:tc>
          <w:tcPr>
            <w:tcW w:w="10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BB26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Enabling Secure Login &amp; Initial Profile Access with Email Verification</w:t>
            </w:r>
          </w:p>
        </w:tc>
        <w:tc>
          <w:tcPr>
            <w:tcW w:w="13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7601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Foundational Backend Structures</w:t>
            </w:r>
          </w:p>
        </w:tc>
      </w:tr>
      <w:tr w:rsidR="00AB533F" w:rsidRPr="003B2EC6" w14:paraId="28197C78" w14:textId="77777777" w:rsidTr="00DF1E91">
        <w:tc>
          <w:tcPr>
            <w:tcW w:w="6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D06B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Sprint 3</w:t>
            </w:r>
          </w:p>
        </w:tc>
        <w:tc>
          <w:tcPr>
            <w:tcW w:w="19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E296C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Implement Update Password functionality.</w:t>
            </w:r>
          </w:p>
          <w:p w14:paraId="0897C671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Add a time limit for requesting to send an Email.</w:t>
            </w:r>
          </w:p>
          <w:p w14:paraId="41A484FD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Implement Update Email Address functionality.</w:t>
            </w:r>
          </w:p>
          <w:p w14:paraId="5F8EB0A1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 xml:space="preserve">Design and implement core AOP authorization aspect </w:t>
            </w:r>
            <w:proofErr w:type="gramStart"/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( @</w:t>
            </w:r>
            <w:proofErr w:type="gramEnd"/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AuthCheck).</w:t>
            </w:r>
          </w:p>
          <w:p w14:paraId="001AFEB6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Apply AOP to critical user-specific APIs.</w:t>
            </w:r>
          </w:p>
          <w:p w14:paraId="26AA4703" w14:textId="77777777" w:rsidR="003B2EC6" w:rsidRPr="003B2EC6" w:rsidRDefault="003B2EC6" w:rsidP="003B2EC6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Apply AOP authentication to other team member’s endpoints</w:t>
            </w:r>
          </w:p>
          <w:p w14:paraId="2DBACFF7" w14:textId="2351B7A3" w:rsidR="00AB533F" w:rsidRPr="003B2EC6" w:rsidRDefault="003B2EC6" w:rsidP="00DF1E91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Document the interfaces I have implemented.</w:t>
            </w:r>
          </w:p>
        </w:tc>
        <w:tc>
          <w:tcPr>
            <w:tcW w:w="10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900D5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 w:hint="eastAsia"/>
                <w:sz w:val="16"/>
                <w:szCs w:val="16"/>
              </w:rPr>
              <w:t>Enhancing Profile Management &amp; Introducing API Authorization</w:t>
            </w:r>
          </w:p>
        </w:tc>
        <w:tc>
          <w:tcPr>
            <w:tcW w:w="13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1DDDF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Core Logic Implementation &amp; API Integration</w:t>
            </w:r>
          </w:p>
        </w:tc>
      </w:tr>
      <w:tr w:rsidR="00AB533F" w:rsidRPr="003B2EC6" w14:paraId="20CCEC57" w14:textId="77777777" w:rsidTr="00DF1E91">
        <w:trPr>
          <w:trHeight w:val="945"/>
        </w:trPr>
        <w:tc>
          <w:tcPr>
            <w:tcW w:w="6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8D3DE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Sprint 4</w:t>
            </w:r>
          </w:p>
        </w:tc>
        <w:tc>
          <w:tcPr>
            <w:tcW w:w="19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4F1C" w14:textId="6C03827A" w:rsidR="003B2EC6" w:rsidRPr="003B2EC6" w:rsidRDefault="003B2EC6" w:rsidP="003B2EC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 xml:space="preserve">Conduct unit and integration testing for all module features. </w:t>
            </w:r>
          </w:p>
          <w:p w14:paraId="4542B558" w14:textId="77777777" w:rsidR="003B2EC6" w:rsidRPr="003B2EC6" w:rsidRDefault="003B2EC6" w:rsidP="003B2EC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Refine error handling and API responses.</w:t>
            </w:r>
          </w:p>
          <w:p w14:paraId="2B33D872" w14:textId="77777777" w:rsidR="003B2EC6" w:rsidRPr="003B2EC6" w:rsidRDefault="003B2EC6" w:rsidP="003B2EC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verify AOP authorization in team members' endpoints.</w:t>
            </w:r>
          </w:p>
          <w:p w14:paraId="56F6276C" w14:textId="27222644" w:rsidR="00AB533F" w:rsidRPr="003B2EC6" w:rsidRDefault="003B2EC6" w:rsidP="00DF1E9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Complete the documentation on Authentication APIs.</w:t>
            </w:r>
          </w:p>
        </w:tc>
        <w:tc>
          <w:tcPr>
            <w:tcW w:w="10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32EE7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>Module Hardening, Comprehensive Testing &amp; Broader Authorization Integration</w:t>
            </w:r>
          </w:p>
        </w:tc>
        <w:tc>
          <w:tcPr>
            <w:tcW w:w="13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B377F" w14:textId="77777777" w:rsidR="00AB533F" w:rsidRPr="003B2EC6" w:rsidRDefault="00AB533F" w:rsidP="00DF1E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2EC6">
              <w:rPr>
                <w:rFonts w:ascii="Times New Roman" w:hAnsi="Times New Roman" w:cs="Times New Roman"/>
                <w:sz w:val="16"/>
                <w:szCs w:val="16"/>
              </w:rPr>
              <w:t xml:space="preserve">Deployment &amp; Comprehensive Testing  </w:t>
            </w:r>
          </w:p>
        </w:tc>
      </w:tr>
    </w:tbl>
    <w:p w14:paraId="31533BEA" w14:textId="77777777" w:rsidR="003A4420" w:rsidRPr="003B2EC6" w:rsidRDefault="003A4420">
      <w:pPr>
        <w:rPr>
          <w:rFonts w:hint="eastAsia"/>
          <w:sz w:val="16"/>
          <w:szCs w:val="16"/>
        </w:rPr>
      </w:pPr>
    </w:p>
    <w:sectPr w:rsidR="003A4420" w:rsidRPr="003B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D271A"/>
    <w:multiLevelType w:val="hybridMultilevel"/>
    <w:tmpl w:val="7EE47960"/>
    <w:lvl w:ilvl="0" w:tplc="EBF48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6D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AD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63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46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8F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45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68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E8F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A0FCC"/>
    <w:multiLevelType w:val="hybridMultilevel"/>
    <w:tmpl w:val="77C8BB32"/>
    <w:lvl w:ilvl="0" w:tplc="FE8E4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66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049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E8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8F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7E78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A1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47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E5B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F2DD4"/>
    <w:multiLevelType w:val="hybridMultilevel"/>
    <w:tmpl w:val="37D673D2"/>
    <w:lvl w:ilvl="0" w:tplc="11DA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1417075">
    <w:abstractNumId w:val="2"/>
  </w:num>
  <w:num w:numId="2" w16cid:durableId="1416895442">
    <w:abstractNumId w:val="1"/>
  </w:num>
  <w:num w:numId="3" w16cid:durableId="204728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BD"/>
    <w:rsid w:val="001C52A1"/>
    <w:rsid w:val="002D47BD"/>
    <w:rsid w:val="003A4420"/>
    <w:rsid w:val="003B2EC6"/>
    <w:rsid w:val="003D1827"/>
    <w:rsid w:val="0079467F"/>
    <w:rsid w:val="00AB533F"/>
    <w:rsid w:val="00A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BD958"/>
  <w15:chartTrackingRefBased/>
  <w15:docId w15:val="{A16959C9-0557-43ED-9C92-DB0BA7BE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7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7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7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7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7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7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7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7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7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4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4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7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7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47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47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47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47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47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7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47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7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47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7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7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47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4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1264</Characters>
  <Application>Microsoft Office Word</Application>
  <DocSecurity>0</DocSecurity>
  <Lines>84</Lines>
  <Paragraphs>39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Junhao</dc:creator>
  <cp:keywords/>
  <dc:description/>
  <cp:lastModifiedBy>Huang Junhao</cp:lastModifiedBy>
  <cp:revision>3</cp:revision>
  <dcterms:created xsi:type="dcterms:W3CDTF">2025-05-21T08:01:00Z</dcterms:created>
  <dcterms:modified xsi:type="dcterms:W3CDTF">2025-05-21T09:37:00Z</dcterms:modified>
</cp:coreProperties>
</file>