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9A723" w14:textId="38FDEBD8" w:rsidR="00C00A59" w:rsidRPr="002F2EAC" w:rsidRDefault="0003711B" w:rsidP="00C00A59">
      <w:pPr>
        <w:spacing w:before="100" w:beforeAutospacing="1" w:after="100" w:afterAutospacing="1"/>
        <w:jc w:val="center"/>
        <w:rPr>
          <w:b/>
          <w:bCs/>
        </w:rPr>
      </w:pPr>
      <w:r w:rsidRPr="002F2EAC">
        <w:rPr>
          <w:b/>
          <w:bCs/>
        </w:rPr>
        <w:t>Cardboard</w:t>
      </w:r>
      <w:r w:rsidR="00C00A59" w:rsidRPr="002F2EAC">
        <w:rPr>
          <w:b/>
          <w:bCs/>
        </w:rPr>
        <w:t xml:space="preserve"> Scrum </w:t>
      </w:r>
      <w:r w:rsidRPr="002F2EAC">
        <w:rPr>
          <w:b/>
          <w:bCs/>
        </w:rPr>
        <w:t xml:space="preserve">- </w:t>
      </w:r>
      <w:r w:rsidR="00C00A59" w:rsidRPr="002F2EAC">
        <w:rPr>
          <w:b/>
          <w:bCs/>
        </w:rPr>
        <w:t>Game Specification</w:t>
      </w:r>
    </w:p>
    <w:p w14:paraId="303DCA73" w14:textId="23F8CF73" w:rsidR="009D4B38" w:rsidRPr="0055231E" w:rsidRDefault="009D4B38" w:rsidP="009D4B38">
      <w:pPr>
        <w:spacing w:before="100" w:beforeAutospacing="1" w:after="100" w:afterAutospacing="1"/>
        <w:rPr>
          <w:b/>
        </w:rPr>
      </w:pPr>
      <w:r w:rsidRPr="0055231E">
        <w:rPr>
          <w:b/>
        </w:rPr>
        <w:t>Game Objective:</w:t>
      </w:r>
    </w:p>
    <w:p w14:paraId="2EB466EF" w14:textId="1026BE38" w:rsidR="0055231E" w:rsidRDefault="009D4B38" w:rsidP="008F59EA">
      <w:pPr>
        <w:numPr>
          <w:ilvl w:val="0"/>
          <w:numId w:val="2"/>
        </w:numPr>
        <w:spacing w:before="100" w:beforeAutospacing="1" w:after="100" w:afterAutospacing="1"/>
      </w:pPr>
      <w:r w:rsidRPr="00CB46DF">
        <w:t xml:space="preserve">The objective of the game is to collaboratively build a city using </w:t>
      </w:r>
      <w:r w:rsidR="0003711B" w:rsidRPr="00CB46DF">
        <w:t>cardboard</w:t>
      </w:r>
      <w:r w:rsidRPr="00CB46DF">
        <w:t xml:space="preserve"> following the </w:t>
      </w:r>
      <w:r w:rsidR="00E24E1C">
        <w:t xml:space="preserve">simplify </w:t>
      </w:r>
      <w:r w:rsidRPr="00CB46DF">
        <w:t xml:space="preserve">Scrum </w:t>
      </w:r>
      <w:r w:rsidR="00E24E1C">
        <w:t>process. This activity is to let you familiarized with the simplify Scrum process and able to apply the full Scrum process in software development in the following weeks.</w:t>
      </w:r>
    </w:p>
    <w:p w14:paraId="4D80A26B" w14:textId="0789F5F6" w:rsidR="0055231E" w:rsidRDefault="00C625BD" w:rsidP="0055231E">
      <w:pPr>
        <w:spacing w:before="100" w:beforeAutospacing="1" w:after="100" w:afterAutospacing="1"/>
        <w:ind w:left="720"/>
        <w:jc w:val="center"/>
      </w:pPr>
      <w:r>
        <w:rPr>
          <w:noProof/>
        </w:rPr>
        <w:pict w14:anchorId="4041E6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00.95pt;height:149pt;mso-width-percent:0;mso-height-percent:0;mso-width-percent:0;mso-height-percent:0">
            <v:imagedata r:id="rId5" o:title="634999407"/>
          </v:shape>
        </w:pict>
      </w:r>
      <w:r w:rsidR="0055231E">
        <w:t xml:space="preserve">    </w:t>
      </w:r>
      <w:r>
        <w:rPr>
          <w:noProof/>
        </w:rPr>
        <w:pict w14:anchorId="79873046">
          <v:shape id="_x0000_i1027" type="#_x0000_t75" alt="" style="width:203.45pt;height:149.85pt;mso-width-percent:0;mso-height-percent:0;mso-width-percent:0;mso-height-percent:0">
            <v:imagedata r:id="rId6" o:title="686221536"/>
          </v:shape>
        </w:pict>
      </w:r>
    </w:p>
    <w:p w14:paraId="68B9775F" w14:textId="1D61E51F" w:rsidR="008F59EA" w:rsidRDefault="00C625BD" w:rsidP="0055231E">
      <w:pPr>
        <w:spacing w:before="100" w:beforeAutospacing="1" w:after="100" w:afterAutospacing="1"/>
        <w:jc w:val="center"/>
      </w:pPr>
      <w:r>
        <w:rPr>
          <w:noProof/>
        </w:rPr>
        <w:pict w14:anchorId="39F5CA7F">
          <v:shape id="_x0000_i1026" type="#_x0000_t75" alt="" style="width:122.25pt;height:162.4pt;mso-width-percent:0;mso-height-percent:0;mso-width-percent:0;mso-height-percent:0">
            <v:imagedata r:id="rId7" o:title="2046632264"/>
          </v:shape>
        </w:pict>
      </w:r>
      <w:r w:rsidR="0055231E">
        <w:t xml:space="preserve">   </w:t>
      </w:r>
      <w:r>
        <w:rPr>
          <w:noProof/>
        </w:rPr>
        <w:pict w14:anchorId="03D1285D">
          <v:shape id="_x0000_i1025" type="#_x0000_t75" alt="" style="width:120.55pt;height:160.75pt;mso-width-percent:0;mso-height-percent:0;mso-width-percent:0;mso-height-percent:0">
            <v:imagedata r:id="rId8" o:title="1086257091"/>
            <v:shadow opacity=".5" offset="6pt,6pt"/>
          </v:shape>
        </w:pict>
      </w:r>
    </w:p>
    <w:p w14:paraId="4BCBAF3E" w14:textId="77777777" w:rsidR="0055231E" w:rsidRDefault="0055231E" w:rsidP="008F59EA">
      <w:pPr>
        <w:spacing w:before="100" w:beforeAutospacing="1" w:after="100" w:afterAutospacing="1"/>
      </w:pPr>
    </w:p>
    <w:p w14:paraId="1DF2FB4F" w14:textId="5E507E49" w:rsidR="009D4B38" w:rsidRPr="0055231E" w:rsidRDefault="009D4B38" w:rsidP="009D4B38">
      <w:pPr>
        <w:spacing w:before="100" w:beforeAutospacing="1" w:after="100" w:afterAutospacing="1"/>
        <w:rPr>
          <w:b/>
        </w:rPr>
      </w:pPr>
      <w:r w:rsidRPr="0055231E">
        <w:rPr>
          <w:b/>
        </w:rPr>
        <w:t>Team Formation:</w:t>
      </w:r>
    </w:p>
    <w:p w14:paraId="0D9FD008" w14:textId="395C1BF2" w:rsidR="009D4B38" w:rsidRPr="00CB46DF" w:rsidRDefault="0003711B" w:rsidP="009D4B38">
      <w:pPr>
        <w:numPr>
          <w:ilvl w:val="0"/>
          <w:numId w:val="3"/>
        </w:numPr>
        <w:spacing w:before="100" w:beforeAutospacing="1" w:after="100" w:afterAutospacing="1"/>
      </w:pPr>
      <w:r w:rsidRPr="00CB46DF">
        <w:t>Student</w:t>
      </w:r>
      <w:r w:rsidR="00E24E1C">
        <w:t>s</w:t>
      </w:r>
      <w:r w:rsidRPr="00CB46DF">
        <w:t xml:space="preserve"> are d</w:t>
      </w:r>
      <w:r w:rsidR="009D4B38" w:rsidRPr="00CB46DF">
        <w:t>ivide</w:t>
      </w:r>
      <w:r w:rsidRPr="00CB46DF">
        <w:t>d</w:t>
      </w:r>
      <w:r w:rsidR="009D4B38" w:rsidRPr="00CB46DF">
        <w:t xml:space="preserve"> into multiple Scrum teams, ideally </w:t>
      </w:r>
      <w:r w:rsidRPr="00CB46DF">
        <w:t>7 - 9</w:t>
      </w:r>
      <w:r w:rsidR="009D4B38" w:rsidRPr="00CB46DF">
        <w:t xml:space="preserve"> members per team.</w:t>
      </w:r>
    </w:p>
    <w:p w14:paraId="0218B222" w14:textId="1B6DF44F" w:rsidR="00CE7F6F" w:rsidRDefault="0003711B" w:rsidP="00CE7F6F">
      <w:pPr>
        <w:numPr>
          <w:ilvl w:val="0"/>
          <w:numId w:val="3"/>
        </w:numPr>
        <w:spacing w:before="100" w:beforeAutospacing="1" w:after="100" w:afterAutospacing="1"/>
      </w:pPr>
      <w:r w:rsidRPr="00CB46DF">
        <w:t>The members of the team should take full participation in building a city using cardboard.</w:t>
      </w:r>
      <w:bookmarkStart w:id="0" w:name="OLE_LINK1"/>
      <w:bookmarkStart w:id="1" w:name="OLE_LINK2"/>
    </w:p>
    <w:p w14:paraId="3AAE3456" w14:textId="35B4EBEB" w:rsidR="00534FEA" w:rsidRDefault="00534FEA" w:rsidP="00CE7F6F">
      <w:pPr>
        <w:numPr>
          <w:ilvl w:val="0"/>
          <w:numId w:val="3"/>
        </w:numPr>
        <w:spacing w:before="100" w:beforeAutospacing="1" w:after="100" w:afterAutospacing="1"/>
      </w:pPr>
      <w:r>
        <w:t>For this exercise, the all students must take a role. The role will remain unchanged for the entire exercise.</w:t>
      </w:r>
    </w:p>
    <w:p w14:paraId="2DAE2F89" w14:textId="316BDC91" w:rsidR="00534FEA" w:rsidRDefault="00534FEA" w:rsidP="00CE7F6F">
      <w:pPr>
        <w:numPr>
          <w:ilvl w:val="0"/>
          <w:numId w:val="3"/>
        </w:numPr>
        <w:spacing w:before="100" w:beforeAutospacing="1" w:after="100" w:afterAutospacing="1"/>
      </w:pPr>
      <w:r>
        <w:t>Available roles: Architect (To draw the builder), Builder (To cut the drawing from the cardboard, to make the drawing stands, etc.), and Painter (To paint the drawing, to decorate the building, etc.).</w:t>
      </w:r>
    </w:p>
    <w:p w14:paraId="15F4CB21" w14:textId="5C1C5EBB" w:rsidR="00534FEA" w:rsidRPr="00CB46DF" w:rsidRDefault="00534FEA" w:rsidP="00CE7F6F">
      <w:pPr>
        <w:numPr>
          <w:ilvl w:val="0"/>
          <w:numId w:val="3"/>
        </w:numPr>
        <w:spacing w:before="100" w:beforeAutospacing="1" w:after="100" w:afterAutospacing="1"/>
      </w:pPr>
      <w:r>
        <w:t>Multiple students can take a same role. For example, your team may have 2 architect, 3 builders, and 3 painters.</w:t>
      </w:r>
    </w:p>
    <w:p w14:paraId="273AAD13" w14:textId="4B9A2FDD" w:rsidR="00CE7F6F" w:rsidRPr="0055231E" w:rsidRDefault="00CE7F6F" w:rsidP="00CE7F6F">
      <w:pPr>
        <w:spacing w:before="100" w:beforeAutospacing="1" w:after="100" w:afterAutospacing="1"/>
        <w:rPr>
          <w:b/>
        </w:rPr>
      </w:pPr>
      <w:r w:rsidRPr="0055231E">
        <w:rPr>
          <w:b/>
        </w:rPr>
        <w:lastRenderedPageBreak/>
        <w:t>Timing:</w:t>
      </w:r>
    </w:p>
    <w:p w14:paraId="01878C42" w14:textId="38C81A98" w:rsidR="004E3861" w:rsidRDefault="00CE7F6F" w:rsidP="001B76D7">
      <w:pPr>
        <w:numPr>
          <w:ilvl w:val="0"/>
          <w:numId w:val="3"/>
        </w:numPr>
        <w:spacing w:before="100" w:beforeAutospacing="1" w:after="100" w:afterAutospacing="1"/>
      </w:pPr>
      <w:r w:rsidRPr="00CB46DF">
        <w:t xml:space="preserve">Timing is </w:t>
      </w:r>
      <w:r w:rsidR="00691DBB">
        <w:t xml:space="preserve">an </w:t>
      </w:r>
      <w:r w:rsidRPr="00CB46DF">
        <w:t xml:space="preserve">important element; </w:t>
      </w:r>
    </w:p>
    <w:p w14:paraId="6655C9C1" w14:textId="5A872A0C" w:rsidR="004E3861" w:rsidRDefault="00CE7F6F" w:rsidP="001B76D7">
      <w:pPr>
        <w:numPr>
          <w:ilvl w:val="0"/>
          <w:numId w:val="3"/>
        </w:numPr>
        <w:spacing w:before="100" w:beforeAutospacing="1" w:after="100" w:afterAutospacing="1"/>
      </w:pPr>
      <w:r w:rsidRPr="00CB46DF">
        <w:t xml:space="preserve">TA will </w:t>
      </w:r>
      <w:r w:rsidR="00E24E1C">
        <w:t>announce the step</w:t>
      </w:r>
      <w:r w:rsidR="00F17AA8">
        <w:t>s</w:t>
      </w:r>
      <w:r w:rsidR="00E24E1C">
        <w:t xml:space="preserve"> to be taken </w:t>
      </w:r>
      <w:r w:rsidR="004E3861">
        <w:t>and the time allocation for each step.</w:t>
      </w:r>
    </w:p>
    <w:p w14:paraId="2C9909A7" w14:textId="502AE4DC" w:rsidR="00C84E08" w:rsidRPr="00CB46DF" w:rsidRDefault="004E3861" w:rsidP="001B76D7">
      <w:pPr>
        <w:numPr>
          <w:ilvl w:val="0"/>
          <w:numId w:val="3"/>
        </w:numPr>
        <w:spacing w:before="100" w:beforeAutospacing="1" w:after="100" w:afterAutospacing="1"/>
      </w:pPr>
      <w:r>
        <w:t xml:space="preserve">It is important to </w:t>
      </w:r>
      <w:r w:rsidR="00E24E1C">
        <w:t xml:space="preserve">follow </w:t>
      </w:r>
      <w:r>
        <w:t xml:space="preserve">the time allocation </w:t>
      </w:r>
      <w:r w:rsidR="00E24E1C">
        <w:t>strictly</w:t>
      </w:r>
      <w:r w:rsidR="00CE7F6F" w:rsidRPr="00CB46DF">
        <w:t>.</w:t>
      </w:r>
    </w:p>
    <w:p w14:paraId="1330DF89" w14:textId="4CA0D4A8" w:rsidR="00CE7F6F" w:rsidRPr="0055231E" w:rsidRDefault="002C2A43" w:rsidP="009D4B38">
      <w:pPr>
        <w:spacing w:before="100" w:beforeAutospacing="1" w:after="100" w:afterAutospacing="1"/>
        <w:rPr>
          <w:b/>
        </w:rPr>
      </w:pPr>
      <w:r>
        <w:rPr>
          <w:b/>
        </w:rPr>
        <w:t xml:space="preserve">Product </w:t>
      </w:r>
      <w:r w:rsidR="009D4B38" w:rsidRPr="0055231E">
        <w:rPr>
          <w:b/>
        </w:rPr>
        <w:t>Backlog:</w:t>
      </w:r>
      <w:bookmarkEnd w:id="0"/>
      <w:bookmarkEnd w:id="1"/>
    </w:p>
    <w:p w14:paraId="085CE014" w14:textId="09A27C6F" w:rsidR="00CE7F6F" w:rsidRPr="00CB46DF" w:rsidRDefault="00CE7F6F" w:rsidP="0003711B">
      <w:pPr>
        <w:numPr>
          <w:ilvl w:val="0"/>
          <w:numId w:val="4"/>
        </w:numPr>
        <w:spacing w:before="100" w:beforeAutospacing="1" w:after="100" w:afterAutospacing="1"/>
      </w:pPr>
      <w:r w:rsidRPr="00CB46DF">
        <w:t>Product backlog will be given to all teams.</w:t>
      </w:r>
    </w:p>
    <w:p w14:paraId="35CD4EA3" w14:textId="026B9879" w:rsidR="0003711B" w:rsidRDefault="00F36311" w:rsidP="0003711B">
      <w:pPr>
        <w:numPr>
          <w:ilvl w:val="0"/>
          <w:numId w:val="4"/>
        </w:numPr>
        <w:spacing w:before="100" w:beforeAutospacing="1" w:after="100" w:afterAutospacing="1"/>
      </w:pPr>
      <w:r>
        <w:t>In the real practice while the Product Owner is responsible to set the PBI priority, in this exercise, the team will set the PBI priority collaboratively.</w:t>
      </w:r>
    </w:p>
    <w:p w14:paraId="468FEDC6" w14:textId="052E66E0" w:rsidR="00F36311" w:rsidRDefault="00F36311" w:rsidP="0003711B">
      <w:pPr>
        <w:numPr>
          <w:ilvl w:val="0"/>
          <w:numId w:val="4"/>
        </w:numPr>
        <w:spacing w:before="100" w:beforeAutospacing="1" w:after="100" w:afterAutospacing="1"/>
      </w:pPr>
      <w:r>
        <w:t>During PBI grooming, all members must ensure</w:t>
      </w:r>
      <w:r w:rsidR="002C2A43">
        <w:t xml:space="preserve"> that</w:t>
      </w:r>
      <w:r>
        <w:t xml:space="preserve"> they understand the PBI.</w:t>
      </w:r>
    </w:p>
    <w:p w14:paraId="51A32621" w14:textId="1105C8E7" w:rsidR="009D4B38" w:rsidRPr="0055231E" w:rsidRDefault="009D4B38" w:rsidP="009D4B38">
      <w:pPr>
        <w:spacing w:before="100" w:beforeAutospacing="1" w:after="100" w:afterAutospacing="1"/>
        <w:rPr>
          <w:b/>
        </w:rPr>
      </w:pPr>
      <w:r w:rsidRPr="0055231E">
        <w:rPr>
          <w:b/>
        </w:rPr>
        <w:t>Sprint Planning:</w:t>
      </w:r>
    </w:p>
    <w:p w14:paraId="7AFA9CBF" w14:textId="6408C5D1" w:rsidR="009D4B38" w:rsidRPr="00CB46DF" w:rsidRDefault="009D4B38" w:rsidP="009D4B38">
      <w:pPr>
        <w:numPr>
          <w:ilvl w:val="0"/>
          <w:numId w:val="5"/>
        </w:numPr>
        <w:spacing w:before="100" w:beforeAutospacing="1" w:after="100" w:afterAutospacing="1"/>
      </w:pPr>
      <w:r w:rsidRPr="00CB46DF">
        <w:t xml:space="preserve">Each team should conduct a sprint planning session before starting </w:t>
      </w:r>
      <w:r w:rsidR="0092502A">
        <w:t>each</w:t>
      </w:r>
      <w:r w:rsidRPr="00CB46DF">
        <w:t xml:space="preserve"> sprint.</w:t>
      </w:r>
    </w:p>
    <w:p w14:paraId="1E0EFA24" w14:textId="7930AF24" w:rsidR="009D4B38" w:rsidRDefault="009D4B38" w:rsidP="009D4B38">
      <w:pPr>
        <w:numPr>
          <w:ilvl w:val="0"/>
          <w:numId w:val="5"/>
        </w:numPr>
        <w:spacing w:before="100" w:beforeAutospacing="1" w:after="100" w:afterAutospacing="1"/>
      </w:pPr>
      <w:r w:rsidRPr="00CB46DF">
        <w:t xml:space="preserve">Teams should select backlog items they can complete within the </w:t>
      </w:r>
      <w:r w:rsidR="002C2A43">
        <w:t xml:space="preserve">30-minute </w:t>
      </w:r>
      <w:r w:rsidRPr="00CB46DF">
        <w:t>sprint duration</w:t>
      </w:r>
      <w:r w:rsidR="008B249A" w:rsidRPr="00CB46DF">
        <w:t xml:space="preserve"> according to </w:t>
      </w:r>
      <w:r w:rsidR="00A371E3">
        <w:t>goals</w:t>
      </w:r>
      <w:r w:rsidR="00F36311">
        <w:t xml:space="preserve"> announce by the TA for each Sprint</w:t>
      </w:r>
      <w:r w:rsidRPr="00CB46DF">
        <w:t>.</w:t>
      </w:r>
    </w:p>
    <w:p w14:paraId="54848D7E" w14:textId="35345546" w:rsidR="00A371E3" w:rsidRPr="00CB46DF" w:rsidRDefault="00A371E3" w:rsidP="009D4B38">
      <w:pPr>
        <w:numPr>
          <w:ilvl w:val="0"/>
          <w:numId w:val="5"/>
        </w:numPr>
        <w:spacing w:before="100" w:beforeAutospacing="1" w:after="100" w:afterAutospacing="1"/>
      </w:pPr>
      <w:r>
        <w:t>Fill up the Sprint Backlog while doing the planning, you have to show your sprint backlog to TA</w:t>
      </w:r>
      <w:r w:rsidR="002C2A43">
        <w:t xml:space="preserve"> later</w:t>
      </w:r>
      <w:r>
        <w:t>.</w:t>
      </w:r>
    </w:p>
    <w:p w14:paraId="3F9EF498" w14:textId="77777777" w:rsidR="009D4B38" w:rsidRPr="0055231E" w:rsidRDefault="009D4B38" w:rsidP="0055231E">
      <w:pPr>
        <w:spacing w:before="100" w:beforeAutospacing="1" w:after="100" w:afterAutospacing="1"/>
        <w:rPr>
          <w:b/>
        </w:rPr>
      </w:pPr>
      <w:r w:rsidRPr="0055231E">
        <w:rPr>
          <w:b/>
        </w:rPr>
        <w:t>Sprint Execution:</w:t>
      </w:r>
    </w:p>
    <w:p w14:paraId="501A49ED" w14:textId="2009400A" w:rsidR="009D4B38" w:rsidRPr="00CB46DF" w:rsidRDefault="009D4B38" w:rsidP="0055231E">
      <w:pPr>
        <w:numPr>
          <w:ilvl w:val="0"/>
          <w:numId w:val="5"/>
        </w:numPr>
        <w:spacing w:before="100" w:beforeAutospacing="1" w:after="100" w:afterAutospacing="1"/>
      </w:pPr>
      <w:r w:rsidRPr="00CB46DF">
        <w:t>During the sprint</w:t>
      </w:r>
      <w:r w:rsidR="00970B1F">
        <w:t xml:space="preserve"> execution</w:t>
      </w:r>
      <w:r w:rsidRPr="00CB46DF">
        <w:t xml:space="preserve">, teams collaborate to build their portion of the city using </w:t>
      </w:r>
      <w:r w:rsidR="004A5AD7" w:rsidRPr="00CB46DF">
        <w:t>cardboard</w:t>
      </w:r>
      <w:r w:rsidRPr="00CB46DF">
        <w:t>.</w:t>
      </w:r>
    </w:p>
    <w:p w14:paraId="1B92F9B8" w14:textId="37F130A7" w:rsidR="009D4B38" w:rsidRPr="00CB46DF" w:rsidRDefault="009D4B38" w:rsidP="0055231E">
      <w:pPr>
        <w:numPr>
          <w:ilvl w:val="0"/>
          <w:numId w:val="5"/>
        </w:numPr>
        <w:spacing w:before="100" w:beforeAutospacing="1" w:after="100" w:afterAutospacing="1"/>
      </w:pPr>
      <w:r w:rsidRPr="00CB46DF">
        <w:t xml:space="preserve">Each </w:t>
      </w:r>
      <w:r w:rsidR="00970B1F">
        <w:t xml:space="preserve">developer in the </w:t>
      </w:r>
      <w:r w:rsidRPr="00CB46DF">
        <w:t xml:space="preserve">team </w:t>
      </w:r>
      <w:r w:rsidR="00534FEA">
        <w:t>must carry out the tasks according to their role</w:t>
      </w:r>
      <w:r w:rsidRPr="00CB46DF">
        <w:t>.</w:t>
      </w:r>
    </w:p>
    <w:p w14:paraId="5021846A" w14:textId="77777777" w:rsidR="00CE7F6F" w:rsidRPr="00CB46DF" w:rsidRDefault="009D4B38" w:rsidP="0055231E">
      <w:pPr>
        <w:numPr>
          <w:ilvl w:val="0"/>
          <w:numId w:val="5"/>
        </w:numPr>
        <w:spacing w:before="100" w:beforeAutospacing="1" w:after="100" w:afterAutospacing="1"/>
      </w:pPr>
      <w:r w:rsidRPr="00CB46DF">
        <w:t>Teams should follow Scrum practices, including</w:t>
      </w:r>
      <w:r w:rsidR="00CE7F6F" w:rsidRPr="00CB46DF">
        <w:t>: -</w:t>
      </w:r>
      <w:r w:rsidRPr="00CB46DF">
        <w:t xml:space="preserve"> </w:t>
      </w:r>
    </w:p>
    <w:p w14:paraId="7082BB8B" w14:textId="094ED869" w:rsidR="009D4B38" w:rsidRPr="00CB46DF" w:rsidRDefault="008B249A" w:rsidP="0055231E">
      <w:pPr>
        <w:numPr>
          <w:ilvl w:val="1"/>
          <w:numId w:val="5"/>
        </w:numPr>
        <w:spacing w:before="100" w:beforeAutospacing="1" w:after="100" w:afterAutospacing="1"/>
      </w:pPr>
      <w:r w:rsidRPr="00CB46DF">
        <w:t>D</w:t>
      </w:r>
      <w:r w:rsidR="009D4B38" w:rsidRPr="00CB46DF">
        <w:t>aily stand-ups to discuss progress, impediments, and plans for the day.</w:t>
      </w:r>
      <w:r w:rsidRPr="00CB46DF">
        <w:t xml:space="preserve"> </w:t>
      </w:r>
      <w:r w:rsidR="00534FEA">
        <w:t>Do it when the TA announce.</w:t>
      </w:r>
    </w:p>
    <w:p w14:paraId="36A1E744" w14:textId="5AE663E6" w:rsidR="0055231E" w:rsidRPr="00CB46DF" w:rsidRDefault="00CE7F6F" w:rsidP="00534FEA">
      <w:pPr>
        <w:numPr>
          <w:ilvl w:val="1"/>
          <w:numId w:val="5"/>
        </w:numPr>
        <w:spacing w:before="100" w:beforeAutospacing="1" w:after="100" w:afterAutospacing="1"/>
      </w:pPr>
      <w:r w:rsidRPr="00CB46DF">
        <w:t xml:space="preserve">Participate in product backlog grooming upon </w:t>
      </w:r>
      <w:r w:rsidR="00534FEA">
        <w:t>TA</w:t>
      </w:r>
      <w:r w:rsidR="008B249A" w:rsidRPr="00CB46DF">
        <w:t>’s</w:t>
      </w:r>
      <w:r w:rsidRPr="00CB46DF">
        <w:t xml:space="preserve"> calling</w:t>
      </w:r>
      <w:r w:rsidR="008B249A" w:rsidRPr="00CB46DF">
        <w:t>.</w:t>
      </w:r>
      <w:r w:rsidR="00534FEA">
        <w:t xml:space="preserve"> Perform grooming on the PBI to be build next.</w:t>
      </w:r>
    </w:p>
    <w:p w14:paraId="4077F042" w14:textId="77777777" w:rsidR="00A371E3" w:rsidRPr="0055231E" w:rsidRDefault="00A371E3" w:rsidP="00A371E3">
      <w:pPr>
        <w:spacing w:before="100" w:beforeAutospacing="1" w:after="100" w:afterAutospacing="1"/>
        <w:rPr>
          <w:b/>
        </w:rPr>
      </w:pPr>
      <w:r w:rsidRPr="0055231E">
        <w:rPr>
          <w:b/>
        </w:rPr>
        <w:t>Sprint Review and Retrospective:</w:t>
      </w:r>
    </w:p>
    <w:p w14:paraId="5448F1C9" w14:textId="6D2640C1" w:rsidR="00A371E3" w:rsidRPr="00CB46DF" w:rsidRDefault="00A371E3" w:rsidP="00A371E3">
      <w:pPr>
        <w:numPr>
          <w:ilvl w:val="0"/>
          <w:numId w:val="5"/>
        </w:numPr>
        <w:spacing w:before="100" w:beforeAutospacing="1" w:after="100" w:afterAutospacing="1"/>
      </w:pPr>
      <w:r w:rsidRPr="00CB46DF">
        <w:t xml:space="preserve">At the end of each sprint, teams spend </w:t>
      </w:r>
      <w:r w:rsidR="005D3497">
        <w:t>15</w:t>
      </w:r>
      <w:r>
        <w:t xml:space="preserve"> </w:t>
      </w:r>
      <w:r w:rsidRPr="00CB46DF">
        <w:t xml:space="preserve">minutes to present their work to all participants and receive feedback on their city </w:t>
      </w:r>
      <w:r w:rsidR="000F08D9">
        <w:t>build</w:t>
      </w:r>
      <w:r w:rsidRPr="00CB46DF">
        <w:t>.</w:t>
      </w:r>
      <w:r w:rsidR="005D3497">
        <w:t xml:space="preserve"> TA will check your sprint backlog against what you have completed.</w:t>
      </w:r>
    </w:p>
    <w:p w14:paraId="676C4AA1" w14:textId="3299913F" w:rsidR="00A371E3" w:rsidRPr="00A371E3" w:rsidRDefault="00A371E3" w:rsidP="0055231E">
      <w:pPr>
        <w:numPr>
          <w:ilvl w:val="0"/>
          <w:numId w:val="5"/>
        </w:numPr>
        <w:spacing w:before="100" w:beforeAutospacing="1" w:after="100" w:afterAutospacing="1"/>
      </w:pPr>
      <w:r w:rsidRPr="00CB46DF">
        <w:t xml:space="preserve">Conduct a </w:t>
      </w:r>
      <w:r w:rsidR="005D3497">
        <w:t xml:space="preserve">10 </w:t>
      </w:r>
      <w:r w:rsidRPr="00CB46DF">
        <w:t>minute</w:t>
      </w:r>
      <w:r w:rsidR="005D3497">
        <w:t>s</w:t>
      </w:r>
      <w:r w:rsidRPr="00CB46DF">
        <w:t xml:space="preserve"> retrospective to reflect on the sprint, identify improvements, and plan for the next sprint.</w:t>
      </w:r>
      <w:r>
        <w:t xml:space="preserve"> The retrospective is an internal meeting within your team.</w:t>
      </w:r>
    </w:p>
    <w:p w14:paraId="6261AA12" w14:textId="7A855073" w:rsidR="009D4B38" w:rsidRPr="0055231E" w:rsidRDefault="00304F80" w:rsidP="0055231E">
      <w:pPr>
        <w:spacing w:before="100" w:beforeAutospacing="1" w:after="100" w:afterAutospacing="1"/>
        <w:rPr>
          <w:b/>
        </w:rPr>
      </w:pPr>
      <w:r w:rsidRPr="0055231E">
        <w:rPr>
          <w:b/>
        </w:rPr>
        <w:t>Product Owner</w:t>
      </w:r>
      <w:r w:rsidR="009D4B38" w:rsidRPr="0055231E">
        <w:rPr>
          <w:b/>
        </w:rPr>
        <w:t xml:space="preserve"> Role:</w:t>
      </w:r>
    </w:p>
    <w:p w14:paraId="37414F02" w14:textId="0085F956" w:rsidR="008F59EA" w:rsidRDefault="00534FEA" w:rsidP="0055231E">
      <w:pPr>
        <w:numPr>
          <w:ilvl w:val="0"/>
          <w:numId w:val="5"/>
        </w:numPr>
        <w:spacing w:before="100" w:beforeAutospacing="1" w:after="100" w:afterAutospacing="1"/>
      </w:pPr>
      <w:r>
        <w:t>For the purpose of this exercise, this role is not included.</w:t>
      </w:r>
    </w:p>
    <w:p w14:paraId="3B1E418F" w14:textId="2075C864" w:rsidR="00304F80" w:rsidRPr="0055231E" w:rsidRDefault="00304F80" w:rsidP="0055231E">
      <w:pPr>
        <w:spacing w:before="100" w:beforeAutospacing="1" w:after="100" w:afterAutospacing="1"/>
        <w:rPr>
          <w:b/>
        </w:rPr>
      </w:pPr>
      <w:r w:rsidRPr="0055231E">
        <w:rPr>
          <w:b/>
        </w:rPr>
        <w:t>Scrum Master Role:</w:t>
      </w:r>
    </w:p>
    <w:p w14:paraId="7190C4AE" w14:textId="3EBF8B89" w:rsidR="009D4B38" w:rsidRDefault="00534FEA" w:rsidP="0055231E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>For the purpose of this exercise, this role is not included.</w:t>
      </w:r>
    </w:p>
    <w:p w14:paraId="4AE91CED" w14:textId="129A7447" w:rsidR="008F59EA" w:rsidRPr="0055231E" w:rsidRDefault="008F59EA" w:rsidP="0055231E">
      <w:pPr>
        <w:spacing w:before="100" w:beforeAutospacing="1" w:after="100" w:afterAutospacing="1"/>
        <w:rPr>
          <w:b/>
        </w:rPr>
      </w:pPr>
      <w:r w:rsidRPr="0055231E">
        <w:rPr>
          <w:b/>
        </w:rPr>
        <w:t>Developers Role:</w:t>
      </w:r>
    </w:p>
    <w:p w14:paraId="4A6B889B" w14:textId="7676C67C" w:rsidR="008F59EA" w:rsidRPr="00CB46DF" w:rsidRDefault="008F59EA" w:rsidP="0055231E">
      <w:pPr>
        <w:numPr>
          <w:ilvl w:val="0"/>
          <w:numId w:val="5"/>
        </w:numPr>
        <w:spacing w:before="100" w:beforeAutospacing="1" w:after="100" w:afterAutospacing="1"/>
      </w:pPr>
      <w:r>
        <w:t>Carry out the development</w:t>
      </w:r>
      <w:r w:rsidR="00F5334B">
        <w:t xml:space="preserve"> according to your role</w:t>
      </w:r>
      <w:r>
        <w:t xml:space="preserve"> to fulfill the requirements.</w:t>
      </w:r>
    </w:p>
    <w:p w14:paraId="3548BE85" w14:textId="1A057B42" w:rsidR="00F474F2" w:rsidRPr="0055231E" w:rsidRDefault="008F59EA" w:rsidP="0055231E">
      <w:pPr>
        <w:spacing w:before="100" w:beforeAutospacing="1" w:after="100" w:afterAutospacing="1"/>
        <w:rPr>
          <w:b/>
        </w:rPr>
      </w:pPr>
      <w:r w:rsidRPr="0055231E">
        <w:rPr>
          <w:b/>
        </w:rPr>
        <w:t>IMPORTANT</w:t>
      </w:r>
      <w:r w:rsidR="009D4B38" w:rsidRPr="0055231E">
        <w:rPr>
          <w:b/>
        </w:rPr>
        <w:t>:</w:t>
      </w:r>
    </w:p>
    <w:p w14:paraId="3FDD8972" w14:textId="38127683" w:rsidR="00F474F2" w:rsidRPr="00CB46DF" w:rsidRDefault="00F5334B" w:rsidP="00F5334B">
      <w:pPr>
        <w:numPr>
          <w:ilvl w:val="0"/>
          <w:numId w:val="5"/>
        </w:numPr>
        <w:spacing w:before="100" w:beforeAutospacing="1" w:after="100" w:afterAutospacing="1"/>
      </w:pPr>
      <w:r>
        <w:t>Perform activities according to TA announcement.</w:t>
      </w:r>
    </w:p>
    <w:p w14:paraId="11F2BE30" w14:textId="33675F52" w:rsidR="00F474F2" w:rsidRPr="00CB46DF" w:rsidRDefault="00F5334B" w:rsidP="0055231E">
      <w:pPr>
        <w:numPr>
          <w:ilvl w:val="0"/>
          <w:numId w:val="5"/>
        </w:numPr>
        <w:spacing w:before="100" w:beforeAutospacing="1" w:after="100" w:afterAutospacing="1"/>
      </w:pPr>
      <w:r>
        <w:t>Complete the activities according to the allocated time announced by the TA.</w:t>
      </w:r>
    </w:p>
    <w:p w14:paraId="016E86B2" w14:textId="17C02125" w:rsidR="00F474F2" w:rsidRDefault="00F5334B" w:rsidP="0055231E">
      <w:pPr>
        <w:numPr>
          <w:ilvl w:val="0"/>
          <w:numId w:val="5"/>
        </w:numPr>
        <w:spacing w:before="100" w:beforeAutospacing="1" w:after="100" w:afterAutospacing="1"/>
      </w:pPr>
      <w:r>
        <w:t>Improve your work over each iteration.</w:t>
      </w:r>
    </w:p>
    <w:p w14:paraId="42C098F5" w14:textId="4BD6923C" w:rsidR="0087136F" w:rsidRPr="00CB46DF" w:rsidRDefault="001B76D7" w:rsidP="00A371E3">
      <w:pPr>
        <w:numPr>
          <w:ilvl w:val="0"/>
          <w:numId w:val="5"/>
        </w:numPr>
        <w:spacing w:before="100" w:beforeAutospacing="1" w:after="100" w:afterAutospacing="1"/>
      </w:pPr>
      <w:r>
        <w:t>Students must discuss among team members and decide the role for each member.</w:t>
      </w:r>
    </w:p>
    <w:p w14:paraId="13B6E4B4" w14:textId="67E67A9B" w:rsidR="00CB46DF" w:rsidRDefault="00CB46DF" w:rsidP="009D34B2">
      <w:pPr>
        <w:spacing w:after="160" w:line="259" w:lineRule="auto"/>
      </w:pPr>
      <w:r w:rsidRPr="00CB46DF">
        <w:br w:type="page"/>
      </w:r>
    </w:p>
    <w:p w14:paraId="0E89E35B" w14:textId="7A72AE98" w:rsidR="005E0E70" w:rsidRDefault="005E0E70" w:rsidP="005E0E70">
      <w:pPr>
        <w:spacing w:before="100" w:beforeAutospacing="1" w:after="100" w:afterAutospacing="1"/>
        <w:jc w:val="center"/>
        <w:rPr>
          <w:b/>
        </w:rPr>
      </w:pPr>
      <w:r>
        <w:rPr>
          <w:b/>
        </w:rPr>
        <w:lastRenderedPageBreak/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2977"/>
      </w:tblGrid>
      <w:tr w:rsidR="00CB4679" w:rsidRPr="00476692" w14:paraId="1DB811EF" w14:textId="3AB7BA6C" w:rsidTr="00CB4679">
        <w:tc>
          <w:tcPr>
            <w:tcW w:w="8784" w:type="dxa"/>
            <w:gridSpan w:val="3"/>
            <w:tcBorders>
              <w:right w:val="single" w:sz="4" w:space="0" w:color="auto"/>
            </w:tcBorders>
          </w:tcPr>
          <w:p w14:paraId="3577A4AA" w14:textId="0047653D" w:rsidR="00CB4679" w:rsidRPr="00476692" w:rsidRDefault="00CB4679" w:rsidP="00CD31BD">
            <w:pPr>
              <w:spacing w:before="100" w:beforeAutospacing="1" w:after="100" w:afterAutospacing="1"/>
              <w:rPr>
                <w:b/>
              </w:rPr>
            </w:pPr>
            <w:r w:rsidRPr="00476692">
              <w:rPr>
                <w:b/>
              </w:rPr>
              <w:t>Scrum Cardboard Game – Time Allocation</w:t>
            </w:r>
          </w:p>
        </w:tc>
      </w:tr>
      <w:tr w:rsidR="00CB4679" w:rsidRPr="00476692" w14:paraId="36CE2644" w14:textId="77777777" w:rsidTr="00CB4679">
        <w:tc>
          <w:tcPr>
            <w:tcW w:w="1838" w:type="dxa"/>
          </w:tcPr>
          <w:p w14:paraId="560EC01E" w14:textId="5E81965A" w:rsidR="00CB4679" w:rsidRPr="00476692" w:rsidRDefault="00CB4679" w:rsidP="00476692">
            <w:pPr>
              <w:spacing w:before="100" w:beforeAutospacing="1" w:after="100" w:afterAutospacing="1"/>
              <w:ind w:right="-102"/>
              <w:rPr>
                <w:b/>
              </w:rPr>
            </w:pPr>
            <w:r w:rsidRPr="00476692">
              <w:rPr>
                <w:b/>
              </w:rPr>
              <w:t>Time Allocation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0EED300B" w14:textId="417A72D0" w:rsidR="00CB4679" w:rsidRPr="00476692" w:rsidRDefault="00CB4679" w:rsidP="00CD31BD">
            <w:pPr>
              <w:spacing w:before="100" w:beforeAutospacing="1" w:after="100" w:afterAutospacing="1"/>
              <w:rPr>
                <w:b/>
              </w:rPr>
            </w:pPr>
            <w:r w:rsidRPr="00476692">
              <w:rPr>
                <w:b/>
              </w:rPr>
              <w:t>Task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C58D41D" w14:textId="25171345" w:rsidR="00CB4679" w:rsidRPr="00476692" w:rsidRDefault="00CB4679" w:rsidP="00CD31BD">
            <w:pPr>
              <w:spacing w:before="100" w:beforeAutospacing="1" w:after="100" w:afterAutospacing="1"/>
              <w:rPr>
                <w:b/>
              </w:rPr>
            </w:pPr>
            <w:r w:rsidRPr="00476692">
              <w:rPr>
                <w:b/>
              </w:rPr>
              <w:t>TA Action</w:t>
            </w:r>
          </w:p>
        </w:tc>
      </w:tr>
      <w:tr w:rsidR="00CB4679" w14:paraId="33688490" w14:textId="49F4E905" w:rsidTr="00CB4679">
        <w:tc>
          <w:tcPr>
            <w:tcW w:w="1838" w:type="dxa"/>
          </w:tcPr>
          <w:p w14:paraId="3994C5E8" w14:textId="483F5A3C" w:rsidR="00CB4679" w:rsidRPr="004F0C79" w:rsidRDefault="00CB4679" w:rsidP="00CD31BD">
            <w:pPr>
              <w:spacing w:before="100" w:beforeAutospacing="1" w:after="100" w:afterAutospacing="1"/>
            </w:pPr>
            <w:r>
              <w:t>Upon entering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B792515" w14:textId="4F3C5CE7" w:rsidR="00CB4679" w:rsidRDefault="00CB4679" w:rsidP="00CD31BD">
            <w:pPr>
              <w:spacing w:before="100" w:beforeAutospacing="1" w:after="100" w:afterAutospacing="1"/>
              <w:rPr>
                <w:b/>
              </w:rPr>
            </w:pPr>
            <w:r>
              <w:t>Distribute PBIs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39C47CC" w14:textId="41682D40" w:rsidR="00CB4679" w:rsidRDefault="00CB4679" w:rsidP="00CD31BD">
            <w:pPr>
              <w:spacing w:before="100" w:beforeAutospacing="1" w:after="100" w:afterAutospacing="1"/>
            </w:pPr>
          </w:p>
        </w:tc>
      </w:tr>
      <w:tr w:rsidR="00CB4679" w14:paraId="479974BA" w14:textId="2D7B34ED" w:rsidTr="00CB4679">
        <w:tc>
          <w:tcPr>
            <w:tcW w:w="1838" w:type="dxa"/>
          </w:tcPr>
          <w:p w14:paraId="4BB2533E" w14:textId="716CF8D1" w:rsidR="00CB4679" w:rsidRPr="004F0C79" w:rsidRDefault="00CB4679" w:rsidP="00CD31BD">
            <w:pPr>
              <w:spacing w:before="100" w:beforeAutospacing="1" w:after="100" w:afterAutospacing="1"/>
            </w:pPr>
            <w:r>
              <w:t>15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3303D94" w14:textId="5BEBA796" w:rsidR="00CB4679" w:rsidRDefault="003A3737" w:rsidP="00CD31BD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Review goals and PBIs</w:t>
            </w:r>
            <w:r w:rsidR="00F17AA8">
              <w:rPr>
                <w:b/>
              </w:rPr>
              <w:t>; Setting priority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6AAA3D70" w14:textId="25F5B09E" w:rsidR="00CB4679" w:rsidRDefault="00CB4679" w:rsidP="00CD31BD">
            <w:pPr>
              <w:spacing w:before="100" w:beforeAutospacing="1" w:after="100" w:afterAutospacing="1"/>
              <w:rPr>
                <w:b/>
              </w:rPr>
            </w:pPr>
          </w:p>
        </w:tc>
      </w:tr>
      <w:tr w:rsidR="00476692" w14:paraId="204E61B9" w14:textId="2003ED9F" w:rsidTr="00476692">
        <w:tc>
          <w:tcPr>
            <w:tcW w:w="1838" w:type="dxa"/>
          </w:tcPr>
          <w:p w14:paraId="651FEF51" w14:textId="764A93E2" w:rsidR="00CB4679" w:rsidRPr="004F0C79" w:rsidRDefault="00CB4679" w:rsidP="00CD31BD">
            <w:pPr>
              <w:spacing w:before="100" w:beforeAutospacing="1" w:after="100" w:afterAutospacing="1"/>
            </w:pPr>
            <w:r>
              <w:t>10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52CD7E9" w14:textId="77777777" w:rsidR="00CB4679" w:rsidRDefault="00CB4679" w:rsidP="00CD31BD">
            <w:pPr>
              <w:spacing w:before="100" w:beforeAutospacing="1" w:after="100" w:afterAutospacing="1"/>
              <w:rPr>
                <w:b/>
              </w:rPr>
            </w:pPr>
            <w:r>
              <w:t>Initial Product Backlog Grooming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1BFB0DF" w14:textId="77777777" w:rsidR="00CB4679" w:rsidRDefault="00CB4679" w:rsidP="00CD31BD">
            <w:pPr>
              <w:spacing w:before="100" w:beforeAutospacing="1" w:after="100" w:afterAutospacing="1"/>
            </w:pPr>
          </w:p>
        </w:tc>
      </w:tr>
      <w:tr w:rsidR="003A3737" w14:paraId="57F067C6" w14:textId="77777777" w:rsidTr="00CB4679">
        <w:tc>
          <w:tcPr>
            <w:tcW w:w="1838" w:type="dxa"/>
          </w:tcPr>
          <w:p w14:paraId="42639F3A" w14:textId="77777777" w:rsidR="003A3737" w:rsidRDefault="003A3737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02E03962" w14:textId="7A6451AB" w:rsidR="003A3737" w:rsidRPr="00B14ED5" w:rsidRDefault="003A3737" w:rsidP="00CD31BD">
            <w:pPr>
              <w:spacing w:before="100" w:beforeAutospacing="1" w:after="100" w:afterAutospacing="1"/>
            </w:pPr>
            <w:r>
              <w:t>Sprint Goal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6F0618C0" w14:textId="78BA8B59" w:rsidR="003A3737" w:rsidRDefault="003A3737" w:rsidP="00CD31BD">
            <w:pPr>
              <w:spacing w:before="100" w:beforeAutospacing="1" w:after="100" w:afterAutospacing="1"/>
            </w:pPr>
            <w:r>
              <w:t>Announce Sprint Goal</w:t>
            </w:r>
          </w:p>
        </w:tc>
      </w:tr>
      <w:tr w:rsidR="00CB4679" w14:paraId="5AFF8C7E" w14:textId="41F1391F" w:rsidTr="00CB4679">
        <w:tc>
          <w:tcPr>
            <w:tcW w:w="1838" w:type="dxa"/>
          </w:tcPr>
          <w:p w14:paraId="7A07C674" w14:textId="6CFA9E04" w:rsidR="00CB4679" w:rsidRPr="004F0C79" w:rsidRDefault="00CB4679" w:rsidP="00CD31BD">
            <w:pPr>
              <w:spacing w:before="100" w:beforeAutospacing="1" w:after="100" w:afterAutospacing="1"/>
            </w:pPr>
            <w:r>
              <w:t>8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7553E96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 xml:space="preserve">Sprint </w:t>
            </w:r>
            <w:r>
              <w:t>1 Planning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E29397E" w14:textId="4621E998" w:rsidR="00CB4679" w:rsidRPr="00B14ED5" w:rsidRDefault="00CB4679" w:rsidP="00CD31BD">
            <w:pPr>
              <w:spacing w:before="100" w:beforeAutospacing="1" w:after="100" w:afterAutospacing="1"/>
            </w:pPr>
            <w:r>
              <w:t>Review Sprint Backlog</w:t>
            </w:r>
          </w:p>
        </w:tc>
      </w:tr>
      <w:tr w:rsidR="00CB4679" w14:paraId="0352F96E" w14:textId="6E8F91CE" w:rsidTr="00CB4679">
        <w:tc>
          <w:tcPr>
            <w:tcW w:w="1838" w:type="dxa"/>
          </w:tcPr>
          <w:p w14:paraId="18BDB463" w14:textId="1B43924A" w:rsidR="00CB4679" w:rsidRPr="004F0C79" w:rsidRDefault="00CB4679" w:rsidP="00CD31BD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0BE020C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>Sprint 1 Execution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4D96F6B" w14:textId="77777777" w:rsidR="00CB4679" w:rsidRPr="00B14ED5" w:rsidRDefault="00CB4679" w:rsidP="00CD31BD">
            <w:pPr>
              <w:spacing w:before="100" w:beforeAutospacing="1" w:after="100" w:afterAutospacing="1"/>
            </w:pPr>
          </w:p>
        </w:tc>
      </w:tr>
      <w:tr w:rsidR="00CB4679" w14:paraId="623D8FE7" w14:textId="74941EC7" w:rsidTr="00CB4679">
        <w:tc>
          <w:tcPr>
            <w:tcW w:w="1838" w:type="dxa"/>
          </w:tcPr>
          <w:p w14:paraId="2137A1E4" w14:textId="4FEE93CE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6E4A72C2" w14:textId="4CD5E0BB" w:rsidR="00CB4679" w:rsidRPr="00B14ED5" w:rsidRDefault="00CB4679" w:rsidP="001B76D7">
            <w:pPr>
              <w:spacing w:before="100" w:beforeAutospacing="1" w:after="100" w:afterAutospacing="1"/>
              <w:ind w:left="720"/>
            </w:pPr>
            <w:r>
              <w:t>Daily Scrum (3 minutes)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716DC05C" w14:textId="097C68C0" w:rsidR="00CB4679" w:rsidRDefault="00CB4679" w:rsidP="00CB4679">
            <w:pPr>
              <w:spacing w:before="100" w:beforeAutospacing="1" w:after="100" w:afterAutospacing="1"/>
            </w:pPr>
          </w:p>
        </w:tc>
      </w:tr>
      <w:tr w:rsidR="00CB4679" w14:paraId="07F2FB8D" w14:textId="1A79843B" w:rsidTr="00CB4679">
        <w:tc>
          <w:tcPr>
            <w:tcW w:w="1838" w:type="dxa"/>
          </w:tcPr>
          <w:p w14:paraId="16A5835C" w14:textId="7575B3A0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66AD1DDC" w14:textId="051A7687" w:rsidR="00CB4679" w:rsidRDefault="00CB4679" w:rsidP="001B76D7">
            <w:pPr>
              <w:spacing w:before="100" w:beforeAutospacing="1" w:after="100" w:afterAutospacing="1"/>
              <w:ind w:left="720"/>
            </w:pPr>
            <w:r>
              <w:t>Grooming (6 minutes)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42D29A2F" w14:textId="77777777" w:rsidR="00CB4679" w:rsidRDefault="00CB4679" w:rsidP="001B76D7">
            <w:pPr>
              <w:spacing w:before="100" w:beforeAutospacing="1" w:after="100" w:afterAutospacing="1"/>
              <w:ind w:left="720"/>
            </w:pPr>
          </w:p>
        </w:tc>
      </w:tr>
      <w:tr w:rsidR="00CB4679" w14:paraId="66893D70" w14:textId="2471D33E" w:rsidTr="00CB4679">
        <w:tc>
          <w:tcPr>
            <w:tcW w:w="1838" w:type="dxa"/>
          </w:tcPr>
          <w:p w14:paraId="04556579" w14:textId="76F81459" w:rsidR="00CB4679" w:rsidRPr="004F0C79" w:rsidRDefault="00CB4679" w:rsidP="00CD31BD">
            <w:pPr>
              <w:spacing w:before="100" w:beforeAutospacing="1" w:after="100" w:afterAutospacing="1"/>
            </w:pPr>
            <w:r>
              <w:t>15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B2273C6" w14:textId="46A7439F" w:rsidR="00CB4679" w:rsidRPr="00B14ED5" w:rsidRDefault="00CB4679" w:rsidP="00CD31BD">
            <w:pPr>
              <w:spacing w:before="100" w:beforeAutospacing="1" w:after="100" w:afterAutospacing="1"/>
            </w:pPr>
            <w:r>
              <w:t>Sprint 1 Review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DC1C704" w14:textId="63DDB025" w:rsidR="00CB4679" w:rsidRDefault="00CB4679" w:rsidP="00CD31BD">
            <w:pPr>
              <w:spacing w:before="100" w:beforeAutospacing="1" w:after="100" w:afterAutospacing="1"/>
            </w:pPr>
            <w:r>
              <w:t>Check against Sprint Backlog, provide feedback</w:t>
            </w:r>
          </w:p>
        </w:tc>
      </w:tr>
      <w:tr w:rsidR="00CB4679" w14:paraId="4887AC51" w14:textId="4DFCC7F5" w:rsidTr="00CB4679">
        <w:tc>
          <w:tcPr>
            <w:tcW w:w="1838" w:type="dxa"/>
          </w:tcPr>
          <w:p w14:paraId="6EC6789E" w14:textId="05A0A808" w:rsidR="00CB4679" w:rsidRPr="004F0C79" w:rsidRDefault="00CB4679" w:rsidP="00CD31BD">
            <w:pPr>
              <w:spacing w:before="100" w:beforeAutospacing="1" w:after="100" w:afterAutospacing="1"/>
            </w:pPr>
            <w:r>
              <w:t>10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F0E2E39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>Sprint 1 Retrospective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758FE43B" w14:textId="77777777" w:rsidR="00CB4679" w:rsidRPr="00B14ED5" w:rsidRDefault="00CB4679" w:rsidP="00CD31BD">
            <w:pPr>
              <w:spacing w:before="100" w:beforeAutospacing="1" w:after="100" w:afterAutospacing="1"/>
            </w:pPr>
          </w:p>
        </w:tc>
      </w:tr>
      <w:tr w:rsidR="003A3737" w14:paraId="1B4B0060" w14:textId="77777777" w:rsidTr="00CB4679">
        <w:tc>
          <w:tcPr>
            <w:tcW w:w="1838" w:type="dxa"/>
          </w:tcPr>
          <w:p w14:paraId="53F75152" w14:textId="77777777" w:rsidR="003A3737" w:rsidRDefault="003A3737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1F7A263" w14:textId="0A71F9CB" w:rsidR="003A3737" w:rsidRPr="00B14ED5" w:rsidRDefault="003A3737" w:rsidP="00CD31BD">
            <w:pPr>
              <w:spacing w:before="100" w:beforeAutospacing="1" w:after="100" w:afterAutospacing="1"/>
            </w:pPr>
            <w:r>
              <w:t>Sprint Goal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241D8383" w14:textId="56FC0B80" w:rsidR="003A3737" w:rsidRDefault="003A3737" w:rsidP="00CD31BD">
            <w:pPr>
              <w:spacing w:before="100" w:beforeAutospacing="1" w:after="100" w:afterAutospacing="1"/>
            </w:pPr>
            <w:r>
              <w:t>Announce Sprint Goal</w:t>
            </w:r>
          </w:p>
        </w:tc>
      </w:tr>
      <w:tr w:rsidR="00CB4679" w14:paraId="2D7A7190" w14:textId="2C33B0A8" w:rsidTr="00CB4679">
        <w:tc>
          <w:tcPr>
            <w:tcW w:w="1838" w:type="dxa"/>
          </w:tcPr>
          <w:p w14:paraId="17EA7CCA" w14:textId="03B9A2BB" w:rsidR="00CB4679" w:rsidRPr="004F0C79" w:rsidRDefault="00CB4679" w:rsidP="00CD31BD">
            <w:pPr>
              <w:spacing w:before="100" w:beforeAutospacing="1" w:after="100" w:afterAutospacing="1"/>
            </w:pPr>
            <w:r>
              <w:t>8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9C2114D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 xml:space="preserve">Sprint </w:t>
            </w:r>
            <w:r>
              <w:t>2 Planning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560CF539" w14:textId="7C94F988" w:rsidR="00CB4679" w:rsidRPr="00B14ED5" w:rsidRDefault="00CB4679" w:rsidP="00CD31BD">
            <w:pPr>
              <w:spacing w:before="100" w:beforeAutospacing="1" w:after="100" w:afterAutospacing="1"/>
            </w:pPr>
            <w:r>
              <w:t>Review Sprint Backlog</w:t>
            </w:r>
          </w:p>
        </w:tc>
      </w:tr>
      <w:tr w:rsidR="00CB4679" w14:paraId="064CA807" w14:textId="4A285D87" w:rsidTr="00CB4679">
        <w:tc>
          <w:tcPr>
            <w:tcW w:w="1838" w:type="dxa"/>
          </w:tcPr>
          <w:p w14:paraId="4D636725" w14:textId="6766481A" w:rsidR="00CB4679" w:rsidRPr="004F0C79" w:rsidRDefault="00CB4679" w:rsidP="00CD31BD">
            <w:pPr>
              <w:spacing w:before="100" w:beforeAutospacing="1" w:after="100" w:afterAutospacing="1"/>
            </w:pPr>
            <w:r>
              <w:t>30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978DB5E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>Sprint</w:t>
            </w:r>
            <w:r>
              <w:t xml:space="preserve"> 2</w:t>
            </w:r>
            <w:r w:rsidRPr="00B14ED5">
              <w:t xml:space="preserve"> Execution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0998EB5F" w14:textId="77777777" w:rsidR="00CB4679" w:rsidRPr="00B14ED5" w:rsidRDefault="00CB4679" w:rsidP="00CD31BD">
            <w:pPr>
              <w:spacing w:before="100" w:beforeAutospacing="1" w:after="100" w:afterAutospacing="1"/>
            </w:pPr>
          </w:p>
        </w:tc>
      </w:tr>
      <w:tr w:rsidR="00CB4679" w14:paraId="004C6631" w14:textId="4A8A617F" w:rsidTr="00CB4679">
        <w:tc>
          <w:tcPr>
            <w:tcW w:w="1838" w:type="dxa"/>
          </w:tcPr>
          <w:p w14:paraId="68D1FEDD" w14:textId="7C05ECD5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B2B58CC" w14:textId="229094EB" w:rsidR="00CB4679" w:rsidRPr="00B14ED5" w:rsidRDefault="00CB4679" w:rsidP="001B76D7">
            <w:pPr>
              <w:spacing w:before="100" w:beforeAutospacing="1" w:after="100" w:afterAutospacing="1"/>
              <w:ind w:left="720"/>
            </w:pPr>
            <w:r>
              <w:t>Grooming (3 minutes)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9CB11A4" w14:textId="77777777" w:rsidR="00CB4679" w:rsidRDefault="00CB4679" w:rsidP="001B76D7">
            <w:pPr>
              <w:spacing w:before="100" w:beforeAutospacing="1" w:after="100" w:afterAutospacing="1"/>
              <w:ind w:left="720"/>
            </w:pPr>
          </w:p>
        </w:tc>
      </w:tr>
      <w:tr w:rsidR="00CB4679" w14:paraId="5037D155" w14:textId="3E708583" w:rsidTr="00CB4679">
        <w:tc>
          <w:tcPr>
            <w:tcW w:w="1838" w:type="dxa"/>
          </w:tcPr>
          <w:p w14:paraId="45D6B5F6" w14:textId="7A74C79F" w:rsidR="00CB4679" w:rsidRPr="004F0C79" w:rsidRDefault="00CB4679" w:rsidP="00CD31BD">
            <w:pPr>
              <w:spacing w:before="100" w:beforeAutospacing="1" w:after="100" w:afterAutospacing="1"/>
            </w:pPr>
            <w:r>
              <w:t>15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90F78A8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>Sprint</w:t>
            </w:r>
            <w:r>
              <w:t xml:space="preserve"> 2</w:t>
            </w:r>
            <w:r w:rsidRPr="00B14ED5">
              <w:t xml:space="preserve"> Review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7DBED09F" w14:textId="79FBD5EF" w:rsidR="00CB4679" w:rsidRPr="00B14ED5" w:rsidRDefault="00CB4679" w:rsidP="00CD31BD">
            <w:pPr>
              <w:spacing w:before="100" w:beforeAutospacing="1" w:after="100" w:afterAutospacing="1"/>
            </w:pPr>
            <w:r>
              <w:t>Check against Sprint Backlog, provide feedback</w:t>
            </w:r>
          </w:p>
        </w:tc>
      </w:tr>
      <w:tr w:rsidR="00CB4679" w14:paraId="36EB7DEC" w14:textId="1C566265" w:rsidTr="00CB4679">
        <w:tc>
          <w:tcPr>
            <w:tcW w:w="1838" w:type="dxa"/>
          </w:tcPr>
          <w:p w14:paraId="08667B41" w14:textId="0C55D9F4" w:rsidR="00CB4679" w:rsidRPr="004F0C79" w:rsidRDefault="00CB4679" w:rsidP="00CD31BD">
            <w:pPr>
              <w:spacing w:before="100" w:beforeAutospacing="1" w:after="100" w:afterAutospacing="1"/>
            </w:pPr>
            <w:r>
              <w:t>10 minutes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E932A21" w14:textId="77777777" w:rsidR="00CB4679" w:rsidRPr="00B14ED5" w:rsidRDefault="00CB4679" w:rsidP="00CD31BD">
            <w:pPr>
              <w:spacing w:before="100" w:beforeAutospacing="1" w:after="100" w:afterAutospacing="1"/>
            </w:pPr>
            <w:r w:rsidRPr="00B14ED5">
              <w:t>Sprint</w:t>
            </w:r>
            <w:r>
              <w:t xml:space="preserve"> 2</w:t>
            </w:r>
            <w:r w:rsidRPr="00B14ED5">
              <w:t xml:space="preserve"> Retrospective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9096F1E" w14:textId="77777777" w:rsidR="00CB4679" w:rsidRPr="00B14ED5" w:rsidRDefault="00CB4679" w:rsidP="00CD31BD">
            <w:pPr>
              <w:spacing w:before="100" w:beforeAutospacing="1" w:after="100" w:afterAutospacing="1"/>
            </w:pPr>
          </w:p>
        </w:tc>
      </w:tr>
      <w:tr w:rsidR="00CB4679" w14:paraId="5F495B3A" w14:textId="39F8B51B" w:rsidTr="00CB4679">
        <w:tc>
          <w:tcPr>
            <w:tcW w:w="1838" w:type="dxa"/>
          </w:tcPr>
          <w:p w14:paraId="7DB67FD4" w14:textId="4A6FAB29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D52D64F" w14:textId="6A128AD2" w:rsidR="00CB4679" w:rsidRPr="00B14ED5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1548932B" w14:textId="77777777" w:rsidR="00CB4679" w:rsidRPr="00B14ED5" w:rsidRDefault="00CB4679" w:rsidP="00CD31BD">
            <w:pPr>
              <w:spacing w:before="100" w:beforeAutospacing="1" w:after="100" w:afterAutospacing="1"/>
            </w:pPr>
          </w:p>
        </w:tc>
      </w:tr>
      <w:tr w:rsidR="00CB4679" w14:paraId="29D411A3" w14:textId="1C42A19B" w:rsidTr="00CB4679">
        <w:tc>
          <w:tcPr>
            <w:tcW w:w="1838" w:type="dxa"/>
          </w:tcPr>
          <w:p w14:paraId="1C3D9A36" w14:textId="2649AB0E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0251D0CE" w14:textId="414F7291" w:rsidR="00CB4679" w:rsidRPr="00B14ED5" w:rsidRDefault="00CB4679" w:rsidP="00CD31BD">
            <w:pPr>
              <w:spacing w:before="100" w:beforeAutospacing="1" w:after="100" w:afterAutospacing="1"/>
            </w:pPr>
            <w:r>
              <w:t>Conclusion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433E67A3" w14:textId="7F1A5B9C" w:rsidR="00CB4679" w:rsidRDefault="00CB4679" w:rsidP="00CD31BD">
            <w:pPr>
              <w:spacing w:before="100" w:beforeAutospacing="1" w:after="100" w:afterAutospacing="1"/>
            </w:pPr>
            <w:r>
              <w:t>Invite team representation to conclude</w:t>
            </w:r>
          </w:p>
        </w:tc>
      </w:tr>
      <w:tr w:rsidR="00CB4679" w14:paraId="1E7471B1" w14:textId="4C1AB81F" w:rsidTr="00CB4679">
        <w:tc>
          <w:tcPr>
            <w:tcW w:w="1838" w:type="dxa"/>
          </w:tcPr>
          <w:p w14:paraId="47B55D0D" w14:textId="2A54BAC3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3BF9677" w14:textId="72125805" w:rsidR="00CB4679" w:rsidRDefault="00CB4679" w:rsidP="00CD31BD">
            <w:pPr>
              <w:spacing w:before="100" w:beforeAutospacing="1" w:after="100" w:afterAutospacing="1"/>
            </w:pPr>
            <w:r>
              <w:t>Pack, clean up, and leave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38166A48" w14:textId="77777777" w:rsidR="00CB4679" w:rsidRDefault="00CB4679" w:rsidP="00CD31BD">
            <w:pPr>
              <w:spacing w:before="100" w:beforeAutospacing="1" w:after="100" w:afterAutospacing="1"/>
            </w:pPr>
          </w:p>
        </w:tc>
      </w:tr>
      <w:tr w:rsidR="00CB4679" w14:paraId="56AD18F0" w14:textId="4EF83102" w:rsidTr="00CB4679">
        <w:tc>
          <w:tcPr>
            <w:tcW w:w="1838" w:type="dxa"/>
          </w:tcPr>
          <w:p w14:paraId="743A4E31" w14:textId="35E365B9" w:rsidR="00CB4679" w:rsidRPr="004F0C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BD6A529" w14:textId="43808E64" w:rsidR="00CB4679" w:rsidRDefault="00CB4679" w:rsidP="00CD31BD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227D064D" w14:textId="77777777" w:rsidR="00CB4679" w:rsidRDefault="00CB4679" w:rsidP="00CD31BD">
            <w:pPr>
              <w:spacing w:before="100" w:beforeAutospacing="1" w:after="100" w:afterAutospacing="1"/>
            </w:pPr>
          </w:p>
        </w:tc>
      </w:tr>
    </w:tbl>
    <w:p w14:paraId="1D23CF64" w14:textId="77777777" w:rsidR="005E0E70" w:rsidRDefault="005E0E70">
      <w:pPr>
        <w:spacing w:after="160" w:line="259" w:lineRule="auto"/>
        <w:rPr>
          <w:b/>
          <w:bCs/>
        </w:rPr>
      </w:pPr>
    </w:p>
    <w:p w14:paraId="63F0CEF7" w14:textId="77777777" w:rsidR="005E0E70" w:rsidRDefault="005E0E70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52F19A7" w14:textId="77777777" w:rsidR="000C2F3D" w:rsidRDefault="000C2F3D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Sprint Backlog</w:t>
      </w:r>
    </w:p>
    <w:p w14:paraId="5F3D1AA8" w14:textId="1C08EA37" w:rsidR="0088308A" w:rsidRDefault="0088308A" w:rsidP="0088308A">
      <w:pPr>
        <w:pStyle w:val="ListParagraph"/>
        <w:numPr>
          <w:ilvl w:val="1"/>
          <w:numId w:val="4"/>
        </w:numPr>
        <w:spacing w:after="160" w:line="259" w:lineRule="auto"/>
        <w:ind w:left="426"/>
      </w:pPr>
      <w:r>
        <w:t>You will get a printed copy of the below Sprint Backlog. Use it to r</w:t>
      </w:r>
      <w:r w:rsidRPr="0088308A">
        <w:t>ecord your Sprint Planning.</w:t>
      </w:r>
    </w:p>
    <w:p w14:paraId="6CAAE2A1" w14:textId="4B370E6F" w:rsidR="00FD23F4" w:rsidRPr="0088308A" w:rsidRDefault="00FD23F4" w:rsidP="0088308A">
      <w:pPr>
        <w:pStyle w:val="ListParagraph"/>
        <w:numPr>
          <w:ilvl w:val="1"/>
          <w:numId w:val="4"/>
        </w:numPr>
        <w:spacing w:after="160" w:line="259" w:lineRule="auto"/>
        <w:ind w:left="426"/>
      </w:pPr>
      <w:r>
        <w:t>Upon asking, you need to present it to the TA.</w:t>
      </w:r>
    </w:p>
    <w:p w14:paraId="24A6305B" w14:textId="77777777" w:rsidR="000C2F3D" w:rsidRDefault="000C2F3D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85BFD5" wp14:editId="43A42BD6">
            <wp:extent cx="5943600" cy="2495550"/>
            <wp:effectExtent l="0" t="0" r="0" b="6350"/>
            <wp:docPr id="567050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50926" name="Picture 567050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129F" w14:textId="77777777" w:rsidR="000C2F3D" w:rsidRDefault="000C2F3D">
      <w:pPr>
        <w:spacing w:after="160" w:line="259" w:lineRule="auto"/>
        <w:rPr>
          <w:b/>
          <w:bCs/>
        </w:rPr>
      </w:pPr>
    </w:p>
    <w:p w14:paraId="3813CE2D" w14:textId="1699D29A" w:rsidR="000C2F3D" w:rsidRDefault="000C2F3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E267E47" w14:textId="77777777" w:rsidR="000C2F3D" w:rsidRDefault="000C2F3D" w:rsidP="000C2F3D">
      <w:pPr>
        <w:spacing w:after="160" w:line="259" w:lineRule="auto"/>
        <w:rPr>
          <w:b/>
          <w:bCs/>
        </w:rPr>
      </w:pPr>
    </w:p>
    <w:p w14:paraId="2951E816" w14:textId="7F5341E4" w:rsidR="00471335" w:rsidRDefault="00471335" w:rsidP="009D34B2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Samples</w:t>
      </w:r>
      <w:r w:rsidR="0055231E">
        <w:rPr>
          <w:b/>
          <w:bCs/>
        </w:rPr>
        <w:t xml:space="preserve"> Objectives </w:t>
      </w:r>
    </w:p>
    <w:p w14:paraId="14E86913" w14:textId="02559C18" w:rsidR="009D34B2" w:rsidRDefault="009D34B2" w:rsidP="009D34B2">
      <w:pPr>
        <w:spacing w:after="160" w:line="259" w:lineRule="auto"/>
        <w:jc w:val="center"/>
        <w:rPr>
          <w:b/>
          <w:bCs/>
        </w:rPr>
      </w:pPr>
      <w:r w:rsidRPr="009D34B2">
        <w:rPr>
          <w:b/>
          <w:bCs/>
        </w:rPr>
        <w:t>Sprint Objectives for City Building Cardboard Scrum Game</w:t>
      </w:r>
    </w:p>
    <w:p w14:paraId="667CA3F9" w14:textId="455A6ADC" w:rsidR="009D34B2" w:rsidRPr="009402C0" w:rsidRDefault="009D34B2" w:rsidP="009402C0">
      <w:pPr>
        <w:pStyle w:val="ListParagraph"/>
        <w:numPr>
          <w:ilvl w:val="0"/>
          <w:numId w:val="44"/>
        </w:numPr>
        <w:spacing w:after="160" w:line="259" w:lineRule="auto"/>
        <w:rPr>
          <w:color w:val="1E293B"/>
        </w:rPr>
      </w:pPr>
      <w:r w:rsidRPr="009402C0">
        <w:rPr>
          <w:color w:val="1E293B"/>
        </w:rPr>
        <w:t>Design and build the basic infrastructure of the city, including roads, utilities, and zoning areas.</w:t>
      </w:r>
    </w:p>
    <w:p w14:paraId="49A0F33E" w14:textId="13818955" w:rsidR="009D34B2" w:rsidRPr="009402C0" w:rsidRDefault="009D34B2" w:rsidP="009402C0">
      <w:pPr>
        <w:pStyle w:val="ListParagraph"/>
        <w:numPr>
          <w:ilvl w:val="0"/>
          <w:numId w:val="44"/>
        </w:numPr>
        <w:spacing w:after="160" w:line="259" w:lineRule="auto"/>
        <w:rPr>
          <w:color w:val="1E293B"/>
        </w:rPr>
      </w:pPr>
      <w:r w:rsidRPr="009402C0">
        <w:rPr>
          <w:color w:val="1E293B"/>
        </w:rPr>
        <w:t>Develop and construct key public facilities such as schools, hospitals, and parks to improve the quality of life for citizens.</w:t>
      </w:r>
    </w:p>
    <w:p w14:paraId="0AA8CFE4" w14:textId="3F895997" w:rsidR="009D34B2" w:rsidRPr="009402C0" w:rsidRDefault="009D34B2" w:rsidP="009402C0">
      <w:pPr>
        <w:pStyle w:val="ListParagraph"/>
        <w:numPr>
          <w:ilvl w:val="0"/>
          <w:numId w:val="44"/>
        </w:numPr>
        <w:spacing w:after="160" w:line="259" w:lineRule="auto"/>
        <w:rPr>
          <w:color w:val="1E293B"/>
        </w:rPr>
      </w:pPr>
      <w:r w:rsidRPr="009402C0">
        <w:rPr>
          <w:color w:val="1E293B"/>
          <w:shd w:val="clear" w:color="auto" w:fill="FFFFFF"/>
        </w:rPr>
        <w:t>Implement housing affordability measures to ensure that a range of income levels can access suitable housing within the city.</w:t>
      </w:r>
    </w:p>
    <w:p w14:paraId="659F8B53" w14:textId="54B559E4" w:rsidR="009D34B2" w:rsidRPr="00605292" w:rsidRDefault="009D34B2" w:rsidP="009402C0">
      <w:pPr>
        <w:pStyle w:val="ListParagraph"/>
        <w:numPr>
          <w:ilvl w:val="0"/>
          <w:numId w:val="44"/>
        </w:numPr>
        <w:spacing w:after="160" w:line="259" w:lineRule="auto"/>
        <w:rPr>
          <w:strike/>
          <w:color w:val="1E293B"/>
        </w:rPr>
      </w:pPr>
      <w:r w:rsidRPr="00605292">
        <w:rPr>
          <w:strike/>
          <w:color w:val="1E293B"/>
        </w:rPr>
        <w:t>Integrate environmental sustainability practices into the city's development plan, such as green spaces and renewable energy sources.</w:t>
      </w:r>
    </w:p>
    <w:p w14:paraId="3A9DBDEC" w14:textId="4AD5951A" w:rsidR="009402C0" w:rsidRPr="009402C0" w:rsidRDefault="009402C0" w:rsidP="009402C0">
      <w:pPr>
        <w:pStyle w:val="ListParagraph"/>
        <w:numPr>
          <w:ilvl w:val="0"/>
          <w:numId w:val="44"/>
        </w:numPr>
        <w:spacing w:after="160" w:line="259" w:lineRule="auto"/>
        <w:rPr>
          <w:color w:val="1E293B"/>
        </w:rPr>
      </w:pPr>
      <w:r w:rsidRPr="009402C0">
        <w:rPr>
          <w:color w:val="1E293B"/>
        </w:rPr>
        <w:t>E</w:t>
      </w:r>
      <w:r w:rsidRPr="009402C0">
        <w:rPr>
          <w:color w:val="1E293B"/>
          <w:shd w:val="clear" w:color="auto" w:fill="FFFFFF"/>
        </w:rPr>
        <w:t>nhance the quality of life for residents by prioritizing amenities such as retail spaces, restaurants, and cultural venues within walking distance of residential areas.</w:t>
      </w:r>
    </w:p>
    <w:p w14:paraId="09CE29FC" w14:textId="65CC2A3E" w:rsidR="009D34B2" w:rsidRPr="009402C0" w:rsidRDefault="009D34B2" w:rsidP="009402C0">
      <w:pPr>
        <w:pStyle w:val="ListParagraph"/>
        <w:numPr>
          <w:ilvl w:val="0"/>
          <w:numId w:val="44"/>
        </w:numPr>
        <w:spacing w:after="160" w:line="259" w:lineRule="auto"/>
        <w:rPr>
          <w:color w:val="1E293B"/>
        </w:rPr>
      </w:pPr>
      <w:r w:rsidRPr="009402C0">
        <w:rPr>
          <w:color w:val="1E293B"/>
        </w:rPr>
        <w:t>Implement a transportation system that efficiently connects different parts of the city and minimizes traffic congestion.</w:t>
      </w:r>
    </w:p>
    <w:p w14:paraId="0600FBCD" w14:textId="23910B28" w:rsidR="009402C0" w:rsidRPr="009402C0" w:rsidRDefault="009402C0" w:rsidP="009402C0">
      <w:pPr>
        <w:pStyle w:val="ListParagraph"/>
        <w:numPr>
          <w:ilvl w:val="0"/>
          <w:numId w:val="44"/>
        </w:numPr>
        <w:spacing w:after="160" w:line="259" w:lineRule="auto"/>
        <w:rPr>
          <w:color w:val="1E293B"/>
          <w:shd w:val="clear" w:color="auto" w:fill="FFFFFF"/>
        </w:rPr>
      </w:pPr>
      <w:r w:rsidRPr="009402C0">
        <w:rPr>
          <w:color w:val="1E293B"/>
          <w:shd w:val="clear" w:color="auto" w:fill="FFFFFF"/>
        </w:rPr>
        <w:t>Integrate iconic buildings into the city's overall urban planning strategy, ensuring that they contribute to the functional and aesthetic cohesion of the built environment.</w:t>
      </w:r>
    </w:p>
    <w:p w14:paraId="729DFE9D" w14:textId="37AB8AB7" w:rsidR="009D34B2" w:rsidRPr="00605292" w:rsidRDefault="009402C0" w:rsidP="009402C0">
      <w:pPr>
        <w:pStyle w:val="ListParagraph"/>
        <w:numPr>
          <w:ilvl w:val="0"/>
          <w:numId w:val="44"/>
        </w:numPr>
        <w:spacing w:after="160" w:line="259" w:lineRule="auto"/>
        <w:rPr>
          <w:b/>
          <w:bCs/>
          <w:strike/>
        </w:rPr>
      </w:pPr>
      <w:r w:rsidRPr="00605292">
        <w:rPr>
          <w:strike/>
          <w:color w:val="1E293B"/>
          <w:shd w:val="clear" w:color="auto" w:fill="FFFFFF"/>
        </w:rPr>
        <w:t>Design and construct government buildings that serve as functional and symbolic centers of civic governance, including city halls, administrative offices, and public meeting spaces.</w:t>
      </w:r>
    </w:p>
    <w:p w14:paraId="54C65E67" w14:textId="77777777" w:rsidR="009D34B2" w:rsidRDefault="009D34B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1B8B9B4" w14:textId="05D4EE4B" w:rsidR="003E2CC0" w:rsidRDefault="003E2CC0" w:rsidP="00BA61D6">
      <w:pPr>
        <w:jc w:val="center"/>
        <w:rPr>
          <w:b/>
          <w:bCs/>
        </w:rPr>
      </w:pPr>
      <w:r w:rsidRPr="00BA61D6">
        <w:rPr>
          <w:b/>
          <w:bCs/>
        </w:rPr>
        <w:lastRenderedPageBreak/>
        <w:t>Product Backlog</w:t>
      </w:r>
    </w:p>
    <w:p w14:paraId="56AA81C7" w14:textId="6B74650A" w:rsidR="00BA61D6" w:rsidRPr="00BA61D6" w:rsidRDefault="00BA61D6" w:rsidP="00BA61D6">
      <w:pPr>
        <w:jc w:val="center"/>
      </w:pPr>
      <w:r w:rsidRPr="00BA61D6">
        <w:t>Epic</w:t>
      </w:r>
    </w:p>
    <w:p w14:paraId="56B93243" w14:textId="278F7FCC" w:rsidR="003E2CC0" w:rsidRPr="00CB46DF" w:rsidRDefault="003E2CC0" w:rsidP="003E2CC0">
      <w:pPr>
        <w:spacing w:before="100" w:beforeAutospacing="1" w:after="100" w:afterAutospacing="1"/>
      </w:pPr>
      <w:r w:rsidRPr="00CB46DF">
        <w:t>Epic: Build Buildings</w:t>
      </w:r>
    </w:p>
    <w:p w14:paraId="19CA288E" w14:textId="77777777" w:rsidR="003E2CC0" w:rsidRPr="00CB46DF" w:rsidRDefault="003E2CC0" w:rsidP="003E2CC0">
      <w:pPr>
        <w:numPr>
          <w:ilvl w:val="0"/>
          <w:numId w:val="7"/>
        </w:numPr>
        <w:spacing w:before="100" w:beforeAutospacing="1" w:after="100" w:afterAutospacing="1"/>
      </w:pPr>
      <w:r w:rsidRPr="00CB46DF">
        <w:t>Story: As a player, I want to be able to construct different types of buildings, such as residential, commercial, industrial, and public, so that I can create a diverse and functional cityscape.</w:t>
      </w:r>
    </w:p>
    <w:p w14:paraId="7B829EDB" w14:textId="1598C48C" w:rsidR="003E2CC0" w:rsidRPr="00CB46DF" w:rsidRDefault="003E2CC0" w:rsidP="003E2CC0">
      <w:pPr>
        <w:spacing w:before="100" w:beforeAutospacing="1" w:after="100" w:afterAutospacing="1"/>
      </w:pPr>
      <w:r w:rsidRPr="00CB46DF">
        <w:t>Epic: Road Network</w:t>
      </w:r>
    </w:p>
    <w:p w14:paraId="5D153E81" w14:textId="77777777" w:rsidR="003E2CC0" w:rsidRPr="00CB46DF" w:rsidRDefault="003E2CC0" w:rsidP="003E2CC0">
      <w:pPr>
        <w:numPr>
          <w:ilvl w:val="0"/>
          <w:numId w:val="8"/>
        </w:numPr>
        <w:spacing w:before="100" w:beforeAutospacing="1" w:after="100" w:afterAutospacing="1"/>
      </w:pPr>
      <w:r w:rsidRPr="00CB46DF">
        <w:t>Story: As a player, I want to be able to build a comprehensive road network with main roads, secondary roads, intersections, traffic signs, and pedestrian walkways, so that I can establish efficient transportation routes and ensure safe movement within the city.</w:t>
      </w:r>
    </w:p>
    <w:p w14:paraId="130BB9F3" w14:textId="20B8E0B0" w:rsidR="003E2CC0" w:rsidRPr="00CB46DF" w:rsidRDefault="003E2CC0" w:rsidP="003E2CC0">
      <w:pPr>
        <w:spacing w:before="100" w:beforeAutospacing="1" w:after="100" w:afterAutospacing="1"/>
      </w:pPr>
      <w:r w:rsidRPr="00CB46DF">
        <w:t>Epic: Parks and Open Spaces</w:t>
      </w:r>
    </w:p>
    <w:p w14:paraId="43E96602" w14:textId="77777777" w:rsidR="003E2CC0" w:rsidRPr="00CB46DF" w:rsidRDefault="003E2CC0" w:rsidP="003E2CC0">
      <w:pPr>
        <w:numPr>
          <w:ilvl w:val="0"/>
          <w:numId w:val="9"/>
        </w:numPr>
        <w:spacing w:before="100" w:beforeAutospacing="1" w:after="100" w:afterAutospacing="1"/>
      </w:pPr>
      <w:r w:rsidRPr="00CB46DF">
        <w:t>Story: As a player, I want to be able to create parks with green spaces, trees, playgrounds, recreational areas, benches, and picnic areas, so that I can provide the community with enjoyable and relaxing outdoor spaces.</w:t>
      </w:r>
    </w:p>
    <w:p w14:paraId="6BFB468C" w14:textId="6F9091C2" w:rsidR="003E2CC0" w:rsidRPr="00CB46DF" w:rsidRDefault="003E2CC0" w:rsidP="003E2CC0">
      <w:pPr>
        <w:spacing w:before="100" w:beforeAutospacing="1" w:after="100" w:afterAutospacing="1"/>
      </w:pPr>
      <w:r w:rsidRPr="00CB46DF">
        <w:t>Epic: Landmarks and Iconic Structures</w:t>
      </w:r>
    </w:p>
    <w:p w14:paraId="21CE5150" w14:textId="4627FF33" w:rsidR="003E2CC0" w:rsidRPr="00CB46DF" w:rsidRDefault="003E2CC0" w:rsidP="003E2CC0">
      <w:pPr>
        <w:numPr>
          <w:ilvl w:val="0"/>
          <w:numId w:val="10"/>
        </w:numPr>
        <w:spacing w:before="100" w:beforeAutospacing="1" w:after="100" w:afterAutospacing="1"/>
      </w:pPr>
      <w:r w:rsidRPr="00CB46DF">
        <w:t>Story: As a player, I want to be able to construct famous landmarks, city hall, and unique eye-catching structures, so that I can add visual interest, cultural significance, and identity to the city.</w:t>
      </w:r>
    </w:p>
    <w:p w14:paraId="0312257C" w14:textId="1834A6CE" w:rsidR="003E2CC0" w:rsidRPr="00CB46DF" w:rsidRDefault="003E2CC0" w:rsidP="003E2CC0">
      <w:pPr>
        <w:spacing w:before="100" w:beforeAutospacing="1" w:after="100" w:afterAutospacing="1"/>
      </w:pPr>
      <w:r w:rsidRPr="00CB46DF">
        <w:t>Epic: Transportation System</w:t>
      </w:r>
    </w:p>
    <w:p w14:paraId="6A34BB18" w14:textId="77777777" w:rsidR="003E2CC0" w:rsidRPr="00CB46DF" w:rsidRDefault="003E2CC0" w:rsidP="003E2CC0">
      <w:pPr>
        <w:numPr>
          <w:ilvl w:val="0"/>
          <w:numId w:val="11"/>
        </w:numPr>
        <w:spacing w:before="100" w:beforeAutospacing="1" w:after="100" w:afterAutospacing="1"/>
      </w:pPr>
      <w:r w:rsidRPr="00CB46DF">
        <w:t>Story: As a player, I want to be able to incorporate a transportation system, including a bus network with bus stops, train or subway stations, and parking lots or garages, so that I can facilitate convenient and accessible transportation options for residents and visitors.</w:t>
      </w:r>
    </w:p>
    <w:p w14:paraId="03FA78A4" w14:textId="5B69339E" w:rsidR="003E2CC0" w:rsidRPr="00CB46DF" w:rsidRDefault="003E2CC0" w:rsidP="003E2CC0">
      <w:pPr>
        <w:spacing w:before="100" w:beforeAutospacing="1" w:after="100" w:afterAutospacing="1"/>
      </w:pPr>
      <w:r w:rsidRPr="00CB46DF">
        <w:t xml:space="preserve">Epic: </w:t>
      </w:r>
      <w:r w:rsidR="00FA462B" w:rsidRPr="00CB46DF">
        <w:t>Mini figures</w:t>
      </w:r>
    </w:p>
    <w:p w14:paraId="3AF2EBCB" w14:textId="5B824297" w:rsidR="003E2CC0" w:rsidRPr="00CB46DF" w:rsidRDefault="003E2CC0" w:rsidP="003E2CC0">
      <w:pPr>
        <w:numPr>
          <w:ilvl w:val="0"/>
          <w:numId w:val="14"/>
        </w:numPr>
        <w:spacing w:before="100" w:beforeAutospacing="1" w:after="100" w:afterAutospacing="1"/>
      </w:pPr>
      <w:r w:rsidRPr="00CB46DF">
        <w:t>Story: As a player, I want to be able to populate the city with a variety of mini</w:t>
      </w:r>
      <w:r w:rsidR="00FA462B">
        <w:t xml:space="preserve"> </w:t>
      </w:r>
      <w:r w:rsidRPr="00CB46DF">
        <w:t>figures and their corresponding vehicles, so that I can bring life, diversity, and activity to the city environment.</w:t>
      </w:r>
    </w:p>
    <w:p w14:paraId="144C97C6" w14:textId="77777777" w:rsidR="003E2CC0" w:rsidRPr="00CB46DF" w:rsidRDefault="003E2CC0"/>
    <w:p w14:paraId="59675647" w14:textId="77777777" w:rsidR="003E2CC0" w:rsidRPr="00CB46DF" w:rsidRDefault="003E2CC0"/>
    <w:p w14:paraId="6C65C957" w14:textId="77777777" w:rsidR="003E2CC0" w:rsidRPr="00CB46DF" w:rsidRDefault="003E2CC0"/>
    <w:p w14:paraId="17EA0FDC" w14:textId="77777777" w:rsidR="003E2CC0" w:rsidRPr="00CB46DF" w:rsidRDefault="003E2CC0"/>
    <w:p w14:paraId="50AD5092" w14:textId="77777777" w:rsidR="002528F9" w:rsidRDefault="002528F9">
      <w:r>
        <w:br w:type="page"/>
      </w:r>
    </w:p>
    <w:p w14:paraId="7F5CE8DB" w14:textId="5FA6F9D7" w:rsidR="00FA462B" w:rsidRDefault="00FA462B" w:rsidP="00BA61D6">
      <w:pPr>
        <w:spacing w:before="100" w:beforeAutospacing="1"/>
        <w:jc w:val="center"/>
        <w:rPr>
          <w:b/>
          <w:bCs/>
        </w:rPr>
      </w:pPr>
      <w:r w:rsidRPr="00BA61D6">
        <w:rPr>
          <w:b/>
          <w:bCs/>
        </w:rPr>
        <w:lastRenderedPageBreak/>
        <w:t>Product Backlog</w:t>
      </w:r>
    </w:p>
    <w:p w14:paraId="28996D5E" w14:textId="3090FBD4" w:rsidR="00BA61D6" w:rsidRPr="00BA61D6" w:rsidRDefault="00BA61D6" w:rsidP="00BA61D6">
      <w:pPr>
        <w:spacing w:after="100" w:afterAutospacing="1"/>
        <w:jc w:val="center"/>
      </w:pPr>
      <w:r w:rsidRPr="00BA61D6">
        <w:t>PBI</w:t>
      </w:r>
    </w:p>
    <w:p w14:paraId="096F2B24" w14:textId="2F418375" w:rsidR="003E2CC0" w:rsidRPr="00CB46DF" w:rsidRDefault="003E2CC0" w:rsidP="003E2CC0">
      <w:pPr>
        <w:spacing w:before="100" w:beforeAutospacing="1" w:after="100" w:afterAutospacing="1"/>
      </w:pPr>
      <w:r w:rsidRPr="00CB46DF">
        <w:t>  Epic: Build Buildings</w:t>
      </w:r>
    </w:p>
    <w:p w14:paraId="08D6AABF" w14:textId="75ED2052" w:rsidR="003E2CC0" w:rsidRPr="00CB46DF" w:rsidRDefault="00FA462B" w:rsidP="003E2CC0">
      <w:pPr>
        <w:numPr>
          <w:ilvl w:val="0"/>
          <w:numId w:val="15"/>
        </w:numPr>
        <w:spacing w:before="100" w:beforeAutospacing="1" w:after="100" w:afterAutospacing="1"/>
      </w:pPr>
      <w:r>
        <w:t xml:space="preserve">PBI 1 - </w:t>
      </w:r>
      <w:r w:rsidR="003E2CC0" w:rsidRPr="00CB46DF">
        <w:t>Story: As a player, I want to construct residential buildings, so that I can provide housing for the city's residents.</w:t>
      </w:r>
    </w:p>
    <w:p w14:paraId="2E610A60" w14:textId="77777777" w:rsidR="003E2CC0" w:rsidRPr="00CB46DF" w:rsidRDefault="003E2CC0" w:rsidP="003E2CC0">
      <w:pPr>
        <w:spacing w:before="100" w:beforeAutospacing="1" w:after="100" w:afterAutospacing="1"/>
        <w:ind w:left="720"/>
      </w:pPr>
      <w:r w:rsidRPr="00CB46DF">
        <w:t>Acceptance Criteria:</w:t>
      </w:r>
    </w:p>
    <w:p w14:paraId="7FD62EB2" w14:textId="77777777" w:rsidR="003E2CC0" w:rsidRPr="00CB46DF" w:rsidRDefault="003E2CC0" w:rsidP="003E2CC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residential buildings should have varying sizes and designs to create visual diversity.</w:t>
      </w:r>
    </w:p>
    <w:p w14:paraId="60400DBD" w14:textId="77777777" w:rsidR="008E3C36" w:rsidRDefault="003E2CC0" w:rsidP="008E3C36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Once </w:t>
      </w:r>
      <w:r w:rsidR="00FA462B">
        <w:t>built</w:t>
      </w:r>
      <w:r w:rsidRPr="00CB46DF">
        <w:t xml:space="preserve">, the </w:t>
      </w:r>
      <w:bookmarkStart w:id="2" w:name="OLE_LINK5"/>
      <w:bookmarkStart w:id="3" w:name="OLE_LINK6"/>
      <w:r w:rsidRPr="00CB46DF">
        <w:t xml:space="preserve">residential </w:t>
      </w:r>
      <w:bookmarkEnd w:id="2"/>
      <w:bookmarkEnd w:id="3"/>
      <w:r w:rsidRPr="00CB46DF">
        <w:t>buildings should be visually distinct and recognizable within the city.</w:t>
      </w:r>
    </w:p>
    <w:p w14:paraId="590559E1" w14:textId="7934ED0B" w:rsidR="008E3C36" w:rsidRPr="008E3C36" w:rsidRDefault="008E3C36" w:rsidP="008E3C36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8E3C36">
        <w:t xml:space="preserve">The </w:t>
      </w:r>
      <w:r w:rsidRPr="00CB46DF">
        <w:t xml:space="preserve">residential </w:t>
      </w:r>
      <w:r w:rsidRPr="008E3C36">
        <w:t>buildings should be sized proportionately to the capacity to accommodate a specific number of mini figures.</w:t>
      </w:r>
    </w:p>
    <w:p w14:paraId="2C268961" w14:textId="77777777" w:rsidR="00FA462B" w:rsidRPr="00CB46DF" w:rsidRDefault="00FA462B" w:rsidP="008E3C36">
      <w:pPr>
        <w:spacing w:before="100" w:beforeAutospacing="1" w:after="100" w:afterAutospacing="1"/>
      </w:pPr>
    </w:p>
    <w:p w14:paraId="6444854C" w14:textId="7CD2DFA1" w:rsidR="003E2CC0" w:rsidRPr="00CB46DF" w:rsidRDefault="00FA462B" w:rsidP="003E2CC0">
      <w:pPr>
        <w:numPr>
          <w:ilvl w:val="0"/>
          <w:numId w:val="15"/>
        </w:numPr>
        <w:spacing w:before="100" w:beforeAutospacing="1" w:after="100" w:afterAutospacing="1"/>
      </w:pPr>
      <w:r>
        <w:t xml:space="preserve">PBI 2 - </w:t>
      </w:r>
      <w:r w:rsidR="003E2CC0" w:rsidRPr="00CB46DF">
        <w:t>Story: As a player, I want to construct commercial buildings, so that I can create spaces for businesses and shops in the city.</w:t>
      </w:r>
    </w:p>
    <w:p w14:paraId="33BAAFB8" w14:textId="77777777" w:rsidR="003E2CC0" w:rsidRPr="00CB46DF" w:rsidRDefault="003E2CC0" w:rsidP="003E2CC0">
      <w:pPr>
        <w:spacing w:before="100" w:beforeAutospacing="1" w:after="100" w:afterAutospacing="1"/>
        <w:ind w:left="720"/>
      </w:pPr>
      <w:r w:rsidRPr="00CB46DF">
        <w:t>Acceptance Criteria:</w:t>
      </w:r>
    </w:p>
    <w:p w14:paraId="7765F39E" w14:textId="77777777" w:rsidR="003E2CC0" w:rsidRPr="00CB46DF" w:rsidRDefault="003E2CC0" w:rsidP="003E2CC0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commercial buildings should have distinct appearances, representing various types of businesses and shops.</w:t>
      </w:r>
    </w:p>
    <w:p w14:paraId="1D3FF5E1" w14:textId="77777777" w:rsidR="003E2CC0" w:rsidRPr="00CB46DF" w:rsidRDefault="003E2CC0" w:rsidP="003E2CC0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commercial buildings should have features like storefronts, signage, and windows to indicate commercial activity.</w:t>
      </w:r>
    </w:p>
    <w:p w14:paraId="39C8676B" w14:textId="6C5B8B91" w:rsidR="003E2CC0" w:rsidRPr="00CB46DF" w:rsidRDefault="003E2CC0" w:rsidP="003E2CC0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</w:t>
      </w:r>
      <w:r w:rsidR="00FA462B">
        <w:t>commercial buildings should support</w:t>
      </w:r>
      <w:r w:rsidRPr="00CB46DF">
        <w:t xml:space="preserve"> different types of businesses such as retail stores, restaurants, or offices.</w:t>
      </w:r>
    </w:p>
    <w:p w14:paraId="7DE343B2" w14:textId="4162A0E7" w:rsidR="003E2CC0" w:rsidRPr="00CB46DF" w:rsidRDefault="003E2CC0" w:rsidP="00FA462B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bookmarkStart w:id="4" w:name="OLE_LINK3"/>
      <w:bookmarkStart w:id="5" w:name="OLE_LINK4"/>
      <w:r w:rsidRPr="00CB46DF">
        <w:t xml:space="preserve">The commercial buildings </w:t>
      </w:r>
      <w:bookmarkStart w:id="6" w:name="OLE_LINK7"/>
      <w:bookmarkStart w:id="7" w:name="OLE_LINK8"/>
      <w:r w:rsidRPr="00CB46DF">
        <w:t>should</w:t>
      </w:r>
      <w:r w:rsidR="008E3C36">
        <w:t xml:space="preserve"> be sized proportionately to the</w:t>
      </w:r>
      <w:r w:rsidRPr="00CB46DF">
        <w:t xml:space="preserve"> capacity to accommodate a specific number of mini</w:t>
      </w:r>
      <w:r w:rsidR="00FA462B">
        <w:t xml:space="preserve"> </w:t>
      </w:r>
      <w:r w:rsidRPr="00CB46DF">
        <w:t>figures.</w:t>
      </w:r>
      <w:bookmarkEnd w:id="6"/>
      <w:bookmarkEnd w:id="7"/>
    </w:p>
    <w:bookmarkEnd w:id="4"/>
    <w:bookmarkEnd w:id="5"/>
    <w:p w14:paraId="12A8F0FD" w14:textId="6D3B86A4" w:rsidR="003E2CC0" w:rsidRPr="00CB46DF" w:rsidRDefault="008E3C36" w:rsidP="003E2CC0">
      <w:pPr>
        <w:numPr>
          <w:ilvl w:val="0"/>
          <w:numId w:val="15"/>
        </w:numPr>
        <w:spacing w:before="100" w:beforeAutospacing="1" w:after="100" w:afterAutospacing="1"/>
      </w:pPr>
      <w:r>
        <w:t xml:space="preserve">PBI 3 - </w:t>
      </w:r>
      <w:r w:rsidR="003E2CC0" w:rsidRPr="00CB46DF">
        <w:t>Story: As a player, I want to construct industrial buildings, so that I can support the city's economic activities and provide employment opportunities.</w:t>
      </w:r>
    </w:p>
    <w:p w14:paraId="7631CDFB" w14:textId="77777777" w:rsidR="003E2CC0" w:rsidRPr="00CB46DF" w:rsidRDefault="003E2CC0" w:rsidP="003E2CC0">
      <w:pPr>
        <w:spacing w:before="100" w:beforeAutospacing="1" w:after="100" w:afterAutospacing="1"/>
        <w:ind w:left="720"/>
      </w:pPr>
      <w:r w:rsidRPr="00CB46DF">
        <w:t>Acceptance Criteria:</w:t>
      </w:r>
    </w:p>
    <w:p w14:paraId="05A135BC" w14:textId="77777777" w:rsidR="003E2CC0" w:rsidRPr="00CB46DF" w:rsidRDefault="003E2CC0" w:rsidP="003E2CC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industrial buildings should represent various sectors, such as factories, warehouses, or production facilities.</w:t>
      </w:r>
    </w:p>
    <w:p w14:paraId="1497183C" w14:textId="77777777" w:rsidR="003E2CC0" w:rsidRPr="00CB46DF" w:rsidRDefault="003E2CC0" w:rsidP="003E2CC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industrial buildings should have visible features like smokestacks, loading areas, or storage facilities.</w:t>
      </w:r>
    </w:p>
    <w:p w14:paraId="03896C59" w14:textId="77777777" w:rsidR="003E2CC0" w:rsidRPr="00CB46DF" w:rsidRDefault="003E2CC0" w:rsidP="003E2CC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player should have the ability to assign different types of industries to the industrial buildings, such as manufacturing, logistics, or agriculture.</w:t>
      </w:r>
    </w:p>
    <w:p w14:paraId="5605D248" w14:textId="446051C1" w:rsidR="003E2CC0" w:rsidRPr="004058A4" w:rsidRDefault="003E2CC0" w:rsidP="004058A4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industrial buildings </w:t>
      </w:r>
      <w:r w:rsidR="008E3C36" w:rsidRPr="00CB46DF">
        <w:t>should</w:t>
      </w:r>
      <w:r w:rsidR="008E3C36">
        <w:t xml:space="preserve"> be sized proportionately to the</w:t>
      </w:r>
      <w:r w:rsidR="008E3C36" w:rsidRPr="00CB46DF">
        <w:t xml:space="preserve"> capacity to accommodate a specific number of mini</w:t>
      </w:r>
      <w:r w:rsidR="008E3C36">
        <w:t xml:space="preserve"> </w:t>
      </w:r>
      <w:r w:rsidR="008E3C36" w:rsidRPr="00CB46DF">
        <w:t>figures.</w:t>
      </w:r>
    </w:p>
    <w:p w14:paraId="3860E8FA" w14:textId="59B8489C" w:rsidR="003E2CC0" w:rsidRPr="00CB46DF" w:rsidRDefault="004058A4" w:rsidP="003E2CC0">
      <w:pPr>
        <w:numPr>
          <w:ilvl w:val="0"/>
          <w:numId w:val="15"/>
        </w:numPr>
        <w:spacing w:before="100" w:beforeAutospacing="1" w:after="100" w:afterAutospacing="1"/>
      </w:pPr>
      <w:r>
        <w:lastRenderedPageBreak/>
        <w:t xml:space="preserve">PBI 4 - </w:t>
      </w:r>
      <w:r w:rsidR="003E2CC0" w:rsidRPr="00CB46DF">
        <w:t>Story: As a player, I want to construct public buildings, such as schools, hospitals, and government offices, to cater to the needs of the community.</w:t>
      </w:r>
    </w:p>
    <w:p w14:paraId="78D689F8" w14:textId="77777777" w:rsidR="003E2CC0" w:rsidRPr="00CB46DF" w:rsidRDefault="003E2CC0" w:rsidP="003E2CC0">
      <w:pPr>
        <w:spacing w:before="100" w:beforeAutospacing="1" w:after="100" w:afterAutospacing="1"/>
        <w:ind w:left="720"/>
      </w:pPr>
      <w:r w:rsidRPr="00CB46DF">
        <w:t>Acceptance Criteria:</w:t>
      </w:r>
    </w:p>
    <w:p w14:paraId="6A351BFE" w14:textId="77777777" w:rsidR="003E2CC0" w:rsidRPr="00CB46DF" w:rsidRDefault="003E2CC0" w:rsidP="003E2CC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public buildings should represent essential community services, such as schools, hospitals, libraries, or government offices.</w:t>
      </w:r>
    </w:p>
    <w:p w14:paraId="127FD729" w14:textId="77777777" w:rsidR="003E2CC0" w:rsidRPr="00CB46DF" w:rsidRDefault="003E2CC0" w:rsidP="003E2CC0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Each type of public building should have distinct architectural features and design elements that reflect its purpose.</w:t>
      </w:r>
    </w:p>
    <w:p w14:paraId="6CD0714B" w14:textId="77777777" w:rsidR="004058A4" w:rsidRDefault="003E2CC0" w:rsidP="004058A4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public buildings </w:t>
      </w:r>
      <w:r w:rsidR="004058A4" w:rsidRPr="00CB46DF">
        <w:t>should</w:t>
      </w:r>
      <w:r w:rsidR="004058A4">
        <w:t xml:space="preserve"> be sized proportionately to the</w:t>
      </w:r>
      <w:r w:rsidR="004058A4" w:rsidRPr="00CB46DF">
        <w:t xml:space="preserve"> capacity to accommodate a specific number of mini</w:t>
      </w:r>
      <w:r w:rsidR="004058A4">
        <w:t xml:space="preserve"> </w:t>
      </w:r>
      <w:r w:rsidR="004058A4" w:rsidRPr="00CB46DF">
        <w:t>figures.</w:t>
      </w:r>
    </w:p>
    <w:p w14:paraId="576D9A37" w14:textId="77777777" w:rsidR="004058A4" w:rsidRDefault="004058A4" w:rsidP="004058A4">
      <w:pPr>
        <w:spacing w:before="100" w:beforeAutospacing="1" w:after="100" w:afterAutospacing="1"/>
      </w:pPr>
    </w:p>
    <w:p w14:paraId="6A267557" w14:textId="1803735E" w:rsidR="003E2CC0" w:rsidRPr="00CB46DF" w:rsidRDefault="003E2CC0" w:rsidP="004058A4">
      <w:pPr>
        <w:spacing w:before="100" w:beforeAutospacing="1" w:after="100" w:afterAutospacing="1"/>
      </w:pPr>
      <w:r w:rsidRPr="00CB46DF">
        <w:t>  Epic: Road Network</w:t>
      </w:r>
    </w:p>
    <w:p w14:paraId="60706E55" w14:textId="2FE40706" w:rsidR="003E2CC0" w:rsidRPr="00CB46DF" w:rsidRDefault="004058A4" w:rsidP="003E2CC0">
      <w:pPr>
        <w:numPr>
          <w:ilvl w:val="0"/>
          <w:numId w:val="16"/>
        </w:numPr>
        <w:spacing w:before="100" w:beforeAutospacing="1" w:after="100" w:afterAutospacing="1"/>
      </w:pPr>
      <w:r>
        <w:t xml:space="preserve">PBI 5 - </w:t>
      </w:r>
      <w:r w:rsidR="003E2CC0" w:rsidRPr="00CB46DF">
        <w:t>Story: As a player, I want to build main roads, so that I can establish the primary transportation routes within the city.</w:t>
      </w:r>
    </w:p>
    <w:p w14:paraId="5445AA04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5C279C97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main roads should be visually distinct from other types of roads within the city.</w:t>
      </w:r>
    </w:p>
    <w:p w14:paraId="76AF3A79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main roads should connect different areas of the city, providing a primary transportation network.</w:t>
      </w:r>
    </w:p>
    <w:p w14:paraId="6CE1C1B8" w14:textId="2888C026" w:rsidR="004058A4" w:rsidRDefault="00925B1E" w:rsidP="004058A4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main roads should allow for smooth and uninterrupted traffic flow.</w:t>
      </w:r>
    </w:p>
    <w:p w14:paraId="3719535A" w14:textId="77777777" w:rsidR="004058A4" w:rsidRPr="004058A4" w:rsidRDefault="004058A4" w:rsidP="004058A4">
      <w:pPr>
        <w:spacing w:before="100" w:beforeAutospacing="1" w:after="100" w:afterAutospacing="1"/>
      </w:pPr>
    </w:p>
    <w:p w14:paraId="213CC29C" w14:textId="06AD25D5" w:rsidR="003E2CC0" w:rsidRPr="00CB46DF" w:rsidRDefault="004058A4" w:rsidP="003E2CC0">
      <w:pPr>
        <w:numPr>
          <w:ilvl w:val="0"/>
          <w:numId w:val="16"/>
        </w:numPr>
        <w:spacing w:before="100" w:beforeAutospacing="1" w:after="100" w:afterAutospacing="1"/>
      </w:pPr>
      <w:r>
        <w:t xml:space="preserve">PBI 6 - </w:t>
      </w:r>
      <w:r w:rsidR="003E2CC0" w:rsidRPr="00CB46DF">
        <w:t>Story: As a player, I want to build secondary roads, so that I can provide connectivity to different areas of the city.</w:t>
      </w:r>
    </w:p>
    <w:p w14:paraId="33029D6F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723E9867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secondary roads should have a distinct appearance from main roads.</w:t>
      </w:r>
    </w:p>
    <w:p w14:paraId="66699BB4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secondary roads should branch off from the main roads and provide connectivity to various neighborhoods and locations within the city.</w:t>
      </w:r>
    </w:p>
    <w:p w14:paraId="6C6EC719" w14:textId="3B910823" w:rsidR="00925B1E" w:rsidRDefault="00925B1E" w:rsidP="004058A4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secondary roads should allow for efficient and convenient travel within the city.</w:t>
      </w:r>
    </w:p>
    <w:p w14:paraId="707F1415" w14:textId="77777777" w:rsidR="004058A4" w:rsidRPr="00CB46DF" w:rsidRDefault="004058A4" w:rsidP="004058A4">
      <w:pPr>
        <w:spacing w:before="100" w:beforeAutospacing="1" w:after="100" w:afterAutospacing="1"/>
        <w:ind w:left="1440"/>
      </w:pPr>
    </w:p>
    <w:p w14:paraId="70D8E977" w14:textId="72577C46" w:rsidR="003E2CC0" w:rsidRPr="00CB46DF" w:rsidRDefault="004058A4" w:rsidP="003E2CC0">
      <w:pPr>
        <w:numPr>
          <w:ilvl w:val="0"/>
          <w:numId w:val="16"/>
        </w:numPr>
        <w:spacing w:before="100" w:beforeAutospacing="1" w:after="100" w:afterAutospacing="1"/>
      </w:pPr>
      <w:r>
        <w:t xml:space="preserve">PBI 7 - </w:t>
      </w:r>
      <w:r w:rsidR="003E2CC0" w:rsidRPr="00CB46DF">
        <w:t>Story: As a player, I want to build intersections and traffic signs, so that I can ensure safe and efficient traffic flow.</w:t>
      </w:r>
    </w:p>
    <w:p w14:paraId="4C815CE9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4A5687FA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lastRenderedPageBreak/>
        <w:t>The intersections should allow for smooth and safe merging of traffic from different directions.</w:t>
      </w:r>
    </w:p>
    <w:p w14:paraId="74AB51C4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player should be able to add traffic signs, such as stop signs, yield signs, and speed limit signs, at appropriate locations within the city.</w:t>
      </w:r>
    </w:p>
    <w:p w14:paraId="6B6CC523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traffic signs should provide clear and visible guidance for drivers.</w:t>
      </w:r>
    </w:p>
    <w:p w14:paraId="4213B336" w14:textId="4BBF7E51" w:rsidR="00925B1E" w:rsidRDefault="00925B1E" w:rsidP="004058A4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intersections and traffic signs should adhere to established road safety standards.</w:t>
      </w:r>
    </w:p>
    <w:p w14:paraId="01D43381" w14:textId="77777777" w:rsidR="004058A4" w:rsidRPr="004058A4" w:rsidRDefault="004058A4" w:rsidP="004058A4">
      <w:pPr>
        <w:spacing w:before="100" w:beforeAutospacing="1" w:after="100" w:afterAutospacing="1"/>
      </w:pPr>
    </w:p>
    <w:p w14:paraId="08CEF5D6" w14:textId="013EFF3F" w:rsidR="003E2CC0" w:rsidRPr="00CB46DF" w:rsidRDefault="004058A4" w:rsidP="003E2CC0">
      <w:pPr>
        <w:numPr>
          <w:ilvl w:val="0"/>
          <w:numId w:val="16"/>
        </w:numPr>
        <w:spacing w:before="100" w:beforeAutospacing="1" w:after="100" w:afterAutospacing="1"/>
      </w:pPr>
      <w:r>
        <w:t xml:space="preserve">PBI 8 - </w:t>
      </w:r>
      <w:r w:rsidR="003E2CC0" w:rsidRPr="00CB46DF">
        <w:t>Story: As a player, I want to add pedestrian walkways, so that I can accommodate pedestrian movement and encourage walkability.</w:t>
      </w:r>
    </w:p>
    <w:p w14:paraId="06B9D6B5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055386CB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pedestrian walkways should be distinguishable from road models.</w:t>
      </w:r>
    </w:p>
    <w:p w14:paraId="7066C74D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pedestrian walkways should connect different areas of the city, allowing pedestrians to move safely and conveniently.</w:t>
      </w:r>
    </w:p>
    <w:p w14:paraId="31F8BF99" w14:textId="77777777" w:rsidR="00925B1E" w:rsidRPr="00CB46DF" w:rsidRDefault="00925B1E" w:rsidP="00925B1E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player should be able to add amenities like benches, streetlights, or crosswalks along the pedestrian walkways.</w:t>
      </w:r>
    </w:p>
    <w:p w14:paraId="51B1EB9F" w14:textId="77777777" w:rsidR="004478F0" w:rsidRDefault="00925B1E" w:rsidP="004478F0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pedestrian walkways should provide a separate and safe space for pedestrians away from vehicle traffic.</w:t>
      </w:r>
    </w:p>
    <w:p w14:paraId="3F17BCF9" w14:textId="55A5B8DD" w:rsidR="003E2CC0" w:rsidRPr="00CB46DF" w:rsidRDefault="003E2CC0" w:rsidP="004478F0">
      <w:pPr>
        <w:spacing w:before="100" w:beforeAutospacing="1" w:after="100" w:afterAutospacing="1"/>
      </w:pPr>
      <w:r w:rsidRPr="00CB46DF">
        <w:t>  Epic: Parks and Open Spaces</w:t>
      </w:r>
    </w:p>
    <w:p w14:paraId="0CB9795F" w14:textId="0363C2E7" w:rsidR="003E2CC0" w:rsidRPr="00CB46DF" w:rsidRDefault="004478F0" w:rsidP="003E2CC0">
      <w:pPr>
        <w:numPr>
          <w:ilvl w:val="0"/>
          <w:numId w:val="17"/>
        </w:numPr>
        <w:spacing w:before="100" w:beforeAutospacing="1" w:after="100" w:afterAutospacing="1"/>
      </w:pPr>
      <w:r>
        <w:t xml:space="preserve">PBI 9 - </w:t>
      </w:r>
      <w:r w:rsidR="003E2CC0" w:rsidRPr="00CB46DF">
        <w:t>Story: As a player, I want to create parks with green spaces and trees, so that I can provide recreational areas and promote a healthy environment.</w:t>
      </w:r>
    </w:p>
    <w:p w14:paraId="4271EDFB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52412824" w14:textId="1195BD67" w:rsidR="002B3DF8" w:rsidRPr="00CB46DF" w:rsidRDefault="002B3DF8" w:rsidP="002B3DF8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place</w:t>
      </w:r>
      <w:r>
        <w:t>ment of parks should be within</w:t>
      </w:r>
      <w:r w:rsidRPr="00CB46DF">
        <w:t xml:space="preserve"> suitable locations </w:t>
      </w:r>
      <w:r>
        <w:t xml:space="preserve">in the </w:t>
      </w:r>
      <w:r w:rsidRPr="00CB46DF">
        <w:t>parks and open spaces.</w:t>
      </w:r>
    </w:p>
    <w:p w14:paraId="1214C367" w14:textId="77777777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parks should have ample green spaces and areas for grass or vegetation.</w:t>
      </w:r>
    </w:p>
    <w:p w14:paraId="4198F4E0" w14:textId="77777777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parks should include trees of various types and sizes to create a visually appealing and natural environment.</w:t>
      </w:r>
    </w:p>
    <w:p w14:paraId="23F70088" w14:textId="08ABEA58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layout and design of the park</w:t>
      </w:r>
      <w:r w:rsidR="004478F0">
        <w:t xml:space="preserve"> should be attractive and practical with features</w:t>
      </w:r>
      <w:r w:rsidRPr="00CB46DF">
        <w:t xml:space="preserve"> such as paths </w:t>
      </w:r>
      <w:r w:rsidR="004478F0">
        <w:t>and</w:t>
      </w:r>
      <w:r w:rsidRPr="00CB46DF">
        <w:t xml:space="preserve"> seating areas.</w:t>
      </w:r>
    </w:p>
    <w:p w14:paraId="1ED1171C" w14:textId="56705780" w:rsidR="004478F0" w:rsidRDefault="00925B1E" w:rsidP="004478F0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parks should be visually distinguishable from other types of spaces within the city.</w:t>
      </w:r>
    </w:p>
    <w:p w14:paraId="6F7005DC" w14:textId="77777777" w:rsidR="004478F0" w:rsidRPr="00CB46DF" w:rsidRDefault="004478F0" w:rsidP="004478F0">
      <w:pPr>
        <w:spacing w:before="100" w:beforeAutospacing="1" w:after="100" w:afterAutospacing="1"/>
      </w:pPr>
    </w:p>
    <w:p w14:paraId="25CB17EF" w14:textId="5174BA80" w:rsidR="003E2CC0" w:rsidRPr="00CB46DF" w:rsidRDefault="004478F0" w:rsidP="003E2CC0">
      <w:pPr>
        <w:numPr>
          <w:ilvl w:val="0"/>
          <w:numId w:val="17"/>
        </w:numPr>
        <w:spacing w:before="100" w:beforeAutospacing="1" w:after="100" w:afterAutospacing="1"/>
      </w:pPr>
      <w:r>
        <w:t xml:space="preserve">PBI 10 - </w:t>
      </w:r>
      <w:r w:rsidR="003E2CC0" w:rsidRPr="00CB46DF">
        <w:t>Story: As a player, I want to design playgrounds and recreational areas, so that I can cater to the leisure needs of the community, especially children.</w:t>
      </w:r>
    </w:p>
    <w:p w14:paraId="7B61F746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4A93F04C" w14:textId="794E773C" w:rsidR="002B3DF8" w:rsidRPr="00CB46DF" w:rsidRDefault="002B3DF8" w:rsidP="002B3DF8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lastRenderedPageBreak/>
        <w:t>The place</w:t>
      </w:r>
      <w:r>
        <w:t>ment of playgrounds should be within</w:t>
      </w:r>
      <w:r w:rsidRPr="00CB46DF">
        <w:t xml:space="preserve"> suitable locations </w:t>
      </w:r>
      <w:r>
        <w:t xml:space="preserve">in the </w:t>
      </w:r>
      <w:r w:rsidRPr="00CB46DF">
        <w:t>parks and open spaces.</w:t>
      </w:r>
    </w:p>
    <w:p w14:paraId="6B001657" w14:textId="77777777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playgrounds should include a variety of play equipment, such as swings, slides, climbing structures, and sandbox areas.</w:t>
      </w:r>
    </w:p>
    <w:p w14:paraId="7D660110" w14:textId="77777777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playgrounds should be designed with safety guidelines in mind, ensuring child-friendly and age-appropriate equipment.</w:t>
      </w:r>
    </w:p>
    <w:p w14:paraId="4D43AD96" w14:textId="7C57E9DC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layout and design of the playground</w:t>
      </w:r>
      <w:r w:rsidR="00E763CA">
        <w:t xml:space="preserve"> should be appropriate with proper</w:t>
      </w:r>
      <w:r w:rsidRPr="00CB46DF">
        <w:t xml:space="preserve"> arrangement of equipment and seating areas.</w:t>
      </w:r>
    </w:p>
    <w:p w14:paraId="68573227" w14:textId="53B387D8" w:rsidR="00925B1E" w:rsidRDefault="00925B1E" w:rsidP="00E763CA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playgrounds should be visually distinct and recognizable within the city.</w:t>
      </w:r>
    </w:p>
    <w:p w14:paraId="2DA0F1EC" w14:textId="77777777" w:rsidR="00E763CA" w:rsidRPr="00CB46DF" w:rsidRDefault="00E763CA" w:rsidP="00E763CA">
      <w:pPr>
        <w:spacing w:before="100" w:beforeAutospacing="1" w:after="100" w:afterAutospacing="1"/>
      </w:pPr>
    </w:p>
    <w:p w14:paraId="742BFA93" w14:textId="3BF83856" w:rsidR="003E2CC0" w:rsidRPr="00CB46DF" w:rsidRDefault="00E763CA" w:rsidP="003E2CC0">
      <w:pPr>
        <w:numPr>
          <w:ilvl w:val="0"/>
          <w:numId w:val="17"/>
        </w:numPr>
        <w:spacing w:before="100" w:beforeAutospacing="1" w:after="100" w:afterAutospacing="1"/>
      </w:pPr>
      <w:r>
        <w:t xml:space="preserve">PBI 11 - </w:t>
      </w:r>
      <w:r w:rsidR="003E2CC0" w:rsidRPr="00CB46DF">
        <w:t>Story: As a player, I want to add benches and picnic areas, so that people can rest and engage in outdoor activities.</w:t>
      </w:r>
    </w:p>
    <w:p w14:paraId="5638D5A2" w14:textId="77777777" w:rsidR="00925B1E" w:rsidRPr="00CB46DF" w:rsidRDefault="00925B1E" w:rsidP="00925B1E">
      <w:pPr>
        <w:spacing w:before="100" w:beforeAutospacing="1" w:after="100" w:afterAutospacing="1"/>
        <w:ind w:left="720"/>
      </w:pPr>
      <w:r w:rsidRPr="00CB46DF">
        <w:t>Acceptance Criteria:</w:t>
      </w:r>
    </w:p>
    <w:p w14:paraId="5D6887D5" w14:textId="7ED3C36B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bookmarkStart w:id="8" w:name="OLE_LINK9"/>
      <w:bookmarkStart w:id="9" w:name="OLE_LINK10"/>
      <w:r w:rsidRPr="00CB46DF">
        <w:t>The place</w:t>
      </w:r>
      <w:r w:rsidR="00E763CA">
        <w:t xml:space="preserve">ment of </w:t>
      </w:r>
      <w:r w:rsidRPr="00CB46DF">
        <w:t>bench</w:t>
      </w:r>
      <w:r w:rsidR="00E763CA">
        <w:t>es and picnic areas should be within</w:t>
      </w:r>
      <w:r w:rsidRPr="00CB46DF">
        <w:t xml:space="preserve"> suitable locations </w:t>
      </w:r>
      <w:r w:rsidR="00E763CA">
        <w:t xml:space="preserve">in the </w:t>
      </w:r>
      <w:r w:rsidRPr="00CB46DF">
        <w:t>parks and open spaces.</w:t>
      </w:r>
    </w:p>
    <w:bookmarkEnd w:id="8"/>
    <w:bookmarkEnd w:id="9"/>
    <w:p w14:paraId="0E2FEA5F" w14:textId="77777777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benches should provide comfortable seating for individuals or small groups.</w:t>
      </w:r>
    </w:p>
    <w:p w14:paraId="5F3EF8E1" w14:textId="767466B9" w:rsidR="00925B1E" w:rsidRPr="00CB46DF" w:rsidRDefault="00925B1E" w:rsidP="00925B1E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picnic areas </w:t>
      </w:r>
      <w:r w:rsidR="00E763CA">
        <w:t>should provide</w:t>
      </w:r>
      <w:r w:rsidRPr="00CB46DF">
        <w:t xml:space="preserve"> tables and seating, allowing people to gather and have meals in outdoor settings.</w:t>
      </w:r>
    </w:p>
    <w:p w14:paraId="6C199F1F" w14:textId="77777777" w:rsidR="00E763CA" w:rsidRDefault="00925B1E" w:rsidP="00E763CA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bench and picnic areas should be visually distinguishable within the park or open space.</w:t>
      </w:r>
    </w:p>
    <w:p w14:paraId="5E697032" w14:textId="0EA85D8D" w:rsidR="003E2CC0" w:rsidRPr="00CB46DF" w:rsidRDefault="003E2CC0" w:rsidP="00E763CA">
      <w:pPr>
        <w:spacing w:before="100" w:beforeAutospacing="1" w:after="100" w:afterAutospacing="1"/>
      </w:pPr>
      <w:r w:rsidRPr="00CB46DF">
        <w:t>  Epic: Landmarks and Iconic Structures</w:t>
      </w:r>
    </w:p>
    <w:p w14:paraId="0E020F33" w14:textId="249DF794" w:rsidR="003E2CC0" w:rsidRPr="00CB46DF" w:rsidRDefault="002B3DF8" w:rsidP="003E2CC0">
      <w:pPr>
        <w:numPr>
          <w:ilvl w:val="0"/>
          <w:numId w:val="18"/>
        </w:numPr>
        <w:spacing w:before="100" w:beforeAutospacing="1" w:after="100" w:afterAutospacing="1"/>
      </w:pPr>
      <w:r>
        <w:t xml:space="preserve">PBI 12 - </w:t>
      </w:r>
      <w:r w:rsidR="003E2CC0" w:rsidRPr="00CB46DF">
        <w:t>Story: As a player, I want to construct famous landmarks so that I can create points of interest and attractions in the city.</w:t>
      </w:r>
    </w:p>
    <w:p w14:paraId="000DD3A0" w14:textId="77777777" w:rsidR="00F20E77" w:rsidRPr="00CB46DF" w:rsidRDefault="00F20E77" w:rsidP="00F20E77">
      <w:pPr>
        <w:spacing w:before="100" w:beforeAutospacing="1" w:after="100" w:afterAutospacing="1"/>
        <w:ind w:left="720"/>
      </w:pPr>
      <w:r w:rsidRPr="00CB46DF">
        <w:t>Acceptance Criteria:</w:t>
      </w:r>
    </w:p>
    <w:p w14:paraId="13E93F17" w14:textId="23414A32" w:rsidR="00F20E77" w:rsidRPr="00CB46DF" w:rsidRDefault="00F20E77" w:rsidP="00F20E77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landmarks should be recognizable and accurately represent the </w:t>
      </w:r>
      <w:r w:rsidR="002B3DF8">
        <w:t>city</w:t>
      </w:r>
      <w:r w:rsidRPr="00CB46DF">
        <w:t>.</w:t>
      </w:r>
    </w:p>
    <w:p w14:paraId="76260F92" w14:textId="77777777" w:rsidR="00F20E77" w:rsidRPr="00CB46DF" w:rsidRDefault="00F20E77" w:rsidP="00F20E77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landmarks should have distinct architectural features and design elements that make them visually appealing and visually distinct within the city.</w:t>
      </w:r>
    </w:p>
    <w:p w14:paraId="0DD090C3" w14:textId="77777777" w:rsidR="002B3DF8" w:rsidRDefault="002B3DF8" w:rsidP="002B3DF8">
      <w:pPr>
        <w:spacing w:before="100" w:beforeAutospacing="1" w:after="100" w:afterAutospacing="1"/>
        <w:ind w:left="720"/>
      </w:pPr>
    </w:p>
    <w:p w14:paraId="349AEECE" w14:textId="0FDE7428" w:rsidR="00F20E77" w:rsidRPr="002B3DF8" w:rsidRDefault="002B3DF8" w:rsidP="00F20E77">
      <w:pPr>
        <w:numPr>
          <w:ilvl w:val="0"/>
          <w:numId w:val="18"/>
        </w:numPr>
        <w:spacing w:before="100" w:beforeAutospacing="1" w:after="100" w:afterAutospacing="1"/>
      </w:pPr>
      <w:r>
        <w:t xml:space="preserve">PBI 13 - </w:t>
      </w:r>
      <w:r w:rsidR="003E2CC0" w:rsidRPr="00CB46DF">
        <w:t xml:space="preserve">Story: As a </w:t>
      </w:r>
      <w:r w:rsidR="003E2CC0" w:rsidRPr="002B3DF8">
        <w:t xml:space="preserve">player, I want to build a </w:t>
      </w:r>
      <w:r w:rsidR="00F20E77" w:rsidRPr="002B3DF8">
        <w:t>city hall and other government buildings, so that I can add identity and administrative functionality to the city.</w:t>
      </w:r>
    </w:p>
    <w:p w14:paraId="36C813C7" w14:textId="77777777" w:rsidR="00F20E77" w:rsidRPr="00CB46DF" w:rsidRDefault="00F20E77" w:rsidP="00F20E77">
      <w:pPr>
        <w:spacing w:before="100" w:beforeAutospacing="1" w:after="100" w:afterAutospacing="1"/>
        <w:ind w:left="720"/>
      </w:pPr>
      <w:r w:rsidRPr="00CB46DF">
        <w:t>Acceptance Criteria:</w:t>
      </w:r>
    </w:p>
    <w:p w14:paraId="32CB6CF5" w14:textId="77777777" w:rsidR="00F20E77" w:rsidRPr="00CB46DF" w:rsidRDefault="00F20E77" w:rsidP="00F20E77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government buildings should have a distinctive architectural style and design that represents the administrative and bureaucratic nature of such structures.</w:t>
      </w:r>
    </w:p>
    <w:p w14:paraId="362463C1" w14:textId="0E539EBE" w:rsidR="00F20E77" w:rsidRDefault="00F20E77" w:rsidP="00F20E77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government buildings should </w:t>
      </w:r>
      <w:r w:rsidR="002B3DF8">
        <w:t>be placed relatively center to the city</w:t>
      </w:r>
      <w:r w:rsidR="00426672">
        <w:t xml:space="preserve"> area</w:t>
      </w:r>
      <w:r w:rsidRPr="00CB46DF">
        <w:t>.</w:t>
      </w:r>
    </w:p>
    <w:p w14:paraId="74EC9305" w14:textId="5FB818EC" w:rsidR="00426672" w:rsidRPr="00CB46DF" w:rsidRDefault="00426672" w:rsidP="00F20E77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>
        <w:lastRenderedPageBreak/>
        <w:t>The government buildings should have good accessibility so that it can accommodate large number of visitors.</w:t>
      </w:r>
    </w:p>
    <w:p w14:paraId="2D13AFC4" w14:textId="77777777" w:rsidR="00F20E77" w:rsidRPr="00CB46DF" w:rsidRDefault="00F20E77" w:rsidP="00F20E77">
      <w:pPr>
        <w:numPr>
          <w:ilvl w:val="0"/>
          <w:numId w:val="35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player should receive visual and audio feedback confirming the successful construction of a government building.</w:t>
      </w:r>
    </w:p>
    <w:p w14:paraId="6BD87D75" w14:textId="77777777" w:rsidR="00A67ADB" w:rsidRPr="00CB46DF" w:rsidRDefault="003E2CC0" w:rsidP="00A67ADB">
      <w:pPr>
        <w:spacing w:before="100" w:beforeAutospacing="1" w:after="100" w:afterAutospacing="1"/>
      </w:pPr>
      <w:r w:rsidRPr="00CB46DF">
        <w:t>  Epic: Transportation System</w:t>
      </w:r>
    </w:p>
    <w:p w14:paraId="6B51E424" w14:textId="6D372A08" w:rsidR="00A67ADB" w:rsidRPr="00CB46DF" w:rsidRDefault="00426672" w:rsidP="00A67ADB">
      <w:pPr>
        <w:pStyle w:val="NormalWeb"/>
        <w:numPr>
          <w:ilvl w:val="0"/>
          <w:numId w:val="39"/>
        </w:numPr>
      </w:pPr>
      <w:r>
        <w:t xml:space="preserve">PBI 14 - </w:t>
      </w:r>
      <w:r w:rsidR="003E2CC0" w:rsidRPr="00CB46DF">
        <w:t xml:space="preserve">Story: </w:t>
      </w:r>
      <w:r w:rsidR="00A67ADB" w:rsidRPr="00CB46DF">
        <w:t>As a player, I want to build public transportation systems, such as bus stops and train stations, to facilitate efficient movement within the city.</w:t>
      </w:r>
    </w:p>
    <w:p w14:paraId="3FAA35D6" w14:textId="77777777" w:rsidR="00A67ADB" w:rsidRPr="00CB46DF" w:rsidRDefault="00A67ADB" w:rsidP="00A67ADB">
      <w:pPr>
        <w:spacing w:before="100" w:beforeAutospacing="1" w:after="100" w:afterAutospacing="1"/>
        <w:ind w:left="720"/>
      </w:pPr>
      <w:r w:rsidRPr="00CB46DF">
        <w:t>Acceptance Criteria:</w:t>
      </w:r>
    </w:p>
    <w:p w14:paraId="52D9874E" w14:textId="77777777" w:rsidR="00A67ADB" w:rsidRPr="00CB46DF" w:rsidRDefault="00A67ADB" w:rsidP="00A67ADB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bus stops and train stations should be strategically located throughout the city to serve different areas and neighborhoods.</w:t>
      </w:r>
    </w:p>
    <w:p w14:paraId="7E289A91" w14:textId="77777777" w:rsidR="00A67ADB" w:rsidRPr="00CB46DF" w:rsidRDefault="00A67ADB" w:rsidP="00A67ADB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transportation systems should have a visually distinctive design, making them easily recognizable.</w:t>
      </w:r>
    </w:p>
    <w:p w14:paraId="76BEA7B4" w14:textId="570006B7" w:rsidR="00A67ADB" w:rsidRPr="00CB46DF" w:rsidRDefault="00A67ADB" w:rsidP="00A67ADB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transportation systems</w:t>
      </w:r>
      <w:r w:rsidR="00426672">
        <w:t xml:space="preserve"> should have features</w:t>
      </w:r>
      <w:r w:rsidRPr="00CB46DF">
        <w:t xml:space="preserve"> such as shelters, seating, and signage.</w:t>
      </w:r>
    </w:p>
    <w:p w14:paraId="7F10DC26" w14:textId="5F40572D" w:rsidR="003E2CC0" w:rsidRPr="00426672" w:rsidRDefault="00A67ADB" w:rsidP="00426672">
      <w:pPr>
        <w:numPr>
          <w:ilvl w:val="0"/>
          <w:numId w:val="38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transportation systems should provide convenient access and waiting areas for passengers.</w:t>
      </w:r>
    </w:p>
    <w:p w14:paraId="44DAA5E0" w14:textId="67FF2392" w:rsidR="00A67ADB" w:rsidRPr="00426672" w:rsidRDefault="00426672" w:rsidP="002F4A98">
      <w:pPr>
        <w:numPr>
          <w:ilvl w:val="0"/>
          <w:numId w:val="19"/>
        </w:numPr>
        <w:spacing w:before="100" w:beforeAutospacing="1" w:after="100" w:afterAutospacing="1"/>
      </w:pPr>
      <w:r>
        <w:t xml:space="preserve">PBI 15 - </w:t>
      </w:r>
      <w:r w:rsidR="00A67ADB" w:rsidRPr="00426672">
        <w:t>Story: As a player, I want to construct roads of different sizes, so that I can establish a comprehensive transportation network in the city.</w:t>
      </w:r>
    </w:p>
    <w:p w14:paraId="131A56D2" w14:textId="77777777" w:rsidR="00A67ADB" w:rsidRPr="00426672" w:rsidRDefault="00A67ADB" w:rsidP="00A67ADB">
      <w:pPr>
        <w:pStyle w:val="NormalWeb"/>
        <w:ind w:left="720"/>
      </w:pPr>
      <w:r w:rsidRPr="00426672">
        <w:t>Acceptance Criteria:</w:t>
      </w:r>
    </w:p>
    <w:p w14:paraId="27D6C6EE" w14:textId="77777777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426672">
        <w:t>The roads should connect different areas of the city, providing a comprehensive transportation network.</w:t>
      </w:r>
    </w:p>
    <w:p w14:paraId="759A7226" w14:textId="77777777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426672">
        <w:t>The roads should allow for smooth and uninterrupted traffic flow.</w:t>
      </w:r>
    </w:p>
    <w:p w14:paraId="165BFEB4" w14:textId="42047CF8" w:rsidR="003E2CC0" w:rsidRPr="00426672" w:rsidRDefault="00A67ADB" w:rsidP="00426672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426672">
        <w:t>The roads should be visually distinguishable from other types of spaces within the city.</w:t>
      </w:r>
    </w:p>
    <w:p w14:paraId="0FF94B5B" w14:textId="77777777" w:rsidR="00426672" w:rsidRPr="00426672" w:rsidRDefault="00426672" w:rsidP="00426672">
      <w:pPr>
        <w:spacing w:before="100" w:beforeAutospacing="1" w:after="100" w:afterAutospacing="1"/>
      </w:pPr>
    </w:p>
    <w:p w14:paraId="6246EBD2" w14:textId="14CBB271" w:rsidR="003E2CC0" w:rsidRPr="00426672" w:rsidRDefault="00426672" w:rsidP="003E2CC0">
      <w:pPr>
        <w:numPr>
          <w:ilvl w:val="0"/>
          <w:numId w:val="19"/>
        </w:numPr>
        <w:spacing w:before="100" w:beforeAutospacing="1" w:after="100" w:afterAutospacing="1"/>
      </w:pPr>
      <w:r>
        <w:t xml:space="preserve">PBI 16 - </w:t>
      </w:r>
      <w:r w:rsidR="00A67ADB" w:rsidRPr="00426672">
        <w:t>Story</w:t>
      </w:r>
      <w:r w:rsidR="003E2CC0" w:rsidRPr="00426672">
        <w:t>: As a player, I want to design parking lots or garages, so that I can cater to the parking needs of people traveling by private vehicles.</w:t>
      </w:r>
    </w:p>
    <w:p w14:paraId="55D1CC7A" w14:textId="77777777" w:rsidR="00A67ADB" w:rsidRPr="00426672" w:rsidRDefault="00A67ADB" w:rsidP="00A67ADB">
      <w:pPr>
        <w:spacing w:before="100" w:beforeAutospacing="1" w:after="100" w:afterAutospacing="1"/>
        <w:ind w:left="360"/>
      </w:pPr>
      <w:r w:rsidRPr="00426672">
        <w:t>Acceptance Criteria:</w:t>
      </w:r>
    </w:p>
    <w:p w14:paraId="0E41F6E1" w14:textId="77777777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426672">
        <w:t>The parking lots or garages should have a visually distinguishable design that reflects their purpose.</w:t>
      </w:r>
    </w:p>
    <w:p w14:paraId="13A8D342" w14:textId="6D538FBC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426672">
        <w:t xml:space="preserve">The </w:t>
      </w:r>
      <w:r w:rsidR="00426672">
        <w:t>city should have appropriate</w:t>
      </w:r>
      <w:r w:rsidRPr="00426672">
        <w:t xml:space="preserve"> size and layout of the parking lots or garages to accommodate different capacities.</w:t>
      </w:r>
    </w:p>
    <w:p w14:paraId="4EBD4352" w14:textId="77777777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426672">
        <w:t>The parking lots or garages should have clearly marked parking spaces and aisles for easy navigation.</w:t>
      </w:r>
    </w:p>
    <w:p w14:paraId="4DCC9168" w14:textId="77777777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426672">
        <w:lastRenderedPageBreak/>
        <w:t>The player should be able to incorporate features like entrances, exits, and ramps for seamless vehicle movement.</w:t>
      </w:r>
    </w:p>
    <w:p w14:paraId="3BF31CD8" w14:textId="77777777" w:rsidR="00A67ADB" w:rsidRPr="00426672" w:rsidRDefault="00A67ADB" w:rsidP="00A67ADB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/>
        <w:ind w:left="1080"/>
      </w:pPr>
      <w:r w:rsidRPr="00426672">
        <w:t>The parking lots or garages should be strategically located within the city to cater to the parking needs in different areas or near popular destinations.</w:t>
      </w:r>
    </w:p>
    <w:p w14:paraId="41952B9D" w14:textId="39BE00E4" w:rsidR="00A67ADB" w:rsidRPr="00426672" w:rsidRDefault="00A67ADB" w:rsidP="00426672">
      <w:pPr>
        <w:spacing w:before="100" w:beforeAutospacing="1" w:after="100" w:afterAutospacing="1"/>
        <w:ind w:left="1080"/>
      </w:pPr>
    </w:p>
    <w:p w14:paraId="12B700ED" w14:textId="18C35061" w:rsidR="003E2CC0" w:rsidRPr="00CB46DF" w:rsidRDefault="003E2CC0" w:rsidP="003E2CC0">
      <w:pPr>
        <w:spacing w:before="100" w:beforeAutospacing="1" w:after="100" w:afterAutospacing="1"/>
      </w:pPr>
      <w:r w:rsidRPr="00CB46DF">
        <w:t xml:space="preserve">  Epic: </w:t>
      </w:r>
      <w:r w:rsidR="00426672" w:rsidRPr="00CB46DF">
        <w:t>Mini figures</w:t>
      </w:r>
    </w:p>
    <w:p w14:paraId="11AB443D" w14:textId="5E5BA6C5" w:rsidR="003E2CC0" w:rsidRPr="00CB46DF" w:rsidRDefault="00426672" w:rsidP="003E2CC0">
      <w:pPr>
        <w:numPr>
          <w:ilvl w:val="0"/>
          <w:numId w:val="22"/>
        </w:numPr>
        <w:spacing w:before="100" w:beforeAutospacing="1" w:after="100" w:afterAutospacing="1"/>
      </w:pPr>
      <w:r>
        <w:t xml:space="preserve">PBI 17 - </w:t>
      </w:r>
      <w:r w:rsidR="003E2CC0" w:rsidRPr="00CB46DF">
        <w:t xml:space="preserve">Story: As a player, I want to populate the city with various types of </w:t>
      </w:r>
      <w:r w:rsidRPr="00CB46DF">
        <w:t>mini figures</w:t>
      </w:r>
      <w:r w:rsidR="003E2CC0" w:rsidRPr="00CB46DF">
        <w:t>, so that I can bring life and variety to the city's streets and spaces.</w:t>
      </w:r>
    </w:p>
    <w:p w14:paraId="72659E37" w14:textId="77777777" w:rsidR="00A67ADB" w:rsidRPr="00CB46DF" w:rsidRDefault="00A67ADB" w:rsidP="00A67ADB">
      <w:pPr>
        <w:spacing w:before="100" w:beforeAutospacing="1" w:after="100" w:afterAutospacing="1"/>
        <w:ind w:left="720"/>
      </w:pPr>
      <w:r w:rsidRPr="00CB46DF">
        <w:t>Acceptance Criteria:</w:t>
      </w:r>
    </w:p>
    <w:p w14:paraId="517A1BBD" w14:textId="5EFB6AFC" w:rsidR="00A67ADB" w:rsidRPr="00CB46DF" w:rsidRDefault="00A67ADB" w:rsidP="00A67ADB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mini</w:t>
      </w:r>
      <w:r w:rsidR="00426672">
        <w:t xml:space="preserve"> </w:t>
      </w:r>
      <w:r w:rsidRPr="00CB46DF">
        <w:t>figures should have a variety of designs, representing different occupations, age groups, and demographics.</w:t>
      </w:r>
    </w:p>
    <w:p w14:paraId="54870012" w14:textId="475AE04A" w:rsidR="00A67ADB" w:rsidRPr="00CB46DF" w:rsidRDefault="00A67ADB" w:rsidP="00A67ADB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mini</w:t>
      </w:r>
      <w:r w:rsidR="00426672">
        <w:t xml:space="preserve"> </w:t>
      </w:r>
      <w:r w:rsidRPr="00CB46DF">
        <w:t>figures should be visually appealing and detailed, with distinct characteristics that make them easily recognizable.</w:t>
      </w:r>
    </w:p>
    <w:p w14:paraId="46C4BFB4" w14:textId="407940C1" w:rsidR="00A67ADB" w:rsidRPr="00CB46DF" w:rsidRDefault="00A67ADB" w:rsidP="00A67ADB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mini</w:t>
      </w:r>
      <w:r w:rsidR="00426672">
        <w:t xml:space="preserve"> </w:t>
      </w:r>
      <w:r w:rsidRPr="00CB46DF">
        <w:t>figures should be scaled appropriately to the environment, ensuring they appear in proportion to the buildings and scenery.</w:t>
      </w:r>
    </w:p>
    <w:p w14:paraId="135B8338" w14:textId="56B72A8C" w:rsidR="00A67ADB" w:rsidRDefault="00A67ADB" w:rsidP="00426672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mini</w:t>
      </w:r>
      <w:r w:rsidR="00426672">
        <w:t xml:space="preserve"> </w:t>
      </w:r>
      <w:r w:rsidRPr="00CB46DF">
        <w:t>figures should simulate daily activities, such as walking, talking, or interacting with objects.</w:t>
      </w:r>
    </w:p>
    <w:p w14:paraId="20B32E99" w14:textId="77777777" w:rsidR="00426672" w:rsidRPr="00CB46DF" w:rsidRDefault="00426672" w:rsidP="00426672">
      <w:pPr>
        <w:spacing w:before="100" w:beforeAutospacing="1" w:after="100" w:afterAutospacing="1"/>
      </w:pPr>
    </w:p>
    <w:p w14:paraId="38C5B198" w14:textId="003D812E" w:rsidR="003E2CC0" w:rsidRPr="00CB46DF" w:rsidRDefault="00426672" w:rsidP="003E2CC0">
      <w:pPr>
        <w:numPr>
          <w:ilvl w:val="0"/>
          <w:numId w:val="22"/>
        </w:numPr>
        <w:spacing w:before="100" w:beforeAutospacing="1" w:after="100" w:afterAutospacing="1"/>
      </w:pPr>
      <w:r>
        <w:t xml:space="preserve">PBI 18 - </w:t>
      </w:r>
      <w:r w:rsidR="003E2CC0" w:rsidRPr="00CB46DF">
        <w:t>Story: As a player, I want to add vehicles for the mini</w:t>
      </w:r>
      <w:r>
        <w:t xml:space="preserve"> </w:t>
      </w:r>
      <w:r w:rsidR="003E2CC0" w:rsidRPr="00CB46DF">
        <w:t>figures, so that I can create a realistic and animated city environment.</w:t>
      </w:r>
    </w:p>
    <w:p w14:paraId="133ADB2E" w14:textId="77777777" w:rsidR="00C00A59" w:rsidRPr="00CB46DF" w:rsidRDefault="00C00A59" w:rsidP="00C00A59">
      <w:pPr>
        <w:spacing w:before="100" w:beforeAutospacing="1" w:after="100" w:afterAutospacing="1"/>
        <w:ind w:left="720"/>
      </w:pPr>
      <w:r w:rsidRPr="00CB46DF">
        <w:t>Acceptance Criteria:</w:t>
      </w:r>
    </w:p>
    <w:p w14:paraId="4BBB4D34" w14:textId="77777777" w:rsidR="00C00A59" w:rsidRPr="00CB46DF" w:rsidRDefault="00C00A59" w:rsidP="00C00A59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vehicles should represent various types, such as cars, trucks, buses, bicycles, and motorcycles.</w:t>
      </w:r>
    </w:p>
    <w:p w14:paraId="6B8DA6CB" w14:textId="77777777" w:rsidR="00C00A59" w:rsidRPr="00CB46DF" w:rsidRDefault="00C00A59" w:rsidP="00C00A59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vehicles should have visually appealing and detailed designs, with distinct characteristics that make them easily recognizable.</w:t>
      </w:r>
    </w:p>
    <w:p w14:paraId="4A45808B" w14:textId="01520288" w:rsidR="00C00A59" w:rsidRPr="00CB46DF" w:rsidRDefault="00C00A59" w:rsidP="00FF5F15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 xml:space="preserve">The </w:t>
      </w:r>
      <w:r w:rsidR="00FF5F15">
        <w:t>vehicles should come in various</w:t>
      </w:r>
      <w:r w:rsidRPr="00CB46DF">
        <w:t xml:space="preserve"> color, style, and features.</w:t>
      </w:r>
    </w:p>
    <w:p w14:paraId="09311CBA" w14:textId="5D190AB7" w:rsidR="003E2CC0" w:rsidRPr="00CB46DF" w:rsidRDefault="00C00A59" w:rsidP="00D97752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/>
        <w:ind w:left="1440"/>
      </w:pPr>
      <w:r w:rsidRPr="00CB46DF">
        <w:t>The vehicles should adhere to road rules and traffic regulations, such as stopping at traffic lights and yielding to pedestrians.</w:t>
      </w:r>
    </w:p>
    <w:sectPr w:rsidR="003E2CC0" w:rsidRPr="00CB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49ED"/>
    <w:multiLevelType w:val="multilevel"/>
    <w:tmpl w:val="877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689F"/>
    <w:multiLevelType w:val="multilevel"/>
    <w:tmpl w:val="D9E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814E3"/>
    <w:multiLevelType w:val="multilevel"/>
    <w:tmpl w:val="F298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919F7"/>
    <w:multiLevelType w:val="multilevel"/>
    <w:tmpl w:val="AF2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14FA2"/>
    <w:multiLevelType w:val="multilevel"/>
    <w:tmpl w:val="5F2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076D8"/>
    <w:multiLevelType w:val="multilevel"/>
    <w:tmpl w:val="35C2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2B1DFE"/>
    <w:multiLevelType w:val="multilevel"/>
    <w:tmpl w:val="9DA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B0E1E"/>
    <w:multiLevelType w:val="multilevel"/>
    <w:tmpl w:val="8A82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9080F"/>
    <w:multiLevelType w:val="multilevel"/>
    <w:tmpl w:val="AF7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105E5"/>
    <w:multiLevelType w:val="multilevel"/>
    <w:tmpl w:val="B54A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42311"/>
    <w:multiLevelType w:val="multilevel"/>
    <w:tmpl w:val="1E20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32608"/>
    <w:multiLevelType w:val="multilevel"/>
    <w:tmpl w:val="726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96457"/>
    <w:multiLevelType w:val="hybridMultilevel"/>
    <w:tmpl w:val="32AA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86821"/>
    <w:multiLevelType w:val="multilevel"/>
    <w:tmpl w:val="E9E0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6E6321"/>
    <w:multiLevelType w:val="multilevel"/>
    <w:tmpl w:val="89A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22578"/>
    <w:multiLevelType w:val="multilevel"/>
    <w:tmpl w:val="2B7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08408D"/>
    <w:multiLevelType w:val="multilevel"/>
    <w:tmpl w:val="163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1A5237"/>
    <w:multiLevelType w:val="multilevel"/>
    <w:tmpl w:val="B39E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904D62"/>
    <w:multiLevelType w:val="multilevel"/>
    <w:tmpl w:val="D112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0D610A"/>
    <w:multiLevelType w:val="multilevel"/>
    <w:tmpl w:val="1F54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7358A"/>
    <w:multiLevelType w:val="multilevel"/>
    <w:tmpl w:val="56C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F6A6F"/>
    <w:multiLevelType w:val="multilevel"/>
    <w:tmpl w:val="F65A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BC51A1"/>
    <w:multiLevelType w:val="multilevel"/>
    <w:tmpl w:val="B8A2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7BE"/>
    <w:multiLevelType w:val="multilevel"/>
    <w:tmpl w:val="54E6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F21FCA"/>
    <w:multiLevelType w:val="multilevel"/>
    <w:tmpl w:val="9284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D81046"/>
    <w:multiLevelType w:val="multilevel"/>
    <w:tmpl w:val="DBD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811B25"/>
    <w:multiLevelType w:val="multilevel"/>
    <w:tmpl w:val="3DC0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D04B9"/>
    <w:multiLevelType w:val="multilevel"/>
    <w:tmpl w:val="AC00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165CB"/>
    <w:multiLevelType w:val="multilevel"/>
    <w:tmpl w:val="CE76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507F2"/>
    <w:multiLevelType w:val="multilevel"/>
    <w:tmpl w:val="169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304E9"/>
    <w:multiLevelType w:val="multilevel"/>
    <w:tmpl w:val="157A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D61ACC"/>
    <w:multiLevelType w:val="multilevel"/>
    <w:tmpl w:val="557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12C33"/>
    <w:multiLevelType w:val="multilevel"/>
    <w:tmpl w:val="9B6E6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176BB0"/>
    <w:multiLevelType w:val="multilevel"/>
    <w:tmpl w:val="310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372902"/>
    <w:multiLevelType w:val="multilevel"/>
    <w:tmpl w:val="D86E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C8410E"/>
    <w:multiLevelType w:val="hybridMultilevel"/>
    <w:tmpl w:val="CAB2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12357"/>
    <w:multiLevelType w:val="multilevel"/>
    <w:tmpl w:val="06F0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132842"/>
    <w:multiLevelType w:val="multilevel"/>
    <w:tmpl w:val="3CFA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0A37BC"/>
    <w:multiLevelType w:val="multilevel"/>
    <w:tmpl w:val="C92A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B7045D"/>
    <w:multiLevelType w:val="multilevel"/>
    <w:tmpl w:val="20B8B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0627B3"/>
    <w:multiLevelType w:val="multilevel"/>
    <w:tmpl w:val="6364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90593B"/>
    <w:multiLevelType w:val="multilevel"/>
    <w:tmpl w:val="EEC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B6F96"/>
    <w:multiLevelType w:val="multilevel"/>
    <w:tmpl w:val="27B2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D30895"/>
    <w:multiLevelType w:val="multilevel"/>
    <w:tmpl w:val="CC1C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24480">
    <w:abstractNumId w:val="15"/>
  </w:num>
  <w:num w:numId="2" w16cid:durableId="961765048">
    <w:abstractNumId w:val="6"/>
  </w:num>
  <w:num w:numId="3" w16cid:durableId="1003356480">
    <w:abstractNumId w:val="10"/>
  </w:num>
  <w:num w:numId="4" w16cid:durableId="647514187">
    <w:abstractNumId w:val="16"/>
  </w:num>
  <w:num w:numId="5" w16cid:durableId="156507585">
    <w:abstractNumId w:val="14"/>
  </w:num>
  <w:num w:numId="6" w16cid:durableId="724449101">
    <w:abstractNumId w:val="24"/>
    <w:lvlOverride w:ilvl="0">
      <w:startOverride w:val="5"/>
    </w:lvlOverride>
  </w:num>
  <w:num w:numId="7" w16cid:durableId="2010978411">
    <w:abstractNumId w:val="0"/>
  </w:num>
  <w:num w:numId="8" w16cid:durableId="1171989910">
    <w:abstractNumId w:val="25"/>
  </w:num>
  <w:num w:numId="9" w16cid:durableId="547108114">
    <w:abstractNumId w:val="7"/>
  </w:num>
  <w:num w:numId="10" w16cid:durableId="2003896141">
    <w:abstractNumId w:val="20"/>
  </w:num>
  <w:num w:numId="11" w16cid:durableId="1842310674">
    <w:abstractNumId w:val="3"/>
  </w:num>
  <w:num w:numId="12" w16cid:durableId="1285580976">
    <w:abstractNumId w:val="8"/>
  </w:num>
  <w:num w:numId="13" w16cid:durableId="1139881243">
    <w:abstractNumId w:val="37"/>
  </w:num>
  <w:num w:numId="14" w16cid:durableId="1749495730">
    <w:abstractNumId w:val="4"/>
  </w:num>
  <w:num w:numId="15" w16cid:durableId="930166103">
    <w:abstractNumId w:val="26"/>
  </w:num>
  <w:num w:numId="16" w16cid:durableId="869222250">
    <w:abstractNumId w:val="41"/>
  </w:num>
  <w:num w:numId="17" w16cid:durableId="671833527">
    <w:abstractNumId w:val="29"/>
  </w:num>
  <w:num w:numId="18" w16cid:durableId="1137645958">
    <w:abstractNumId w:val="34"/>
  </w:num>
  <w:num w:numId="19" w16cid:durableId="875194824">
    <w:abstractNumId w:val="33"/>
  </w:num>
  <w:num w:numId="20" w16cid:durableId="1767459953">
    <w:abstractNumId w:val="11"/>
  </w:num>
  <w:num w:numId="21" w16cid:durableId="187376740">
    <w:abstractNumId w:val="19"/>
  </w:num>
  <w:num w:numId="22" w16cid:durableId="768088631">
    <w:abstractNumId w:val="31"/>
  </w:num>
  <w:num w:numId="23" w16cid:durableId="1099643186">
    <w:abstractNumId w:val="42"/>
  </w:num>
  <w:num w:numId="24" w16cid:durableId="918946915">
    <w:abstractNumId w:val="30"/>
  </w:num>
  <w:num w:numId="25" w16cid:durableId="491800212">
    <w:abstractNumId w:val="39"/>
  </w:num>
  <w:num w:numId="26" w16cid:durableId="2062056326">
    <w:abstractNumId w:val="9"/>
  </w:num>
  <w:num w:numId="27" w16cid:durableId="1916546099">
    <w:abstractNumId w:val="18"/>
  </w:num>
  <w:num w:numId="28" w16cid:durableId="1515416691">
    <w:abstractNumId w:val="43"/>
  </w:num>
  <w:num w:numId="29" w16cid:durableId="2026514448">
    <w:abstractNumId w:val="13"/>
  </w:num>
  <w:num w:numId="30" w16cid:durableId="1022558904">
    <w:abstractNumId w:val="40"/>
  </w:num>
  <w:num w:numId="31" w16cid:durableId="976035964">
    <w:abstractNumId w:val="2"/>
  </w:num>
  <w:num w:numId="32" w16cid:durableId="1683896002">
    <w:abstractNumId w:val="5"/>
  </w:num>
  <w:num w:numId="33" w16cid:durableId="1169325040">
    <w:abstractNumId w:val="36"/>
  </w:num>
  <w:num w:numId="34" w16cid:durableId="368728003">
    <w:abstractNumId w:val="23"/>
  </w:num>
  <w:num w:numId="35" w16cid:durableId="953436578">
    <w:abstractNumId w:val="32"/>
  </w:num>
  <w:num w:numId="36" w16cid:durableId="954947814">
    <w:abstractNumId w:val="38"/>
  </w:num>
  <w:num w:numId="37" w16cid:durableId="1271627765">
    <w:abstractNumId w:val="22"/>
  </w:num>
  <w:num w:numId="38" w16cid:durableId="903679452">
    <w:abstractNumId w:val="28"/>
  </w:num>
  <w:num w:numId="39" w16cid:durableId="1383753808">
    <w:abstractNumId w:val="12"/>
  </w:num>
  <w:num w:numId="40" w16cid:durableId="998730544">
    <w:abstractNumId w:val="21"/>
  </w:num>
  <w:num w:numId="41" w16cid:durableId="565068719">
    <w:abstractNumId w:val="1"/>
  </w:num>
  <w:num w:numId="42" w16cid:durableId="1467817360">
    <w:abstractNumId w:val="27"/>
  </w:num>
  <w:num w:numId="43" w16cid:durableId="184294963">
    <w:abstractNumId w:val="17"/>
  </w:num>
  <w:num w:numId="44" w16cid:durableId="142904272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BE3"/>
    <w:rsid w:val="00011862"/>
    <w:rsid w:val="0003711B"/>
    <w:rsid w:val="0006440F"/>
    <w:rsid w:val="000C1BE3"/>
    <w:rsid w:val="000C2F3D"/>
    <w:rsid w:val="000F08D9"/>
    <w:rsid w:val="00107BF4"/>
    <w:rsid w:val="00147B30"/>
    <w:rsid w:val="001B76D7"/>
    <w:rsid w:val="002528F9"/>
    <w:rsid w:val="002B3DF8"/>
    <w:rsid w:val="002C2A43"/>
    <w:rsid w:val="002F2EAC"/>
    <w:rsid w:val="002F4A98"/>
    <w:rsid w:val="00304F80"/>
    <w:rsid w:val="003A3737"/>
    <w:rsid w:val="003E2CC0"/>
    <w:rsid w:val="003E5FAB"/>
    <w:rsid w:val="004058A4"/>
    <w:rsid w:val="00411F01"/>
    <w:rsid w:val="00426672"/>
    <w:rsid w:val="004478F0"/>
    <w:rsid w:val="00471335"/>
    <w:rsid w:val="00476692"/>
    <w:rsid w:val="004A5AD7"/>
    <w:rsid w:val="004E3861"/>
    <w:rsid w:val="00534FEA"/>
    <w:rsid w:val="0055231E"/>
    <w:rsid w:val="005A299B"/>
    <w:rsid w:val="005D3497"/>
    <w:rsid w:val="005E0E70"/>
    <w:rsid w:val="00605292"/>
    <w:rsid w:val="00682CF4"/>
    <w:rsid w:val="00687BD9"/>
    <w:rsid w:val="00691DBB"/>
    <w:rsid w:val="0085605D"/>
    <w:rsid w:val="0087136F"/>
    <w:rsid w:val="0088308A"/>
    <w:rsid w:val="008B249A"/>
    <w:rsid w:val="008E26D3"/>
    <w:rsid w:val="008E3C36"/>
    <w:rsid w:val="008F59EA"/>
    <w:rsid w:val="0092502A"/>
    <w:rsid w:val="00925B1E"/>
    <w:rsid w:val="009402C0"/>
    <w:rsid w:val="00970B1F"/>
    <w:rsid w:val="009D34B2"/>
    <w:rsid w:val="009D4B38"/>
    <w:rsid w:val="00A15AC4"/>
    <w:rsid w:val="00A371E3"/>
    <w:rsid w:val="00A67ADB"/>
    <w:rsid w:val="00A759FE"/>
    <w:rsid w:val="00AB7D89"/>
    <w:rsid w:val="00BA61D6"/>
    <w:rsid w:val="00BD548A"/>
    <w:rsid w:val="00C00A59"/>
    <w:rsid w:val="00C625BD"/>
    <w:rsid w:val="00C84E08"/>
    <w:rsid w:val="00CB4679"/>
    <w:rsid w:val="00CB46DF"/>
    <w:rsid w:val="00CE7F6F"/>
    <w:rsid w:val="00D97752"/>
    <w:rsid w:val="00E24E1C"/>
    <w:rsid w:val="00E272F9"/>
    <w:rsid w:val="00E763CA"/>
    <w:rsid w:val="00ED64AF"/>
    <w:rsid w:val="00EE3A17"/>
    <w:rsid w:val="00F17AA8"/>
    <w:rsid w:val="00F20E77"/>
    <w:rsid w:val="00F36311"/>
    <w:rsid w:val="00F474F2"/>
    <w:rsid w:val="00F5334B"/>
    <w:rsid w:val="00FA462B"/>
    <w:rsid w:val="00FD23F4"/>
    <w:rsid w:val="00FE5DB2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B622"/>
  <w15:chartTrackingRefBased/>
  <w15:docId w15:val="{8A57ADE9-A9F2-4D8F-87A5-5D041D11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BE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2CC0"/>
    <w:pPr>
      <w:ind w:left="720"/>
      <w:contextualSpacing/>
    </w:pPr>
  </w:style>
  <w:style w:type="table" w:styleId="TableGrid">
    <w:name w:val="Table Grid"/>
    <w:basedOn w:val="TableNormal"/>
    <w:uiPriority w:val="39"/>
    <w:rsid w:val="005E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13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Phei Tin</dc:creator>
  <cp:keywords/>
  <dc:description/>
  <cp:lastModifiedBy>Soon.Tin</cp:lastModifiedBy>
  <cp:revision>42</cp:revision>
  <dcterms:created xsi:type="dcterms:W3CDTF">2023-10-18T05:15:00Z</dcterms:created>
  <dcterms:modified xsi:type="dcterms:W3CDTF">2025-02-05T07:27:00Z</dcterms:modified>
</cp:coreProperties>
</file>