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999B70C" w14:textId="77777777" w:rsidR="00AD7A6D" w:rsidRDefault="00AD7A6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0"/>
        <w:tblW w:w="1119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363"/>
        <w:gridCol w:w="136"/>
        <w:gridCol w:w="44"/>
        <w:gridCol w:w="2552"/>
        <w:gridCol w:w="98"/>
      </w:tblGrid>
      <w:tr w:rsidR="00AD7A6D" w14:paraId="5941256F" w14:textId="77777777" w:rsidTr="004153A5">
        <w:tc>
          <w:tcPr>
            <w:tcW w:w="11193" w:type="dxa"/>
            <w:gridSpan w:val="5"/>
          </w:tcPr>
          <w:p w14:paraId="591016A2" w14:textId="77777777" w:rsidR="00AD7A6D" w:rsidRDefault="00000000">
            <w:pPr>
              <w:jc w:val="center"/>
              <w:rPr>
                <w:rFonts w:ascii="STIX Two Text" w:eastAsia="STIX Two Text" w:hAnsi="STIX Two Text" w:cs="STIX Two Text"/>
                <w:b/>
                <w:sz w:val="48"/>
                <w:szCs w:val="48"/>
              </w:rPr>
            </w:pPr>
            <w:r>
              <w:rPr>
                <w:rFonts w:ascii="STIX Two Text" w:eastAsia="STIX Two Text" w:hAnsi="STIX Two Text" w:cs="STIX Two Text"/>
                <w:b/>
                <w:sz w:val="48"/>
                <w:szCs w:val="48"/>
              </w:rPr>
              <w:t>Gustavo Saul Canales</w:t>
            </w:r>
          </w:p>
        </w:tc>
      </w:tr>
      <w:tr w:rsidR="00AD7A6D" w:rsidRPr="004153A5" w14:paraId="1D6E8D02" w14:textId="77777777" w:rsidTr="004153A5">
        <w:trPr>
          <w:trHeight w:val="465"/>
        </w:trPr>
        <w:tc>
          <w:tcPr>
            <w:tcW w:w="11193" w:type="dxa"/>
            <w:gridSpan w:val="5"/>
            <w:tcBorders>
              <w:bottom w:val="single" w:sz="4" w:space="0" w:color="000000"/>
            </w:tcBorders>
            <w:vAlign w:val="center"/>
          </w:tcPr>
          <w:p w14:paraId="3345F256" w14:textId="4A7F2241" w:rsidR="00AD7A6D" w:rsidRPr="004153A5" w:rsidRDefault="00000000">
            <w:pPr>
              <w:jc w:val="center"/>
              <w:rPr>
                <w:rFonts w:ascii="STIX Two Text" w:eastAsia="STIX Two Text" w:hAnsi="STIX Two Text" w:cs="STIX Two Text"/>
                <w:color w:val="000000"/>
                <w:sz w:val="20"/>
                <w:szCs w:val="20"/>
                <w:lang w:val="es-PE"/>
              </w:rPr>
            </w:pPr>
            <w:r w:rsidRPr="004153A5">
              <w:rPr>
                <w:rFonts w:ascii="STIX Two Text" w:eastAsia="STIX Two Text" w:hAnsi="STIX Two Text" w:cs="STIX Two Text"/>
                <w:lang w:val="es-PE"/>
              </w:rPr>
              <w:t>Ica, Perú</w:t>
            </w:r>
            <w:r w:rsidRPr="004153A5">
              <w:rPr>
                <w:rFonts w:ascii="STIX Two Text" w:eastAsia="STIX Two Text" w:hAnsi="STIX Two Text" w:cs="STIX Two Text"/>
                <w:color w:val="000000"/>
                <w:lang w:val="es-PE"/>
              </w:rPr>
              <w:t xml:space="preserve"> </w:t>
            </w:r>
            <w:r w:rsidRPr="004153A5">
              <w:rPr>
                <w:rFonts w:ascii="STIX Two Text" w:eastAsia="STIX Two Text" w:hAnsi="STIX Two Text" w:cs="STIX Two Text"/>
                <w:lang w:val="es-PE"/>
              </w:rPr>
              <w:t xml:space="preserve">· </w:t>
            </w:r>
            <w:hyperlink r:id="rId8">
              <w:r w:rsidRPr="004153A5">
                <w:rPr>
                  <w:rFonts w:ascii="Roboto" w:eastAsia="Roboto" w:hAnsi="Roboto" w:cs="Roboto"/>
                  <w:color w:val="1155CC"/>
                  <w:sz w:val="21"/>
                  <w:szCs w:val="21"/>
                  <w:highlight w:val="white"/>
                  <w:u w:val="single"/>
                  <w:lang w:val="es-PE"/>
                </w:rPr>
                <w:t>www.linkedin.com/in/Gscp</w:t>
              </w:r>
            </w:hyperlink>
            <w:r w:rsidR="004153A5" w:rsidRPr="004153A5">
              <w:rPr>
                <w:rFonts w:ascii="Roboto" w:eastAsia="Roboto" w:hAnsi="Roboto" w:cs="Roboto"/>
                <w:color w:val="1155CC"/>
                <w:sz w:val="21"/>
                <w:szCs w:val="21"/>
                <w:u w:val="single"/>
                <w:lang w:val="es-PE"/>
              </w:rPr>
              <w:t xml:space="preserve"> </w:t>
            </w:r>
            <w:r w:rsidRPr="004153A5">
              <w:rPr>
                <w:rFonts w:ascii="STIX Two Text" w:eastAsia="STIX Two Text" w:hAnsi="STIX Two Text" w:cs="STIX Two Text"/>
                <w:lang w:val="es-PE"/>
              </w:rPr>
              <w:t>·  +51 978 643 139</w:t>
            </w:r>
            <w:r w:rsidR="004153A5">
              <w:rPr>
                <w:rFonts w:ascii="STIX Two Text" w:eastAsia="STIX Two Text" w:hAnsi="STIX Two Text" w:cs="STIX Two Text"/>
                <w:lang w:val="es-PE"/>
              </w:rPr>
              <w:t xml:space="preserve"> </w:t>
            </w:r>
            <w:r w:rsidRPr="004153A5">
              <w:rPr>
                <w:rFonts w:ascii="STIX Two Text" w:eastAsia="STIX Two Text" w:hAnsi="STIX Two Text" w:cs="STIX Two Text"/>
                <w:lang w:val="es-PE"/>
              </w:rPr>
              <w:t>· gcanales58@gmail.com</w:t>
            </w:r>
          </w:p>
        </w:tc>
      </w:tr>
      <w:tr w:rsidR="00AD7A6D" w:rsidRPr="004153A5" w14:paraId="4D034B69" w14:textId="77777777" w:rsidTr="004153A5">
        <w:trPr>
          <w:trHeight w:val="142"/>
        </w:trPr>
        <w:tc>
          <w:tcPr>
            <w:tcW w:w="11193" w:type="dxa"/>
            <w:gridSpan w:val="5"/>
            <w:tcBorders>
              <w:top w:val="single" w:sz="4" w:space="0" w:color="000000"/>
            </w:tcBorders>
          </w:tcPr>
          <w:p w14:paraId="35244F4F" w14:textId="77777777" w:rsidR="00AD7A6D" w:rsidRPr="004153A5" w:rsidRDefault="00AD7A6D">
            <w:pPr>
              <w:jc w:val="center"/>
              <w:rPr>
                <w:rFonts w:ascii="STIX Two Text" w:eastAsia="STIX Two Text" w:hAnsi="STIX Two Text" w:cs="STIX Two Text"/>
                <w:sz w:val="10"/>
                <w:szCs w:val="10"/>
                <w:lang w:val="es-PE"/>
              </w:rPr>
            </w:pPr>
          </w:p>
        </w:tc>
      </w:tr>
      <w:tr w:rsidR="00AD7A6D" w:rsidRPr="004153A5" w14:paraId="0F5F656F" w14:textId="77777777" w:rsidTr="004153A5">
        <w:trPr>
          <w:trHeight w:val="954"/>
        </w:trPr>
        <w:tc>
          <w:tcPr>
            <w:tcW w:w="11193" w:type="dxa"/>
            <w:gridSpan w:val="5"/>
          </w:tcPr>
          <w:p w14:paraId="1270E073" w14:textId="18A17132" w:rsidR="00AD7A6D" w:rsidRPr="004153A5" w:rsidRDefault="004153A5">
            <w:pPr>
              <w:spacing w:line="276" w:lineRule="auto"/>
              <w:rPr>
                <w:rFonts w:ascii="STIX Two Text" w:eastAsia="STIX Two Text" w:hAnsi="STIX Two Text" w:cs="STIX Two Text"/>
                <w:i/>
                <w:lang w:val="es-PE"/>
              </w:rPr>
            </w:pPr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PE"/>
              </w:rPr>
              <w:t>1</w:t>
            </w:r>
            <w:r w:rsidR="00000000" w:rsidRPr="004153A5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PE"/>
              </w:rPr>
              <w:t xml:space="preserve"> año de experiencia como Desarrollador </w:t>
            </w:r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PE"/>
              </w:rPr>
              <w:t>Web</w:t>
            </w:r>
            <w:r w:rsidR="00000000" w:rsidRPr="004153A5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PE"/>
              </w:rPr>
              <w:t xml:space="preserve">. Lideré el desarrollo FrontEnd en </w:t>
            </w:r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PE"/>
              </w:rPr>
              <w:t>General Juan Pablo Fernandini</w:t>
            </w:r>
            <w:r w:rsidR="00000000" w:rsidRPr="004153A5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PE"/>
              </w:rPr>
              <w:t>, logrando un</w:t>
            </w:r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PE"/>
              </w:rPr>
              <w:t xml:space="preserve">a Mejora significativa en el </w:t>
            </w:r>
            <w:r w:rsidRPr="004153A5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PE"/>
              </w:rPr>
              <w:t>rendimiento</w:t>
            </w:r>
            <w:r w:rsidR="00000000" w:rsidRPr="004153A5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PE"/>
              </w:rPr>
              <w:t xml:space="preserve"> web y una plataforma unificada</w:t>
            </w:r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PE"/>
              </w:rPr>
              <w:t xml:space="preserve"> (Aula Virtual)</w:t>
            </w:r>
            <w:r w:rsidR="00000000" w:rsidRPr="004153A5"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PE"/>
              </w:rPr>
              <w:t xml:space="preserve">. Como </w:t>
            </w:r>
            <w:r>
              <w:rPr>
                <w:rFonts w:ascii="STIX Two Text" w:eastAsia="STIX Two Text" w:hAnsi="STIX Two Text" w:cs="STIX Two Text"/>
                <w:i/>
                <w:color w:val="0E0E0E"/>
                <w:sz w:val="21"/>
                <w:szCs w:val="21"/>
                <w:lang w:val="es-PE"/>
              </w:rPr>
              <w:t>Estudiante, ocupando el tercio superior en toda la carrera.</w:t>
            </w:r>
          </w:p>
        </w:tc>
      </w:tr>
      <w:tr w:rsidR="00AD7A6D" w:rsidRPr="004153A5" w14:paraId="2D16338C" w14:textId="77777777" w:rsidTr="004153A5">
        <w:trPr>
          <w:trHeight w:val="116"/>
        </w:trPr>
        <w:tc>
          <w:tcPr>
            <w:tcW w:w="11193" w:type="dxa"/>
            <w:gridSpan w:val="5"/>
          </w:tcPr>
          <w:p w14:paraId="59C31C01" w14:textId="77777777" w:rsidR="00AD7A6D" w:rsidRPr="004153A5" w:rsidRDefault="00AD7A6D">
            <w:pPr>
              <w:rPr>
                <w:rFonts w:ascii="STIX Two Text" w:eastAsia="STIX Two Text" w:hAnsi="STIX Two Text" w:cs="STIX Two Text"/>
                <w:sz w:val="16"/>
                <w:szCs w:val="16"/>
                <w:lang w:val="es-PE"/>
              </w:rPr>
            </w:pPr>
          </w:p>
        </w:tc>
      </w:tr>
      <w:tr w:rsidR="00AD7A6D" w14:paraId="50A02EFC" w14:textId="77777777" w:rsidTr="004153A5">
        <w:tc>
          <w:tcPr>
            <w:tcW w:w="11193" w:type="dxa"/>
            <w:gridSpan w:val="5"/>
            <w:tcBorders>
              <w:bottom w:val="single" w:sz="4" w:space="0" w:color="000000"/>
            </w:tcBorders>
          </w:tcPr>
          <w:p w14:paraId="47C44BE3" w14:textId="77777777" w:rsidR="00AD7A6D" w:rsidRDefault="00000000">
            <w:pPr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EXPERIENCIA PROFESIONAL</w:t>
            </w:r>
          </w:p>
        </w:tc>
      </w:tr>
      <w:tr w:rsidR="00AD7A6D" w14:paraId="6549C350" w14:textId="77777777" w:rsidTr="004153A5">
        <w:tc>
          <w:tcPr>
            <w:tcW w:w="11193" w:type="dxa"/>
            <w:gridSpan w:val="5"/>
            <w:tcBorders>
              <w:top w:val="single" w:sz="4" w:space="0" w:color="000000"/>
            </w:tcBorders>
          </w:tcPr>
          <w:p w14:paraId="2C376C7D" w14:textId="77777777" w:rsidR="00AD7A6D" w:rsidRDefault="00AD7A6D">
            <w:pPr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AD7A6D" w14:paraId="379110A8" w14:textId="77777777" w:rsidTr="004153A5">
        <w:trPr>
          <w:trHeight w:val="672"/>
        </w:trPr>
        <w:tc>
          <w:tcPr>
            <w:tcW w:w="8363" w:type="dxa"/>
          </w:tcPr>
          <w:p w14:paraId="59D6ADFA" w14:textId="2245E60E" w:rsidR="00AD7A6D" w:rsidRPr="004153A5" w:rsidRDefault="004153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color w:val="000000"/>
                <w:lang w:val="es-PE"/>
              </w:rPr>
            </w:pPr>
            <w:r w:rsidRPr="004153A5">
              <w:rPr>
                <w:rFonts w:ascii="STIX Two Text" w:eastAsia="STIX Two Text" w:hAnsi="STIX Two Text" w:cs="STIX Two Text"/>
                <w:b/>
                <w:lang w:val="es-PE"/>
              </w:rPr>
              <w:t>Página</w:t>
            </w:r>
            <w:r w:rsidR="00000000" w:rsidRPr="004153A5">
              <w:rPr>
                <w:rFonts w:ascii="STIX Two Text" w:eastAsia="STIX Two Text" w:hAnsi="STIX Two Text" w:cs="STIX Two Text"/>
                <w:b/>
                <w:lang w:val="es-PE"/>
              </w:rPr>
              <w:t xml:space="preserve"> Web de una Institución Educativa</w:t>
            </w:r>
          </w:p>
          <w:p w14:paraId="1BDD2877" w14:textId="6E2118F4" w:rsidR="00AD7A6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</w:rPr>
            </w:pPr>
            <w:r>
              <w:rPr>
                <w:rFonts w:ascii="STIX Two Text" w:eastAsia="STIX Two Text" w:hAnsi="STIX Two Text" w:cs="STIX Two Text"/>
              </w:rPr>
              <w:t xml:space="preserve">Desarrollador </w:t>
            </w:r>
            <w:r w:rsidR="004153A5">
              <w:rPr>
                <w:rFonts w:ascii="STIX Two Text" w:eastAsia="STIX Two Text" w:hAnsi="STIX Two Text" w:cs="STIX Two Text"/>
              </w:rPr>
              <w:t>Full Stack</w:t>
            </w:r>
          </w:p>
        </w:tc>
        <w:tc>
          <w:tcPr>
            <w:tcW w:w="2830" w:type="dxa"/>
            <w:gridSpan w:val="4"/>
          </w:tcPr>
          <w:p w14:paraId="0E660C24" w14:textId="77777777" w:rsidR="00AD7A6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i/>
                <w:color w:val="000000"/>
              </w:rPr>
            </w:pPr>
            <w:r>
              <w:rPr>
                <w:rFonts w:ascii="STIX Two Text" w:eastAsia="STIX Two Text" w:hAnsi="STIX Two Text" w:cs="STIX Two Text"/>
                <w:b/>
              </w:rPr>
              <w:t>Ica, Perú</w:t>
            </w:r>
            <w:r>
              <w:rPr>
                <w:rFonts w:ascii="STIX Two Text" w:eastAsia="STIX Two Text" w:hAnsi="STIX Two Text" w:cs="STIX Two Text"/>
                <w:i/>
                <w:color w:val="000000"/>
              </w:rPr>
              <w:t xml:space="preserve"> </w:t>
            </w:r>
          </w:p>
          <w:p w14:paraId="7BEC6950" w14:textId="7F73238B" w:rsidR="00AD7A6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i/>
                <w:color w:val="000000"/>
              </w:rPr>
            </w:pPr>
            <w:r>
              <w:rPr>
                <w:rFonts w:ascii="STIX Two Text" w:eastAsia="STIX Two Text" w:hAnsi="STIX Two Text" w:cs="STIX Two Text"/>
                <w:i/>
              </w:rPr>
              <w:t>Enero</w:t>
            </w:r>
            <w:r>
              <w:rPr>
                <w:rFonts w:ascii="STIX Two Text" w:eastAsia="STIX Two Text" w:hAnsi="STIX Two Text" w:cs="STIX Two Text"/>
                <w:i/>
                <w:color w:val="000000"/>
              </w:rPr>
              <w:t xml:space="preserve"> 20</w:t>
            </w:r>
            <w:r>
              <w:rPr>
                <w:rFonts w:ascii="STIX Two Text" w:eastAsia="STIX Two Text" w:hAnsi="STIX Two Text" w:cs="STIX Two Text"/>
                <w:i/>
              </w:rPr>
              <w:t xml:space="preserve">24 </w:t>
            </w:r>
            <w:r>
              <w:rPr>
                <w:rFonts w:ascii="STIX Two Text" w:eastAsia="STIX Two Text" w:hAnsi="STIX Two Text" w:cs="STIX Two Text"/>
                <w:i/>
                <w:color w:val="000000"/>
              </w:rPr>
              <w:t>–</w:t>
            </w:r>
            <w:r w:rsidR="0095485D">
              <w:rPr>
                <w:rFonts w:ascii="STIX Two Text" w:eastAsia="STIX Two Text" w:hAnsi="STIX Two Text" w:cs="STIX Two Text"/>
                <w:i/>
              </w:rPr>
              <w:t>Agosto</w:t>
            </w:r>
            <w:r>
              <w:rPr>
                <w:rFonts w:ascii="STIX Two Text" w:eastAsia="STIX Two Text" w:hAnsi="STIX Two Text" w:cs="STIX Two Text"/>
                <w:i/>
              </w:rPr>
              <w:t xml:space="preserve"> 2024</w:t>
            </w:r>
            <w:r>
              <w:rPr>
                <w:rFonts w:ascii="STIX Two Text" w:eastAsia="STIX Two Text" w:hAnsi="STIX Two Text" w:cs="STIX Two Text"/>
                <w:b/>
                <w:i/>
                <w:color w:val="000000"/>
              </w:rPr>
              <w:t xml:space="preserve"> </w:t>
            </w:r>
          </w:p>
        </w:tc>
      </w:tr>
      <w:tr w:rsidR="00AD7A6D" w:rsidRPr="004153A5" w14:paraId="061E3C98" w14:textId="77777777" w:rsidTr="004153A5">
        <w:trPr>
          <w:trHeight w:val="2258"/>
        </w:trPr>
        <w:tc>
          <w:tcPr>
            <w:tcW w:w="11193" w:type="dxa"/>
            <w:gridSpan w:val="5"/>
          </w:tcPr>
          <w:p w14:paraId="5338DAC4" w14:textId="77777777" w:rsidR="00AD7A6D" w:rsidRPr="004153A5" w:rsidRDefault="00000000">
            <w:pPr>
              <w:numPr>
                <w:ilvl w:val="0"/>
                <w:numId w:val="3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color w:val="000000"/>
                <w:lang w:val="es-PE"/>
              </w:rPr>
            </w:pPr>
            <w:r w:rsidRPr="004153A5">
              <w:rPr>
                <w:rFonts w:ascii="STIX Two Text" w:eastAsia="STIX Two Text" w:hAnsi="STIX Two Text" w:cs="STIX Two Text"/>
                <w:lang w:val="es-PE"/>
              </w:rPr>
              <w:t>Desarrollé una página web con un sistema de aula virtual para el uso de la institución educativa General Juan Pablo Fernandini.</w:t>
            </w:r>
          </w:p>
          <w:p w14:paraId="472D73F5" w14:textId="5684B358" w:rsidR="00AD7A6D" w:rsidRPr="004153A5" w:rsidRDefault="00000000">
            <w:pPr>
              <w:numPr>
                <w:ilvl w:val="0"/>
                <w:numId w:val="3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color w:val="000000"/>
                <w:lang w:val="es-PE"/>
              </w:rPr>
            </w:pPr>
            <w:r w:rsidRPr="004153A5">
              <w:rPr>
                <w:rFonts w:ascii="STIX Two Text" w:eastAsia="STIX Two Text" w:hAnsi="STIX Two Text" w:cs="STIX Two Text"/>
                <w:lang w:val="es-PE"/>
              </w:rPr>
              <w:t>Implement</w:t>
            </w:r>
            <w:r w:rsidR="004153A5">
              <w:rPr>
                <w:rFonts w:ascii="STIX Two Text" w:eastAsia="STIX Two Text" w:hAnsi="STIX Two Text" w:cs="STIX Two Text"/>
                <w:lang w:val="es-PE"/>
              </w:rPr>
              <w:t>e</w:t>
            </w:r>
            <w:r w:rsidRPr="004153A5">
              <w:rPr>
                <w:rFonts w:ascii="STIX Two Text" w:eastAsia="STIX Two Text" w:hAnsi="STIX Two Text" w:cs="STIX Two Text"/>
                <w:lang w:val="es-PE"/>
              </w:rPr>
              <w:t xml:space="preserve"> prácticas de CI/CD para mejorar la eficiencia en la entrega de </w:t>
            </w:r>
            <w:r w:rsidR="004153A5">
              <w:rPr>
                <w:rFonts w:ascii="STIX Two Text" w:eastAsia="STIX Two Text" w:hAnsi="STIX Two Text" w:cs="STIX Two Text"/>
                <w:lang w:val="es-PE"/>
              </w:rPr>
              <w:t>la página web</w:t>
            </w:r>
            <w:r w:rsidRPr="004153A5">
              <w:rPr>
                <w:rFonts w:ascii="STIX Two Text" w:eastAsia="STIX Two Text" w:hAnsi="STIX Two Text" w:cs="STIX Two Text"/>
                <w:lang w:val="es-PE"/>
              </w:rPr>
              <w:t>, reduciendo errores y tiempos de entrega bajando los tiempos de despliegue más de un 80%.</w:t>
            </w:r>
          </w:p>
          <w:p w14:paraId="35C66747" w14:textId="12974EFA" w:rsidR="00AD7A6D" w:rsidRPr="004153A5" w:rsidRDefault="00000000">
            <w:pPr>
              <w:numPr>
                <w:ilvl w:val="0"/>
                <w:numId w:val="3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lang w:val="es-PE"/>
              </w:rPr>
            </w:pPr>
            <w:r w:rsidRPr="004153A5">
              <w:rPr>
                <w:rFonts w:ascii="STIX Two Text" w:eastAsia="STIX Two Text" w:hAnsi="STIX Two Text" w:cs="STIX Two Text"/>
                <w:lang w:val="es-PE"/>
              </w:rPr>
              <w:t xml:space="preserve">Lideré la mejora del rendimiento web de </w:t>
            </w:r>
            <w:r w:rsidR="0095485D">
              <w:rPr>
                <w:rFonts w:ascii="STIX Two Text" w:eastAsia="STIX Two Text" w:hAnsi="STIX Two Text" w:cs="STIX Two Text"/>
                <w:lang w:val="es-PE"/>
              </w:rPr>
              <w:t>Institución Educativa</w:t>
            </w:r>
            <w:r w:rsidRPr="004153A5">
              <w:rPr>
                <w:rFonts w:ascii="STIX Two Text" w:eastAsia="STIX Two Text" w:hAnsi="STIX Two Text" w:cs="STIX Two Text"/>
                <w:lang w:val="es-PE"/>
              </w:rPr>
              <w:t xml:space="preserve"> mentorizando con mejores prácticas, creando </w:t>
            </w:r>
            <w:r w:rsidR="0095485D">
              <w:rPr>
                <w:rFonts w:ascii="STIX Two Text" w:eastAsia="STIX Two Text" w:hAnsi="STIX Two Text" w:cs="STIX Two Text"/>
                <w:lang w:val="es-PE"/>
              </w:rPr>
              <w:t xml:space="preserve">estrategias de implementación </w:t>
            </w:r>
            <w:r w:rsidRPr="004153A5">
              <w:rPr>
                <w:rFonts w:ascii="STIX Two Text" w:eastAsia="STIX Two Text" w:hAnsi="STIX Two Text" w:cs="STIX Two Text"/>
                <w:lang w:val="es-PE"/>
              </w:rPr>
              <w:t xml:space="preserve">y diseño </w:t>
            </w:r>
            <w:r w:rsidR="0095485D">
              <w:rPr>
                <w:rFonts w:ascii="STIX Two Text" w:eastAsia="STIX Two Text" w:hAnsi="STIX Two Text" w:cs="STIX Two Text"/>
                <w:lang w:val="es-PE"/>
              </w:rPr>
              <w:t>de interfases</w:t>
            </w:r>
            <w:r w:rsidRPr="004153A5">
              <w:rPr>
                <w:rFonts w:ascii="STIX Two Text" w:eastAsia="STIX Two Text" w:hAnsi="STIX Two Text" w:cs="STIX Two Text"/>
                <w:lang w:val="es-PE"/>
              </w:rPr>
              <w:t>.</w:t>
            </w:r>
          </w:p>
          <w:p w14:paraId="7C3B32F1" w14:textId="0ABE5E55" w:rsidR="00AD7A6D" w:rsidRPr="004153A5" w:rsidRDefault="00000000" w:rsidP="004153A5">
            <w:pPr>
              <w:numPr>
                <w:ilvl w:val="0"/>
                <w:numId w:val="3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color w:val="000000"/>
                <w:lang w:val="es-PE"/>
              </w:rPr>
            </w:pPr>
            <w:r w:rsidRPr="004153A5">
              <w:rPr>
                <w:rFonts w:ascii="STIX Two Text" w:eastAsia="STIX Two Text" w:hAnsi="STIX Two Text" w:cs="STIX Two Text"/>
                <w:lang w:val="es-PE"/>
              </w:rPr>
              <w:t xml:space="preserve">Construí la herramienta de </w:t>
            </w:r>
            <w:r w:rsidR="0095485D">
              <w:rPr>
                <w:rFonts w:ascii="STIX Two Text" w:eastAsia="STIX Two Text" w:hAnsi="STIX Two Text" w:cs="STIX Two Text"/>
                <w:lang w:val="es-PE"/>
              </w:rPr>
              <w:t>Aula Virtual, para la gestión de alumnado así como para el registro de asistencia, divulgación de recursos didácticos y educativos</w:t>
            </w:r>
            <w:r w:rsidRPr="004153A5">
              <w:rPr>
                <w:rFonts w:ascii="STIX Two Text" w:eastAsia="STIX Two Text" w:hAnsi="STIX Two Text" w:cs="STIX Two Text"/>
                <w:lang w:val="es-PE"/>
              </w:rPr>
              <w:t>.</w:t>
            </w:r>
          </w:p>
        </w:tc>
      </w:tr>
      <w:tr w:rsidR="00AD7A6D" w:rsidRPr="004153A5" w14:paraId="1D9D7E72" w14:textId="77777777" w:rsidTr="004153A5">
        <w:tc>
          <w:tcPr>
            <w:tcW w:w="11193" w:type="dxa"/>
            <w:gridSpan w:val="5"/>
          </w:tcPr>
          <w:p w14:paraId="51073C34" w14:textId="77777777" w:rsidR="00AD7A6D" w:rsidRPr="004153A5" w:rsidRDefault="00AD7A6D">
            <w:pPr>
              <w:rPr>
                <w:rFonts w:ascii="STIX Two Text" w:eastAsia="STIX Two Text" w:hAnsi="STIX Two Text" w:cs="STIX Two Text"/>
                <w:lang w:val="es-PE"/>
              </w:rPr>
            </w:pPr>
          </w:p>
        </w:tc>
      </w:tr>
      <w:tr w:rsidR="00AD7A6D" w:rsidRPr="004153A5" w14:paraId="5C20B0BF" w14:textId="77777777" w:rsidTr="004153A5">
        <w:tc>
          <w:tcPr>
            <w:tcW w:w="11193" w:type="dxa"/>
            <w:gridSpan w:val="5"/>
          </w:tcPr>
          <w:p w14:paraId="26C12E79" w14:textId="77777777" w:rsidR="00AD7A6D" w:rsidRPr="004153A5" w:rsidRDefault="00AD7A6D">
            <w:pPr>
              <w:rPr>
                <w:rFonts w:ascii="STIX Two Text" w:eastAsia="STIX Two Text" w:hAnsi="STIX Two Text" w:cs="STIX Two Text"/>
                <w:lang w:val="es-PE"/>
              </w:rPr>
            </w:pPr>
          </w:p>
        </w:tc>
      </w:tr>
      <w:tr w:rsidR="00AD7A6D" w14:paraId="47892010" w14:textId="77777777" w:rsidTr="004153A5">
        <w:trPr>
          <w:trHeight w:val="775"/>
        </w:trPr>
        <w:tc>
          <w:tcPr>
            <w:tcW w:w="8543" w:type="dxa"/>
            <w:gridSpan w:val="3"/>
          </w:tcPr>
          <w:p w14:paraId="6D297297" w14:textId="77777777" w:rsidR="00AD7A6D" w:rsidRPr="004153A5" w:rsidRDefault="00000000">
            <w:pPr>
              <w:rPr>
                <w:rFonts w:ascii="STIX Two Text" w:eastAsia="STIX Two Text" w:hAnsi="STIX Two Text" w:cs="STIX Two Text"/>
                <w:b/>
                <w:lang w:val="es-PE"/>
              </w:rPr>
            </w:pPr>
            <w:r w:rsidRPr="004153A5">
              <w:rPr>
                <w:rFonts w:ascii="STIX Two Text" w:eastAsia="STIX Two Text" w:hAnsi="STIX Two Text" w:cs="STIX Two Text"/>
                <w:b/>
                <w:lang w:val="es-PE"/>
              </w:rPr>
              <w:t>Otros Proyectos</w:t>
            </w:r>
          </w:p>
          <w:p w14:paraId="6A1DF793" w14:textId="30EF4765" w:rsidR="00AD7A6D" w:rsidRPr="004153A5" w:rsidRDefault="00000000">
            <w:pPr>
              <w:rPr>
                <w:rFonts w:ascii="STIX Two Text" w:eastAsia="STIX Two Text" w:hAnsi="STIX Two Text" w:cs="STIX Two Text"/>
                <w:lang w:val="es-PE"/>
              </w:rPr>
            </w:pPr>
            <w:r w:rsidRPr="004153A5">
              <w:rPr>
                <w:rFonts w:ascii="STIX Two Text" w:eastAsia="STIX Two Text" w:hAnsi="STIX Two Text" w:cs="STIX Two Text"/>
                <w:lang w:val="es-PE"/>
              </w:rPr>
              <w:t xml:space="preserve">Generador de </w:t>
            </w:r>
            <w:r w:rsidR="004153A5" w:rsidRPr="004153A5">
              <w:rPr>
                <w:rFonts w:ascii="STIX Two Text" w:eastAsia="STIX Two Text" w:hAnsi="STIX Two Text" w:cs="STIX Two Text"/>
                <w:lang w:val="es-PE"/>
              </w:rPr>
              <w:t>Exámenes</w:t>
            </w:r>
            <w:r w:rsidR="004153A5">
              <w:rPr>
                <w:rFonts w:ascii="STIX Two Text" w:eastAsia="STIX Two Text" w:hAnsi="STIX Two Text" w:cs="STIX Two Text"/>
                <w:lang w:val="es-PE"/>
              </w:rPr>
              <w:t xml:space="preserve"> y Software Examen Admisión</w:t>
            </w:r>
          </w:p>
        </w:tc>
        <w:tc>
          <w:tcPr>
            <w:tcW w:w="2650" w:type="dxa"/>
            <w:gridSpan w:val="2"/>
          </w:tcPr>
          <w:p w14:paraId="1AAFB1D3" w14:textId="77777777" w:rsidR="00AD7A6D" w:rsidRDefault="00000000">
            <w:pPr>
              <w:jc w:val="right"/>
              <w:rPr>
                <w:rFonts w:ascii="STIX Two Text" w:eastAsia="STIX Two Text" w:hAnsi="STIX Two Text" w:cs="STIX Two Text"/>
                <w:b/>
                <w:color w:val="000000"/>
              </w:rPr>
            </w:pPr>
            <w:r>
              <w:rPr>
                <w:rFonts w:ascii="STIX Two Text" w:eastAsia="STIX Two Text" w:hAnsi="STIX Two Text" w:cs="STIX Two Text"/>
                <w:b/>
              </w:rPr>
              <w:t>Ica</w:t>
            </w:r>
            <w:r>
              <w:rPr>
                <w:rFonts w:ascii="STIX Two Text" w:eastAsia="STIX Two Text" w:hAnsi="STIX Two Text" w:cs="STIX Two Text"/>
                <w:b/>
                <w:color w:val="000000"/>
              </w:rPr>
              <w:t xml:space="preserve">, </w:t>
            </w:r>
            <w:r>
              <w:rPr>
                <w:rFonts w:ascii="STIX Two Text" w:eastAsia="STIX Two Text" w:hAnsi="STIX Two Text" w:cs="STIX Two Text"/>
                <w:b/>
              </w:rPr>
              <w:t>Perú</w:t>
            </w:r>
          </w:p>
          <w:p w14:paraId="6145A2F3" w14:textId="77777777" w:rsidR="00AD7A6D" w:rsidRDefault="00000000">
            <w:pP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</w:rPr>
            </w:pPr>
            <w:r>
              <w:rPr>
                <w:rFonts w:ascii="STIX Two Text" w:eastAsia="STIX Two Text" w:hAnsi="STIX Two Text" w:cs="STIX Two Text"/>
                <w:i/>
              </w:rPr>
              <w:t>Agosto</w:t>
            </w:r>
            <w:r>
              <w:rPr>
                <w:rFonts w:ascii="STIX Two Text" w:eastAsia="STIX Two Text" w:hAnsi="STIX Two Text" w:cs="STIX Two Text"/>
                <w:i/>
                <w:color w:val="000000"/>
              </w:rPr>
              <w:t xml:space="preserve"> 20</w:t>
            </w:r>
            <w:r>
              <w:rPr>
                <w:rFonts w:ascii="STIX Two Text" w:eastAsia="STIX Two Text" w:hAnsi="STIX Two Text" w:cs="STIX Two Text"/>
                <w:i/>
              </w:rPr>
              <w:t>24</w:t>
            </w:r>
            <w:r>
              <w:rPr>
                <w:rFonts w:ascii="STIX Two Text" w:eastAsia="STIX Two Text" w:hAnsi="STIX Two Text" w:cs="STIX Two Text"/>
                <w:i/>
                <w:color w:val="000000"/>
              </w:rPr>
              <w:t>–</w:t>
            </w:r>
            <w:r>
              <w:rPr>
                <w:rFonts w:ascii="STIX Two Text" w:eastAsia="STIX Two Text" w:hAnsi="STIX Two Text" w:cs="STIX Two Text"/>
                <w:i/>
              </w:rPr>
              <w:t>Marzo</w:t>
            </w:r>
            <w:r>
              <w:rPr>
                <w:rFonts w:ascii="STIX Two Text" w:eastAsia="STIX Two Text" w:hAnsi="STIX Two Text" w:cs="STIX Two Text"/>
                <w:i/>
                <w:color w:val="000000"/>
              </w:rPr>
              <w:t xml:space="preserve"> 20</w:t>
            </w:r>
            <w:r>
              <w:rPr>
                <w:rFonts w:ascii="STIX Two Text" w:eastAsia="STIX Two Text" w:hAnsi="STIX Two Text" w:cs="STIX Two Text"/>
                <w:i/>
              </w:rPr>
              <w:t>25</w:t>
            </w:r>
          </w:p>
        </w:tc>
      </w:tr>
      <w:tr w:rsidR="00AD7A6D" w:rsidRPr="004153A5" w14:paraId="6BDC6788" w14:textId="77777777" w:rsidTr="004153A5">
        <w:trPr>
          <w:trHeight w:val="750"/>
        </w:trPr>
        <w:tc>
          <w:tcPr>
            <w:tcW w:w="11193" w:type="dxa"/>
            <w:gridSpan w:val="5"/>
          </w:tcPr>
          <w:p w14:paraId="729FF334" w14:textId="0879C731" w:rsidR="00AD7A6D" w:rsidRPr="004153A5" w:rsidRDefault="004153A5">
            <w:pPr>
              <w:numPr>
                <w:ilvl w:val="0"/>
                <w:numId w:val="1"/>
              </w:numPr>
              <w:spacing w:after="60"/>
              <w:ind w:left="641" w:hanging="357"/>
              <w:rPr>
                <w:rFonts w:ascii="STIX Two Text" w:eastAsia="STIX Two Text" w:hAnsi="STIX Two Text" w:cs="STIX Two Text"/>
                <w:color w:val="000000"/>
                <w:lang w:val="es-PE"/>
              </w:rPr>
            </w:pPr>
            <w:r>
              <w:rPr>
                <w:rFonts w:ascii="STIX Two Text" w:eastAsia="STIX Two Text" w:hAnsi="STIX Two Text" w:cs="STIX Two Text"/>
                <w:lang w:val="es-PE"/>
              </w:rPr>
              <w:t xml:space="preserve">Generador de Exámenes basadas en una plantilla cargada con la funcionalidad de ingresar preguntas y alternativas de forma aleatoria </w:t>
            </w:r>
          </w:p>
          <w:p w14:paraId="7D421995" w14:textId="06F88845" w:rsidR="00AD7A6D" w:rsidRPr="004153A5" w:rsidRDefault="004153A5">
            <w:pPr>
              <w:numPr>
                <w:ilvl w:val="0"/>
                <w:numId w:val="1"/>
              </w:numPr>
              <w:spacing w:after="60"/>
              <w:ind w:left="641" w:hanging="357"/>
              <w:rPr>
                <w:rFonts w:ascii="STIX Two Text" w:eastAsia="STIX Two Text" w:hAnsi="STIX Two Text" w:cs="STIX Two Text"/>
                <w:i/>
                <w:color w:val="000000"/>
                <w:sz w:val="20"/>
                <w:szCs w:val="20"/>
                <w:lang w:val="es-PE"/>
              </w:rPr>
            </w:pPr>
            <w:r>
              <w:rPr>
                <w:rFonts w:ascii="STIX Two Text" w:eastAsia="STIX Two Text" w:hAnsi="STIX Two Text" w:cs="STIX Two Text"/>
                <w:lang w:val="es-PE"/>
              </w:rPr>
              <w:t>Software capaz de comparar respuestas de alumnos con las claves correctas del examen para plasmar toda la información recopilada en un pdf.</w:t>
            </w:r>
          </w:p>
        </w:tc>
      </w:tr>
      <w:tr w:rsidR="00AD7A6D" w:rsidRPr="004153A5" w14:paraId="287AF42F" w14:textId="77777777" w:rsidTr="004153A5">
        <w:tc>
          <w:tcPr>
            <w:tcW w:w="11193" w:type="dxa"/>
            <w:gridSpan w:val="5"/>
          </w:tcPr>
          <w:p w14:paraId="017CB6BC" w14:textId="77777777" w:rsidR="00AD7A6D" w:rsidRPr="004153A5" w:rsidRDefault="00AD7A6D">
            <w:pPr>
              <w:rPr>
                <w:rFonts w:ascii="STIX Two Text" w:eastAsia="STIX Two Text" w:hAnsi="STIX Two Text" w:cs="STIX Two Text"/>
                <w:sz w:val="16"/>
                <w:szCs w:val="16"/>
                <w:lang w:val="es-PE"/>
              </w:rPr>
            </w:pPr>
          </w:p>
        </w:tc>
      </w:tr>
      <w:tr w:rsidR="00AD7A6D" w14:paraId="7D4614D4" w14:textId="77777777" w:rsidTr="004153A5">
        <w:tc>
          <w:tcPr>
            <w:tcW w:w="11193" w:type="dxa"/>
            <w:gridSpan w:val="5"/>
            <w:tcBorders>
              <w:bottom w:val="single" w:sz="4" w:space="0" w:color="000000"/>
            </w:tcBorders>
          </w:tcPr>
          <w:p w14:paraId="0FF67729" w14:textId="77777777" w:rsidR="00AD7A6D" w:rsidRDefault="00000000">
            <w:pPr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EDUCACIÓN</w:t>
            </w:r>
          </w:p>
        </w:tc>
      </w:tr>
      <w:tr w:rsidR="00AD7A6D" w14:paraId="2364F65F" w14:textId="77777777" w:rsidTr="004153A5">
        <w:tc>
          <w:tcPr>
            <w:tcW w:w="11193" w:type="dxa"/>
            <w:gridSpan w:val="5"/>
            <w:tcBorders>
              <w:top w:val="single" w:sz="4" w:space="0" w:color="000000"/>
            </w:tcBorders>
          </w:tcPr>
          <w:p w14:paraId="049A02AA" w14:textId="77777777" w:rsidR="00AD7A6D" w:rsidRDefault="00AD7A6D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AD7A6D" w14:paraId="30664C96" w14:textId="77777777" w:rsidTr="004153A5">
        <w:trPr>
          <w:trHeight w:val="914"/>
        </w:trPr>
        <w:tc>
          <w:tcPr>
            <w:tcW w:w="8499" w:type="dxa"/>
            <w:gridSpan w:val="2"/>
          </w:tcPr>
          <w:p w14:paraId="734C6058" w14:textId="77777777" w:rsidR="00AD7A6D" w:rsidRPr="004153A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color w:val="000000"/>
                <w:lang w:val="es-PE"/>
              </w:rPr>
            </w:pPr>
            <w:r w:rsidRPr="004153A5">
              <w:rPr>
                <w:rFonts w:ascii="STIX Two Text" w:eastAsia="STIX Two Text" w:hAnsi="STIX Two Text" w:cs="STIX Two Text"/>
                <w:b/>
                <w:lang w:val="es-PE"/>
              </w:rPr>
              <w:t>UNIVERSIDAD NACIONAL SAN LUIS GONZAGA</w:t>
            </w:r>
          </w:p>
          <w:p w14:paraId="5418F4E5" w14:textId="77777777" w:rsidR="00AD7A6D" w:rsidRPr="004153A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  <w:lang w:val="es-PE"/>
              </w:rPr>
            </w:pPr>
            <w:r w:rsidRPr="004153A5">
              <w:rPr>
                <w:rFonts w:ascii="STIX Two Text" w:eastAsia="STIX Two Text" w:hAnsi="STIX Two Text" w:cs="STIX Two Text"/>
                <w:lang w:val="es-PE"/>
              </w:rPr>
              <w:t>Ingeniería de Sistemas</w:t>
            </w:r>
            <w:r w:rsidRPr="004153A5">
              <w:rPr>
                <w:rFonts w:ascii="STIX Two Text" w:eastAsia="STIX Two Text" w:hAnsi="STIX Two Text" w:cs="STIX Two Text"/>
                <w:color w:val="000000"/>
                <w:lang w:val="es-PE"/>
              </w:rPr>
              <w:t xml:space="preserve"> </w:t>
            </w:r>
          </w:p>
          <w:p w14:paraId="5C77E8CE" w14:textId="0A6C5586" w:rsidR="00AD7A6D" w:rsidRPr="004153A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  <w:lang w:val="es-PE"/>
              </w:rPr>
            </w:pPr>
            <w:r w:rsidRPr="004153A5">
              <w:rPr>
                <w:rFonts w:ascii="STIX Two Text" w:eastAsia="STIX Two Text" w:hAnsi="STIX Two Text" w:cs="STIX Two Text"/>
                <w:color w:val="000000"/>
                <w:lang w:val="es-PE"/>
              </w:rPr>
              <w:t xml:space="preserve">Honores: </w:t>
            </w:r>
            <w:r w:rsidR="004153A5">
              <w:rPr>
                <w:rFonts w:ascii="STIX Two Text" w:eastAsia="STIX Two Text" w:hAnsi="STIX Two Text" w:cs="STIX Two Text"/>
                <w:lang w:val="es-PE"/>
              </w:rPr>
              <w:t>Primeros Puestos durante la carrera</w:t>
            </w:r>
          </w:p>
        </w:tc>
        <w:tc>
          <w:tcPr>
            <w:tcW w:w="2694" w:type="dxa"/>
            <w:gridSpan w:val="3"/>
          </w:tcPr>
          <w:p w14:paraId="7F2B0B16" w14:textId="77777777" w:rsidR="00AD7A6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</w:rPr>
            </w:pPr>
            <w:r>
              <w:rPr>
                <w:rFonts w:ascii="STIX Two Text" w:eastAsia="STIX Two Text" w:hAnsi="STIX Two Text" w:cs="STIX Two Text"/>
                <w:b/>
              </w:rPr>
              <w:t>Ica, Perú</w:t>
            </w:r>
          </w:p>
          <w:p w14:paraId="31554C8B" w14:textId="4541830E" w:rsidR="00AD7A6D" w:rsidRDefault="004153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  <w:color w:val="000000"/>
              </w:rPr>
            </w:pPr>
            <w:r>
              <w:rPr>
                <w:rFonts w:ascii="STIX Two Text" w:eastAsia="STIX Two Text" w:hAnsi="STIX Two Text" w:cs="STIX Two Text"/>
                <w:i/>
                <w:color w:val="000000"/>
              </w:rPr>
              <w:t>Marzo</w:t>
            </w:r>
            <w:r w:rsidR="00000000">
              <w:rPr>
                <w:rFonts w:ascii="STIX Two Text" w:eastAsia="STIX Two Text" w:hAnsi="STIX Two Text" w:cs="STIX Two Text"/>
                <w:i/>
                <w:color w:val="000000"/>
              </w:rPr>
              <w:t xml:space="preserve"> 20</w:t>
            </w:r>
            <w:r>
              <w:rPr>
                <w:rFonts w:ascii="STIX Two Text" w:eastAsia="STIX Two Text" w:hAnsi="STIX Two Text" w:cs="STIX Two Text"/>
                <w:i/>
              </w:rPr>
              <w:t>25</w:t>
            </w:r>
          </w:p>
        </w:tc>
      </w:tr>
      <w:tr w:rsidR="00AD7A6D" w14:paraId="6B70D11D" w14:textId="77777777" w:rsidTr="004153A5">
        <w:trPr>
          <w:trHeight w:val="120"/>
        </w:trPr>
        <w:tc>
          <w:tcPr>
            <w:tcW w:w="11193" w:type="dxa"/>
            <w:gridSpan w:val="5"/>
          </w:tcPr>
          <w:p w14:paraId="5F94D308" w14:textId="77777777" w:rsidR="00AD7A6D" w:rsidRDefault="00AD7A6D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AD7A6D" w14:paraId="1858D622" w14:textId="77777777" w:rsidTr="004153A5">
        <w:trPr>
          <w:trHeight w:val="371"/>
        </w:trPr>
        <w:tc>
          <w:tcPr>
            <w:tcW w:w="11193" w:type="dxa"/>
            <w:gridSpan w:val="5"/>
            <w:tcBorders>
              <w:bottom w:val="single" w:sz="4" w:space="0" w:color="000000"/>
            </w:tcBorders>
            <w:vAlign w:val="bottom"/>
          </w:tcPr>
          <w:p w14:paraId="6213455C" w14:textId="77777777" w:rsidR="00AD7A6D" w:rsidRDefault="00000000">
            <w:pPr>
              <w:rPr>
                <w:rFonts w:ascii="STIX Two Text" w:eastAsia="STIX Two Text" w:hAnsi="STIX Two Text" w:cs="STIX Two Text"/>
                <w:b/>
                <w:color w:val="000000"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sz w:val="24"/>
                <w:szCs w:val="24"/>
              </w:rPr>
              <w:t>SKILLS ADICIONALES</w:t>
            </w:r>
          </w:p>
        </w:tc>
      </w:tr>
      <w:tr w:rsidR="00AD7A6D" w14:paraId="71DF830E" w14:textId="77777777" w:rsidTr="004153A5">
        <w:trPr>
          <w:trHeight w:val="228"/>
        </w:trPr>
        <w:tc>
          <w:tcPr>
            <w:tcW w:w="11193" w:type="dxa"/>
            <w:gridSpan w:val="5"/>
            <w:tcBorders>
              <w:top w:val="single" w:sz="4" w:space="0" w:color="000000"/>
            </w:tcBorders>
          </w:tcPr>
          <w:p w14:paraId="231B858F" w14:textId="77777777" w:rsidR="00AD7A6D" w:rsidRDefault="00AD7A6D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AD7A6D" w:rsidRPr="004153A5" w14:paraId="68F42CBE" w14:textId="77777777" w:rsidTr="004153A5">
        <w:trPr>
          <w:trHeight w:val="371"/>
        </w:trPr>
        <w:tc>
          <w:tcPr>
            <w:tcW w:w="11193" w:type="dxa"/>
            <w:gridSpan w:val="5"/>
          </w:tcPr>
          <w:p w14:paraId="26B3B490" w14:textId="2C96580B" w:rsidR="00AD7A6D" w:rsidRPr="004153A5" w:rsidRDefault="004153A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ind w:left="641" w:hanging="357"/>
              <w:rPr>
                <w:rFonts w:ascii="STIX Two Text" w:eastAsia="STIX Two Text" w:hAnsi="STIX Two Text" w:cs="STIX Two Text"/>
                <w:color w:val="000000"/>
                <w:lang w:val="es-PE"/>
              </w:rPr>
            </w:pPr>
            <w:r>
              <w:rPr>
                <w:rFonts w:ascii="STIX Two Text" w:eastAsia="STIX Two Text" w:hAnsi="STIX Two Text" w:cs="STIX Two Text"/>
                <w:lang w:val="es-PE"/>
              </w:rPr>
              <w:t>Desarrollador Web, utilizando tecnologías como Astro, React, Html, Css, Javascript, etc.</w:t>
            </w:r>
          </w:p>
          <w:p w14:paraId="5722B12F" w14:textId="04774239" w:rsidR="00AD7A6D" w:rsidRPr="004153A5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ind w:left="641" w:hanging="357"/>
              <w:rPr>
                <w:rFonts w:ascii="STIX Two Text" w:eastAsia="STIX Two Text" w:hAnsi="STIX Two Text" w:cs="STIX Two Text"/>
                <w:color w:val="000000"/>
                <w:sz w:val="20"/>
                <w:szCs w:val="20"/>
                <w:lang w:val="es-PE"/>
              </w:rPr>
            </w:pPr>
            <w:r w:rsidRPr="004153A5">
              <w:rPr>
                <w:rFonts w:ascii="STIX Two Text" w:eastAsia="STIX Two Text" w:hAnsi="STIX Two Text" w:cs="STIX Two Text"/>
                <w:lang w:val="es-PE"/>
              </w:rPr>
              <w:t xml:space="preserve">Nativo en </w:t>
            </w:r>
            <w:r w:rsidR="004153A5">
              <w:rPr>
                <w:rFonts w:ascii="STIX Two Text" w:eastAsia="STIX Two Text" w:hAnsi="STIX Two Text" w:cs="STIX Two Text"/>
                <w:lang w:val="es-PE"/>
              </w:rPr>
              <w:t>E</w:t>
            </w:r>
            <w:r w:rsidR="004153A5" w:rsidRPr="004153A5">
              <w:rPr>
                <w:rFonts w:ascii="STIX Two Text" w:eastAsia="STIX Two Text" w:hAnsi="STIX Two Text" w:cs="STIX Two Text"/>
                <w:lang w:val="es-PE"/>
              </w:rPr>
              <w:t>spañol</w:t>
            </w:r>
            <w:r w:rsidRPr="004153A5">
              <w:rPr>
                <w:rFonts w:ascii="STIX Two Text" w:eastAsia="STIX Two Text" w:hAnsi="STIX Two Text" w:cs="STIX Two Text"/>
                <w:lang w:val="es-PE"/>
              </w:rPr>
              <w:t>. Fluido en Inglés</w:t>
            </w:r>
            <w:r w:rsidR="004153A5">
              <w:rPr>
                <w:rFonts w:ascii="STIX Two Text" w:eastAsia="STIX Two Text" w:hAnsi="STIX Two Text" w:cs="STIX Two Text"/>
                <w:lang w:val="es-PE"/>
              </w:rPr>
              <w:t xml:space="preserve"> (Ingles Básico)</w:t>
            </w:r>
            <w:r w:rsidRPr="004153A5">
              <w:rPr>
                <w:rFonts w:ascii="STIX Two Text" w:eastAsia="STIX Two Text" w:hAnsi="STIX Two Text" w:cs="STIX Two Text"/>
                <w:lang w:val="es-PE"/>
              </w:rPr>
              <w:t>.</w:t>
            </w:r>
          </w:p>
        </w:tc>
      </w:tr>
      <w:tr w:rsidR="00AD7A6D" w:rsidRPr="004153A5" w14:paraId="1D04F526" w14:textId="77777777" w:rsidTr="004153A5">
        <w:trPr>
          <w:gridAfter w:val="1"/>
          <w:wAfter w:w="98" w:type="dxa"/>
        </w:trPr>
        <w:tc>
          <w:tcPr>
            <w:tcW w:w="11095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134" w:type="dxa"/>
              <w:left w:w="1134" w:type="dxa"/>
              <w:bottom w:w="567" w:type="dxa"/>
              <w:right w:w="1134" w:type="dxa"/>
            </w:tcMar>
            <w:vAlign w:val="center"/>
          </w:tcPr>
          <w:p w14:paraId="7A65589A" w14:textId="77777777" w:rsidR="00AD7A6D" w:rsidRPr="004153A5" w:rsidRDefault="00AD7A6D">
            <w:pPr>
              <w:rPr>
                <w:lang w:val="es-PE"/>
              </w:rPr>
            </w:pPr>
          </w:p>
        </w:tc>
      </w:tr>
    </w:tbl>
    <w:p w14:paraId="623D672E" w14:textId="77777777" w:rsidR="00AD7A6D" w:rsidRPr="004153A5" w:rsidRDefault="00AD7A6D">
      <w:pPr>
        <w:rPr>
          <w:rFonts w:ascii="Poppins" w:eastAsia="Poppins" w:hAnsi="Poppins" w:cs="Poppins"/>
          <w:sz w:val="2"/>
          <w:szCs w:val="2"/>
          <w:lang w:val="es-PE"/>
        </w:rPr>
      </w:pPr>
    </w:p>
    <w:sectPr w:rsidR="00AD7A6D" w:rsidRPr="004153A5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567" w:right="567" w:bottom="284" w:left="567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AB8C80" w14:textId="77777777" w:rsidR="002203B9" w:rsidRDefault="002203B9">
      <w:pPr>
        <w:spacing w:after="0" w:line="240" w:lineRule="auto"/>
      </w:pPr>
      <w:r>
        <w:separator/>
      </w:r>
    </w:p>
  </w:endnote>
  <w:endnote w:type="continuationSeparator" w:id="0">
    <w:p w14:paraId="769E0A6F" w14:textId="77777777" w:rsidR="002203B9" w:rsidRDefault="002203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3DC760A1-C606-42FC-9A76-811E7A32E39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D13BFE5-00CF-401A-A01C-9CAE0095F0DA}"/>
    <w:embedBold r:id="rId3" w:fontKey="{68DE694B-DF11-47D8-9C86-CB54ABFDA2F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5B3561C5-C5E5-4299-9CCA-3DB3398620ED}"/>
    <w:embedItalic r:id="rId5" w:fontKey="{7D8A75B7-993B-41C3-B293-B824813F5D3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IX Two Text">
    <w:charset w:val="00"/>
    <w:family w:val="auto"/>
    <w:pitch w:val="default"/>
    <w:embedRegular r:id="rId6" w:fontKey="{1B94EEAB-91EA-4BE2-947D-E8335539DFA8}"/>
    <w:embedBold r:id="rId7" w:fontKey="{9AF74138-E5C5-4BD3-8BE4-0CD71FB40DE4}"/>
    <w:embedItalic r:id="rId8" w:fontKey="{1FC84EE9-5853-456C-87A7-9ACCE3D5D2AF}"/>
    <w:embedBoldItalic r:id="rId9" w:fontKey="{ED53CB3F-4A17-4538-B850-F7D0A503EAAB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0" w:fontKey="{B9ADF8DE-7743-4A7A-BC1B-7A5A2ACEFCDD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11" w:fontKey="{C28E1F10-2A2C-4A34-B735-10E58D99799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2" w:fontKey="{31396BEB-D51C-43F9-9C8E-8AD0794FA18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FE4B5" w14:textId="77777777" w:rsidR="00AD7A6D" w:rsidRDefault="00AD7A6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A46D3" w14:textId="77777777" w:rsidR="00AD7A6D" w:rsidRDefault="00AD7A6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BF292" w14:textId="77777777" w:rsidR="00AD7A6D" w:rsidRDefault="00AD7A6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862FC" w14:textId="77777777" w:rsidR="002203B9" w:rsidRDefault="002203B9">
      <w:pPr>
        <w:spacing w:after="0" w:line="240" w:lineRule="auto"/>
      </w:pPr>
      <w:r>
        <w:separator/>
      </w:r>
    </w:p>
  </w:footnote>
  <w:footnote w:type="continuationSeparator" w:id="0">
    <w:p w14:paraId="5D22EE38" w14:textId="77777777" w:rsidR="002203B9" w:rsidRDefault="002203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0C297" w14:textId="77777777" w:rsidR="00AD7A6D" w:rsidRDefault="00AD7A6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C8910" w14:textId="77777777" w:rsidR="00AD7A6D" w:rsidRDefault="00AD7A6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55318" w14:textId="77777777" w:rsidR="00AD7A6D" w:rsidRDefault="00AD7A6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067AE"/>
    <w:multiLevelType w:val="multilevel"/>
    <w:tmpl w:val="9BE8A4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1107DB5"/>
    <w:multiLevelType w:val="multilevel"/>
    <w:tmpl w:val="CF08E4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573B2FFA"/>
    <w:multiLevelType w:val="multilevel"/>
    <w:tmpl w:val="740ED2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7DDC45AB"/>
    <w:multiLevelType w:val="multilevel"/>
    <w:tmpl w:val="D8DE38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630401370">
    <w:abstractNumId w:val="2"/>
  </w:num>
  <w:num w:numId="2" w16cid:durableId="764617054">
    <w:abstractNumId w:val="3"/>
  </w:num>
  <w:num w:numId="3" w16cid:durableId="1401781651">
    <w:abstractNumId w:val="1"/>
  </w:num>
  <w:num w:numId="4" w16cid:durableId="15623280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A6D"/>
    <w:rsid w:val="002203B9"/>
    <w:rsid w:val="004153A5"/>
    <w:rsid w:val="0095485D"/>
    <w:rsid w:val="00AD7A6D"/>
    <w:rsid w:val="00C46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D350CD"/>
  <w15:docId w15:val="{DBE00DCD-5F33-42C5-B829-B7D3DE9BD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872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17C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Encabezado">
    <w:name w:val="header"/>
    <w:basedOn w:val="Normal"/>
    <w:link w:val="EncabezadoCar"/>
    <w:uiPriority w:val="99"/>
    <w:unhideWhenUsed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1807"/>
  </w:style>
  <w:style w:type="paragraph" w:styleId="Piedepgina">
    <w:name w:val="footer"/>
    <w:basedOn w:val="Normal"/>
    <w:link w:val="PiedepginaCar"/>
    <w:uiPriority w:val="99"/>
    <w:unhideWhenUsed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1807"/>
  </w:style>
  <w:style w:type="paragraph" w:styleId="Prrafodelista">
    <w:name w:val="List Paragraph"/>
    <w:basedOn w:val="Normal"/>
    <w:uiPriority w:val="34"/>
    <w:qFormat/>
    <w:rsid w:val="00566AE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D175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D175A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a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nkedin.com/in/Gscp" TargetMode="Externa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qkc9sYXUGE+cdFxDHBZUTeugDg==">CgMxLjA4AHIhMXhOZkZJeHlocEcyemd1U0d3YWtlTlhOd2loemw2OWF4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288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Banumathi Shinde</dc:creator>
  <cp:lastModifiedBy>Gustavo Canales</cp:lastModifiedBy>
  <cp:revision>2</cp:revision>
  <dcterms:created xsi:type="dcterms:W3CDTF">2021-08-11T18:38:00Z</dcterms:created>
  <dcterms:modified xsi:type="dcterms:W3CDTF">2025-03-25T04:00:00Z</dcterms:modified>
</cp:coreProperties>
</file>