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7785" w14:textId="77777777" w:rsidR="00F86D85" w:rsidRPr="00F86D85" w:rsidRDefault="00F86D85" w:rsidP="00F86D85">
      <w:pPr>
        <w:pStyle w:val="NormalWeb"/>
        <w:shd w:val="clear" w:color="auto" w:fill="323348"/>
        <w:spacing w:before="0" w:beforeAutospacing="0" w:after="0" w:afterAutospacing="0"/>
        <w:rPr>
          <w:rFonts w:ascii="Segoe UI" w:hAnsi="Segoe UI" w:cs="Segoe UI"/>
          <w:color w:val="FFFFFF"/>
          <w:sz w:val="21"/>
          <w:szCs w:val="21"/>
          <w:lang w:val="sv-SE"/>
        </w:rPr>
      </w:pPr>
      <w:r w:rsidRPr="00F86D85">
        <w:rPr>
          <w:rFonts w:ascii="Segoe UI" w:hAnsi="Segoe UI" w:cs="Segoe UI"/>
          <w:color w:val="FFFFFF"/>
          <w:sz w:val="21"/>
          <w:szCs w:val="21"/>
          <w:lang w:val="sv-SE"/>
        </w:rPr>
        <w:t>Vi ska jobba med MNIST Handwritten Digits som dataset! Varje siffra består av 784 pixlar har labels 0-9.</w:t>
      </w:r>
    </w:p>
    <w:p w14:paraId="3E63F080" w14:textId="77777777" w:rsidR="00F86D85" w:rsidRPr="00F86D85" w:rsidRDefault="00F86D85" w:rsidP="00F86D85">
      <w:pPr>
        <w:pStyle w:val="NormalWeb"/>
        <w:shd w:val="clear" w:color="auto" w:fill="323348"/>
        <w:spacing w:before="0" w:beforeAutospacing="0" w:after="0" w:afterAutospacing="0"/>
        <w:rPr>
          <w:rFonts w:ascii="Segoe UI" w:hAnsi="Segoe UI" w:cs="Segoe UI"/>
          <w:color w:val="FFFFFF"/>
          <w:sz w:val="21"/>
          <w:szCs w:val="21"/>
          <w:lang w:val="sv-SE"/>
        </w:rPr>
      </w:pPr>
    </w:p>
    <w:p w14:paraId="1B0E2768" w14:textId="77777777" w:rsidR="00F86D85" w:rsidRPr="00F86D85" w:rsidRDefault="00F86D85" w:rsidP="00F86D85">
      <w:pPr>
        <w:pStyle w:val="NormalWeb"/>
        <w:shd w:val="clear" w:color="auto" w:fill="323348"/>
        <w:spacing w:before="0" w:beforeAutospacing="0" w:after="0" w:afterAutospacing="0"/>
        <w:rPr>
          <w:rFonts w:ascii="Segoe UI" w:hAnsi="Segoe UI" w:cs="Segoe UI"/>
          <w:color w:val="FFFFFF"/>
          <w:sz w:val="21"/>
          <w:szCs w:val="21"/>
          <w:lang w:val="sv-SE"/>
        </w:rPr>
      </w:pPr>
      <w:r w:rsidRPr="00F86D85">
        <w:rPr>
          <w:rFonts w:ascii="Segoe UI" w:hAnsi="Segoe UI" w:cs="Segoe UI"/>
          <w:color w:val="FFFFFF"/>
          <w:sz w:val="21"/>
          <w:szCs w:val="21"/>
          <w:lang w:val="sv-SE"/>
        </w:rPr>
        <w:t>Sätt upp en kNN-classifier för detta och mät score för lite olika värden på k (det vill säga antalet grannar man använder för klassificering)</w:t>
      </w:r>
    </w:p>
    <w:p w14:paraId="090A9082" w14:textId="77777777" w:rsidR="00F86D85" w:rsidRPr="00F86D85" w:rsidRDefault="00F86D85" w:rsidP="00F86D85">
      <w:pPr>
        <w:pStyle w:val="NormalWeb"/>
        <w:shd w:val="clear" w:color="auto" w:fill="323348"/>
        <w:spacing w:before="0" w:beforeAutospacing="0" w:after="0" w:afterAutospacing="0"/>
        <w:rPr>
          <w:rFonts w:ascii="Segoe UI" w:hAnsi="Segoe UI" w:cs="Segoe UI"/>
          <w:color w:val="FFFFFF"/>
          <w:sz w:val="21"/>
          <w:szCs w:val="21"/>
          <w:lang w:val="sv-SE"/>
        </w:rPr>
      </w:pPr>
    </w:p>
    <w:p w14:paraId="755688E4" w14:textId="77777777" w:rsidR="00F86D85" w:rsidRDefault="00F86D85" w:rsidP="00F86D85">
      <w:pPr>
        <w:pStyle w:val="NormalWeb"/>
        <w:shd w:val="clear" w:color="auto" w:fill="323348"/>
        <w:spacing w:before="0" w:beforeAutospacing="0" w:after="0" w:afterAutospacing="0"/>
        <w:rPr>
          <w:rFonts w:ascii="Segoe UI" w:hAnsi="Segoe UI" w:cs="Segoe UI"/>
          <w:color w:val="FFFFFF"/>
          <w:sz w:val="21"/>
          <w:szCs w:val="21"/>
        </w:rPr>
      </w:pPr>
      <w:r w:rsidRPr="00F86D85">
        <w:rPr>
          <w:rFonts w:ascii="Segoe UI" w:hAnsi="Segoe UI" w:cs="Segoe UI"/>
          <w:color w:val="FFFFFF"/>
          <w:sz w:val="21"/>
          <w:szCs w:val="21"/>
          <w:lang w:val="sv-SE"/>
        </w:rPr>
        <w:t xml:space="preserve">sklearn har load_digits() som snabbt verktyg för att få in datan. </w:t>
      </w:r>
      <w:proofErr w:type="spellStart"/>
      <w:r>
        <w:rPr>
          <w:rFonts w:ascii="Segoe UI" w:hAnsi="Segoe UI" w:cs="Segoe UI"/>
          <w:color w:val="FFFFFF"/>
          <w:sz w:val="21"/>
          <w:szCs w:val="21"/>
        </w:rPr>
        <w:t>Annars</w:t>
      </w:r>
      <w:proofErr w:type="spellEnd"/>
      <w:r>
        <w:rPr>
          <w:rFonts w:ascii="Segoe UI" w:hAnsi="Segoe UI" w:cs="Segoe UI"/>
          <w:color w:val="FFFFFF"/>
          <w:sz w:val="21"/>
          <w:szCs w:val="21"/>
        </w:rPr>
        <w:t xml:space="preserve"> </w:t>
      </w:r>
      <w:proofErr w:type="spellStart"/>
      <w:r>
        <w:rPr>
          <w:rFonts w:ascii="Segoe UI" w:hAnsi="Segoe UI" w:cs="Segoe UI"/>
          <w:color w:val="FFFFFF"/>
          <w:sz w:val="21"/>
          <w:szCs w:val="21"/>
        </w:rPr>
        <w:t>finns</w:t>
      </w:r>
      <w:proofErr w:type="spellEnd"/>
      <w:r>
        <w:rPr>
          <w:rFonts w:ascii="Segoe UI" w:hAnsi="Segoe UI" w:cs="Segoe UI"/>
          <w:color w:val="FFFFFF"/>
          <w:sz w:val="21"/>
          <w:szCs w:val="21"/>
        </w:rPr>
        <w:t xml:space="preserve"> det </w:t>
      </w:r>
      <w:proofErr w:type="spellStart"/>
      <w:r>
        <w:rPr>
          <w:rFonts w:ascii="Segoe UI" w:hAnsi="Segoe UI" w:cs="Segoe UI"/>
          <w:color w:val="FFFFFF"/>
          <w:sz w:val="21"/>
          <w:szCs w:val="21"/>
        </w:rPr>
        <w:t>på</w:t>
      </w:r>
      <w:proofErr w:type="spellEnd"/>
      <w:r>
        <w:rPr>
          <w:rFonts w:ascii="Segoe UI" w:hAnsi="Segoe UI" w:cs="Segoe UI"/>
          <w:color w:val="FFFFFF"/>
          <w:sz w:val="21"/>
          <w:szCs w:val="21"/>
        </w:rPr>
        <w:t xml:space="preserve"> Kaggle (</w:t>
      </w:r>
      <w:proofErr w:type="spellStart"/>
      <w:r>
        <w:rPr>
          <w:rFonts w:ascii="Segoe UI" w:hAnsi="Segoe UI" w:cs="Segoe UI"/>
          <w:color w:val="FFFFFF"/>
          <w:sz w:val="21"/>
          <w:szCs w:val="21"/>
        </w:rPr>
        <w:t>länk</w:t>
      </w:r>
      <w:proofErr w:type="spellEnd"/>
      <w:r>
        <w:rPr>
          <w:rFonts w:ascii="Segoe UI" w:hAnsi="Segoe UI" w:cs="Segoe UI"/>
          <w:color w:val="FFFFFF"/>
          <w:sz w:val="21"/>
          <w:szCs w:val="21"/>
        </w:rPr>
        <w:t xml:space="preserve"> </w:t>
      </w:r>
      <w:proofErr w:type="spellStart"/>
      <w:r>
        <w:rPr>
          <w:rFonts w:ascii="Segoe UI" w:hAnsi="Segoe UI" w:cs="Segoe UI"/>
          <w:color w:val="FFFFFF"/>
          <w:sz w:val="21"/>
          <w:szCs w:val="21"/>
        </w:rPr>
        <w:t>kommer</w:t>
      </w:r>
      <w:proofErr w:type="spellEnd"/>
      <w:r>
        <w:rPr>
          <w:rFonts w:ascii="Segoe UI" w:hAnsi="Segoe UI" w:cs="Segoe UI"/>
          <w:color w:val="FFFFFF"/>
          <w:sz w:val="21"/>
          <w:szCs w:val="21"/>
        </w:rPr>
        <w:t xml:space="preserve"> </w:t>
      </w:r>
      <w:proofErr w:type="spellStart"/>
      <w:r>
        <w:rPr>
          <w:rFonts w:ascii="Segoe UI" w:hAnsi="Segoe UI" w:cs="Segoe UI"/>
          <w:color w:val="FFFFFF"/>
          <w:sz w:val="21"/>
          <w:szCs w:val="21"/>
        </w:rPr>
        <w:t>snart</w:t>
      </w:r>
      <w:proofErr w:type="spellEnd"/>
      <w:r>
        <w:rPr>
          <w:rFonts w:ascii="Segoe UI" w:hAnsi="Segoe UI" w:cs="Segoe UI"/>
          <w:color w:val="FFFFFF"/>
          <w:sz w:val="21"/>
          <w:szCs w:val="21"/>
        </w:rPr>
        <w:t>!)</w:t>
      </w:r>
    </w:p>
    <w:p w14:paraId="5B0805CD" w14:textId="150192E2" w:rsidR="00007E2D" w:rsidRDefault="00007E2D"/>
    <w:p w14:paraId="786CB367" w14:textId="7D2B7C50" w:rsidR="00F86D85" w:rsidRDefault="00F86D85"/>
    <w:p w14:paraId="084CF9AF" w14:textId="2082C21B" w:rsidR="00F86D85" w:rsidRDefault="00F86D85">
      <w:hyperlink r:id="rId4" w:tgtFrame="_blank" w:tooltip="https://www.kaggle.com/c/digit-recognizer/data" w:history="1">
        <w:r>
          <w:rPr>
            <w:rStyle w:val="Hyperlink"/>
            <w:rFonts w:ascii="Segoe UI" w:hAnsi="Segoe UI" w:cs="Segoe UI"/>
            <w:color w:val="9EA2FF"/>
            <w:sz w:val="21"/>
            <w:szCs w:val="21"/>
            <w:shd w:val="clear" w:color="auto" w:fill="323348"/>
          </w:rPr>
          <w:t>https://www.kaggle.com/c/digit-recognizer/data</w:t>
        </w:r>
      </w:hyperlink>
    </w:p>
    <w:p w14:paraId="535D4665" w14:textId="3C62808F" w:rsidR="00A061C2" w:rsidRDefault="00A061C2"/>
    <w:p w14:paraId="29EACF0F" w14:textId="5E558A47" w:rsidR="00A061C2" w:rsidRDefault="00A061C2">
      <w:pPr>
        <w:rPr>
          <w:lang w:val="sv-SE"/>
        </w:rPr>
      </w:pPr>
      <w:r w:rsidRPr="00A061C2">
        <w:rPr>
          <w:lang w:val="sv-SE"/>
        </w:rPr>
        <w:t xml:space="preserve">Snabbrepitition för kNN - </w:t>
      </w:r>
      <w:hyperlink r:id="rId5" w:history="1">
        <w:r w:rsidRPr="00792B97">
          <w:rPr>
            <w:rStyle w:val="Hyperlink"/>
            <w:lang w:val="sv-SE"/>
          </w:rPr>
          <w:t>https://towardsdatascience.com/machine-learning-basics-with-the-k-nearest-neighbors-algorithm-6a6e71d01761</w:t>
        </w:r>
      </w:hyperlink>
    </w:p>
    <w:p w14:paraId="61BE240F" w14:textId="77777777" w:rsidR="00A061C2" w:rsidRPr="00A061C2" w:rsidRDefault="00A061C2">
      <w:pPr>
        <w:rPr>
          <w:lang w:val="sv-SE"/>
        </w:rPr>
      </w:pPr>
    </w:p>
    <w:p w14:paraId="5A0E1A6D" w14:textId="6A189D17" w:rsidR="00F86D85" w:rsidRPr="00A061C2" w:rsidRDefault="00F86D85">
      <w:pPr>
        <w:rPr>
          <w:lang w:val="sv-SE"/>
        </w:rPr>
      </w:pPr>
    </w:p>
    <w:p w14:paraId="4D4F5EDC" w14:textId="78F70026" w:rsidR="00F86D85" w:rsidRPr="00A061C2" w:rsidRDefault="00F86D85">
      <w:pPr>
        <w:rPr>
          <w:lang w:val="sv-SE"/>
        </w:rPr>
      </w:pPr>
    </w:p>
    <w:p w14:paraId="0781C1C1" w14:textId="77777777" w:rsidR="00F86D85" w:rsidRPr="00F86D85" w:rsidRDefault="00F86D85" w:rsidP="00F86D85">
      <w:pPr>
        <w:pStyle w:val="NormalWeb"/>
        <w:shd w:val="clear" w:color="auto" w:fill="323348"/>
        <w:spacing w:before="0" w:beforeAutospacing="0" w:after="0" w:afterAutospacing="0"/>
        <w:rPr>
          <w:rFonts w:ascii="Segoe UI" w:hAnsi="Segoe UI" w:cs="Segoe UI"/>
          <w:color w:val="FFFFFF"/>
          <w:sz w:val="21"/>
          <w:szCs w:val="21"/>
          <w:lang w:val="sv-SE"/>
        </w:rPr>
      </w:pPr>
      <w:r w:rsidRPr="00F86D85">
        <w:rPr>
          <w:rFonts w:ascii="Segoe UI" w:hAnsi="Segoe UI" w:cs="Segoe UI"/>
          <w:color w:val="FFFFFF"/>
          <w:sz w:val="21"/>
          <w:szCs w:val="21"/>
          <w:lang w:val="sv-SE"/>
        </w:rPr>
        <w:t>Hinner ni långt här kan ni även göra en "grid search" för att testa scores på olika värden av k. Det ni gör då är helt enkelt att sätta upp olika värden för k i en lista eller annan iterable och mäta score för varje k.</w:t>
      </w:r>
    </w:p>
    <w:p w14:paraId="17F2ABF5" w14:textId="77777777" w:rsidR="00F86D85" w:rsidRPr="00F86D85" w:rsidRDefault="00F86D85" w:rsidP="00F86D85">
      <w:pPr>
        <w:pStyle w:val="NormalWeb"/>
        <w:shd w:val="clear" w:color="auto" w:fill="323348"/>
        <w:spacing w:before="0" w:beforeAutospacing="0" w:after="0" w:afterAutospacing="0"/>
        <w:rPr>
          <w:rFonts w:ascii="Segoe UI" w:hAnsi="Segoe UI" w:cs="Segoe UI"/>
          <w:color w:val="FFFFFF"/>
          <w:sz w:val="21"/>
          <w:szCs w:val="21"/>
          <w:lang w:val="sv-SE"/>
        </w:rPr>
      </w:pPr>
    </w:p>
    <w:p w14:paraId="53BB9B3D" w14:textId="77777777" w:rsidR="00F86D85" w:rsidRPr="00F86D85" w:rsidRDefault="00F86D85" w:rsidP="00F86D85">
      <w:pPr>
        <w:pStyle w:val="NormalWeb"/>
        <w:shd w:val="clear" w:color="auto" w:fill="323348"/>
        <w:spacing w:before="0" w:beforeAutospacing="0" w:after="0" w:afterAutospacing="0"/>
        <w:rPr>
          <w:rFonts w:ascii="Segoe UI" w:hAnsi="Segoe UI" w:cs="Segoe UI"/>
          <w:color w:val="FFFFFF"/>
          <w:sz w:val="21"/>
          <w:szCs w:val="21"/>
          <w:lang w:val="sv-SE"/>
        </w:rPr>
      </w:pPr>
      <w:r w:rsidRPr="00F86D85">
        <w:rPr>
          <w:rFonts w:ascii="Segoe UI" w:hAnsi="Segoe UI" w:cs="Segoe UI"/>
          <w:color w:val="FFFFFF"/>
          <w:sz w:val="21"/>
          <w:szCs w:val="21"/>
          <w:lang w:val="sv-SE"/>
        </w:rPr>
        <w:t>Vill ni testa en annan algoritm istället kan ni t.ex. använda SVM (Support Vector Machines) som också finns tillgängligt i sklearn. Den borde svara bra på dimensionsreduceringen vi kommer att göra senare.</w:t>
      </w:r>
    </w:p>
    <w:p w14:paraId="36CDB707" w14:textId="5F3F46B4" w:rsidR="00F86D85" w:rsidRDefault="00F86D85">
      <w:pPr>
        <w:rPr>
          <w:lang w:val="sv-SE"/>
        </w:rPr>
      </w:pPr>
    </w:p>
    <w:p w14:paraId="1988558A" w14:textId="1E46430F" w:rsidR="00F86D85" w:rsidRDefault="00F86D85">
      <w:pPr>
        <w:rPr>
          <w:lang w:val="sv-SE"/>
        </w:rPr>
      </w:pPr>
    </w:p>
    <w:p w14:paraId="08876B92" w14:textId="4E3680B4" w:rsidR="00F86D85" w:rsidRDefault="00F86D85">
      <w:pPr>
        <w:rPr>
          <w:lang w:val="sv-SE"/>
        </w:rPr>
      </w:pPr>
    </w:p>
    <w:p w14:paraId="1BF449DE" w14:textId="2EFBCE82" w:rsidR="00F86D85" w:rsidRDefault="00F86D85">
      <w:pPr>
        <w:rPr>
          <w:lang w:val="sv-SE"/>
        </w:rPr>
      </w:pPr>
      <w:r>
        <w:rPr>
          <w:lang w:val="sv-SE"/>
        </w:rPr>
        <w:t>Efter PCA – ta och mät tiden det tar för kNN att göra klassifications för olika värden på k och n_components.</w:t>
      </w:r>
    </w:p>
    <w:p w14:paraId="0D2E1A0F" w14:textId="3CAA7A35" w:rsidR="00F86D85" w:rsidRDefault="00F86D85">
      <w:pPr>
        <w:rPr>
          <w:lang w:val="sv-SE"/>
        </w:rPr>
      </w:pPr>
    </w:p>
    <w:p w14:paraId="731F050A" w14:textId="7E86B7D7" w:rsidR="00F86D85" w:rsidRDefault="00F86D85">
      <w:pPr>
        <w:rPr>
          <w:lang w:val="sv-SE"/>
        </w:rPr>
      </w:pPr>
      <w:r>
        <w:rPr>
          <w:lang w:val="sv-SE"/>
        </w:rPr>
        <w:t xml:space="preserve">Gör en confusion matrix för att se var klassificeringarna hamnar och var </w:t>
      </w:r>
    </w:p>
    <w:p w14:paraId="1147BAE1" w14:textId="07D90250" w:rsidR="00903290" w:rsidRDefault="00903290">
      <w:pPr>
        <w:rPr>
          <w:lang w:val="sv-SE"/>
        </w:rPr>
      </w:pPr>
    </w:p>
    <w:p w14:paraId="2B3A6FDC" w14:textId="7BE2189F" w:rsidR="00903290" w:rsidRDefault="00903290">
      <w:pPr>
        <w:rPr>
          <w:lang w:val="sv-SE"/>
        </w:rPr>
      </w:pPr>
    </w:p>
    <w:p w14:paraId="42AF2046" w14:textId="77777777" w:rsidR="00903290" w:rsidRPr="00903290" w:rsidRDefault="00903290" w:rsidP="00903290">
      <w:pPr>
        <w:pStyle w:val="NormalWeb"/>
        <w:shd w:val="clear" w:color="auto" w:fill="323348"/>
        <w:spacing w:before="0" w:beforeAutospacing="0" w:after="0" w:afterAutospacing="0"/>
        <w:rPr>
          <w:rFonts w:ascii="Segoe UI" w:hAnsi="Segoe UI" w:cs="Segoe UI"/>
          <w:color w:val="FFFFFF"/>
          <w:sz w:val="21"/>
          <w:szCs w:val="21"/>
          <w:lang w:val="sv-SE"/>
        </w:rPr>
      </w:pPr>
      <w:r w:rsidRPr="00903290">
        <w:rPr>
          <w:rFonts w:ascii="Segoe UI" w:hAnsi="Segoe UI" w:cs="Segoe UI"/>
          <w:color w:val="FFFFFF"/>
          <w:sz w:val="21"/>
          <w:szCs w:val="21"/>
          <w:lang w:val="sv-SE"/>
        </w:rPr>
        <w:t>Lägg till confusion matrix till predictions</w:t>
      </w:r>
    </w:p>
    <w:p w14:paraId="5375EF7A" w14:textId="77777777" w:rsidR="00903290" w:rsidRPr="00903290" w:rsidRDefault="00903290" w:rsidP="00903290">
      <w:pPr>
        <w:pStyle w:val="NormalWeb"/>
        <w:shd w:val="clear" w:color="auto" w:fill="323348"/>
        <w:spacing w:before="0" w:beforeAutospacing="0" w:after="0" w:afterAutospacing="0"/>
        <w:rPr>
          <w:rFonts w:ascii="Segoe UI" w:hAnsi="Segoe UI" w:cs="Segoe UI"/>
          <w:color w:val="FFFFFF"/>
          <w:sz w:val="21"/>
          <w:szCs w:val="21"/>
          <w:lang w:val="sv-SE"/>
        </w:rPr>
      </w:pPr>
    </w:p>
    <w:p w14:paraId="6E70F130" w14:textId="77777777" w:rsidR="00903290" w:rsidRPr="00903290" w:rsidRDefault="00903290" w:rsidP="00903290">
      <w:pPr>
        <w:pStyle w:val="NormalWeb"/>
        <w:shd w:val="clear" w:color="auto" w:fill="323348"/>
        <w:spacing w:before="0" w:beforeAutospacing="0" w:after="0" w:afterAutospacing="0"/>
        <w:rPr>
          <w:rFonts w:ascii="Segoe UI" w:hAnsi="Segoe UI" w:cs="Segoe UI"/>
          <w:color w:val="FFFFFF"/>
          <w:sz w:val="21"/>
          <w:szCs w:val="21"/>
          <w:lang w:val="sv-SE"/>
        </w:rPr>
      </w:pPr>
    </w:p>
    <w:p w14:paraId="7DE19E6B" w14:textId="77777777" w:rsidR="00903290" w:rsidRPr="00903290" w:rsidRDefault="00903290" w:rsidP="00903290">
      <w:pPr>
        <w:pStyle w:val="NormalWeb"/>
        <w:shd w:val="clear" w:color="auto" w:fill="323348"/>
        <w:spacing w:before="0" w:beforeAutospacing="0" w:after="0" w:afterAutospacing="0"/>
        <w:rPr>
          <w:rFonts w:ascii="Segoe UI" w:hAnsi="Segoe UI" w:cs="Segoe UI"/>
          <w:color w:val="FFFFFF"/>
          <w:sz w:val="21"/>
          <w:szCs w:val="21"/>
          <w:lang w:val="sv-SE"/>
        </w:rPr>
      </w:pPr>
      <w:r w:rsidRPr="00903290">
        <w:rPr>
          <w:rFonts w:ascii="Segoe UI" w:hAnsi="Segoe UI" w:cs="Segoe UI"/>
          <w:color w:val="FFFFFF"/>
          <w:sz w:val="21"/>
          <w:szCs w:val="21"/>
          <w:lang w:val="sv-SE"/>
        </w:rPr>
        <w:t>Lägg även till så att ni kan variera mängden inputdata</w:t>
      </w:r>
    </w:p>
    <w:p w14:paraId="538762EF" w14:textId="77777777" w:rsidR="00903290" w:rsidRPr="00903290" w:rsidRDefault="00903290" w:rsidP="00903290">
      <w:pPr>
        <w:pStyle w:val="NormalWeb"/>
        <w:shd w:val="clear" w:color="auto" w:fill="323348"/>
        <w:spacing w:before="0" w:beforeAutospacing="0" w:after="0" w:afterAutospacing="0"/>
        <w:rPr>
          <w:rFonts w:ascii="Segoe UI" w:hAnsi="Segoe UI" w:cs="Segoe UI"/>
          <w:color w:val="FFFFFF"/>
          <w:sz w:val="21"/>
          <w:szCs w:val="21"/>
          <w:lang w:val="sv-SE"/>
        </w:rPr>
      </w:pPr>
    </w:p>
    <w:p w14:paraId="0BEB529A" w14:textId="77777777" w:rsidR="00903290" w:rsidRPr="00903290" w:rsidRDefault="00903290" w:rsidP="00903290">
      <w:pPr>
        <w:pStyle w:val="NormalWeb"/>
        <w:shd w:val="clear" w:color="auto" w:fill="323348"/>
        <w:spacing w:before="0" w:beforeAutospacing="0" w:after="0" w:afterAutospacing="0"/>
        <w:rPr>
          <w:rFonts w:ascii="Segoe UI" w:hAnsi="Segoe UI" w:cs="Segoe UI"/>
          <w:color w:val="FFFFFF"/>
          <w:sz w:val="21"/>
          <w:szCs w:val="21"/>
          <w:lang w:val="sv-SE"/>
        </w:rPr>
      </w:pPr>
    </w:p>
    <w:p w14:paraId="5DCCA760" w14:textId="77777777" w:rsidR="00903290" w:rsidRPr="00903290" w:rsidRDefault="00903290" w:rsidP="00903290">
      <w:pPr>
        <w:pStyle w:val="NormalWeb"/>
        <w:shd w:val="clear" w:color="auto" w:fill="323348"/>
        <w:spacing w:before="0" w:beforeAutospacing="0" w:after="0" w:afterAutospacing="0"/>
        <w:rPr>
          <w:rFonts w:ascii="Segoe UI" w:hAnsi="Segoe UI" w:cs="Segoe UI"/>
          <w:color w:val="FFFFFF"/>
          <w:sz w:val="21"/>
          <w:szCs w:val="21"/>
          <w:lang w:val="sv-SE"/>
        </w:rPr>
      </w:pPr>
      <w:r w:rsidRPr="00903290">
        <w:rPr>
          <w:rFonts w:ascii="Segoe UI" w:hAnsi="Segoe UI" w:cs="Segoe UI"/>
          <w:color w:val="FFFFFF"/>
          <w:sz w:val="21"/>
          <w:szCs w:val="21"/>
          <w:lang w:val="sv-SE"/>
        </w:rPr>
        <w:lastRenderedPageBreak/>
        <w:t>Lägg till så att tiden sparas för varje inställning med hyperparametrar (n_components, antal neighbours) samt olika storlekar på inputdatan</w:t>
      </w:r>
    </w:p>
    <w:p w14:paraId="2BD77377" w14:textId="77777777" w:rsidR="00903290" w:rsidRPr="00F86D85" w:rsidRDefault="00903290">
      <w:pPr>
        <w:rPr>
          <w:lang w:val="sv-SE"/>
        </w:rPr>
      </w:pPr>
    </w:p>
    <w:sectPr w:rsidR="00903290" w:rsidRPr="00F86D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D85"/>
    <w:rsid w:val="00007E2D"/>
    <w:rsid w:val="00231C6F"/>
    <w:rsid w:val="00903290"/>
    <w:rsid w:val="00A061C2"/>
    <w:rsid w:val="00F86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930B"/>
  <w15:chartTrackingRefBased/>
  <w15:docId w15:val="{A2DFE349-ACF7-4358-ADBC-730BDADD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D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86D85"/>
    <w:rPr>
      <w:color w:val="0000FF"/>
      <w:u w:val="single"/>
    </w:rPr>
  </w:style>
  <w:style w:type="character" w:styleId="UnresolvedMention">
    <w:name w:val="Unresolved Mention"/>
    <w:basedOn w:val="DefaultParagraphFont"/>
    <w:uiPriority w:val="99"/>
    <w:semiHidden/>
    <w:unhideWhenUsed/>
    <w:rsid w:val="00A06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10450">
      <w:bodyDiv w:val="1"/>
      <w:marLeft w:val="0"/>
      <w:marRight w:val="0"/>
      <w:marTop w:val="0"/>
      <w:marBottom w:val="0"/>
      <w:divBdr>
        <w:top w:val="none" w:sz="0" w:space="0" w:color="auto"/>
        <w:left w:val="none" w:sz="0" w:space="0" w:color="auto"/>
        <w:bottom w:val="none" w:sz="0" w:space="0" w:color="auto"/>
        <w:right w:val="none" w:sz="0" w:space="0" w:color="auto"/>
      </w:divBdr>
    </w:div>
    <w:div w:id="1356156811">
      <w:bodyDiv w:val="1"/>
      <w:marLeft w:val="0"/>
      <w:marRight w:val="0"/>
      <w:marTop w:val="0"/>
      <w:marBottom w:val="0"/>
      <w:divBdr>
        <w:top w:val="none" w:sz="0" w:space="0" w:color="auto"/>
        <w:left w:val="none" w:sz="0" w:space="0" w:color="auto"/>
        <w:bottom w:val="none" w:sz="0" w:space="0" w:color="auto"/>
        <w:right w:val="none" w:sz="0" w:space="0" w:color="auto"/>
      </w:divBdr>
    </w:div>
    <w:div w:id="171973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wardsdatascience.com/machine-learning-basics-with-the-k-nearest-neighbors-algorithm-6a6e71d01761" TargetMode="External"/><Relationship Id="rId10" Type="http://schemas.openxmlformats.org/officeDocument/2006/relationships/customXml" Target="../customXml/item3.xml"/><Relationship Id="rId4" Type="http://schemas.openxmlformats.org/officeDocument/2006/relationships/hyperlink" Target="https://www.kaggle.com/c/digit-recognizer/data"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0F4E72DD0F695438C9C458286B9DFA6" ma:contentTypeVersion="12" ma:contentTypeDescription="Skapa ett nytt dokument." ma:contentTypeScope="" ma:versionID="75b99d9fe62484b44c0b77e7d15f1d64">
  <xsd:schema xmlns:xsd="http://www.w3.org/2001/XMLSchema" xmlns:xs="http://www.w3.org/2001/XMLSchema" xmlns:p="http://schemas.microsoft.com/office/2006/metadata/properties" xmlns:ns2="97cb82de-8ec6-407d-8b60-f4d9f602e5a3" xmlns:ns3="06aab6e1-d045-4d21-8f3c-38e1e679a5ce" targetNamespace="http://schemas.microsoft.com/office/2006/metadata/properties" ma:root="true" ma:fieldsID="befcf4da00c8cbd360364d9c04d9cb18" ns2:_="" ns3:_="">
    <xsd:import namespace="97cb82de-8ec6-407d-8b60-f4d9f602e5a3"/>
    <xsd:import namespace="06aab6e1-d045-4d21-8f3c-38e1e679a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82de-8ec6-407d-8b60-f4d9f602e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aab6e1-d045-4d21-8f3c-38e1e679a5ce" elementFormDefault="qualified">
    <xsd:import namespace="http://schemas.microsoft.com/office/2006/documentManagement/types"/>
    <xsd:import namespace="http://schemas.microsoft.com/office/infopath/2007/PartnerControls"/>
    <xsd:element name="SharedWithUsers" ma:index="16"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DB0DF6-FDFE-47CA-864B-DD5330112E6C}"/>
</file>

<file path=customXml/itemProps2.xml><?xml version="1.0" encoding="utf-8"?>
<ds:datastoreItem xmlns:ds="http://schemas.openxmlformats.org/officeDocument/2006/customXml" ds:itemID="{33642CE0-F71F-41E9-9FE9-560F8D8F4CDA}"/>
</file>

<file path=customXml/itemProps3.xml><?xml version="1.0" encoding="utf-8"?>
<ds:datastoreItem xmlns:ds="http://schemas.openxmlformats.org/officeDocument/2006/customXml" ds:itemID="{A7E4A4FE-3ED0-4F36-ACCF-2A8D6AB94A8E}"/>
</file>

<file path=docProps/app.xml><?xml version="1.0" encoding="utf-8"?>
<Properties xmlns="http://schemas.openxmlformats.org/officeDocument/2006/extended-properties" xmlns:vt="http://schemas.openxmlformats.org/officeDocument/2006/docPropsVTypes">
  <Template>Normal</Template>
  <TotalTime>379</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1</cp:revision>
  <dcterms:created xsi:type="dcterms:W3CDTF">2021-11-24T08:24:00Z</dcterms:created>
  <dcterms:modified xsi:type="dcterms:W3CDTF">2021-11-24T14:43:00Z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0x01010030F4E72DD0F695438C9C458286B9DFA6</vt:lpwstr>
  </property>
</Properties>
</file>