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1782"/>
        <w:gridCol w:w="1907"/>
        <w:gridCol w:w="1907"/>
      </w:tblGrid>
      <w:tr w:rsidR="00FA02E2" w:rsidRPr="00CE48F5" w:rsidTr="00F858DF">
        <w:trPr>
          <w:cantSplit/>
          <w:trHeight w:val="1578"/>
        </w:trPr>
        <w:tc>
          <w:tcPr>
            <w:tcW w:w="3614" w:type="dxa"/>
            <w:vMerge w:val="restart"/>
            <w:vAlign w:val="center"/>
          </w:tcPr>
          <w:p w:rsidR="00FA02E2" w:rsidRDefault="00930670" w:rsidP="00F858DF">
            <w:pPr>
              <w:pStyle w:val="BrdTekst"/>
              <w:rPr>
                <w:lang w:val="en-US"/>
              </w:rPr>
            </w:pPr>
            <w:bookmarkStart w:id="0" w:name="_GoBack"/>
            <w:bookmarkEnd w:id="0"/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76200</wp:posOffset>
                  </wp:positionV>
                  <wp:extent cx="2125345" cy="702945"/>
                  <wp:effectExtent l="0" t="0" r="0" b="0"/>
                  <wp:wrapTight wrapText="bothSides">
                    <wp:wrapPolygon edited="0">
                      <wp:start x="0" y="0"/>
                      <wp:lineTo x="0" y="7610"/>
                      <wp:lineTo x="3485" y="9951"/>
                      <wp:lineTo x="2710" y="10537"/>
                      <wp:lineTo x="2710" y="21073"/>
                      <wp:lineTo x="19167" y="21073"/>
                      <wp:lineTo x="21297" y="21073"/>
                      <wp:lineTo x="21490" y="18732"/>
                      <wp:lineTo x="21490" y="10537"/>
                      <wp:lineTo x="12197" y="9366"/>
                      <wp:lineTo x="13746" y="4098"/>
                      <wp:lineTo x="13552" y="0"/>
                      <wp:lineTo x="0" y="0"/>
                    </wp:wrapPolygon>
                  </wp:wrapTight>
                  <wp:docPr id="34" name="Picture 8" descr="hovedlogo_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ovedlogo_e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5345" cy="702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FA02E2" w:rsidRDefault="00FA02E2" w:rsidP="00F858DF">
            <w:pPr>
              <w:pStyle w:val="BrdTekst"/>
              <w:rPr>
                <w:lang w:val="en-US"/>
              </w:rPr>
            </w:pPr>
          </w:p>
          <w:p w:rsidR="00FA02E2" w:rsidRDefault="00FA02E2" w:rsidP="00F858DF">
            <w:pPr>
              <w:pStyle w:val="BrdTekst"/>
              <w:rPr>
                <w:b/>
                <w:lang w:val="en-US"/>
              </w:rPr>
            </w:pPr>
            <w:r w:rsidRPr="007F6331">
              <w:rPr>
                <w:b/>
                <w:lang w:val="en-US"/>
              </w:rPr>
              <w:t xml:space="preserve">Department of </w:t>
            </w:r>
          </w:p>
          <w:p w:rsidR="00FA02E2" w:rsidRPr="007F6331" w:rsidRDefault="00FA02E2" w:rsidP="00F858DF">
            <w:pPr>
              <w:pStyle w:val="BrdTekst"/>
              <w:rPr>
                <w:b/>
                <w:lang w:val="en-US"/>
              </w:rPr>
            </w:pPr>
            <w:r w:rsidRPr="007F6331">
              <w:rPr>
                <w:b/>
                <w:lang w:val="en-US"/>
              </w:rPr>
              <w:t>Electric Power Engineering</w:t>
            </w:r>
          </w:p>
          <w:p w:rsidR="00FA02E2" w:rsidRDefault="00FA02E2" w:rsidP="00F858DF">
            <w:pPr>
              <w:pStyle w:val="BrdTekst"/>
              <w:rPr>
                <w:lang w:val="en-US"/>
              </w:rPr>
            </w:pPr>
          </w:p>
          <w:p w:rsidR="00FA02E2" w:rsidRDefault="00FA02E2" w:rsidP="00F858DF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 xml:space="preserve">Group:    Power </w:t>
            </w:r>
            <w:r w:rsidR="003A0877">
              <w:rPr>
                <w:lang w:val="en-US"/>
              </w:rPr>
              <w:t>Technology</w:t>
            </w:r>
          </w:p>
          <w:p w:rsidR="00FA02E2" w:rsidRDefault="00FA02E2" w:rsidP="00F858DF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Address: 7491 Trondhiem</w:t>
            </w:r>
          </w:p>
          <w:p w:rsidR="00FA02E2" w:rsidRDefault="00FA02E2" w:rsidP="00F858DF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Phone:    73 59 42 10</w:t>
            </w:r>
          </w:p>
          <w:p w:rsidR="00FA02E2" w:rsidRPr="00B830D4" w:rsidRDefault="00FA02E2" w:rsidP="00F858DF">
            <w:pPr>
              <w:pStyle w:val="BrdTekst"/>
              <w:rPr>
                <w:lang w:val="en-US"/>
              </w:rPr>
            </w:pPr>
            <w:r>
              <w:rPr>
                <w:lang w:val="en-US"/>
              </w:rPr>
              <w:t>Fax:        73 59 42 79</w:t>
            </w:r>
          </w:p>
        </w:tc>
        <w:tc>
          <w:tcPr>
            <w:tcW w:w="5596" w:type="dxa"/>
            <w:gridSpan w:val="3"/>
          </w:tcPr>
          <w:p w:rsidR="00FA02E2" w:rsidRDefault="00FA02E2" w:rsidP="00F858DF">
            <w:pPr>
              <w:pStyle w:val="BrdTekst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TET4120</w:t>
            </w:r>
          </w:p>
          <w:p w:rsidR="00FA02E2" w:rsidRDefault="00FA02E2" w:rsidP="00F858DF">
            <w:pPr>
              <w:pStyle w:val="BrdTekst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Electric Drives</w:t>
            </w:r>
          </w:p>
          <w:p w:rsidR="00FA02E2" w:rsidRPr="00CE48F5" w:rsidRDefault="00FA02E2" w:rsidP="00F858DF">
            <w:pPr>
              <w:pStyle w:val="BrdTekst"/>
              <w:jc w:val="center"/>
              <w:rPr>
                <w:b/>
                <w:sz w:val="36"/>
                <w:lang w:val="en-US"/>
              </w:rPr>
            </w:pPr>
            <w:r>
              <w:rPr>
                <w:b/>
                <w:sz w:val="36"/>
                <w:lang w:val="en-US"/>
              </w:rPr>
              <w:t>Spring 201</w:t>
            </w:r>
            <w:r w:rsidR="003A0877">
              <w:rPr>
                <w:b/>
                <w:sz w:val="36"/>
                <w:lang w:val="en-US"/>
              </w:rPr>
              <w:t>8</w:t>
            </w:r>
          </w:p>
        </w:tc>
      </w:tr>
      <w:tr w:rsidR="00FA02E2" w:rsidTr="00F858DF">
        <w:trPr>
          <w:cantSplit/>
          <w:trHeight w:val="792"/>
        </w:trPr>
        <w:tc>
          <w:tcPr>
            <w:tcW w:w="3614" w:type="dxa"/>
            <w:vMerge/>
            <w:vAlign w:val="center"/>
          </w:tcPr>
          <w:p w:rsidR="00FA02E2" w:rsidRPr="00CE48F5" w:rsidRDefault="00FA02E2" w:rsidP="00F858DF">
            <w:pPr>
              <w:pStyle w:val="BrdTekst"/>
              <w:rPr>
                <w:noProof/>
                <w:lang w:val="en-US"/>
              </w:rPr>
            </w:pPr>
          </w:p>
        </w:tc>
        <w:tc>
          <w:tcPr>
            <w:tcW w:w="1782" w:type="dxa"/>
            <w:vAlign w:val="center"/>
          </w:tcPr>
          <w:p w:rsidR="00FA02E2" w:rsidRDefault="00FA02E2" w:rsidP="00F858DF">
            <w:pPr>
              <w:pStyle w:val="BrdTekst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</w:p>
        </w:tc>
        <w:tc>
          <w:tcPr>
            <w:tcW w:w="1907" w:type="dxa"/>
            <w:vAlign w:val="center"/>
          </w:tcPr>
          <w:p w:rsidR="00FA02E2" w:rsidRDefault="00FA02E2" w:rsidP="00F858DF">
            <w:pPr>
              <w:pStyle w:val="BrdTekst"/>
              <w:rPr>
                <w:b/>
              </w:rPr>
            </w:pPr>
            <w:r w:rsidRPr="007F6331">
              <w:rPr>
                <w:b/>
              </w:rPr>
              <w:t>I</w:t>
            </w:r>
            <w:r>
              <w:rPr>
                <w:b/>
              </w:rPr>
              <w:t>ssue Date:</w:t>
            </w:r>
          </w:p>
          <w:p w:rsidR="00FA02E2" w:rsidRDefault="003A0877" w:rsidP="00F858DF">
            <w:pPr>
              <w:pStyle w:val="BrdTekst"/>
            </w:pPr>
            <w:r>
              <w:t>26.02.2018</w:t>
            </w:r>
          </w:p>
        </w:tc>
        <w:tc>
          <w:tcPr>
            <w:tcW w:w="1907" w:type="dxa"/>
            <w:vAlign w:val="center"/>
          </w:tcPr>
          <w:p w:rsidR="00FA02E2" w:rsidRPr="007F6331" w:rsidRDefault="00FA02E2" w:rsidP="00F858DF">
            <w:pPr>
              <w:pStyle w:val="BrdTekst"/>
              <w:rPr>
                <w:b/>
              </w:rPr>
            </w:pPr>
            <w:r w:rsidRPr="007F6331">
              <w:rPr>
                <w:b/>
              </w:rPr>
              <w:t>Submission Date:</w:t>
            </w:r>
          </w:p>
          <w:p w:rsidR="00FA02E2" w:rsidRDefault="003A0877" w:rsidP="003A0877">
            <w:pPr>
              <w:pStyle w:val="BrdTekst"/>
            </w:pPr>
            <w:r>
              <w:t>20.04.2018</w:t>
            </w:r>
          </w:p>
        </w:tc>
      </w:tr>
      <w:tr w:rsidR="00FA02E2" w:rsidRPr="000E1A6D" w:rsidTr="00F858DF">
        <w:trPr>
          <w:cantSplit/>
          <w:trHeight w:val="571"/>
        </w:trPr>
        <w:tc>
          <w:tcPr>
            <w:tcW w:w="3614" w:type="dxa"/>
            <w:vMerge/>
          </w:tcPr>
          <w:p w:rsidR="00FA02E2" w:rsidRDefault="00FA02E2" w:rsidP="00F858DF">
            <w:pPr>
              <w:pStyle w:val="BrdTekst"/>
              <w:rPr>
                <w:noProof/>
              </w:rPr>
            </w:pPr>
          </w:p>
        </w:tc>
        <w:tc>
          <w:tcPr>
            <w:tcW w:w="5596" w:type="dxa"/>
            <w:gridSpan w:val="3"/>
            <w:tcBorders>
              <w:bottom w:val="single" w:sz="4" w:space="0" w:color="auto"/>
            </w:tcBorders>
          </w:tcPr>
          <w:p w:rsidR="00FA02E2" w:rsidRPr="007F6331" w:rsidRDefault="00FA02E2" w:rsidP="00F858DF">
            <w:pPr>
              <w:pStyle w:val="BrdTekst"/>
              <w:rPr>
                <w:b/>
                <w:lang w:val="en-US"/>
              </w:rPr>
            </w:pPr>
            <w:r w:rsidRPr="007F6331">
              <w:rPr>
                <w:b/>
                <w:lang w:val="en-US"/>
              </w:rPr>
              <w:t>Prepared by:</w:t>
            </w:r>
          </w:p>
          <w:p w:rsidR="00FA02E2" w:rsidRPr="007F6331" w:rsidRDefault="00B067CD" w:rsidP="003A0877">
            <w:pPr>
              <w:pStyle w:val="BrdTekst"/>
              <w:jc w:val="center"/>
              <w:rPr>
                <w:lang w:val="en-US"/>
              </w:rPr>
            </w:pPr>
            <w:r w:rsidRPr="009853B6">
              <w:t xml:space="preserve">Roy Nilsen/ </w:t>
            </w:r>
            <w:r w:rsidR="003A0877">
              <w:t>Raghbendra Tiwari</w:t>
            </w:r>
            <w:r w:rsidRPr="009853B6">
              <w:t>/ Student assistants</w:t>
            </w:r>
          </w:p>
        </w:tc>
      </w:tr>
    </w:tbl>
    <w:p w:rsidR="003B3EF5" w:rsidRDefault="003B3EF5">
      <w:pPr>
        <w:pStyle w:val="BrdTekst"/>
      </w:pPr>
    </w:p>
    <w:p w:rsidR="00FA02E2" w:rsidRPr="00FA02E2" w:rsidRDefault="00FA02E2" w:rsidP="00FA02E2">
      <w:pPr>
        <w:rPr>
          <w:b/>
        </w:rPr>
      </w:pPr>
      <w:r>
        <w:rPr>
          <w:b/>
        </w:rPr>
        <w:t xml:space="preserve">Electric </w:t>
      </w:r>
      <w:r w:rsidRPr="00FA02E2">
        <w:rPr>
          <w:b/>
        </w:rPr>
        <w:t>Go</w:t>
      </w:r>
      <w:r>
        <w:rPr>
          <w:b/>
        </w:rPr>
        <w:t>-</w:t>
      </w:r>
      <w:r w:rsidRPr="00FA02E2">
        <w:rPr>
          <w:b/>
        </w:rPr>
        <w:t>cart</w:t>
      </w:r>
    </w:p>
    <w:p w:rsidR="00FA02E2" w:rsidRDefault="00FA02E2" w:rsidP="00FA02E2">
      <w:r>
        <w:t xml:space="preserve">The company WILD CHASE Ltd. wishes to develop a motor drive for a go-cart and have given you the task to design this drive. They have decided to use a DC motor due to its simpler control. </w:t>
      </w:r>
    </w:p>
    <w:p w:rsidR="00FA02E2" w:rsidRDefault="00FA02E2" w:rsidP="00FA02E2"/>
    <w:p w:rsidR="00FA02E2" w:rsidRPr="00D32156" w:rsidRDefault="00B067CD" w:rsidP="00FA02E2">
      <w:r>
        <w:t>You are given the following tasks</w:t>
      </w:r>
      <w:r w:rsidR="00FA02E2" w:rsidRPr="00D32156">
        <w:t>:</w:t>
      </w:r>
      <w:r w:rsidR="00FA02E2" w:rsidRPr="00D32156">
        <w:rPr>
          <w:noProof/>
          <w:lang w:eastAsia="en-GB"/>
        </w:rPr>
        <w:t xml:space="preserve"> </w:t>
      </w:r>
    </w:p>
    <w:p w:rsidR="00FA02E2" w:rsidRDefault="00FA02E2" w:rsidP="00FA02E2">
      <w:pPr>
        <w:pStyle w:val="ListParagraph"/>
        <w:numPr>
          <w:ilvl w:val="0"/>
          <w:numId w:val="25"/>
        </w:numPr>
        <w:ind w:left="284" w:hanging="284"/>
      </w:pPr>
      <w:r>
        <w:t>Choose a suitable DC motor in accordance with the given requirements</w:t>
      </w:r>
    </w:p>
    <w:p w:rsidR="00FA02E2" w:rsidRDefault="00FA02E2" w:rsidP="00FA02E2">
      <w:pPr>
        <w:pStyle w:val="ListParagraph"/>
        <w:numPr>
          <w:ilvl w:val="0"/>
          <w:numId w:val="25"/>
        </w:numPr>
        <w:ind w:left="284" w:hanging="284"/>
      </w:pPr>
      <w:r>
        <w:t>Model the motor’s load in Simulink</w:t>
      </w:r>
    </w:p>
    <w:p w:rsidR="00FA02E2" w:rsidRDefault="00FA02E2" w:rsidP="00FA02E2">
      <w:pPr>
        <w:pStyle w:val="ListParagraph"/>
        <w:numPr>
          <w:ilvl w:val="0"/>
          <w:numId w:val="25"/>
        </w:numPr>
        <w:ind w:left="284" w:hanging="284"/>
      </w:pPr>
      <w:r>
        <w:t>Calculate the gear transmission ratio</w:t>
      </w:r>
    </w:p>
    <w:p w:rsidR="00FA02E2" w:rsidRDefault="00FA02E2" w:rsidP="00FA02E2">
      <w:pPr>
        <w:pStyle w:val="ListParagraph"/>
        <w:numPr>
          <w:ilvl w:val="0"/>
          <w:numId w:val="25"/>
        </w:numPr>
        <w:ind w:left="284" w:hanging="284"/>
      </w:pPr>
      <w:r>
        <w:t>Dimension the power electronic converter (battery voltage of 12 or 24 V)</w:t>
      </w:r>
    </w:p>
    <w:p w:rsidR="00FA02E2" w:rsidRDefault="00FA02E2" w:rsidP="00FA02E2">
      <w:pPr>
        <w:pStyle w:val="ListParagraph"/>
        <w:numPr>
          <w:ilvl w:val="0"/>
          <w:numId w:val="25"/>
        </w:numPr>
        <w:ind w:left="284" w:hanging="284"/>
      </w:pPr>
      <w:r>
        <w:t>Design a control system for the motor drive</w:t>
      </w:r>
    </w:p>
    <w:p w:rsidR="00FA02E2" w:rsidRDefault="00FA02E2" w:rsidP="00FA02E2">
      <w:pPr>
        <w:pStyle w:val="ListParagraph"/>
        <w:numPr>
          <w:ilvl w:val="0"/>
          <w:numId w:val="25"/>
        </w:numPr>
        <w:ind w:left="284" w:hanging="284"/>
      </w:pPr>
      <w:r>
        <w:t>Design a control system to manage start, operation, stop, braking, errors etc.</w:t>
      </w:r>
    </w:p>
    <w:p w:rsidR="00FA02E2" w:rsidRDefault="00FA02E2" w:rsidP="00FA02E2">
      <w:pPr>
        <w:pStyle w:val="ListParagraph"/>
        <w:numPr>
          <w:ilvl w:val="0"/>
          <w:numId w:val="25"/>
        </w:numPr>
        <w:ind w:left="284" w:hanging="284"/>
      </w:pPr>
      <w:r>
        <w:t xml:space="preserve">Simulate the </w:t>
      </w:r>
      <w:r w:rsidR="00B067CD">
        <w:t>dynamic</w:t>
      </w:r>
      <w:r>
        <w:t>system in Simulink</w:t>
      </w:r>
    </w:p>
    <w:p w:rsidR="00FA02E2" w:rsidRDefault="00FA02E2" w:rsidP="00FA02E2"/>
    <w:p w:rsidR="00060C29" w:rsidRPr="00FA02E2" w:rsidRDefault="00FA02E2" w:rsidP="00FA02E2">
      <w:pPr>
        <w:pStyle w:val="ListParagraph"/>
        <w:ind w:left="0"/>
        <w:rPr>
          <w:i/>
        </w:rPr>
      </w:pPr>
      <w:r w:rsidRPr="005E17B7">
        <w:rPr>
          <w:i/>
        </w:rPr>
        <w:t>Specification of requirements</w:t>
      </w:r>
      <w:r>
        <w:rPr>
          <w:i/>
        </w:rPr>
        <w:t xml:space="preserve"> for the go-cart:</w:t>
      </w:r>
    </w:p>
    <w:p w:rsidR="00F43E96" w:rsidRDefault="00F43E96" w:rsidP="00F43E96">
      <w:pPr>
        <w:numPr>
          <w:ilvl w:val="0"/>
          <w:numId w:val="26"/>
        </w:numPr>
        <w:ind w:left="284" w:hanging="284"/>
      </w:pPr>
      <w:r>
        <w:t>Shall be able to climb a slope of 20° at a speed of 30 km/h</w:t>
      </w:r>
    </w:p>
    <w:p w:rsidR="00F43E96" w:rsidRDefault="00F43E96" w:rsidP="00F43E96">
      <w:pPr>
        <w:numPr>
          <w:ilvl w:val="0"/>
          <w:numId w:val="26"/>
        </w:numPr>
        <w:ind w:left="284" w:hanging="284"/>
      </w:pPr>
      <w:r>
        <w:t>Max. speed on level surface and no wind: 40 km/h</w:t>
      </w:r>
    </w:p>
    <w:p w:rsidR="00A061D8" w:rsidRDefault="00A061D8" w:rsidP="00F43E96">
      <w:pPr>
        <w:numPr>
          <w:ilvl w:val="0"/>
          <w:numId w:val="26"/>
        </w:numPr>
        <w:ind w:left="284" w:hanging="284"/>
      </w:pPr>
      <w:r>
        <w:t>No specific requirements for acceleration</w:t>
      </w:r>
    </w:p>
    <w:p w:rsidR="00F43E96" w:rsidRDefault="00F43E96" w:rsidP="00F43E96">
      <w:pPr>
        <w:numPr>
          <w:ilvl w:val="0"/>
          <w:numId w:val="26"/>
        </w:numPr>
        <w:ind w:left="284" w:hanging="284"/>
      </w:pPr>
      <w:r>
        <w:t>Total frontal area 2.0 m</w:t>
      </w:r>
      <w:r>
        <w:rPr>
          <w:vertAlign w:val="superscript"/>
        </w:rPr>
        <w:t>2</w:t>
      </w:r>
    </w:p>
    <w:p w:rsidR="00F43E96" w:rsidRDefault="00F43E96" w:rsidP="00F43E96">
      <w:pPr>
        <w:numPr>
          <w:ilvl w:val="0"/>
          <w:numId w:val="26"/>
        </w:numPr>
        <w:ind w:left="284" w:hanging="284"/>
      </w:pPr>
      <w:r>
        <w:t>Go-cart weight (without driver): 100 kg</w:t>
      </w:r>
    </w:p>
    <w:p w:rsidR="00F43E96" w:rsidRDefault="00F43E96" w:rsidP="00F43E96">
      <w:pPr>
        <w:numPr>
          <w:ilvl w:val="0"/>
          <w:numId w:val="26"/>
        </w:numPr>
        <w:ind w:left="284" w:hanging="284"/>
      </w:pPr>
      <w:r>
        <w:t>Driver weight: 100 kg</w:t>
      </w:r>
    </w:p>
    <w:p w:rsidR="00F43E96" w:rsidRDefault="00F43E96" w:rsidP="00F43E96">
      <w:pPr>
        <w:numPr>
          <w:ilvl w:val="0"/>
          <w:numId w:val="26"/>
        </w:numPr>
        <w:ind w:left="284" w:hanging="284"/>
      </w:pPr>
      <w:r>
        <w:t xml:space="preserve">Fixed </w:t>
      </w:r>
      <w:r w:rsidR="00A061D8">
        <w:t xml:space="preserve">gear </w:t>
      </w:r>
      <w:r>
        <w:t>ratio</w:t>
      </w:r>
    </w:p>
    <w:p w:rsidR="003B3EF5" w:rsidRDefault="00F43E96" w:rsidP="00F43E96">
      <w:pPr>
        <w:numPr>
          <w:ilvl w:val="0"/>
          <w:numId w:val="26"/>
        </w:numPr>
        <w:ind w:left="284" w:hanging="284"/>
      </w:pPr>
      <w:r>
        <w:t>Wheel diameter</w:t>
      </w:r>
      <w:r w:rsidR="00A061D8">
        <w:t>:</w:t>
      </w:r>
      <w:r>
        <w:t xml:space="preserve"> 25 cm</w:t>
      </w:r>
    </w:p>
    <w:p w:rsidR="00F43E96" w:rsidRDefault="00F43E96" w:rsidP="00F43E96">
      <w:pPr>
        <w:ind w:left="709" w:hanging="142"/>
      </w:pPr>
    </w:p>
    <w:p w:rsidR="00B176AA" w:rsidRPr="00B176AA" w:rsidRDefault="00B176AA" w:rsidP="00B176AA">
      <w:pPr>
        <w:rPr>
          <w:i/>
        </w:rPr>
      </w:pPr>
      <w:r w:rsidRPr="007E70F7">
        <w:rPr>
          <w:i/>
        </w:rPr>
        <w:t>Specifications for the load model:</w:t>
      </w:r>
    </w:p>
    <w:p w:rsidR="003B3EF5" w:rsidRPr="00B176AA" w:rsidRDefault="007D0B9C">
      <w:r>
        <w:t>The motor’s load is the wind resistance and the rolling resistance acting on the go-cart.</w:t>
      </w:r>
      <w:r w:rsidR="00354378">
        <w:t xml:space="preserve"> In addition, the motor inertia and the slope of the hill must be included in the load model. The slope of the hill is in the range of -20º (downhill) and +20º (uphill). The load model should therefore have an input for the electric torque of the motor (in Nm) and the slope of the road (in degrees). </w:t>
      </w:r>
      <w:r w:rsidR="00354378" w:rsidRPr="00B176AA">
        <w:t xml:space="preserve">Output of the load model should </w:t>
      </w:r>
      <w:r w:rsidR="00B176AA">
        <w:t xml:space="preserve">be the speed in revolutions per minute </w:t>
      </w:r>
      <w:r w:rsidR="00354378" w:rsidRPr="00B176AA">
        <w:t xml:space="preserve">in addition to other parameters you </w:t>
      </w:r>
      <w:r w:rsidR="00B176AA" w:rsidRPr="00B176AA">
        <w:t>regard as relevant.</w:t>
      </w:r>
    </w:p>
    <w:p w:rsidR="003B3EF5" w:rsidRDefault="00B176AA" w:rsidP="00B176AA">
      <w:pPr>
        <w:numPr>
          <w:ilvl w:val="0"/>
          <w:numId w:val="23"/>
        </w:numPr>
        <w:tabs>
          <w:tab w:val="clear" w:pos="360"/>
          <w:tab w:val="num" w:pos="284"/>
        </w:tabs>
      </w:pPr>
      <w:r>
        <w:t>Rolling resistance coefficient</w:t>
      </w:r>
      <w:r w:rsidR="003B3EF5">
        <w:t xml:space="preserve">: </w:t>
      </w:r>
      <w:r w:rsidR="003B3EF5">
        <w:rPr>
          <w:rFonts w:ascii="Symbol" w:hAnsi="Symbol"/>
        </w:rPr>
        <w:t></w:t>
      </w:r>
      <w:r w:rsidR="003B3EF5">
        <w:rPr>
          <w:vertAlign w:val="subscript"/>
        </w:rPr>
        <w:t>r</w:t>
      </w:r>
      <w:r>
        <w:t xml:space="preserve"> = 0.</w:t>
      </w:r>
      <w:r w:rsidR="003B3EF5">
        <w:t>01</w:t>
      </w:r>
    </w:p>
    <w:p w:rsidR="003B3EF5" w:rsidRDefault="00B176AA" w:rsidP="00B176AA">
      <w:pPr>
        <w:numPr>
          <w:ilvl w:val="0"/>
          <w:numId w:val="23"/>
        </w:numPr>
        <w:tabs>
          <w:tab w:val="clear" w:pos="360"/>
          <w:tab w:val="num" w:pos="284"/>
        </w:tabs>
      </w:pPr>
      <w:r>
        <w:t>Wind resistance coefficient: c</w:t>
      </w:r>
      <w:r>
        <w:rPr>
          <w:vertAlign w:val="subscript"/>
        </w:rPr>
        <w:t>w</w:t>
      </w:r>
      <w:r>
        <w:t xml:space="preserve"> = 0.</w:t>
      </w:r>
      <w:r w:rsidR="003B3EF5">
        <w:t>2</w:t>
      </w:r>
    </w:p>
    <w:p w:rsidR="003B3EF5" w:rsidRDefault="00B176AA" w:rsidP="00B176AA">
      <w:pPr>
        <w:numPr>
          <w:ilvl w:val="0"/>
          <w:numId w:val="23"/>
        </w:numPr>
        <w:tabs>
          <w:tab w:val="clear" w:pos="360"/>
          <w:tab w:val="num" w:pos="284"/>
        </w:tabs>
      </w:pPr>
      <w:r>
        <w:t>Air density</w:t>
      </w:r>
      <w:r w:rsidR="003B3EF5">
        <w:t xml:space="preserve">: </w:t>
      </w:r>
      <w:r w:rsidR="003B3EF5">
        <w:rPr>
          <w:rFonts w:ascii="Symbol" w:hAnsi="Symbol"/>
        </w:rPr>
        <w:t></w:t>
      </w:r>
      <w:r>
        <w:t xml:space="preserve"> = 1.</w:t>
      </w:r>
      <w:r w:rsidR="003B3EF5">
        <w:t>2 kg/m</w:t>
      </w:r>
      <w:r w:rsidR="003B3EF5">
        <w:rPr>
          <w:vertAlign w:val="superscript"/>
        </w:rPr>
        <w:t>3</w:t>
      </w:r>
      <w:r w:rsidR="003B3EF5">
        <w:t xml:space="preserve"> </w:t>
      </w:r>
    </w:p>
    <w:p w:rsidR="003B3EF5" w:rsidRPr="00B176AA" w:rsidRDefault="00B176AA" w:rsidP="00B176AA">
      <w:pPr>
        <w:numPr>
          <w:ilvl w:val="0"/>
          <w:numId w:val="24"/>
        </w:numPr>
        <w:tabs>
          <w:tab w:val="clear" w:pos="360"/>
          <w:tab w:val="num" w:pos="284"/>
        </w:tabs>
      </w:pPr>
      <w:r w:rsidRPr="00B176AA">
        <w:t xml:space="preserve">Gear moment of inertia </w:t>
      </w:r>
      <w:r w:rsidR="00B067CD" w:rsidRPr="00B176AA">
        <w:t>referred</w:t>
      </w:r>
      <w:r w:rsidRPr="00B176AA">
        <w:t xml:space="preserve"> to motor shaft: </w:t>
      </w:r>
      <w:r w:rsidR="003B3EF5" w:rsidRPr="00B176AA">
        <w:t>J</w:t>
      </w:r>
      <w:r w:rsidRPr="00B176AA">
        <w:rPr>
          <w:vertAlign w:val="subscript"/>
        </w:rPr>
        <w:t>gea</w:t>
      </w:r>
      <w:r w:rsidR="003B3EF5" w:rsidRPr="00B176AA">
        <w:rPr>
          <w:vertAlign w:val="subscript"/>
        </w:rPr>
        <w:t>r</w:t>
      </w:r>
      <w:r w:rsidR="003B3EF5" w:rsidRPr="00B176AA">
        <w:t xml:space="preserve"> = 0.1</w:t>
      </w:r>
      <w:r w:rsidR="00060C29" w:rsidRPr="00B176AA">
        <w:t xml:space="preserve"> </w:t>
      </w:r>
      <w:r w:rsidR="003B3EF5" w:rsidRPr="00B176AA">
        <w:t>kgm</w:t>
      </w:r>
      <w:r w:rsidR="003B3EF5" w:rsidRPr="00B176AA">
        <w:rPr>
          <w:vertAlign w:val="superscript"/>
        </w:rPr>
        <w:t>2</w:t>
      </w:r>
    </w:p>
    <w:p w:rsidR="00060C29" w:rsidRPr="00B176AA" w:rsidRDefault="00060C29" w:rsidP="00060C29"/>
    <w:p w:rsidR="00060C29" w:rsidRPr="00B176AA" w:rsidRDefault="00060C29" w:rsidP="00060C29"/>
    <w:p w:rsidR="00B176AA" w:rsidRPr="00F33895" w:rsidRDefault="00B176AA" w:rsidP="00B176AA">
      <w:pPr>
        <w:ind w:hanging="142"/>
      </w:pPr>
      <w:r w:rsidRPr="00F33895">
        <w:lastRenderedPageBreak/>
        <w:t>Electrical motors can be found on ABB’s web pages:</w:t>
      </w:r>
    </w:p>
    <w:p w:rsidR="00B176AA" w:rsidRPr="00F33895" w:rsidRDefault="00B176AA" w:rsidP="00B176AA">
      <w:pPr>
        <w:ind w:hanging="142"/>
      </w:pPr>
      <w:hyperlink r:id="rId8" w:history="1">
        <w:r w:rsidRPr="00F33895">
          <w:rPr>
            <w:rStyle w:val="Hyperlink"/>
          </w:rPr>
          <w:t>http://www.abb.com/</w:t>
        </w:r>
      </w:hyperlink>
    </w:p>
    <w:p w:rsidR="00B176AA" w:rsidRPr="00F33895" w:rsidRDefault="00B176AA" w:rsidP="00B176AA">
      <w:pPr>
        <w:ind w:hanging="142"/>
      </w:pPr>
      <w:r w:rsidRPr="00F33895">
        <w:t xml:space="preserve">Click: </w:t>
      </w:r>
      <w:r w:rsidRPr="00F33895">
        <w:rPr>
          <w:i/>
        </w:rPr>
        <w:t>Products and systems → Products → Motors and generators</w:t>
      </w:r>
    </w:p>
    <w:p w:rsidR="00B176AA" w:rsidRPr="00F33895" w:rsidRDefault="00B176AA" w:rsidP="00B176AA">
      <w:pPr>
        <w:ind w:hanging="142"/>
      </w:pPr>
    </w:p>
    <w:p w:rsidR="00B176AA" w:rsidRPr="00F33895" w:rsidRDefault="00B176AA" w:rsidP="00B176AA">
      <w:pPr>
        <w:ind w:hanging="142"/>
      </w:pPr>
      <w:r w:rsidRPr="00F33895">
        <w:t>Diods, MOSFETs og IGBTs can be found on these pages:</w:t>
      </w:r>
    </w:p>
    <w:p w:rsidR="00B176AA" w:rsidRPr="00F33895" w:rsidRDefault="00B176AA" w:rsidP="00B176AA">
      <w:pPr>
        <w:ind w:hanging="142"/>
      </w:pPr>
      <w:hyperlink r:id="rId9" w:history="1">
        <w:r w:rsidRPr="00F33895">
          <w:rPr>
            <w:rStyle w:val="Hyperlink"/>
          </w:rPr>
          <w:t>http://www.infineon.com/</w:t>
        </w:r>
      </w:hyperlink>
      <w:r w:rsidRPr="00F33895">
        <w:t xml:space="preserve"> </w:t>
      </w:r>
    </w:p>
    <w:p w:rsidR="00B176AA" w:rsidRPr="00F33895" w:rsidRDefault="00B176AA" w:rsidP="00B176AA">
      <w:pPr>
        <w:ind w:hanging="142"/>
      </w:pPr>
      <w:hyperlink r:id="rId10" w:history="1">
        <w:r w:rsidRPr="00F33895">
          <w:rPr>
            <w:rStyle w:val="Hyperlink"/>
          </w:rPr>
          <w:t>http://www.semikron.com/</w:t>
        </w:r>
      </w:hyperlink>
    </w:p>
    <w:p w:rsidR="00B176AA" w:rsidRPr="00F33895" w:rsidRDefault="00B176AA" w:rsidP="00B176AA">
      <w:pPr>
        <w:ind w:hanging="142"/>
      </w:pPr>
    </w:p>
    <w:p w:rsidR="00B176AA" w:rsidRPr="00F33895" w:rsidRDefault="00B176AA" w:rsidP="00B176AA">
      <w:pPr>
        <w:ind w:hanging="142"/>
      </w:pPr>
      <w:r w:rsidRPr="00F33895">
        <w:t>Capacitors can be found on this page:</w:t>
      </w:r>
    </w:p>
    <w:p w:rsidR="003B3EF5" w:rsidRDefault="00B176AA" w:rsidP="00DC2BF2">
      <w:pPr>
        <w:ind w:hanging="142"/>
      </w:pPr>
      <w:hyperlink r:id="rId11" w:history="1">
        <w:r w:rsidRPr="00F33895">
          <w:rPr>
            <w:rStyle w:val="Hyperlink"/>
          </w:rPr>
          <w:t>http://www.evox-rifa.com/</w:t>
        </w:r>
      </w:hyperlink>
      <w:r w:rsidRPr="00F33895">
        <w:t xml:space="preserve"> </w:t>
      </w:r>
    </w:p>
    <w:sectPr w:rsidR="003B3EF5">
      <w:footerReference w:type="default" r:id="rId12"/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5DB" w:rsidRDefault="00A265DB">
      <w:r>
        <w:separator/>
      </w:r>
    </w:p>
  </w:endnote>
  <w:endnote w:type="continuationSeparator" w:id="0">
    <w:p w:rsidR="00A265DB" w:rsidRDefault="00A26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70"/>
      <w:gridCol w:w="3070"/>
      <w:gridCol w:w="3070"/>
    </w:tblGrid>
    <w:tr w:rsidR="00B067CD">
      <w:tblPrEx>
        <w:tblCellMar>
          <w:top w:w="0" w:type="dxa"/>
          <w:bottom w:w="0" w:type="dxa"/>
        </w:tblCellMar>
      </w:tblPrEx>
      <w:tc>
        <w:tcPr>
          <w:tcW w:w="3070" w:type="dxa"/>
        </w:tcPr>
        <w:p w:rsidR="00B067CD" w:rsidRDefault="003A0877" w:rsidP="003A0877">
          <w:pPr>
            <w:pStyle w:val="Footer"/>
          </w:pPr>
          <w:r>
            <w:fldChar w:fldCharType="begin"/>
          </w:r>
          <w:r>
            <w:instrText xml:space="preserve"> date </w:instrText>
          </w:r>
          <w:r>
            <w:fldChar w:fldCharType="separate"/>
          </w:r>
          <w:r w:rsidR="00930670">
            <w:rPr>
              <w:noProof/>
            </w:rPr>
            <w:t>23/02/2018</w:t>
          </w:r>
          <w:r>
            <w:fldChar w:fldCharType="end"/>
          </w:r>
        </w:p>
      </w:tc>
      <w:tc>
        <w:tcPr>
          <w:tcW w:w="3070" w:type="dxa"/>
        </w:tcPr>
        <w:p w:rsidR="00B067CD" w:rsidRDefault="00B067CD">
          <w:pPr>
            <w:pStyle w:val="Footer"/>
            <w:jc w:val="center"/>
            <w:rPr>
              <w:i/>
            </w:rPr>
          </w:pPr>
          <w:r>
            <w:rPr>
              <w:i/>
            </w:rPr>
            <w:t>TET4120</w:t>
          </w:r>
        </w:p>
      </w:tc>
      <w:tc>
        <w:tcPr>
          <w:tcW w:w="3070" w:type="dxa"/>
        </w:tcPr>
        <w:p w:rsidR="00B067CD" w:rsidRDefault="00B067CD">
          <w:pPr>
            <w:pStyle w:val="Footer"/>
            <w:jc w:val="right"/>
          </w:pPr>
          <w:r>
            <w:rPr>
              <w:snapToGrid w:val="0"/>
            </w:rPr>
            <w:t xml:space="preserve">Page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PAGE </w:instrText>
          </w:r>
          <w:r>
            <w:rPr>
              <w:snapToGrid w:val="0"/>
            </w:rPr>
            <w:fldChar w:fldCharType="separate"/>
          </w:r>
          <w:r w:rsidR="00930670">
            <w:rPr>
              <w:noProof/>
              <w:snapToGrid w:val="0"/>
            </w:rPr>
            <w:t>2</w:t>
          </w:r>
          <w:r>
            <w:rPr>
              <w:snapToGrid w:val="0"/>
            </w:rPr>
            <w:fldChar w:fldCharType="end"/>
          </w:r>
          <w:r>
            <w:rPr>
              <w:snapToGrid w:val="0"/>
            </w:rPr>
            <w:t xml:space="preserve"> / </w:t>
          </w:r>
          <w:r>
            <w:rPr>
              <w:snapToGrid w:val="0"/>
            </w:rPr>
            <w:fldChar w:fldCharType="begin"/>
          </w:r>
          <w:r>
            <w:rPr>
              <w:snapToGrid w:val="0"/>
            </w:rPr>
            <w:instrText xml:space="preserve"> NUMPAGES </w:instrText>
          </w:r>
          <w:r>
            <w:rPr>
              <w:snapToGrid w:val="0"/>
            </w:rPr>
            <w:fldChar w:fldCharType="separate"/>
          </w:r>
          <w:r w:rsidR="00930670">
            <w:rPr>
              <w:noProof/>
              <w:snapToGrid w:val="0"/>
            </w:rPr>
            <w:t>2</w:t>
          </w:r>
          <w:r>
            <w:rPr>
              <w:snapToGrid w:val="0"/>
            </w:rPr>
            <w:fldChar w:fldCharType="end"/>
          </w:r>
        </w:p>
      </w:tc>
    </w:tr>
  </w:tbl>
  <w:p w:rsidR="00B067CD" w:rsidRDefault="00B067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5DB" w:rsidRDefault="00A265DB">
      <w:r>
        <w:separator/>
      </w:r>
    </w:p>
  </w:footnote>
  <w:footnote w:type="continuationSeparator" w:id="0">
    <w:p w:rsidR="00A265DB" w:rsidRDefault="00A265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54B3A"/>
    <w:multiLevelType w:val="multilevel"/>
    <w:tmpl w:val="390CD58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7942B78"/>
    <w:multiLevelType w:val="singleLevel"/>
    <w:tmpl w:val="0414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7C62DFA"/>
    <w:multiLevelType w:val="multilevel"/>
    <w:tmpl w:val="4A28367E"/>
    <w:lvl w:ilvl="0">
      <w:start w:val="2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7ED1A74"/>
    <w:multiLevelType w:val="multilevel"/>
    <w:tmpl w:val="4A28367E"/>
    <w:lvl w:ilvl="0">
      <w:start w:val="2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9B446C0"/>
    <w:multiLevelType w:val="singleLevel"/>
    <w:tmpl w:val="EB524632"/>
    <w:lvl w:ilvl="0">
      <w:start w:val="1"/>
      <w:numFmt w:val="bullet"/>
      <w:lvlText w:val=""/>
      <w:lvlJc w:val="left"/>
      <w:pPr>
        <w:tabs>
          <w:tab w:val="num" w:pos="1416"/>
        </w:tabs>
        <w:ind w:left="1416" w:hanging="708"/>
      </w:pPr>
      <w:rPr>
        <w:rFonts w:ascii="Symbol" w:hAnsi="Symbol" w:hint="default"/>
      </w:rPr>
    </w:lvl>
  </w:abstractNum>
  <w:abstractNum w:abstractNumId="5" w15:restartNumberingAfterBreak="0">
    <w:nsid w:val="1CB74655"/>
    <w:multiLevelType w:val="singleLevel"/>
    <w:tmpl w:val="0414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8934D26"/>
    <w:multiLevelType w:val="multilevel"/>
    <w:tmpl w:val="4A28367E"/>
    <w:lvl w:ilvl="0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6831AA"/>
    <w:multiLevelType w:val="hybridMultilevel"/>
    <w:tmpl w:val="4DC62E7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39441FA2"/>
    <w:multiLevelType w:val="multilevel"/>
    <w:tmpl w:val="4A28367E"/>
    <w:lvl w:ilvl="0">
      <w:start w:val="2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39A81888"/>
    <w:multiLevelType w:val="hybridMultilevel"/>
    <w:tmpl w:val="B57601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D0861"/>
    <w:multiLevelType w:val="singleLevel"/>
    <w:tmpl w:val="0414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6F1169B"/>
    <w:multiLevelType w:val="singleLevel"/>
    <w:tmpl w:val="0414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5B6C103B"/>
    <w:multiLevelType w:val="singleLevel"/>
    <w:tmpl w:val="0414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D8B5B9B"/>
    <w:multiLevelType w:val="singleLevel"/>
    <w:tmpl w:val="0414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30C007B"/>
    <w:multiLevelType w:val="multilevel"/>
    <w:tmpl w:val="4A28367E"/>
    <w:lvl w:ilvl="0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6035961"/>
    <w:multiLevelType w:val="multilevel"/>
    <w:tmpl w:val="4A28367E"/>
    <w:lvl w:ilvl="0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67351C13"/>
    <w:multiLevelType w:val="multilevel"/>
    <w:tmpl w:val="4A28367E"/>
    <w:lvl w:ilvl="0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68E97965"/>
    <w:multiLevelType w:val="multilevel"/>
    <w:tmpl w:val="4A28367E"/>
    <w:lvl w:ilvl="0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913451F"/>
    <w:multiLevelType w:val="singleLevel"/>
    <w:tmpl w:val="0414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E823B54"/>
    <w:multiLevelType w:val="multilevel"/>
    <w:tmpl w:val="4A28367E"/>
    <w:lvl w:ilvl="0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EC42369"/>
    <w:multiLevelType w:val="singleLevel"/>
    <w:tmpl w:val="0414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FA720A5"/>
    <w:multiLevelType w:val="singleLevel"/>
    <w:tmpl w:val="0414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0147054"/>
    <w:multiLevelType w:val="multilevel"/>
    <w:tmpl w:val="4A28367E"/>
    <w:lvl w:ilvl="0">
      <w:start w:val="2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75936540"/>
    <w:multiLevelType w:val="singleLevel"/>
    <w:tmpl w:val="0414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6F9038B"/>
    <w:multiLevelType w:val="multilevel"/>
    <w:tmpl w:val="4A28367E"/>
    <w:lvl w:ilvl="0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7F397F0D"/>
    <w:multiLevelType w:val="multilevel"/>
    <w:tmpl w:val="4A28367E"/>
    <w:lvl w:ilvl="0">
      <w:start w:val="2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3"/>
  </w:num>
  <w:num w:numId="3">
    <w:abstractNumId w:val="5"/>
  </w:num>
  <w:num w:numId="4">
    <w:abstractNumId w:val="21"/>
  </w:num>
  <w:num w:numId="5">
    <w:abstractNumId w:val="0"/>
  </w:num>
  <w:num w:numId="6">
    <w:abstractNumId w:val="10"/>
  </w:num>
  <w:num w:numId="7">
    <w:abstractNumId w:val="11"/>
  </w:num>
  <w:num w:numId="8">
    <w:abstractNumId w:val="22"/>
  </w:num>
  <w:num w:numId="9">
    <w:abstractNumId w:val="24"/>
  </w:num>
  <w:num w:numId="10">
    <w:abstractNumId w:val="4"/>
  </w:num>
  <w:num w:numId="11">
    <w:abstractNumId w:val="14"/>
  </w:num>
  <w:num w:numId="12">
    <w:abstractNumId w:val="3"/>
  </w:num>
  <w:num w:numId="13">
    <w:abstractNumId w:val="17"/>
  </w:num>
  <w:num w:numId="14">
    <w:abstractNumId w:val="15"/>
  </w:num>
  <w:num w:numId="15">
    <w:abstractNumId w:val="2"/>
  </w:num>
  <w:num w:numId="16">
    <w:abstractNumId w:val="25"/>
  </w:num>
  <w:num w:numId="17">
    <w:abstractNumId w:val="19"/>
  </w:num>
  <w:num w:numId="18">
    <w:abstractNumId w:val="16"/>
  </w:num>
  <w:num w:numId="19">
    <w:abstractNumId w:val="8"/>
  </w:num>
  <w:num w:numId="20">
    <w:abstractNumId w:val="6"/>
  </w:num>
  <w:num w:numId="21">
    <w:abstractNumId w:val="12"/>
  </w:num>
  <w:num w:numId="22">
    <w:abstractNumId w:val="18"/>
  </w:num>
  <w:num w:numId="23">
    <w:abstractNumId w:val="20"/>
  </w:num>
  <w:num w:numId="24">
    <w:abstractNumId w:val="13"/>
  </w:num>
  <w:num w:numId="25">
    <w:abstractNumId w:val="9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82E"/>
    <w:rsid w:val="00014E58"/>
    <w:rsid w:val="00060C29"/>
    <w:rsid w:val="002721C2"/>
    <w:rsid w:val="00354378"/>
    <w:rsid w:val="003A0877"/>
    <w:rsid w:val="003B3EF5"/>
    <w:rsid w:val="004369BE"/>
    <w:rsid w:val="006C282E"/>
    <w:rsid w:val="006D50B3"/>
    <w:rsid w:val="007D0B9C"/>
    <w:rsid w:val="008F179A"/>
    <w:rsid w:val="00930670"/>
    <w:rsid w:val="00962DB5"/>
    <w:rsid w:val="00A061D8"/>
    <w:rsid w:val="00A265DB"/>
    <w:rsid w:val="00A47078"/>
    <w:rsid w:val="00B067CD"/>
    <w:rsid w:val="00B176AA"/>
    <w:rsid w:val="00B21CF2"/>
    <w:rsid w:val="00BA30B6"/>
    <w:rsid w:val="00C31842"/>
    <w:rsid w:val="00CE5857"/>
    <w:rsid w:val="00DC2BF2"/>
    <w:rsid w:val="00F43E96"/>
    <w:rsid w:val="00F858DF"/>
    <w:rsid w:val="00FA02E2"/>
    <w:rsid w:val="00FB14AB"/>
    <w:rsid w:val="00FF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34FAF040-69D4-46D0-AE17-A5129037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GB" w:eastAsia="nb-NO"/>
    </w:r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5"/>
      </w:numPr>
      <w:spacing w:before="240" w:after="60"/>
      <w:outlineLvl w:val="1"/>
    </w:pPr>
  </w:style>
  <w:style w:type="paragraph" w:styleId="Heading3">
    <w:name w:val="heading 3"/>
    <w:basedOn w:val="Normal"/>
    <w:next w:val="Normal"/>
    <w:qFormat/>
    <w:pPr>
      <w:keepNext/>
      <w:numPr>
        <w:ilvl w:val="2"/>
        <w:numId w:val="5"/>
      </w:numPr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5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703"/>
        <w:tab w:val="right" w:pos="9406"/>
      </w:tabs>
    </w:pPr>
  </w:style>
  <w:style w:type="paragraph" w:customStyle="1" w:styleId="BrdTekst">
    <w:name w:val="BrødTekst"/>
    <w:basedOn w:val="Normal"/>
    <w:rPr>
      <w:sz w:val="20"/>
    </w:rPr>
  </w:style>
  <w:style w:type="paragraph" w:styleId="Footer">
    <w:name w:val="footer"/>
    <w:basedOn w:val="Normal"/>
    <w:pPr>
      <w:tabs>
        <w:tab w:val="center" w:pos="4703"/>
        <w:tab w:val="right" w:pos="9406"/>
      </w:tabs>
    </w:pPr>
  </w:style>
  <w:style w:type="paragraph" w:styleId="BodyTextIndent">
    <w:name w:val="Body Text Indent"/>
    <w:basedOn w:val="Normal"/>
    <w:pPr>
      <w:spacing w:before="120"/>
      <w:ind w:left="288"/>
      <w:jc w:val="both"/>
    </w:pPr>
    <w:rPr>
      <w:sz w:val="22"/>
    </w:rPr>
  </w:style>
  <w:style w:type="paragraph" w:customStyle="1" w:styleId="Oppgave">
    <w:name w:val="Oppgave"/>
    <w:basedOn w:val="BrdTekst"/>
    <w:rPr>
      <w:b/>
      <w:sz w:val="24"/>
    </w:rPr>
  </w:style>
  <w:style w:type="paragraph" w:styleId="BodyText">
    <w:name w:val="Body Text"/>
    <w:basedOn w:val="Normal"/>
    <w:pPr>
      <w:jc w:val="both"/>
    </w:pPr>
  </w:style>
  <w:style w:type="character" w:styleId="Hyperlink">
    <w:name w:val="Hyperlink"/>
    <w:rPr>
      <w:color w:val="0000FF"/>
      <w:u w:val="single"/>
    </w:rPr>
  </w:style>
  <w:style w:type="paragraph" w:customStyle="1" w:styleId="figur">
    <w:name w:val="figur"/>
    <w:basedOn w:val="Normal"/>
    <w:pPr>
      <w:jc w:val="center"/>
    </w:pPr>
    <w:rPr>
      <w:i/>
    </w:rPr>
  </w:style>
  <w:style w:type="paragraph" w:styleId="ListParagraph">
    <w:name w:val="List Paragraph"/>
    <w:basedOn w:val="Normal"/>
    <w:uiPriority w:val="34"/>
    <w:qFormat/>
    <w:rsid w:val="00FA0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b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vox-rifa.com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semikro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fineon.com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Maler\Elkraft\ov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ovmal.dot</Template>
  <TotalTime>0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NTNU</Company>
  <LinksUpToDate>false</LinksUpToDate>
  <CharactersWithSpaces>2442</CharactersWithSpaces>
  <SharedDoc>false</SharedDoc>
  <HLinks>
    <vt:vector size="24" baseType="variant">
      <vt:variant>
        <vt:i4>655371</vt:i4>
      </vt:variant>
      <vt:variant>
        <vt:i4>9</vt:i4>
      </vt:variant>
      <vt:variant>
        <vt:i4>0</vt:i4>
      </vt:variant>
      <vt:variant>
        <vt:i4>5</vt:i4>
      </vt:variant>
      <vt:variant>
        <vt:lpwstr>http://www.evox-rifa.com/</vt:lpwstr>
      </vt:variant>
      <vt:variant>
        <vt:lpwstr/>
      </vt:variant>
      <vt:variant>
        <vt:i4>6225998</vt:i4>
      </vt:variant>
      <vt:variant>
        <vt:i4>6</vt:i4>
      </vt:variant>
      <vt:variant>
        <vt:i4>0</vt:i4>
      </vt:variant>
      <vt:variant>
        <vt:i4>5</vt:i4>
      </vt:variant>
      <vt:variant>
        <vt:lpwstr>http://www.semikron.com/</vt:lpwstr>
      </vt:variant>
      <vt:variant>
        <vt:lpwstr/>
      </vt:variant>
      <vt:variant>
        <vt:i4>4915282</vt:i4>
      </vt:variant>
      <vt:variant>
        <vt:i4>3</vt:i4>
      </vt:variant>
      <vt:variant>
        <vt:i4>0</vt:i4>
      </vt:variant>
      <vt:variant>
        <vt:i4>5</vt:i4>
      </vt:variant>
      <vt:variant>
        <vt:lpwstr>http://www.infineon.com/</vt:lpwstr>
      </vt:variant>
      <vt:variant>
        <vt:lpwstr/>
      </vt:variant>
      <vt:variant>
        <vt:i4>2490483</vt:i4>
      </vt:variant>
      <vt:variant>
        <vt:i4>0</vt:i4>
      </vt:variant>
      <vt:variant>
        <vt:i4>0</vt:i4>
      </vt:variant>
      <vt:variant>
        <vt:i4>5</vt:i4>
      </vt:variant>
      <vt:variant>
        <vt:lpwstr>http://www.abb.com/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richardl</dc:creator>
  <cp:keywords/>
  <cp:lastModifiedBy>Raghbendra Tiwari</cp:lastModifiedBy>
  <cp:revision>2</cp:revision>
  <cp:lastPrinted>2000-03-07T15:46:00Z</cp:lastPrinted>
  <dcterms:created xsi:type="dcterms:W3CDTF">2018-02-23T12:37:00Z</dcterms:created>
  <dcterms:modified xsi:type="dcterms:W3CDTF">2018-02-23T12:37:00Z</dcterms:modified>
</cp:coreProperties>
</file>