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57"/>
        <w:gridCol w:w="4237"/>
      </w:tblGrid>
      <w:tr w:rsidR="00A31780" w14:paraId="225C38EF" w14:textId="77777777" w:rsidTr="009F07CB">
        <w:trPr>
          <w:trHeight w:val="681"/>
          <w:jc w:val="center"/>
        </w:trPr>
        <w:tc>
          <w:tcPr>
            <w:tcW w:w="6315" w:type="dxa"/>
          </w:tcPr>
          <w:p w14:paraId="06C3CE21" w14:textId="31E36307" w:rsidR="00CE6ECE" w:rsidRDefault="00CE6ECE">
            <w:r>
              <w:t>Perfil</w:t>
            </w:r>
          </w:p>
        </w:tc>
        <w:tc>
          <w:tcPr>
            <w:tcW w:w="6315" w:type="dxa"/>
          </w:tcPr>
          <w:p w14:paraId="20C78C40" w14:textId="76C59F78" w:rsidR="00CE6ECE" w:rsidRPr="00CE6ECE" w:rsidRDefault="00CE6ECE" w:rsidP="00CE6ECE">
            <w:pPr>
              <w:ind w:firstLine="708"/>
              <w:rPr>
                <w:rFonts w:cstheme="minorHAnsi"/>
                <w:b/>
                <w:bCs/>
              </w:rPr>
            </w:pPr>
            <w:r w:rsidRPr="00CE6ECE">
              <w:rPr>
                <w:rStyle w:val="Forte"/>
                <w:rFonts w:cstheme="minorHAnsi"/>
                <w:b w:val="0"/>
                <w:bCs w:val="0"/>
                <w:color w:val="0D0D0D"/>
                <w:bdr w:val="single" w:sz="2" w:space="0" w:color="E3E3E3" w:frame="1"/>
                <w:shd w:val="clear" w:color="auto" w:fill="FFFFFF"/>
              </w:rPr>
              <w:t>Instrutor voluntário</w:t>
            </w:r>
          </w:p>
        </w:tc>
      </w:tr>
      <w:tr w:rsidR="00A31780" w14:paraId="44F96E81" w14:textId="77777777" w:rsidTr="009F07CB">
        <w:trPr>
          <w:trHeight w:val="681"/>
          <w:jc w:val="center"/>
        </w:trPr>
        <w:tc>
          <w:tcPr>
            <w:tcW w:w="6315" w:type="dxa"/>
          </w:tcPr>
          <w:p w14:paraId="4700FFD1" w14:textId="15E0C8DD" w:rsidR="00CE6ECE" w:rsidRDefault="00CE6ECE">
            <w:r>
              <w:t xml:space="preserve">Faixa etária </w:t>
            </w:r>
          </w:p>
        </w:tc>
        <w:tc>
          <w:tcPr>
            <w:tcW w:w="6315" w:type="dxa"/>
          </w:tcPr>
          <w:p w14:paraId="76DB7AFE" w14:textId="3ECAEC0A" w:rsidR="004B6772" w:rsidRPr="004B6772" w:rsidRDefault="004B6772">
            <w:r>
              <w:t xml:space="preserve">Entre </w:t>
            </w:r>
            <w:r w:rsidR="00CE6ECE" w:rsidRPr="004B6772">
              <w:t>17</w:t>
            </w:r>
            <w:r>
              <w:t xml:space="preserve"> e </w:t>
            </w:r>
            <w:r w:rsidR="00CE6ECE" w:rsidRPr="004B6772">
              <w:t>19</w:t>
            </w:r>
            <w:r>
              <w:t xml:space="preserve"> anos</w:t>
            </w:r>
            <w:r w:rsidR="00CE6ECE" w:rsidRPr="004B6772">
              <w:t xml:space="preserve"> </w:t>
            </w:r>
            <w:r w:rsidRPr="004B6772">
              <w:rPr>
                <w:b/>
                <w:bCs/>
              </w:rPr>
              <w:t>[</w:t>
            </w:r>
            <w:r w:rsidRPr="004B6772">
              <w:rPr>
                <w:b/>
                <w:bCs/>
              </w:rPr>
              <w:t>16,7%</w:t>
            </w:r>
            <w:r w:rsidRPr="004B6772">
              <w:rPr>
                <w:b/>
                <w:bCs/>
              </w:rPr>
              <w:t>]</w:t>
            </w:r>
          </w:p>
          <w:p w14:paraId="0A9FB95C" w14:textId="2CB99476" w:rsidR="004B6772" w:rsidRPr="004B6772" w:rsidRDefault="004B6772">
            <w:r>
              <w:t xml:space="preserve">Entre 20 e 23 anos </w:t>
            </w:r>
            <w:r w:rsidR="00CE6ECE" w:rsidRPr="004B6772">
              <w:rPr>
                <w:b/>
                <w:bCs/>
              </w:rPr>
              <w:t>[</w:t>
            </w:r>
            <w:r w:rsidRPr="004B6772">
              <w:rPr>
                <w:b/>
                <w:bCs/>
              </w:rPr>
              <w:t>58,3%</w:t>
            </w:r>
            <w:r w:rsidR="00CE6ECE" w:rsidRPr="004B6772">
              <w:rPr>
                <w:b/>
                <w:bCs/>
              </w:rPr>
              <w:t>]</w:t>
            </w:r>
            <w:r w:rsidR="00CE6ECE" w:rsidRPr="004B6772">
              <w:t xml:space="preserve"> </w:t>
            </w:r>
          </w:p>
          <w:p w14:paraId="0C62CA59" w14:textId="20C96600" w:rsidR="00CE6ECE" w:rsidRDefault="004B6772">
            <w:r>
              <w:t xml:space="preserve">Mais de 23 </w:t>
            </w:r>
            <w:r w:rsidR="00CE6ECE" w:rsidRPr="004B6772">
              <w:rPr>
                <w:b/>
                <w:bCs/>
              </w:rPr>
              <w:t>[</w:t>
            </w:r>
            <w:r w:rsidRPr="004B6772">
              <w:rPr>
                <w:b/>
                <w:bCs/>
              </w:rPr>
              <w:t>25%</w:t>
            </w:r>
            <w:r w:rsidR="00CE6ECE" w:rsidRPr="004B6772">
              <w:rPr>
                <w:b/>
                <w:bCs/>
              </w:rPr>
              <w:t>]</w:t>
            </w:r>
          </w:p>
        </w:tc>
      </w:tr>
      <w:tr w:rsidR="00A31780" w14:paraId="119E55F2" w14:textId="77777777" w:rsidTr="009F07CB">
        <w:trPr>
          <w:trHeight w:val="1329"/>
          <w:jc w:val="center"/>
        </w:trPr>
        <w:tc>
          <w:tcPr>
            <w:tcW w:w="6315" w:type="dxa"/>
          </w:tcPr>
          <w:p w14:paraId="30113137" w14:textId="5F7937D7" w:rsidR="00CE6ECE" w:rsidRDefault="004B6772">
            <w:r>
              <w:t xml:space="preserve">Area de atuação </w:t>
            </w:r>
          </w:p>
        </w:tc>
        <w:tc>
          <w:tcPr>
            <w:tcW w:w="6315" w:type="dxa"/>
          </w:tcPr>
          <w:p w14:paraId="4A85D8FF" w14:textId="0BE291D8" w:rsidR="004B6772" w:rsidRDefault="004B6772">
            <w:r>
              <w:t xml:space="preserve">Voluntario </w:t>
            </w:r>
            <w:r w:rsidRPr="004B6772">
              <w:rPr>
                <w:b/>
                <w:bCs/>
              </w:rPr>
              <w:t>[84,6%]</w:t>
            </w:r>
            <w:r>
              <w:t xml:space="preserve"> –</w:t>
            </w:r>
          </w:p>
          <w:p w14:paraId="1E99E978" w14:textId="418FF3B9" w:rsidR="00CE6ECE" w:rsidRDefault="004B6772">
            <w:r>
              <w:t xml:space="preserve">Professor Voluntario </w:t>
            </w:r>
            <w:r w:rsidRPr="004B6772">
              <w:rPr>
                <w:b/>
                <w:bCs/>
              </w:rPr>
              <w:t>[15,4%]</w:t>
            </w:r>
          </w:p>
        </w:tc>
      </w:tr>
      <w:tr w:rsidR="00A31780" w14:paraId="553CC506" w14:textId="77777777" w:rsidTr="009F07CB">
        <w:trPr>
          <w:trHeight w:val="681"/>
          <w:jc w:val="center"/>
        </w:trPr>
        <w:tc>
          <w:tcPr>
            <w:tcW w:w="6315" w:type="dxa"/>
          </w:tcPr>
          <w:p w14:paraId="0253E4FB" w14:textId="4B92E10D" w:rsidR="00CE6ECE" w:rsidRDefault="004B6772">
            <w:r>
              <w:t>Tempo no projeto</w:t>
            </w:r>
          </w:p>
        </w:tc>
        <w:tc>
          <w:tcPr>
            <w:tcW w:w="6315" w:type="dxa"/>
          </w:tcPr>
          <w:p w14:paraId="4CC295B4" w14:textId="1B0247FA" w:rsidR="004B6772" w:rsidRDefault="004B6772">
            <w:r>
              <w:t xml:space="preserve">Menos de 1 ano </w:t>
            </w:r>
            <w:r w:rsidRPr="004B6772">
              <w:rPr>
                <w:b/>
                <w:bCs/>
              </w:rPr>
              <w:t>[38,5%]</w:t>
            </w:r>
            <w:r>
              <w:t xml:space="preserve"> </w:t>
            </w:r>
          </w:p>
          <w:p w14:paraId="7C64AD8C" w14:textId="6B9495C5" w:rsidR="004B6772" w:rsidRDefault="004B6772">
            <w:pPr>
              <w:rPr>
                <w:b/>
                <w:bCs/>
              </w:rPr>
            </w:pPr>
            <w:r>
              <w:t xml:space="preserve">entre 1 e 3 anos </w:t>
            </w:r>
            <w:r w:rsidRPr="004B6772">
              <w:rPr>
                <w:b/>
                <w:bCs/>
              </w:rPr>
              <w:t>[38,5%]</w:t>
            </w:r>
            <w:r>
              <w:rPr>
                <w:b/>
                <w:bCs/>
              </w:rPr>
              <w:t xml:space="preserve"> </w:t>
            </w:r>
          </w:p>
          <w:p w14:paraId="67843045" w14:textId="5FF60683" w:rsidR="00CE6ECE" w:rsidRDefault="004B6772">
            <w:r w:rsidRPr="004B6772">
              <w:t>mais de 3</w:t>
            </w:r>
            <w:r>
              <w:t xml:space="preserve"> anos </w:t>
            </w:r>
            <w:r w:rsidRPr="004B6772">
              <w:rPr>
                <w:b/>
                <w:bCs/>
              </w:rPr>
              <w:t>[23,1%]</w:t>
            </w:r>
          </w:p>
        </w:tc>
      </w:tr>
      <w:tr w:rsidR="00A31780" w14:paraId="51699E4C" w14:textId="77777777" w:rsidTr="009F07CB">
        <w:trPr>
          <w:trHeight w:val="645"/>
          <w:jc w:val="center"/>
        </w:trPr>
        <w:tc>
          <w:tcPr>
            <w:tcW w:w="6315" w:type="dxa"/>
          </w:tcPr>
          <w:p w14:paraId="175F4EA0" w14:textId="5B57177C" w:rsidR="00CE6ECE" w:rsidRDefault="004B6772">
            <w:r>
              <w:t>Atividade exercida no projeto</w:t>
            </w:r>
          </w:p>
        </w:tc>
        <w:tc>
          <w:tcPr>
            <w:tcW w:w="6315" w:type="dxa"/>
          </w:tcPr>
          <w:p w14:paraId="380F12BA" w14:textId="5E01EEB5" w:rsidR="00CE6ECE" w:rsidRPr="00A31780" w:rsidRDefault="004B6772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4B6772">
              <w:rPr>
                <w:rFonts w:cstheme="minorHAnsi"/>
                <w:color w:val="000000"/>
                <w:shd w:val="clear" w:color="auto" w:fill="FFFFFF"/>
              </w:rPr>
              <w:t>Oficinas de informática bás</w:t>
            </w:r>
            <w:r>
              <w:rPr>
                <w:rFonts w:cstheme="minorHAnsi"/>
                <w:color w:val="000000"/>
                <w:shd w:val="clear" w:color="auto" w:fill="FFFFFF"/>
              </w:rPr>
              <w:t>i</w:t>
            </w:r>
            <w:r w:rsidRPr="004B6772">
              <w:rPr>
                <w:rFonts w:cstheme="minorHAnsi"/>
                <w:color w:val="000000"/>
                <w:shd w:val="clear" w:color="auto" w:fill="FFFFFF"/>
              </w:rPr>
              <w:t>ca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A31780">
              <w:rPr>
                <w:rFonts w:cstheme="minorHAnsi"/>
                <w:b/>
                <w:bCs/>
                <w:color w:val="000000"/>
                <w:shd w:val="clear" w:color="auto" w:fill="FFFFFF"/>
              </w:rPr>
              <w:t>[38,5%]</w:t>
            </w:r>
          </w:p>
          <w:p w14:paraId="0E249F77" w14:textId="49840571" w:rsidR="004B6772" w:rsidRPr="004B6772" w:rsidRDefault="004B6772" w:rsidP="004B6772">
            <w:pPr>
              <w:spacing w:line="360" w:lineRule="auto"/>
              <w:rPr>
                <w:rFonts w:cstheme="minorHAnsi"/>
              </w:rPr>
            </w:pPr>
            <w:r w:rsidRPr="004B6772">
              <w:rPr>
                <w:rFonts w:cstheme="minorHAnsi"/>
              </w:rPr>
              <w:t xml:space="preserve">Oficinas de lógica e programação </w:t>
            </w:r>
            <w:r w:rsidRPr="004B6772">
              <w:rPr>
                <w:rFonts w:cstheme="minorHAnsi"/>
              </w:rPr>
              <w:t>de computadores</w:t>
            </w:r>
            <w:r>
              <w:rPr>
                <w:rFonts w:cstheme="minorHAnsi"/>
              </w:rPr>
              <w:t xml:space="preserve"> </w:t>
            </w:r>
            <w:r w:rsidRPr="00A31780">
              <w:rPr>
                <w:rFonts w:cstheme="minorHAnsi"/>
                <w:b/>
                <w:bCs/>
              </w:rPr>
              <w:t>[38,5</w:t>
            </w:r>
            <w:r w:rsidR="00A31780" w:rsidRPr="00A31780">
              <w:rPr>
                <w:rFonts w:cstheme="minorHAnsi"/>
                <w:b/>
                <w:bCs/>
              </w:rPr>
              <w:t>%</w:t>
            </w:r>
            <w:r w:rsidRPr="00A31780">
              <w:rPr>
                <w:rFonts w:cstheme="minorHAnsi"/>
                <w:b/>
                <w:bCs/>
              </w:rPr>
              <w:t>]</w:t>
            </w:r>
          </w:p>
          <w:p w14:paraId="3E5802A1" w14:textId="4C48CEA8" w:rsidR="004B6772" w:rsidRDefault="004B6772" w:rsidP="004B6772">
            <w:pPr>
              <w:spacing w:line="360" w:lineRule="auto"/>
            </w:pPr>
            <w:r w:rsidRPr="004B6772">
              <w:rPr>
                <w:rFonts w:cstheme="minorHAnsi"/>
              </w:rPr>
              <w:t>Oficinas de robótica</w:t>
            </w:r>
            <w:r w:rsidR="00A31780">
              <w:rPr>
                <w:rFonts w:cstheme="minorHAnsi"/>
              </w:rPr>
              <w:t xml:space="preserve"> </w:t>
            </w:r>
            <w:r w:rsidRPr="00A31780">
              <w:rPr>
                <w:rFonts w:cstheme="minorHAnsi"/>
                <w:b/>
                <w:bCs/>
              </w:rPr>
              <w:t>[23,1</w:t>
            </w:r>
            <w:r w:rsidR="00A31780" w:rsidRPr="00A31780">
              <w:rPr>
                <w:rFonts w:cstheme="minorHAnsi"/>
                <w:b/>
                <w:bCs/>
              </w:rPr>
              <w:t>%</w:t>
            </w:r>
            <w:r w:rsidRPr="00A31780">
              <w:rPr>
                <w:rFonts w:cstheme="minorHAnsi"/>
                <w:b/>
                <w:bCs/>
              </w:rPr>
              <w:t>]</w:t>
            </w:r>
          </w:p>
        </w:tc>
      </w:tr>
      <w:tr w:rsidR="00A31780" w14:paraId="6C93B2C7" w14:textId="77777777" w:rsidTr="009F07CB">
        <w:trPr>
          <w:trHeight w:val="645"/>
          <w:jc w:val="center"/>
        </w:trPr>
        <w:tc>
          <w:tcPr>
            <w:tcW w:w="6315" w:type="dxa"/>
          </w:tcPr>
          <w:p w14:paraId="28B02FF5" w14:textId="5956921B" w:rsidR="00A31780" w:rsidRDefault="00A31780">
            <w:r>
              <w:t>Períodos de disponibilidade do voluntario para participar do projeto</w:t>
            </w:r>
          </w:p>
        </w:tc>
        <w:tc>
          <w:tcPr>
            <w:tcW w:w="6315" w:type="dxa"/>
          </w:tcPr>
          <w:p w14:paraId="72C74D57" w14:textId="7F890FD0" w:rsidR="00A31780" w:rsidRDefault="00A31780">
            <w:r>
              <w:t>Manha (</w:t>
            </w:r>
            <w:r>
              <w:t>10h as 12h)</w:t>
            </w:r>
            <w:r>
              <w:t xml:space="preserve"> </w:t>
            </w:r>
            <w:r w:rsidRPr="00A31780">
              <w:rPr>
                <w:b/>
                <w:bCs/>
              </w:rPr>
              <w:t>[53,8%]</w:t>
            </w:r>
            <w:r>
              <w:t xml:space="preserve"> </w:t>
            </w:r>
          </w:p>
          <w:p w14:paraId="09DD92AF" w14:textId="1ACD0E17" w:rsidR="00A31780" w:rsidRPr="00A31780" w:rsidRDefault="00A31780">
            <w:pPr>
              <w:rPr>
                <w:b/>
                <w:bCs/>
              </w:rPr>
            </w:pPr>
            <w:r>
              <w:t>Tarde (</w:t>
            </w:r>
            <w:r>
              <w:t>14h as 16h)</w:t>
            </w:r>
            <w:r>
              <w:t xml:space="preserve"> </w:t>
            </w:r>
            <w:r w:rsidRPr="00A31780">
              <w:rPr>
                <w:b/>
                <w:bCs/>
              </w:rPr>
              <w:t>[69,2%]</w:t>
            </w:r>
          </w:p>
          <w:p w14:paraId="0A2C9D1A" w14:textId="692357E1" w:rsidR="00A31780" w:rsidRPr="004B6772" w:rsidRDefault="00A31780">
            <w:pPr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  <w:tr w:rsidR="00A31780" w14:paraId="798E24AB" w14:textId="77777777" w:rsidTr="009F07CB">
        <w:trPr>
          <w:trHeight w:val="645"/>
          <w:jc w:val="center"/>
        </w:trPr>
        <w:tc>
          <w:tcPr>
            <w:tcW w:w="6315" w:type="dxa"/>
          </w:tcPr>
          <w:p w14:paraId="318AFCA1" w14:textId="10F5D8E1" w:rsidR="00A31780" w:rsidRDefault="00A31780"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Quais atividades você gostaria de ver incluídas no Projeto no futuro? (Marque todas as opções que se aplicam)</w:t>
            </w:r>
          </w:p>
        </w:tc>
        <w:tc>
          <w:tcPr>
            <w:tcW w:w="6315" w:type="dxa"/>
          </w:tcPr>
          <w:p w14:paraId="08CBCE30" w14:textId="77777777" w:rsidR="00A31780" w:rsidRDefault="00A31780">
            <w:pPr>
              <w:rPr>
                <w:b/>
                <w:bCs/>
              </w:rPr>
            </w:pPr>
            <w:r>
              <w:t xml:space="preserve">Palestras sobre carreira na </w:t>
            </w:r>
            <w:r>
              <w:t>área de</w:t>
            </w:r>
            <w:r>
              <w:t xml:space="preserve"> tecnologia</w:t>
            </w:r>
            <w:r>
              <w:t xml:space="preserve"> </w:t>
            </w:r>
            <w:r w:rsidRPr="00A31780">
              <w:rPr>
                <w:b/>
                <w:bCs/>
              </w:rPr>
              <w:t>[38,5%]</w:t>
            </w:r>
          </w:p>
          <w:p w14:paraId="3C0A7DF0" w14:textId="3652FDFF" w:rsidR="00A31780" w:rsidRDefault="00A31780">
            <w:r>
              <w:t xml:space="preserve">Tutoriais online para alunos </w:t>
            </w:r>
            <w:r>
              <w:t>que não</w:t>
            </w:r>
            <w:r>
              <w:t xml:space="preserve"> podem </w:t>
            </w:r>
            <w:r>
              <w:t xml:space="preserve">participar presencialmente </w:t>
            </w:r>
            <w:r w:rsidRPr="00A31780">
              <w:rPr>
                <w:b/>
                <w:bCs/>
              </w:rPr>
              <w:t>[84,6%]</w:t>
            </w:r>
          </w:p>
        </w:tc>
      </w:tr>
      <w:tr w:rsidR="009F07CB" w14:paraId="60D0087E" w14:textId="77777777" w:rsidTr="009F07CB">
        <w:trPr>
          <w:trHeight w:val="645"/>
          <w:jc w:val="center"/>
        </w:trPr>
        <w:tc>
          <w:tcPr>
            <w:tcW w:w="6315" w:type="dxa"/>
          </w:tcPr>
          <w:p w14:paraId="08FA2B37" w14:textId="77EF2805" w:rsidR="009F07CB" w:rsidRDefault="009F07CB">
            <w:pPr>
              <w:rPr>
                <w:rFonts w:ascii="Roboto" w:hAnsi="Roboto"/>
                <w:color w:val="202124"/>
                <w:spacing w:val="3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nível de satisfação com as oficinas oferecidas pelo Projeto até o momento.</w:t>
            </w:r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 xml:space="preserve"> [1 a 5]</w:t>
            </w:r>
          </w:p>
        </w:tc>
        <w:tc>
          <w:tcPr>
            <w:tcW w:w="6315" w:type="dxa"/>
          </w:tcPr>
          <w:p w14:paraId="0E7CB1BE" w14:textId="58F5D401" w:rsidR="009F07CB" w:rsidRPr="009F07CB" w:rsidRDefault="009F07CB">
            <w:pPr>
              <w:rPr>
                <w:b/>
                <w:bCs/>
              </w:rPr>
            </w:pPr>
            <w:r>
              <w:t>1</w:t>
            </w:r>
            <w:r w:rsidRPr="009F07CB">
              <w:rPr>
                <w:b/>
                <w:bCs/>
              </w:rPr>
              <w:t>[0,0%]</w:t>
            </w:r>
          </w:p>
          <w:p w14:paraId="2F31B712" w14:textId="69D31309" w:rsidR="009F07CB" w:rsidRPr="009F07CB" w:rsidRDefault="009F07CB">
            <w:pPr>
              <w:rPr>
                <w:b/>
                <w:bCs/>
              </w:rPr>
            </w:pPr>
            <w:r>
              <w:t>2</w:t>
            </w:r>
            <w:r w:rsidRPr="009F07CB">
              <w:rPr>
                <w:b/>
                <w:bCs/>
              </w:rPr>
              <w:t>[0,0%]</w:t>
            </w:r>
          </w:p>
          <w:p w14:paraId="50D6BF81" w14:textId="2AF4336B" w:rsidR="009F07CB" w:rsidRPr="009F07CB" w:rsidRDefault="009F07CB">
            <w:pPr>
              <w:rPr>
                <w:b/>
                <w:bCs/>
              </w:rPr>
            </w:pPr>
            <w:r>
              <w:t>3</w:t>
            </w:r>
            <w:r w:rsidRPr="009F07CB">
              <w:rPr>
                <w:b/>
                <w:bCs/>
              </w:rPr>
              <w:t>[7,7%]</w:t>
            </w:r>
          </w:p>
          <w:p w14:paraId="69E8AE7E" w14:textId="47EF9782" w:rsidR="009F07CB" w:rsidRPr="009F07CB" w:rsidRDefault="009F07CB">
            <w:pPr>
              <w:rPr>
                <w:b/>
                <w:bCs/>
              </w:rPr>
            </w:pPr>
            <w:r>
              <w:t>4</w:t>
            </w:r>
            <w:r w:rsidRPr="009F07CB">
              <w:rPr>
                <w:b/>
                <w:bCs/>
              </w:rPr>
              <w:t>[23,1%]</w:t>
            </w:r>
          </w:p>
          <w:p w14:paraId="1FFFD19A" w14:textId="24F2BD81" w:rsidR="009F07CB" w:rsidRPr="009F07CB" w:rsidRDefault="009F07CB">
            <w:pPr>
              <w:rPr>
                <w:b/>
                <w:bCs/>
              </w:rPr>
            </w:pPr>
            <w:r>
              <w:t>5</w:t>
            </w:r>
            <w:r w:rsidRPr="009F07CB">
              <w:rPr>
                <w:b/>
                <w:bCs/>
              </w:rPr>
              <w:t>[69,2%]</w:t>
            </w:r>
          </w:p>
          <w:p w14:paraId="0058916F" w14:textId="1E7B12E2" w:rsidR="009F07CB" w:rsidRDefault="009F07CB"/>
        </w:tc>
      </w:tr>
      <w:tr w:rsidR="009F07CB" w14:paraId="5B3CC89F" w14:textId="77777777" w:rsidTr="009F07CB">
        <w:trPr>
          <w:trHeight w:val="645"/>
          <w:jc w:val="center"/>
        </w:trPr>
        <w:tc>
          <w:tcPr>
            <w:tcW w:w="6315" w:type="dxa"/>
          </w:tcPr>
          <w:p w14:paraId="3676F8C4" w14:textId="4BCA28AF" w:rsidR="009F07CB" w:rsidRDefault="009F07CB">
            <w:pPr>
              <w:rPr>
                <w:rFonts w:ascii="Roboto" w:hAnsi="Roboto"/>
                <w:color w:val="202124"/>
                <w:spacing w:val="3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quanto você se sente preparado para aplicar os conhecimentos adquiridos na Faculdade nas oficinas do Projeto?</w:t>
            </w:r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[1 a 5]</w:t>
            </w:r>
          </w:p>
        </w:tc>
        <w:tc>
          <w:tcPr>
            <w:tcW w:w="6315" w:type="dxa"/>
          </w:tcPr>
          <w:p w14:paraId="044D974D" w14:textId="77777777" w:rsidR="009F07CB" w:rsidRPr="009F07CB" w:rsidRDefault="009F07CB" w:rsidP="009F07CB">
            <w:pPr>
              <w:rPr>
                <w:b/>
                <w:bCs/>
              </w:rPr>
            </w:pPr>
            <w:r>
              <w:t>1</w:t>
            </w:r>
            <w:r w:rsidRPr="009F07CB">
              <w:rPr>
                <w:b/>
                <w:bCs/>
              </w:rPr>
              <w:t>[0,0%]</w:t>
            </w:r>
          </w:p>
          <w:p w14:paraId="2FB21142" w14:textId="39E47752" w:rsidR="009F07CB" w:rsidRPr="009F07CB" w:rsidRDefault="009F07CB" w:rsidP="009F07CB">
            <w:pPr>
              <w:rPr>
                <w:b/>
                <w:bCs/>
              </w:rPr>
            </w:pPr>
            <w:r>
              <w:t>2</w:t>
            </w:r>
            <w:r w:rsidRPr="009F07CB">
              <w:rPr>
                <w:b/>
                <w:bCs/>
              </w:rPr>
              <w:t>[</w:t>
            </w:r>
            <w:r>
              <w:rPr>
                <w:b/>
                <w:bCs/>
              </w:rPr>
              <w:t>7,7%</w:t>
            </w:r>
            <w:r w:rsidRPr="009F07CB">
              <w:rPr>
                <w:b/>
                <w:bCs/>
              </w:rPr>
              <w:t>]</w:t>
            </w:r>
          </w:p>
          <w:p w14:paraId="5D4CD1DD" w14:textId="77777777" w:rsidR="009F07CB" w:rsidRPr="009F07CB" w:rsidRDefault="009F07CB" w:rsidP="009F07CB">
            <w:pPr>
              <w:rPr>
                <w:b/>
                <w:bCs/>
              </w:rPr>
            </w:pPr>
            <w:r>
              <w:t>3</w:t>
            </w:r>
            <w:r w:rsidRPr="009F07CB">
              <w:rPr>
                <w:b/>
                <w:bCs/>
              </w:rPr>
              <w:t>[7,7%]</w:t>
            </w:r>
          </w:p>
          <w:p w14:paraId="671BF0A9" w14:textId="5386757B" w:rsidR="009F07CB" w:rsidRPr="009F07CB" w:rsidRDefault="009F07CB" w:rsidP="009F07CB">
            <w:pPr>
              <w:rPr>
                <w:b/>
                <w:bCs/>
              </w:rPr>
            </w:pPr>
            <w:r>
              <w:t>4</w:t>
            </w:r>
            <w:r w:rsidRPr="009F07CB">
              <w:rPr>
                <w:b/>
                <w:bCs/>
              </w:rPr>
              <w:t>[</w:t>
            </w:r>
            <w:r>
              <w:rPr>
                <w:b/>
                <w:bCs/>
              </w:rPr>
              <w:t>53,8%</w:t>
            </w:r>
            <w:r w:rsidRPr="009F07CB">
              <w:rPr>
                <w:b/>
                <w:bCs/>
              </w:rPr>
              <w:t>]</w:t>
            </w:r>
          </w:p>
          <w:p w14:paraId="35EC7A62" w14:textId="6855C014" w:rsidR="009F07CB" w:rsidRPr="009F07CB" w:rsidRDefault="009F07CB" w:rsidP="009F07CB">
            <w:pPr>
              <w:rPr>
                <w:b/>
                <w:bCs/>
              </w:rPr>
            </w:pPr>
            <w:r>
              <w:t>5</w:t>
            </w:r>
            <w:r w:rsidRPr="009F07CB">
              <w:rPr>
                <w:b/>
                <w:bCs/>
              </w:rPr>
              <w:t>[</w:t>
            </w:r>
            <w:r>
              <w:rPr>
                <w:b/>
                <w:bCs/>
              </w:rPr>
              <w:t>30,8%</w:t>
            </w:r>
            <w:r w:rsidRPr="009F07CB">
              <w:rPr>
                <w:b/>
                <w:bCs/>
              </w:rPr>
              <w:t>]</w:t>
            </w:r>
          </w:p>
          <w:p w14:paraId="0D323C37" w14:textId="77777777" w:rsidR="009F07CB" w:rsidRDefault="009F07CB"/>
        </w:tc>
      </w:tr>
    </w:tbl>
    <w:p w14:paraId="5F17B4D9" w14:textId="77777777" w:rsidR="00703421" w:rsidRDefault="00703421"/>
    <w:sectPr w:rsidR="00703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E9"/>
    <w:rsid w:val="004B6772"/>
    <w:rsid w:val="00703421"/>
    <w:rsid w:val="009F07CB"/>
    <w:rsid w:val="00A31780"/>
    <w:rsid w:val="00AF5B73"/>
    <w:rsid w:val="00B312E9"/>
    <w:rsid w:val="00CE6ECE"/>
    <w:rsid w:val="00D8637D"/>
    <w:rsid w:val="00E1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D001F"/>
  <w15:chartTrackingRefBased/>
  <w15:docId w15:val="{6E47F350-AD45-4CEB-8F36-9506D200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3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CE6E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2024-04-22T06:16:00Z</dcterms:created>
  <dcterms:modified xsi:type="dcterms:W3CDTF">2024-04-22T07:25:00Z</dcterms:modified>
</cp:coreProperties>
</file>