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ograma"/>
        <w:numPr>
          <w:ilvl w:val="0"/>
          <w:numId w:val="0"/>
        </w:numPr>
        <w:tabs>
          <w:tab w:val="left" w:pos="360" w:leader="none"/>
          <w:tab w:val="left" w:pos="907" w:leader="none"/>
          <w:tab w:val="left" w:pos="1077" w:leader="none"/>
          <w:tab w:val="left" w:pos="1247" w:leader="none"/>
          <w:tab w:val="left" w:pos="1418" w:leader="none"/>
          <w:tab w:val="left" w:pos="1588" w:leader="none"/>
          <w:tab w:val="left" w:pos="1758" w:leader="none"/>
          <w:tab w:val="left" w:pos="1928" w:leader="none"/>
          <w:tab w:val="left" w:pos="2098" w:leader="none"/>
          <w:tab w:val="left" w:pos="2268" w:leader="none"/>
        </w:tabs>
        <w:ind w:left="170" w:hanging="170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</w:r>
    </w:p>
    <w:p>
      <w:pPr>
        <w:pStyle w:val="Programa"/>
        <w:numPr>
          <w:ilvl w:val="0"/>
          <w:numId w:val="0"/>
        </w:numPr>
        <w:tabs>
          <w:tab w:val="left" w:pos="360" w:leader="none"/>
          <w:tab w:val="left" w:pos="907" w:leader="none"/>
          <w:tab w:val="left" w:pos="1077" w:leader="none"/>
          <w:tab w:val="left" w:pos="1247" w:leader="none"/>
          <w:tab w:val="left" w:pos="1418" w:leader="none"/>
          <w:tab w:val="left" w:pos="1588" w:leader="none"/>
          <w:tab w:val="left" w:pos="1758" w:leader="none"/>
          <w:tab w:val="left" w:pos="1928" w:leader="none"/>
          <w:tab w:val="left" w:pos="2098" w:leader="none"/>
          <w:tab w:val="left" w:pos="2268" w:leader="none"/>
        </w:tabs>
        <w:ind w:left="170" w:hanging="170"/>
        <w:jc w:val="center"/>
        <w:rPr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LISTA </w:t>
      </w:r>
      <w:r>
        <w:rPr>
          <w:rFonts w:ascii="Times New Roman" w:hAnsi="Times New Roman"/>
          <w:b/>
          <w:sz w:val="32"/>
          <w:szCs w:val="32"/>
        </w:rPr>
        <w:t>2</w:t>
      </w:r>
    </w:p>
    <w:p>
      <w:pPr>
        <w:pStyle w:val="Normal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Corpodotexto"/>
        <w:rPr/>
      </w:pPr>
      <w:r>
        <w:rPr/>
      </w:r>
    </w:p>
    <w:p>
      <w:pPr>
        <w:pStyle w:val="Normal"/>
        <w:rPr/>
      </w:pPr>
      <w:r>
        <w:rPr/>
        <w:t>1</w:t>
      </w:r>
      <w:r>
        <w:rPr/>
        <w:t>.</w:t>
      </w:r>
      <w:r>
        <w:rPr>
          <w:lang w:val="pt-BR"/>
        </w:rPr>
        <w:t xml:space="preserve"> Implemente uma </w:t>
      </w:r>
      <w:r>
        <w:rPr>
          <w:u w:val="single"/>
          <w:lang w:val="pt-BR"/>
        </w:rPr>
        <w:t>função</w:t>
      </w:r>
      <w:r>
        <w:rPr>
          <w:lang w:val="pt-BR"/>
        </w:rPr>
        <w:t xml:space="preserve"> que possui o seguinte cabeçalho:  </w:t>
      </w:r>
      <w:r>
        <w:rPr>
          <w:rFonts w:cs="Courier New" w:ascii="Courier New" w:hAnsi="Courier New"/>
          <w:b/>
          <w:bCs/>
          <w:lang w:val="pt-BR"/>
        </w:rPr>
        <w:t>void maior (</w:t>
      </w:r>
      <w:r>
        <w:rPr>
          <w:rFonts w:cs="Courier New" w:ascii="Courier New" w:hAnsi="Courier New"/>
          <w:b/>
          <w:bCs/>
          <w:color w:val="CC3300"/>
          <w:lang w:val="pt-BR"/>
        </w:rPr>
        <w:t>int *a</w:t>
      </w:r>
      <w:r>
        <w:rPr>
          <w:rFonts w:cs="Courier New" w:ascii="Courier New" w:hAnsi="Courier New"/>
          <w:b/>
          <w:bCs/>
          <w:lang w:val="pt-BR"/>
        </w:rPr>
        <w:t xml:space="preserve">, </w:t>
      </w:r>
      <w:r>
        <w:rPr>
          <w:rFonts w:cs="Courier New" w:ascii="Courier New" w:hAnsi="Courier New"/>
          <w:b/>
          <w:bCs/>
          <w:color w:val="CC3300"/>
          <w:lang w:val="pt-BR"/>
        </w:rPr>
        <w:t>int *b</w:t>
      </w:r>
      <w:r>
        <w:rPr>
          <w:rFonts w:cs="Courier New" w:ascii="Courier New" w:hAnsi="Courier New"/>
          <w:b/>
          <w:bCs/>
          <w:lang w:val="pt-BR"/>
        </w:rPr>
        <w:t xml:space="preserve">, </w:t>
      </w:r>
      <w:r>
        <w:rPr>
          <w:rFonts w:cs="Courier New" w:ascii="Courier New" w:hAnsi="Courier New"/>
          <w:b/>
          <w:bCs/>
          <w:color w:val="CC3300"/>
          <w:lang w:val="pt-BR"/>
        </w:rPr>
        <w:t>int *c</w:t>
      </w:r>
      <w:r>
        <w:rPr>
          <w:rFonts w:cs="Courier New" w:ascii="Courier New" w:hAnsi="Courier New"/>
          <w:b/>
          <w:bCs/>
          <w:lang w:val="pt-BR"/>
        </w:rPr>
        <w:t>)</w:t>
      </w:r>
      <w:r>
        <w:rPr>
          <w:lang w:val="pt-BR"/>
        </w:rPr>
        <w:t xml:space="preserve"> que encontra o maior valor dentre 3 variáveis inteiras qu</w:t>
      </w:r>
      <w:r>
        <w:rPr>
          <w:color w:val="000000"/>
          <w:lang w:val="pt-BR"/>
        </w:rPr>
        <w:t>aisquer (</w:t>
      </w:r>
      <w:r>
        <w:rPr>
          <w:rFonts w:cs="Courier New" w:ascii="Courier New" w:hAnsi="Courier New"/>
          <w:b/>
          <w:bCs/>
          <w:color w:val="000000"/>
          <w:lang w:val="pt-BR"/>
        </w:rPr>
        <w:t>n1</w:t>
      </w:r>
      <w:r>
        <w:rPr>
          <w:rFonts w:cs="Courier New" w:ascii="Courier New" w:hAnsi="Courier New"/>
          <w:color w:val="000000"/>
          <w:lang w:val="pt-BR"/>
        </w:rPr>
        <w:t>,</w:t>
      </w:r>
      <w:r>
        <w:rPr>
          <w:rFonts w:cs="Courier New" w:ascii="Courier New" w:hAnsi="Courier New"/>
          <w:b/>
          <w:bCs/>
          <w:color w:val="000000"/>
          <w:lang w:val="pt-BR"/>
        </w:rPr>
        <w:t>n2</w:t>
      </w:r>
      <w:r>
        <w:rPr>
          <w:color w:val="000000"/>
          <w:lang w:val="pt-BR"/>
        </w:rPr>
        <w:t xml:space="preserve"> e </w:t>
      </w:r>
      <w:r>
        <w:rPr>
          <w:rFonts w:cs="Courier New" w:ascii="Courier New" w:hAnsi="Courier New"/>
          <w:b/>
          <w:bCs/>
          <w:color w:val="000000"/>
          <w:lang w:val="pt-BR"/>
        </w:rPr>
        <w:t>n3</w:t>
      </w:r>
      <w:r>
        <w:rPr>
          <w:lang w:val="pt-BR"/>
        </w:rPr>
        <w:t xml:space="preserve">, por exemplo) lidas pelo teclado e passadas por parâmetro </w:t>
      </w:r>
      <w:r>
        <w:rPr>
          <w:u w:val="single"/>
          <w:lang w:val="pt-BR"/>
        </w:rPr>
        <w:t>por referência</w:t>
      </w:r>
      <w:r>
        <w:rPr>
          <w:u w:val="none"/>
          <w:lang w:val="pt-BR"/>
        </w:rPr>
        <w:t xml:space="preserve"> </w:t>
      </w:r>
      <w:r>
        <w:rPr>
          <w:lang w:val="pt-BR"/>
        </w:rPr>
        <w:t>pela função principal.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  <w:r>
        <w:rPr/>
        <w:t>.</w:t>
      </w:r>
      <w:r>
        <w:rPr>
          <w:b/>
        </w:rPr>
        <w:t xml:space="preserve"> </w:t>
      </w:r>
      <w:r>
        <w:rPr>
          <w:lang w:val="pt-BR"/>
        </w:rPr>
        <w:t xml:space="preserve">Crie um vetor </w:t>
      </w:r>
      <w:r>
        <w:rPr>
          <w:rFonts w:cs="Courier New" w:ascii="Courier New" w:hAnsi="Courier New"/>
          <w:b/>
          <w:bCs/>
          <w:lang w:val="pt-BR"/>
        </w:rPr>
        <w:t>V</w:t>
      </w:r>
      <w:r>
        <w:rPr>
          <w:lang w:val="pt-BR"/>
        </w:rPr>
        <w:t xml:space="preserve"> de </w:t>
      </w:r>
      <w:r>
        <w:rPr>
          <w:u w:val="single"/>
          <w:lang w:val="pt-BR"/>
        </w:rPr>
        <w:t>caracteres</w:t>
      </w:r>
      <w:r>
        <w:rPr>
          <w:lang w:val="pt-BR"/>
        </w:rPr>
        <w:t xml:space="preserve"> com 5 elementos e um ponteiro que aponta para o início do vetor. Faça os elementos do vetor serem alimentados via teclado pelo usuário, </w:t>
      </w:r>
      <w:r>
        <w:rPr>
          <w:u w:val="single"/>
          <w:lang w:val="pt-BR"/>
        </w:rPr>
        <w:t>mas utilizando para isto apenas o ponteiro</w:t>
      </w:r>
      <w:r>
        <w:rPr>
          <w:lang w:val="pt-BR"/>
        </w:rPr>
        <w:t xml:space="preserve">. Após, faça o ponteiro </w:t>
      </w:r>
      <w:r>
        <w:rPr>
          <w:u w:val="single"/>
          <w:lang w:val="pt-BR"/>
        </w:rPr>
        <w:t>passar a apontar</w:t>
      </w:r>
      <w:r>
        <w:rPr>
          <w:lang w:val="pt-BR"/>
        </w:rPr>
        <w:t xml:space="preserve"> para o 5º elemento (5º caractere) do vetor e mostrar na tela seu conteúdo (</w:t>
      </w:r>
      <w:r>
        <w:rPr>
          <w:u w:val="single"/>
          <w:lang w:val="pt-BR"/>
        </w:rPr>
        <w:t>através do ponteiro</w:t>
      </w:r>
      <w:r>
        <w:rPr>
          <w:lang w:val="pt-BR"/>
        </w:rPr>
        <w:t>).</w:t>
      </w:r>
    </w:p>
    <w:p>
      <w:pPr>
        <w:pStyle w:val="Corpodotexto"/>
        <w:spacing w:before="120" w:after="120"/>
        <w:jc w:val="both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Corpodotexto"/>
        <w:spacing w:before="120" w:after="120"/>
        <w:jc w:val="both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rPr/>
      </w:pPr>
      <w:r>
        <w:rPr>
          <w:lang w:val="pt-BR"/>
        </w:rPr>
        <w:t>3</w:t>
      </w:r>
      <w:r>
        <w:rPr>
          <w:lang w:val="pt-BR"/>
        </w:rPr>
        <w:t xml:space="preserve">. Implemente uma </w:t>
      </w:r>
      <w:r>
        <w:rPr>
          <w:u w:val="single"/>
          <w:lang w:val="pt-BR"/>
        </w:rPr>
        <w:t>função</w:t>
      </w:r>
      <w:r>
        <w:rPr>
          <w:lang w:val="pt-BR"/>
        </w:rPr>
        <w:t xml:space="preserve"> que possui o seguinte cabeçalho: </w:t>
      </w:r>
      <w:r>
        <w:rPr>
          <w:rFonts w:cs="Courier New" w:ascii="Courier New" w:hAnsi="Courier New"/>
          <w:b/>
          <w:bCs/>
          <w:lang w:val="pt-BR"/>
        </w:rPr>
        <w:t>void min_max(</w:t>
      </w:r>
      <w:r>
        <w:rPr>
          <w:rFonts w:cs="Courier New" w:ascii="Courier New" w:hAnsi="Courier New"/>
          <w:b/>
          <w:bCs/>
          <w:color w:val="CC3300"/>
          <w:lang w:val="pt-BR"/>
        </w:rPr>
        <w:t>int *t</w:t>
      </w:r>
      <w:r>
        <w:rPr>
          <w:rFonts w:cs="Courier New" w:ascii="Courier New" w:hAnsi="Courier New"/>
          <w:b/>
          <w:bCs/>
          <w:lang w:val="pt-BR"/>
        </w:rPr>
        <w:t>)</w:t>
      </w:r>
      <w:r>
        <w:rPr>
          <w:lang w:val="pt-BR"/>
        </w:rPr>
        <w:t xml:space="preserve"> que encontra o valor </w:t>
      </w:r>
      <w:r>
        <w:rPr>
          <w:u w:val="single"/>
          <w:lang w:val="pt-BR"/>
        </w:rPr>
        <w:t>mínimo</w:t>
      </w:r>
      <w:r>
        <w:rPr>
          <w:lang w:val="pt-BR"/>
        </w:rPr>
        <w:t xml:space="preserve"> e </w:t>
      </w:r>
      <w:r>
        <w:rPr>
          <w:u w:val="single"/>
          <w:lang w:val="pt-BR"/>
        </w:rPr>
        <w:t>máximo</w:t>
      </w:r>
      <w:r>
        <w:rPr>
          <w:lang w:val="pt-BR"/>
        </w:rPr>
        <w:t xml:space="preserve"> do vetor</w:t>
      </w:r>
      <w:r>
        <w:rPr>
          <w:color w:val="000000"/>
          <w:lang w:val="pt-BR"/>
        </w:rPr>
        <w:t xml:space="preserve"> </w:t>
      </w:r>
      <w:r>
        <w:rPr>
          <w:rFonts w:cs="Courier New" w:ascii="Courier New" w:hAnsi="Courier New"/>
          <w:b/>
          <w:bCs/>
          <w:color w:val="000000"/>
          <w:lang w:val="pt-BR"/>
        </w:rPr>
        <w:t>V</w:t>
      </w:r>
      <w:r>
        <w:rPr>
          <w:color w:val="000000"/>
          <w:lang w:val="pt-BR"/>
        </w:rPr>
        <w:t xml:space="preserve"> </w:t>
      </w:r>
      <w:r>
        <w:rPr>
          <w:lang w:val="pt-BR"/>
        </w:rPr>
        <w:t xml:space="preserve">passado por parâmetro </w:t>
      </w:r>
      <w:r>
        <w:rPr>
          <w:u w:val="single"/>
          <w:lang w:val="pt-BR"/>
        </w:rPr>
        <w:t>por referência</w:t>
      </w:r>
      <w:r>
        <w:rPr>
          <w:lang w:val="pt-BR"/>
        </w:rPr>
        <w:t xml:space="preserve"> para a função, onde</w:t>
      </w:r>
      <w:r>
        <w:rPr>
          <w:rFonts w:cs="Courier New" w:ascii="Courier New" w:hAnsi="Courier New"/>
          <w:lang w:val="pt-BR"/>
        </w:rPr>
        <w:t xml:space="preserve"> </w:t>
      </w:r>
      <w:r>
        <w:rPr>
          <w:rFonts w:cs="Courier New" w:ascii="Courier New" w:hAnsi="Courier New"/>
          <w:b/>
          <w:bCs/>
          <w:color w:val="CC3300"/>
          <w:lang w:val="pt-BR"/>
        </w:rPr>
        <w:t>t</w:t>
      </w:r>
      <w:r>
        <w:rPr>
          <w:lang w:val="pt-BR"/>
        </w:rPr>
        <w:t xml:space="preserve"> é um ponteiro para o início do vetor. Por fim, implemente a função </w:t>
      </w:r>
      <w:r>
        <w:rPr>
          <w:rFonts w:cs="Courier New" w:ascii="Courier New" w:hAnsi="Courier New"/>
          <w:b/>
          <w:bCs/>
          <w:lang w:val="pt-BR"/>
        </w:rPr>
        <w:t>main()</w:t>
      </w:r>
      <w:r>
        <w:rPr>
          <w:lang w:val="pt-BR"/>
        </w:rPr>
        <w:t xml:space="preserve"> que realiza a chamada à </w:t>
      </w:r>
      <w:r>
        <w:rPr>
          <w:rFonts w:cs="Courier New" w:ascii="Courier New" w:hAnsi="Courier New"/>
          <w:b/>
          <w:bCs/>
          <w:lang w:val="pt-BR"/>
        </w:rPr>
        <w:t>min_max()</w:t>
      </w:r>
      <w:r>
        <w:rPr>
          <w:lang w:val="pt-BR"/>
        </w:rPr>
        <w:t>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Corpodotexto"/>
        <w:tabs>
          <w:tab w:val="clear" w:pos="708"/>
          <w:tab w:val="right" w:pos="3828" w:leader="none"/>
          <w:tab w:val="left" w:pos="4111" w:leader="none"/>
        </w:tabs>
        <w:spacing w:before="0" w:after="0"/>
        <w:ind w:left="0" w:hanging="0"/>
        <w:jc w:val="both"/>
        <w:rPr/>
      </w:pPr>
      <w:r>
        <w:rPr/>
      </w:r>
    </w:p>
    <w:sectPr>
      <w:type w:val="nextPage"/>
      <w:pgSz w:w="11906" w:h="16838"/>
      <w:pgMar w:left="1134" w:right="1134" w:header="0" w:top="851" w:footer="0" w:bottom="99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Monotype Corsiv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rFonts w:ascii="Monotype Corsiva" w:hAnsi="Monotype Corsiva"/>
      <w:sz w:val="2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qFormat/>
    <w:rsid w:val="005b2cf9"/>
    <w:rPr>
      <w:rFonts w:ascii="Tahoma" w:hAnsi="Tahoma" w:cs="Tahoma"/>
      <w:sz w:val="16"/>
      <w:szCs w:val="16"/>
    </w:rPr>
  </w:style>
  <w:style w:type="character" w:styleId="CorpodetextoChar" w:customStyle="1">
    <w:name w:val="Corpo de texto Char"/>
    <w:basedOn w:val="DefaultParagraphFont"/>
    <w:link w:val="Corpodetexto"/>
    <w:qFormat/>
    <w:rsid w:val="00ab28df"/>
    <w:rPr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qFormat/>
    <w:rsid w:val="008f6c4d"/>
    <w:rPr>
      <w:rFonts w:ascii="Courier New" w:hAnsi="Courier New" w:eastAsia="Times New Roman" w:cs="Courier New"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otexto">
    <w:name w:val="Body Text"/>
    <w:basedOn w:val="Normal"/>
    <w:link w:val="CorpodetextoChar"/>
    <w:rsid w:val="00ab28df"/>
    <w:pPr>
      <w:spacing w:before="0" w:after="12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rpodotextorecuado">
    <w:name w:val="Body Text Indent"/>
    <w:basedOn w:val="Normal"/>
    <w:pPr>
      <w:ind w:left="360" w:hanging="0"/>
    </w:pPr>
    <w:rPr>
      <w:rFonts w:ascii="Garamond" w:hAnsi="Garamond"/>
      <w:szCs w:val="20"/>
    </w:rPr>
  </w:style>
  <w:style w:type="paragraph" w:styleId="Programa" w:customStyle="1">
    <w:name w:val="Programa"/>
    <w:basedOn w:val="Normal"/>
    <w:next w:val="Normal"/>
    <w:qFormat/>
    <w:pPr>
      <w:tabs>
        <w:tab w:val="clear" w:pos="708"/>
        <w:tab w:val="left" w:pos="907" w:leader="none"/>
        <w:tab w:val="left" w:pos="1077" w:leader="none"/>
        <w:tab w:val="left" w:pos="1247" w:leader="none"/>
        <w:tab w:val="left" w:pos="1418" w:leader="none"/>
        <w:tab w:val="left" w:pos="1588" w:leader="none"/>
        <w:tab w:val="left" w:pos="1758" w:leader="none"/>
        <w:tab w:val="left" w:pos="1928" w:leader="none"/>
        <w:tab w:val="left" w:pos="2098" w:leader="none"/>
        <w:tab w:val="left" w:pos="2268" w:leader="none"/>
      </w:tabs>
    </w:pPr>
    <w:rPr>
      <w:rFonts w:ascii="Courier New" w:hAnsi="Courier New"/>
      <w:sz w:val="18"/>
      <w:szCs w:val="20"/>
    </w:rPr>
  </w:style>
  <w:style w:type="paragraph" w:styleId="Padro" w:customStyle="1">
    <w:name w:val="Padrão"/>
    <w:qFormat/>
    <w:rsid w:val="00087979"/>
    <w:pPr>
      <w:widowControl/>
      <w:suppressAutoHyphens w:val="true"/>
      <w:bidi w:val="0"/>
      <w:spacing w:before="0" w:after="0"/>
      <w:jc w:val="left"/>
    </w:pPr>
    <w:rPr>
      <w:rFonts w:ascii="FreeSans" w:hAnsi="FreeSans" w:eastAsia="DejaVu Sans" w:cs="Liberation Sans"/>
      <w:color w:val="000000"/>
      <w:kern w:val="0"/>
      <w:sz w:val="36"/>
      <w:szCs w:val="24"/>
      <w:lang w:val="pt-BR" w:eastAsia="zh-CN" w:bidi="hi-IN"/>
    </w:rPr>
  </w:style>
  <w:style w:type="paragraph" w:styleId="BalloonText">
    <w:name w:val="Balloon Text"/>
    <w:basedOn w:val="Normal"/>
    <w:link w:val="TextodebaloChar"/>
    <w:qFormat/>
    <w:rsid w:val="005b2cf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0ba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6d082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Application>LibreOffice/6.4.7.2$Linux_X86_64 LibreOffice_project/40$Build-2</Application>
  <Pages>1</Pages>
  <Words>160</Words>
  <Characters>759</Characters>
  <CharactersWithSpaces>916</CharactersWithSpaces>
  <Paragraphs>4</Paragraphs>
  <Company>CEFET-PR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2017-08-23T19:03:00Z</dcterms:created>
  <dc:creator>Mariângela</dc:creator>
  <dc:description/>
  <dc:language>pt-BR</dc:language>
  <cp:lastModifiedBy/>
  <cp:lastPrinted>2008-03-13T17:15:00Z</cp:lastPrinted>
  <dcterms:modified xsi:type="dcterms:W3CDTF">2021-08-17T23:27:07Z</dcterms:modified>
  <cp:revision>76</cp:revision>
  <dc:subject/>
  <dc:title>Lógica Aplicada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CEFET-PR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