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Engenharia de Computação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Laboratório de Redes de Computadores I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Aula Prática 5 – Camada de Transporte, Portas, UDP e TCP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NOMES: Gustavo de Assis &amp; Arthur Bracarense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UDP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1) Vamos executar novamente os códigos cliente e servidor em UDP, implementados em Java. Execute o código servidor UDP em uma das máquinas. Em outra máquina, a máquina cliente UDP, comece a capturar os pacotes com o Wireshark e depois execute o código para enviar uma string ao servidor.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054929" cy="5619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4929" cy="56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 Depois de interromper a captura de pacotes, filtre os pacotes no Wireshark para exibir apenas pacotes UDP e com o IP do servidor. Escolha um desses pacotes UDP e expanda os campos UDP na janela de detalhes.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647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Selecione o pacote referente ao envio da string para o servidor. Quais são os endereços IP e as portas no cliente e no servidor?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Cliente:</w:t>
      </w:r>
    </w:p>
    <w:p w:rsidR="00000000" w:rsidDel="00000000" w:rsidP="00000000" w:rsidRDefault="00000000" w:rsidRPr="00000000" w14:paraId="0000000E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IP: 172.22.0.71</w:t>
      </w:r>
    </w:p>
    <w:p w:rsidR="00000000" w:rsidDel="00000000" w:rsidP="00000000" w:rsidRDefault="00000000" w:rsidRPr="00000000" w14:paraId="0000000F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Porta: 59754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Servidor: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IP: 172.22.0.110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Porta: 9876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Altere no código os valores das portas, tanto para o cliente quanto para o servidor,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capture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novamente os pacotes com o Wireshark e verifique se os novos valores de porta foram usados.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241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PS: Mudei o computador também, então mudou o IP :)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Cliente:</w:t>
      </w:r>
    </w:p>
    <w:p w:rsidR="00000000" w:rsidDel="00000000" w:rsidP="00000000" w:rsidRDefault="00000000" w:rsidRPr="00000000" w14:paraId="00000018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IP: 172.22.0.71</w:t>
      </w:r>
    </w:p>
    <w:p w:rsidR="00000000" w:rsidDel="00000000" w:rsidP="00000000" w:rsidRDefault="00000000" w:rsidRPr="00000000" w14:paraId="00000019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Porta: 52191 </w:t>
        <w:tab/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Servidor: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IP: 172.22.0.73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Porta: 9877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3) Comece a capturar os pacotes com o Wireshark e depois execute o seguinte comando para fazer algo que fará com que seu computador envie e receba vários pacotes UDP (pelo menos 3 pacotes de query e 3 de response). nslookup www.decom.cefetmg.br ns3.cefetmg.br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1054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4) Depois de interromper a captura de pacotes, filtre os pacotes no Wireshark para exibir apenas pacotes DNS e com o IP do servidor DNS do CEFET (indicado pela resposta do comando nslookup). Escolha um dos pacotes referente à consulta DNS do endereço do site do DECOM e expanda os campos UDP na janela de detalhes.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Quantos e quais são os campos do cabeçalho UDP? Qual é o comprimento (em bytes) de cada um dos campos de cabeçalho? Qual é o tamanho total do cabeçalho?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771900" cy="36766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￼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quatro campos: Source Port, Destination Port, Lenght e Checksum.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Tamanho dos campos: 2 bytes cada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Tamanho total do cabeçalho: 8 bytes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Verifique o tamanho (em bytes) do segmento UDP, no campo length. Clique na linha Domain Name System, na janela intermediária e veja no rodapé da janela o tamanho do pacote gerado pelo comando nslookup. Qual o tamanho do pacote DNS? E do segmento UDP? Qual é a diferença entre os dois? Este valor coincide com o tamanho do cabeçalho UDP encontrado na letra a?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531412" cy="240837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1412" cy="2408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Tamanho pacote DNS: 38 bytes.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UDP: 8 bytes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poucas palavras,o UDP é o cabeçalho, enquanto o DNS é os dados transportados.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Sim, uma vez que 38 + 8 = 46 bytes, indicado no campo lengh do pacote.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O valor no campo de comprimento (length) é o comprimento de quê?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o comprimento total, dos header’s + dados.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 Qual é o número máximo de bytes que podem ser incluídos em uma carga UDP, ou seja, qual o valor máximo que pode ser representado no campo length do cabeçalho?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campo lengh é composto por 2 bytes = 16 bits, que representa números de 0 a 65535, que é seu tamanho máximo, contando o cabeçalho.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e) Qual é o maior número possível para a porta de origem?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 como o campo lenght, o campo source port é formado por 2 bytes, logo representa até 65535.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f) Qual é o número de protocolo UDP? Dê a sua resposta em ambos os hexadecimais e notação decimal. Para encontrar este valor, verifique os detalhes do cabeçalho do IP.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1206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Hexa: 11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Decimal: 17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5) Procure por "UDP" no Google e determine os campos em que a soma de verificação UDP é calculada.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cálculo do checksum é incluído: o cabeçalho UDP, os dados que irão ser transmitidos e uma parte do cabeçalho IP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6) Examine um par de pacotes UDP no qual o primeiro pacote é enviado pelo seu computador e o segundo pacote é uma resposta para o primeiro pacote (uma query e um response). Descrever o relacionamento entre os números de porta nos dois pacotes. 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000" cy="1435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000" cy="1333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portas se invertem.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TCP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Investigaremos o comportamento do protocolo TCP. Isso será feito a partir da transferência de um arquivo de 150KB entre o seu computador e um servidor remoto. Verificaremos o uso dos números de sequência e de reconhecimento e a performance da conexão TCP.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1) Em um terminal, descubra qual é o número IP da máquina que você está utilizando e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anote-o aqui.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192.168.15.13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 Primeiro você deverá obter o arquivo a ser transferido. Para isso, acesse o endereço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http://gaia.cs.umass.edu/wireshark-labs/alice.txt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e salve este arquivo em alguma pasta do computador.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3) Depois, no browser, acesse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http://gaia.cs.umass.edu/wireshark-labs/TCP-wireshark-file1.html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. Clique no botão Browse/Procurar... e busque o arquivo alice.txt que você salvou no passo 2). NÃO clique ainda no botão Upload alice.txt file. OBS: se o browser estiver direcionando automaticamente para a página HTTPS, use o seguinte comando Linux no passo 5), colocando o caminho onde salvou o arquivo alice.txt: curl -X POST -F'file=@/caminho/alice.txt'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http://gaia.cs.umass.edu/ethereal-labs/lab3-1-reply.htm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4) Inicie o programa Wireshark, clique no menu Capture/Options, escolha a interface de rede Ethernet na máquina e inicie a captura de pacotes.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5) Volte para o browser e clique no botão Upload alice.txt file ou use o comando curl indicado anteriormente. Depois que aparecer uma mensagem de confirmação, pare a captura. Digite no campo Filter: tcp and ip.addr==128.119.245.12 (IP do servidor Gaia) e clique em Apply.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6) Para analisar somente os pacotes TCP, clique no menu Analyze / Enabled Protocols. Desmarque a caixa referente ao HTTP e clique em OK.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7) O estabelecimento da conexão TCP envolve 3 passos, three-way-handshake, SYN, SYN/ACK e ACK. Verifique os pacotes de estabelecimento de conexão do TCP: SYN e ACK. Responda: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1968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 Qual é o endereço IP e a porta do seu computador (origem, source)?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000" cy="254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Address: 192.168.15.13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Port: 50900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Qual é o endereço e a porta de destino (destination)?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Address: 128.119.245.12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Port: 80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c. Expanda os detalhes do TCP, clicando no &gt; que está no lado esquerdo da expressão Transmission Control Protocol.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d. Qual é o número de sequência do pacote (Sequence Number) TCP SYN que inicia o pedido de conexão com o servidor?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0    (relative sequence number)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 (raw): 3154291105 (PS: usarei só os relativos, pois são o foco)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e. Qual é o número de sequência (Sequence Number) do pacote [SYN, ACK] enviado pelo servidor para o seu computador em resposta ao SYN? Qual é o valor do campo Acknowledgement (ACK) do pacote [SYN, ACK]? Como o servidor determinou este valor?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0    (relative sequence number)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Acknowledgment Number: 1    (relative ack number)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campo ACK é definido como Sequence Number + 1, para reconhecer o recebimento do pacote SYN do cliente.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f. Após os 3 pacotes de estabelecimento de conexão, procure pelo primeiro pacote de envio, que corresponde ao comando HTTP POST (verifique na tela inferior qual pacote contém o comando POST). Qual é o número de sequência deste pacote TCP que contém o comando HTTP POST?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1    (relative sequence number)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g. Considere o pacote TCP contendo o HTTP POST como o primeiro pacote enviado. Qual é a sequência de números (Sequence Number) dos seis primeiros pacotes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ENVIADOS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1    (relative sequence number)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14401    (relative sequence number)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28801    (relative sequence number)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43201    (relative sequence number)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66241    (relative sequence number)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89281    (relative sequence number)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h. Procure pelos pacotes de confirmação dos seis primeiros pacotes enviados. Para encontrar o pacote de confirmação é preciso analisar os campos Sequence Number, Next Sequence Number e ACK. Cada pacote enviado é confirmado pelo pacote recebido que tiver ACK = Next Sequence Number. Indique os números dos pacotes (coluna No. à esquerda) de envio e os números dos respectivos pacotes de confirmação.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PS: Nem todo pacote enviado de fato teve uma confirmação, então vou utilizar os 6 primeiros pacotes que consegui identificar a confirmação. 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i. Copie o arquivo Planilha de tempo.xls fornecido pela professora. Preencha a planilha com os horários de envio de cada pacote e os horários de recebimento das confirmações, ACK, correspondente a cada um dos seis primeiros pacotes de envio. Estes valores estão na coluna Time. Coloque vírgula em vez de ponto para separar as casas decimais.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j. A partir da diferença de horário entre os envios e os recebimentos das confirmações (coluna E da planilha), veja o cálculo do tempo médio entre envio e resposta que aparece na linha 9 da planilha. Qual é este tempo médio?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101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 médio: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0,05546633333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k. Qual é o tamanho de cada um destes primeiros seis pacotes? 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 confirmação, só tem os headers. 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enviados, os tamanhos são: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14400 bytes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14400 bytes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23040 bytes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23040 bytes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23040 bytes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11520 bytes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l. Há algum pacote de retransmissão? Como você verificou isso?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Acredito que não, uma vez que não houve um número de sequência repetido.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9) Salve suas respostas em formato PDF e envie no SIGAA.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hyperlink" Target="http://gaia.cs.umass.edu/wireshark-labs/alice.txt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://gaia.cs.umass.edu/ethereal-labs/lab3-1-reply.htm" TargetMode="External"/><Relationship Id="rId16" Type="http://schemas.openxmlformats.org/officeDocument/2006/relationships/hyperlink" Target="http://gaia.cs.umass.edu/wireshark-labs/TCP-wireshark-file1.html" TargetMode="External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