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PRÁTICA 6 - LAED’s II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Nome: Gustavo de Assis Xavier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Essa prática consiste em criar 2 grafos e analisá-los, destacando a existência ou não de ciclos nele. Os dois grafos são mostrados abaixo: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4550" cy="1838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grafo é não direcionado, ou seja, cada aresta é um caminho de ida e de volta. O segundo grafo já é um grafo direcionado, tendo suas arestas uma direção fixa a ser seguida.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Junto a isso,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cíclico é um grafo na qual é possível sair de determinado vértice e voltar a ele, obedecendo as direções dos vértices. 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Essa prática em questão se baseia especificamente em implementar uma classe chamada XGrafo para manipular a Matriz de Adjacência de um grafo e uma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XCiclo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verifica se um dado grafo possui ciclos ou não. A classe XGrafo em questão, gera um grafo direcionado, já 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XCiclo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algoritmo de busca em profundidade.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Uma matriz de adjacência por sua vez apresenta certas características. Uma delas é que ela se mostra muito útil para algoritmos em que necessitamos saber com rapidez se existe uma aresta ligando dois vértices. Já sua maior desvantagem é que a matriz necessita Ω(|V|^2) de espaço. Ler ou examinar a matriz tem complexidade de tempo O(|V|^2).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matrizes de adjacência dos grafos analisados são: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3763" cy="13387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63" cy="133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99438" cy="141290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438" cy="141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Já a busca por profundidade, pertencente 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XCiclo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um algoritmo para caminhar no grafo indo o mais profundo no grafo sempre que possível, o que acaba servindo de base para descobrir se o grafo é cíclico ou não. Para acompanhar o progresso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vértice é colorido de branco, cinza ou preto, sendo que todos os vértices são inicializados branco. Assim sendo, quando um vértice é descoberto pela primeira vez ele torna-se cinza, e é tornado preto quando sua lista de adjacentes tenha sido completamente examinada.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Nesse sentido, na busca em profundidade cada aresta pode ser classificada pela cor do vértice que é alcançado pela primeira vez, e o cinza indica uma aresta de retorno. Assim, o algoritmo que verifica se o grafo é cíclico ou não só precisa verificar se a cor vértice que é alcançada pela primeira vez é cinza, pois nesse caso o grafo terá um aresta de retorno, o que configura ele um grafo cíclico.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isso, obtemos que o primeiro grafo é cíclico, enquanto o segundo não.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4448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