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303F" w14:textId="77777777" w:rsidR="00BD5F67" w:rsidRDefault="00902EEB" w:rsidP="004B2082">
      <w:pPr>
        <w:ind w:firstLine="0"/>
        <w:jc w:val="center"/>
        <w:rPr>
          <w:b/>
        </w:rPr>
      </w:pPr>
      <w:r>
        <w:rPr>
          <w:b/>
          <w:noProof/>
        </w:rPr>
        <w:drawing>
          <wp:anchor distT="0" distB="0" distL="114300" distR="114300" simplePos="0" relativeHeight="251658240" behindDoc="0" locked="0" layoutInCell="1" allowOverlap="1" wp14:anchorId="08F997A5" wp14:editId="3B255A63">
            <wp:simplePos x="0" y="0"/>
            <wp:positionH relativeFrom="page">
              <wp:align>center</wp:align>
            </wp:positionH>
            <wp:positionV relativeFrom="paragraph">
              <wp:posOffset>0</wp:posOffset>
            </wp:positionV>
            <wp:extent cx="1600200" cy="897255"/>
            <wp:effectExtent l="0" t="0" r="0" b="0"/>
            <wp:wrapTopAndBottom/>
            <wp:docPr id="1" name="Imagem 1" descr="Uma imagem contend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Logotipo&#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1600200" cy="897255"/>
                    </a:xfrm>
                    <a:prstGeom prst="rect">
                      <a:avLst/>
                    </a:prstGeom>
                  </pic:spPr>
                </pic:pic>
              </a:graphicData>
            </a:graphic>
            <wp14:sizeRelH relativeFrom="margin">
              <wp14:pctWidth>0</wp14:pctWidth>
            </wp14:sizeRelH>
            <wp14:sizeRelV relativeFrom="margin">
              <wp14:pctHeight>0</wp14:pctHeight>
            </wp14:sizeRelV>
          </wp:anchor>
        </w:drawing>
      </w:r>
      <w:r w:rsidR="00AF5FFB" w:rsidRPr="00C4493D">
        <w:rPr>
          <w:b/>
        </w:rPr>
        <w:t xml:space="preserve">CENTRO </w:t>
      </w:r>
      <w:r w:rsidR="004B2082">
        <w:rPr>
          <w:b/>
        </w:rPr>
        <w:t>DE ENSINO UNIFICADO DO DISTRITO FEDERAL</w:t>
      </w:r>
    </w:p>
    <w:p w14:paraId="1B41A4B3" w14:textId="77777777" w:rsidR="004B2082" w:rsidRPr="00C4493D" w:rsidRDefault="004B2082" w:rsidP="004B2082">
      <w:pPr>
        <w:ind w:firstLine="0"/>
        <w:jc w:val="center"/>
        <w:rPr>
          <w:b/>
        </w:rPr>
      </w:pPr>
      <w:r>
        <w:rPr>
          <w:b/>
        </w:rPr>
        <w:t>BACHAREL EM CIÊNCIA DA COMPUTAÇÃO</w:t>
      </w:r>
    </w:p>
    <w:p w14:paraId="40582944" w14:textId="77777777" w:rsidR="00BD5F67" w:rsidRPr="00C4493D" w:rsidRDefault="00BD5F67" w:rsidP="00BD5F67">
      <w:pPr>
        <w:spacing w:line="240" w:lineRule="auto"/>
        <w:ind w:firstLine="0"/>
        <w:jc w:val="center"/>
        <w:rPr>
          <w:b/>
        </w:rPr>
      </w:pPr>
    </w:p>
    <w:p w14:paraId="1133DF10" w14:textId="77777777" w:rsidR="00BD5F67" w:rsidRPr="00C4493D" w:rsidRDefault="00BD5F67" w:rsidP="00BD5F67">
      <w:pPr>
        <w:spacing w:line="240" w:lineRule="auto"/>
        <w:ind w:firstLine="0"/>
        <w:jc w:val="center"/>
        <w:rPr>
          <w:b/>
        </w:rPr>
      </w:pPr>
    </w:p>
    <w:p w14:paraId="0E01159F" w14:textId="77777777" w:rsidR="00BD5F67" w:rsidRPr="00C4493D" w:rsidRDefault="00BD5F67" w:rsidP="00BD5F67">
      <w:pPr>
        <w:spacing w:line="240" w:lineRule="auto"/>
        <w:ind w:firstLine="0"/>
        <w:jc w:val="center"/>
        <w:rPr>
          <w:b/>
        </w:rPr>
      </w:pPr>
    </w:p>
    <w:p w14:paraId="5AA74010" w14:textId="77777777" w:rsidR="00BD5F67" w:rsidRPr="00C4493D" w:rsidRDefault="00BD5F67" w:rsidP="00BD5F67">
      <w:pPr>
        <w:spacing w:line="240" w:lineRule="auto"/>
        <w:ind w:firstLine="0"/>
        <w:jc w:val="center"/>
        <w:rPr>
          <w:b/>
        </w:rPr>
      </w:pPr>
    </w:p>
    <w:p w14:paraId="5D5194B4" w14:textId="77777777" w:rsidR="00BD5F67" w:rsidRPr="00C4493D" w:rsidRDefault="00BD5F67" w:rsidP="00BD5F67">
      <w:pPr>
        <w:spacing w:line="240" w:lineRule="auto"/>
        <w:ind w:firstLine="0"/>
        <w:jc w:val="center"/>
        <w:rPr>
          <w:b/>
        </w:rPr>
      </w:pPr>
    </w:p>
    <w:p w14:paraId="1DC2B700" w14:textId="77777777" w:rsidR="00BD5F67" w:rsidRPr="00C4493D" w:rsidRDefault="0069048C" w:rsidP="00BD5F67">
      <w:pPr>
        <w:spacing w:line="240" w:lineRule="auto"/>
        <w:ind w:firstLine="0"/>
        <w:jc w:val="center"/>
        <w:rPr>
          <w:b/>
        </w:rPr>
      </w:pPr>
      <w:r>
        <w:rPr>
          <w:b/>
        </w:rPr>
        <w:t>GUSTAVO EMANUEL ABREU RIBEIRO</w:t>
      </w:r>
    </w:p>
    <w:p w14:paraId="51F34D45" w14:textId="77777777" w:rsidR="00BD5F67" w:rsidRPr="00C4493D" w:rsidRDefault="00BD5F67" w:rsidP="00BD5F67">
      <w:pPr>
        <w:spacing w:line="240" w:lineRule="auto"/>
        <w:ind w:firstLine="0"/>
        <w:jc w:val="center"/>
        <w:rPr>
          <w:b/>
        </w:rPr>
      </w:pPr>
    </w:p>
    <w:p w14:paraId="7DE83AD6" w14:textId="77777777" w:rsidR="00BD5F67" w:rsidRPr="00C4493D" w:rsidRDefault="00BD5F67" w:rsidP="00BD5F67">
      <w:pPr>
        <w:spacing w:line="240" w:lineRule="auto"/>
        <w:ind w:firstLine="0"/>
        <w:jc w:val="center"/>
        <w:rPr>
          <w:b/>
        </w:rPr>
      </w:pPr>
    </w:p>
    <w:p w14:paraId="51261DBA" w14:textId="77777777" w:rsidR="00BD5F67" w:rsidRPr="00C4493D" w:rsidRDefault="00BD5F67" w:rsidP="00BD5F67">
      <w:pPr>
        <w:spacing w:line="240" w:lineRule="auto"/>
        <w:ind w:firstLine="0"/>
        <w:jc w:val="center"/>
        <w:rPr>
          <w:b/>
        </w:rPr>
      </w:pPr>
    </w:p>
    <w:p w14:paraId="3E4F3752" w14:textId="77777777" w:rsidR="00BD5F67" w:rsidRPr="00C4493D" w:rsidRDefault="00BD5F67" w:rsidP="00BD5F67">
      <w:pPr>
        <w:spacing w:line="240" w:lineRule="auto"/>
        <w:ind w:firstLine="0"/>
        <w:jc w:val="center"/>
        <w:rPr>
          <w:b/>
        </w:rPr>
      </w:pPr>
    </w:p>
    <w:p w14:paraId="000A1AF6" w14:textId="77777777" w:rsidR="00BD5F67" w:rsidRPr="00C4493D" w:rsidRDefault="00BD5F67" w:rsidP="00BD5F67">
      <w:pPr>
        <w:spacing w:line="240" w:lineRule="auto"/>
        <w:ind w:firstLine="0"/>
        <w:jc w:val="center"/>
        <w:rPr>
          <w:b/>
        </w:rPr>
      </w:pPr>
    </w:p>
    <w:p w14:paraId="1EB8FE80" w14:textId="77777777" w:rsidR="00BD5F67" w:rsidRPr="00C4493D" w:rsidRDefault="00BD5F67" w:rsidP="00BD5F67">
      <w:pPr>
        <w:spacing w:line="240" w:lineRule="auto"/>
        <w:ind w:firstLine="0"/>
        <w:jc w:val="center"/>
        <w:rPr>
          <w:b/>
        </w:rPr>
      </w:pPr>
    </w:p>
    <w:p w14:paraId="3A0831A5" w14:textId="77777777" w:rsidR="00BD5F67" w:rsidRDefault="00BD5F67" w:rsidP="00BD5F67">
      <w:pPr>
        <w:spacing w:line="240" w:lineRule="auto"/>
        <w:ind w:firstLine="0"/>
        <w:jc w:val="center"/>
        <w:rPr>
          <w:b/>
        </w:rPr>
      </w:pPr>
    </w:p>
    <w:p w14:paraId="67655072" w14:textId="77777777" w:rsidR="00AF5FFB" w:rsidRDefault="00AF5FFB" w:rsidP="00BD5F67">
      <w:pPr>
        <w:spacing w:line="240" w:lineRule="auto"/>
        <w:ind w:firstLine="0"/>
        <w:jc w:val="center"/>
        <w:rPr>
          <w:b/>
        </w:rPr>
      </w:pPr>
    </w:p>
    <w:p w14:paraId="34CC0686" w14:textId="77777777" w:rsidR="00AF5FFB" w:rsidRDefault="00AF5FFB" w:rsidP="00BD5F67">
      <w:pPr>
        <w:spacing w:line="240" w:lineRule="auto"/>
        <w:ind w:firstLine="0"/>
        <w:jc w:val="center"/>
        <w:rPr>
          <w:b/>
        </w:rPr>
      </w:pPr>
    </w:p>
    <w:p w14:paraId="122305BE" w14:textId="77777777" w:rsidR="00AF5FFB" w:rsidRPr="00C4493D" w:rsidRDefault="00AF5FFB" w:rsidP="00BD5F67">
      <w:pPr>
        <w:spacing w:line="240" w:lineRule="auto"/>
        <w:ind w:firstLine="0"/>
        <w:jc w:val="center"/>
        <w:rPr>
          <w:b/>
        </w:rPr>
      </w:pPr>
    </w:p>
    <w:p w14:paraId="64A0134D" w14:textId="77777777" w:rsidR="00445600" w:rsidRPr="00C4493D" w:rsidRDefault="00445600" w:rsidP="00BD5F67">
      <w:pPr>
        <w:spacing w:line="240" w:lineRule="auto"/>
        <w:ind w:firstLine="0"/>
        <w:jc w:val="center"/>
        <w:rPr>
          <w:b/>
        </w:rPr>
      </w:pPr>
    </w:p>
    <w:p w14:paraId="6C116389" w14:textId="77777777" w:rsidR="00445600" w:rsidRPr="00C4493D" w:rsidRDefault="00445600" w:rsidP="00BD5F67">
      <w:pPr>
        <w:spacing w:line="240" w:lineRule="auto"/>
        <w:ind w:firstLine="0"/>
        <w:jc w:val="center"/>
        <w:rPr>
          <w:b/>
        </w:rPr>
      </w:pPr>
    </w:p>
    <w:p w14:paraId="7224748E" w14:textId="77777777" w:rsidR="00BD5F67" w:rsidRPr="00C4493D" w:rsidRDefault="00BD5F67" w:rsidP="00BD5F67">
      <w:pPr>
        <w:spacing w:line="240" w:lineRule="auto"/>
        <w:ind w:firstLine="0"/>
        <w:jc w:val="center"/>
        <w:rPr>
          <w:b/>
        </w:rPr>
      </w:pPr>
    </w:p>
    <w:p w14:paraId="7B985A1A" w14:textId="77777777" w:rsidR="00BD5F67" w:rsidRPr="00C4493D" w:rsidRDefault="00BD5F67" w:rsidP="00BD5F67">
      <w:pPr>
        <w:spacing w:line="240" w:lineRule="auto"/>
        <w:ind w:firstLine="0"/>
        <w:jc w:val="center"/>
        <w:rPr>
          <w:b/>
        </w:rPr>
      </w:pPr>
    </w:p>
    <w:p w14:paraId="1EC594A7" w14:textId="77777777" w:rsidR="00BD5F67" w:rsidRPr="00AF5FFB" w:rsidRDefault="0069048C" w:rsidP="00AF5FFB">
      <w:pPr>
        <w:ind w:firstLine="0"/>
        <w:jc w:val="center"/>
        <w:rPr>
          <w:b/>
        </w:rPr>
      </w:pPr>
      <w:r>
        <w:rPr>
          <w:b/>
        </w:rPr>
        <w:t>LOGIN QUEST: UM JOGO SÉRIO PARA CONSCIENTIZAÇÃO EM CIBERSEGURANÇA</w:t>
      </w:r>
    </w:p>
    <w:p w14:paraId="1CE4923A" w14:textId="77777777" w:rsidR="00BD5F67" w:rsidRPr="00C4493D" w:rsidRDefault="00BD5F67" w:rsidP="00BD5F67">
      <w:pPr>
        <w:spacing w:line="240" w:lineRule="auto"/>
        <w:ind w:firstLine="0"/>
        <w:jc w:val="center"/>
        <w:rPr>
          <w:b/>
        </w:rPr>
      </w:pPr>
    </w:p>
    <w:p w14:paraId="07CA8075" w14:textId="77777777" w:rsidR="00BD5F67" w:rsidRPr="00C4493D" w:rsidRDefault="00BD5F67" w:rsidP="00BD5F67">
      <w:pPr>
        <w:spacing w:line="240" w:lineRule="auto"/>
        <w:ind w:firstLine="0"/>
        <w:jc w:val="center"/>
        <w:rPr>
          <w:b/>
        </w:rPr>
      </w:pPr>
    </w:p>
    <w:p w14:paraId="7EAEC39E" w14:textId="77777777" w:rsidR="00BD5F67" w:rsidRPr="00C4493D" w:rsidRDefault="00BD5F67" w:rsidP="00BD5F67">
      <w:pPr>
        <w:spacing w:line="240" w:lineRule="auto"/>
        <w:ind w:firstLine="0"/>
        <w:jc w:val="center"/>
        <w:rPr>
          <w:b/>
        </w:rPr>
      </w:pPr>
    </w:p>
    <w:p w14:paraId="119390AB" w14:textId="77777777" w:rsidR="00BD5F67" w:rsidRPr="00C4493D" w:rsidRDefault="00BD5F67" w:rsidP="00BD5F67">
      <w:pPr>
        <w:spacing w:line="240" w:lineRule="auto"/>
        <w:ind w:firstLine="0"/>
        <w:jc w:val="center"/>
        <w:rPr>
          <w:b/>
        </w:rPr>
      </w:pPr>
    </w:p>
    <w:p w14:paraId="6521A4CB" w14:textId="77777777" w:rsidR="00BD5F67" w:rsidRPr="00C4493D" w:rsidRDefault="00BD5F67" w:rsidP="00BD5F67">
      <w:pPr>
        <w:spacing w:line="240" w:lineRule="auto"/>
        <w:ind w:firstLine="0"/>
        <w:jc w:val="center"/>
        <w:rPr>
          <w:b/>
        </w:rPr>
      </w:pPr>
    </w:p>
    <w:p w14:paraId="56BBF42F" w14:textId="77777777" w:rsidR="00BD5F67" w:rsidRPr="00C4493D" w:rsidRDefault="00BD5F67" w:rsidP="00BD5F67">
      <w:pPr>
        <w:spacing w:line="240" w:lineRule="auto"/>
        <w:ind w:firstLine="0"/>
        <w:jc w:val="center"/>
        <w:rPr>
          <w:b/>
        </w:rPr>
      </w:pPr>
    </w:p>
    <w:p w14:paraId="03939342" w14:textId="77777777" w:rsidR="00BD5F67" w:rsidRPr="00C4493D" w:rsidRDefault="00BD5F67" w:rsidP="00BD5F67">
      <w:pPr>
        <w:spacing w:line="240" w:lineRule="auto"/>
        <w:ind w:firstLine="0"/>
        <w:jc w:val="center"/>
        <w:rPr>
          <w:b/>
        </w:rPr>
      </w:pPr>
    </w:p>
    <w:p w14:paraId="4F84F8D5" w14:textId="77777777" w:rsidR="00BD5F67" w:rsidRPr="00C4493D" w:rsidRDefault="00BD5F67" w:rsidP="00BD5F67">
      <w:pPr>
        <w:spacing w:line="240" w:lineRule="auto"/>
        <w:ind w:firstLine="0"/>
        <w:jc w:val="center"/>
        <w:rPr>
          <w:b/>
        </w:rPr>
      </w:pPr>
    </w:p>
    <w:p w14:paraId="3B4AE383" w14:textId="77777777" w:rsidR="00BD5F67" w:rsidRPr="00C4493D" w:rsidRDefault="00BD5F67" w:rsidP="00BD5F67">
      <w:pPr>
        <w:spacing w:line="240" w:lineRule="auto"/>
        <w:ind w:firstLine="0"/>
        <w:jc w:val="center"/>
        <w:rPr>
          <w:b/>
        </w:rPr>
      </w:pPr>
    </w:p>
    <w:p w14:paraId="4306F427" w14:textId="77777777" w:rsidR="00BD5F67" w:rsidRPr="00C4493D" w:rsidRDefault="00BD5F67" w:rsidP="00BD5F67">
      <w:pPr>
        <w:spacing w:line="240" w:lineRule="auto"/>
        <w:ind w:firstLine="0"/>
        <w:jc w:val="center"/>
        <w:rPr>
          <w:b/>
        </w:rPr>
      </w:pPr>
    </w:p>
    <w:p w14:paraId="7CD154A8" w14:textId="77777777" w:rsidR="00BD5F67" w:rsidRPr="00C4493D" w:rsidRDefault="00BD5F67" w:rsidP="00BD5F67">
      <w:pPr>
        <w:spacing w:line="240" w:lineRule="auto"/>
        <w:ind w:firstLine="0"/>
        <w:jc w:val="center"/>
        <w:rPr>
          <w:b/>
        </w:rPr>
      </w:pPr>
    </w:p>
    <w:p w14:paraId="05A99EBB" w14:textId="77777777" w:rsidR="00BD5F67" w:rsidRPr="00C4493D" w:rsidRDefault="00BD5F67" w:rsidP="00BD5F67">
      <w:pPr>
        <w:spacing w:line="240" w:lineRule="auto"/>
        <w:ind w:firstLine="0"/>
        <w:jc w:val="center"/>
        <w:rPr>
          <w:b/>
        </w:rPr>
      </w:pPr>
    </w:p>
    <w:p w14:paraId="573B1C69" w14:textId="77777777" w:rsidR="00BD5F67" w:rsidRPr="00C4493D" w:rsidRDefault="00BD5F67" w:rsidP="00BD5F67">
      <w:pPr>
        <w:spacing w:line="240" w:lineRule="auto"/>
        <w:ind w:firstLine="0"/>
        <w:jc w:val="center"/>
        <w:rPr>
          <w:b/>
        </w:rPr>
      </w:pPr>
    </w:p>
    <w:p w14:paraId="11BDD5FE" w14:textId="77777777" w:rsidR="00BD5F67" w:rsidRPr="00C4493D" w:rsidRDefault="00BD5F67" w:rsidP="00BD5F67">
      <w:pPr>
        <w:spacing w:line="240" w:lineRule="auto"/>
        <w:ind w:firstLine="0"/>
        <w:jc w:val="center"/>
        <w:rPr>
          <w:b/>
        </w:rPr>
      </w:pPr>
    </w:p>
    <w:p w14:paraId="3AC72FB0" w14:textId="77777777" w:rsidR="00BD5F67" w:rsidRPr="00C4493D" w:rsidRDefault="00BD5F67" w:rsidP="00BD5F67">
      <w:pPr>
        <w:spacing w:line="240" w:lineRule="auto"/>
        <w:ind w:firstLine="0"/>
        <w:jc w:val="center"/>
        <w:rPr>
          <w:b/>
        </w:rPr>
      </w:pPr>
    </w:p>
    <w:p w14:paraId="067D588B" w14:textId="77777777" w:rsidR="00BD5F67" w:rsidRPr="00C4493D" w:rsidRDefault="00BD5F67" w:rsidP="00BD5F67">
      <w:pPr>
        <w:spacing w:line="240" w:lineRule="auto"/>
        <w:ind w:firstLine="0"/>
        <w:jc w:val="center"/>
        <w:rPr>
          <w:b/>
        </w:rPr>
      </w:pPr>
    </w:p>
    <w:p w14:paraId="11BA8BAA" w14:textId="77777777" w:rsidR="00BD5F67" w:rsidRPr="00C4493D" w:rsidRDefault="00BD5F67" w:rsidP="00BD5F67">
      <w:pPr>
        <w:spacing w:line="240" w:lineRule="auto"/>
        <w:ind w:firstLine="0"/>
        <w:jc w:val="center"/>
        <w:rPr>
          <w:b/>
        </w:rPr>
      </w:pPr>
    </w:p>
    <w:p w14:paraId="3C8CB0F4" w14:textId="77777777" w:rsidR="00BD5F67" w:rsidRPr="00C4493D" w:rsidRDefault="00AF5FFB" w:rsidP="00093050">
      <w:pPr>
        <w:ind w:firstLine="0"/>
        <w:jc w:val="center"/>
        <w:rPr>
          <w:b/>
        </w:rPr>
      </w:pPr>
      <w:r w:rsidRPr="00C4493D">
        <w:rPr>
          <w:b/>
        </w:rPr>
        <w:t>BRASÍLIA</w:t>
      </w:r>
    </w:p>
    <w:p w14:paraId="7C6D6351" w14:textId="4EA491C6" w:rsidR="00BD5F67" w:rsidRPr="00C4493D" w:rsidRDefault="00AF5FFB" w:rsidP="00093050">
      <w:pPr>
        <w:ind w:firstLine="0"/>
        <w:jc w:val="center"/>
        <w:rPr>
          <w:b/>
        </w:rPr>
      </w:pPr>
      <w:r>
        <w:rPr>
          <w:b/>
        </w:rPr>
        <w:t>202</w:t>
      </w:r>
      <w:r w:rsidR="00F4258E">
        <w:rPr>
          <w:b/>
        </w:rPr>
        <w:t>6</w:t>
      </w:r>
      <w:r w:rsidR="00BD5F67" w:rsidRPr="00C4493D">
        <w:rPr>
          <w:b/>
        </w:rPr>
        <w:br w:type="page"/>
      </w:r>
    </w:p>
    <w:p w14:paraId="0B882319" w14:textId="77777777" w:rsidR="00BD5F67" w:rsidRPr="00C4493D" w:rsidRDefault="0069048C" w:rsidP="00BD5F67">
      <w:pPr>
        <w:spacing w:line="240" w:lineRule="auto"/>
        <w:ind w:firstLine="0"/>
        <w:jc w:val="center"/>
        <w:rPr>
          <w:b/>
        </w:rPr>
      </w:pPr>
      <w:r>
        <w:rPr>
          <w:b/>
        </w:rPr>
        <w:lastRenderedPageBreak/>
        <w:t>GUSTAVO EMANUEL ABREU RIBEIRO</w:t>
      </w:r>
    </w:p>
    <w:p w14:paraId="00B7358D" w14:textId="77777777" w:rsidR="00BD5F67" w:rsidRPr="00C4493D" w:rsidRDefault="00BD5F67" w:rsidP="00BD5F67">
      <w:pPr>
        <w:spacing w:line="240" w:lineRule="auto"/>
        <w:ind w:firstLine="0"/>
        <w:jc w:val="center"/>
        <w:rPr>
          <w:b/>
        </w:rPr>
      </w:pPr>
    </w:p>
    <w:p w14:paraId="0F8E0FEF" w14:textId="77777777" w:rsidR="00BD5F67" w:rsidRPr="00C4493D" w:rsidRDefault="00BD5F67" w:rsidP="00BD5F67">
      <w:pPr>
        <w:spacing w:line="240" w:lineRule="auto"/>
        <w:ind w:firstLine="0"/>
        <w:jc w:val="center"/>
        <w:rPr>
          <w:b/>
        </w:rPr>
      </w:pPr>
    </w:p>
    <w:p w14:paraId="5805EFA8" w14:textId="77777777" w:rsidR="00BD5F67" w:rsidRPr="00C4493D" w:rsidRDefault="00BD5F67" w:rsidP="00BD5F67">
      <w:pPr>
        <w:spacing w:line="240" w:lineRule="auto"/>
        <w:ind w:firstLine="0"/>
        <w:jc w:val="center"/>
        <w:rPr>
          <w:b/>
        </w:rPr>
      </w:pPr>
    </w:p>
    <w:p w14:paraId="76C7EF56" w14:textId="77777777" w:rsidR="00BD5F67" w:rsidRPr="00C4493D" w:rsidRDefault="00BD5F67" w:rsidP="00BD5F67">
      <w:pPr>
        <w:spacing w:line="240" w:lineRule="auto"/>
        <w:ind w:firstLine="0"/>
        <w:jc w:val="center"/>
        <w:rPr>
          <w:b/>
        </w:rPr>
      </w:pPr>
    </w:p>
    <w:p w14:paraId="6F359C97" w14:textId="77777777" w:rsidR="00BD5F67" w:rsidRPr="00C4493D" w:rsidRDefault="00BD5F67" w:rsidP="00BD5F67">
      <w:pPr>
        <w:spacing w:line="240" w:lineRule="auto"/>
        <w:ind w:firstLine="0"/>
        <w:jc w:val="center"/>
        <w:rPr>
          <w:b/>
        </w:rPr>
      </w:pPr>
    </w:p>
    <w:p w14:paraId="76C551DA" w14:textId="77777777" w:rsidR="00BD5F67" w:rsidRPr="00C4493D" w:rsidRDefault="00BD5F67" w:rsidP="00BD5F67">
      <w:pPr>
        <w:spacing w:line="240" w:lineRule="auto"/>
        <w:ind w:firstLine="0"/>
        <w:jc w:val="center"/>
        <w:rPr>
          <w:b/>
        </w:rPr>
      </w:pPr>
    </w:p>
    <w:p w14:paraId="0AE201EC" w14:textId="77777777" w:rsidR="00BD5F67" w:rsidRPr="00C4493D" w:rsidRDefault="00BD5F67" w:rsidP="00BD5F67">
      <w:pPr>
        <w:spacing w:line="240" w:lineRule="auto"/>
        <w:ind w:firstLine="0"/>
        <w:jc w:val="center"/>
        <w:rPr>
          <w:b/>
        </w:rPr>
      </w:pPr>
    </w:p>
    <w:p w14:paraId="1B70799A" w14:textId="77777777" w:rsidR="00BD5F67" w:rsidRPr="00C4493D" w:rsidRDefault="00BD5F67" w:rsidP="00BD5F67">
      <w:pPr>
        <w:spacing w:line="240" w:lineRule="auto"/>
        <w:ind w:firstLine="0"/>
        <w:jc w:val="center"/>
        <w:rPr>
          <w:b/>
        </w:rPr>
      </w:pPr>
    </w:p>
    <w:p w14:paraId="44F5CBA2" w14:textId="77777777" w:rsidR="00BD5F67" w:rsidRPr="00C4493D" w:rsidRDefault="00BD5F67" w:rsidP="00BD5F67">
      <w:pPr>
        <w:spacing w:line="240" w:lineRule="auto"/>
        <w:ind w:firstLine="0"/>
        <w:jc w:val="center"/>
        <w:rPr>
          <w:b/>
        </w:rPr>
      </w:pPr>
    </w:p>
    <w:p w14:paraId="2491D2A8" w14:textId="77777777" w:rsidR="00445600" w:rsidRPr="00C4493D" w:rsidRDefault="00445600" w:rsidP="00BD5F67">
      <w:pPr>
        <w:spacing w:line="240" w:lineRule="auto"/>
        <w:ind w:firstLine="0"/>
        <w:jc w:val="center"/>
        <w:rPr>
          <w:b/>
        </w:rPr>
      </w:pPr>
    </w:p>
    <w:p w14:paraId="094B317B" w14:textId="77777777" w:rsidR="00445600" w:rsidRPr="00C4493D" w:rsidRDefault="00445600" w:rsidP="00BD5F67">
      <w:pPr>
        <w:spacing w:line="240" w:lineRule="auto"/>
        <w:ind w:firstLine="0"/>
        <w:jc w:val="center"/>
        <w:rPr>
          <w:b/>
        </w:rPr>
      </w:pPr>
    </w:p>
    <w:p w14:paraId="24B5E2E0" w14:textId="77777777" w:rsidR="00BD5F67" w:rsidRPr="00C4493D" w:rsidRDefault="00BD5F67" w:rsidP="00BD5F67">
      <w:pPr>
        <w:spacing w:line="240" w:lineRule="auto"/>
        <w:ind w:firstLine="0"/>
        <w:jc w:val="center"/>
        <w:rPr>
          <w:b/>
        </w:rPr>
      </w:pPr>
    </w:p>
    <w:p w14:paraId="70CD5EC6" w14:textId="77777777" w:rsidR="00445600" w:rsidRPr="00C4493D" w:rsidRDefault="00445600" w:rsidP="00BD5F67">
      <w:pPr>
        <w:spacing w:line="240" w:lineRule="auto"/>
        <w:ind w:firstLine="0"/>
        <w:jc w:val="center"/>
        <w:rPr>
          <w:b/>
        </w:rPr>
      </w:pPr>
    </w:p>
    <w:p w14:paraId="11B9C300" w14:textId="77777777" w:rsidR="00BD5F67" w:rsidRPr="00C4493D" w:rsidRDefault="00BD5F67" w:rsidP="00BD5F67">
      <w:pPr>
        <w:spacing w:line="240" w:lineRule="auto"/>
        <w:ind w:firstLine="0"/>
        <w:jc w:val="center"/>
        <w:rPr>
          <w:b/>
        </w:rPr>
      </w:pPr>
    </w:p>
    <w:p w14:paraId="1E7A8E39" w14:textId="77777777" w:rsidR="00BD5F67" w:rsidRPr="00C4493D" w:rsidRDefault="00BD5F67" w:rsidP="00BD5F67">
      <w:pPr>
        <w:spacing w:line="240" w:lineRule="auto"/>
        <w:ind w:firstLine="0"/>
        <w:jc w:val="center"/>
        <w:rPr>
          <w:b/>
        </w:rPr>
      </w:pPr>
    </w:p>
    <w:p w14:paraId="5EAEF586" w14:textId="77777777" w:rsidR="00BD5F67" w:rsidRPr="00C4493D" w:rsidRDefault="00BD5F67" w:rsidP="00BD5F67">
      <w:pPr>
        <w:spacing w:line="240" w:lineRule="auto"/>
        <w:ind w:firstLine="0"/>
        <w:jc w:val="center"/>
        <w:rPr>
          <w:b/>
        </w:rPr>
      </w:pPr>
    </w:p>
    <w:p w14:paraId="790E0731" w14:textId="77777777" w:rsidR="00BD5F67" w:rsidRPr="00C4493D" w:rsidRDefault="0069048C" w:rsidP="00BD5F67">
      <w:pPr>
        <w:spacing w:line="240" w:lineRule="auto"/>
        <w:ind w:firstLine="0"/>
        <w:jc w:val="center"/>
      </w:pPr>
      <w:r>
        <w:t xml:space="preserve">LOGIN QUEST: </w:t>
      </w:r>
      <w:bookmarkStart w:id="0" w:name="_Hlk214644645"/>
      <w:r>
        <w:t>UM JOGO SÉRIO PARA CONSCIENTIZAÇÃO EM CIBERSEGURANÇA</w:t>
      </w:r>
      <w:bookmarkEnd w:id="0"/>
    </w:p>
    <w:p w14:paraId="2A36EA1F" w14:textId="77777777" w:rsidR="00BD5F67" w:rsidRPr="00C4493D" w:rsidRDefault="00BD5F67" w:rsidP="00BD5F67">
      <w:pPr>
        <w:spacing w:line="240" w:lineRule="auto"/>
        <w:ind w:firstLine="0"/>
        <w:jc w:val="center"/>
      </w:pPr>
    </w:p>
    <w:p w14:paraId="17C082E7" w14:textId="77777777" w:rsidR="00BD5F67" w:rsidRPr="00C4493D" w:rsidRDefault="00BD5F67" w:rsidP="00BD5F67">
      <w:pPr>
        <w:spacing w:line="240" w:lineRule="auto"/>
        <w:ind w:firstLine="0"/>
        <w:jc w:val="center"/>
      </w:pPr>
    </w:p>
    <w:p w14:paraId="4F6A9103" w14:textId="77777777" w:rsidR="00BD5F67" w:rsidRPr="00C4493D" w:rsidRDefault="00BD5F67" w:rsidP="00BD5F67">
      <w:pPr>
        <w:spacing w:line="240" w:lineRule="auto"/>
        <w:ind w:firstLine="0"/>
        <w:jc w:val="center"/>
      </w:pPr>
    </w:p>
    <w:p w14:paraId="464A09AA" w14:textId="77777777" w:rsidR="00BD5F67" w:rsidRPr="00C4493D" w:rsidRDefault="00BD5F67" w:rsidP="00BD5F67">
      <w:pPr>
        <w:spacing w:line="240" w:lineRule="auto"/>
        <w:ind w:firstLine="0"/>
        <w:jc w:val="center"/>
      </w:pPr>
    </w:p>
    <w:p w14:paraId="216195FA" w14:textId="77777777" w:rsidR="00AF5FFB" w:rsidRDefault="00BD5F67" w:rsidP="00BD5F67">
      <w:pPr>
        <w:spacing w:line="240" w:lineRule="auto"/>
        <w:ind w:left="4536" w:firstLine="0"/>
      </w:pPr>
      <w:r w:rsidRPr="00C4493D">
        <w:t>Trabalho de</w:t>
      </w:r>
      <w:r w:rsidR="00646628">
        <w:t xml:space="preserve"> Graduação Interdisciplinar </w:t>
      </w:r>
      <w:r w:rsidR="00646628" w:rsidRPr="00C4493D">
        <w:t>apresentado</w:t>
      </w:r>
      <w:r w:rsidRPr="00C4493D">
        <w:t xml:space="preserve"> à Coordenação de</w:t>
      </w:r>
      <w:r w:rsidR="00AF5FFB">
        <w:t xml:space="preserve"> </w:t>
      </w:r>
      <w:r w:rsidR="0069048C">
        <w:t>Tecnologia</w:t>
      </w:r>
      <w:r w:rsidR="00AF5FFB">
        <w:t>,</w:t>
      </w:r>
      <w:r w:rsidRPr="00C4493D">
        <w:t xml:space="preserve"> do Centro</w:t>
      </w:r>
      <w:r w:rsidR="004B2082">
        <w:t xml:space="preserve"> Unificado do Distrito Federal</w:t>
      </w:r>
      <w:r w:rsidRPr="00C4493D">
        <w:t xml:space="preserve">, como requisito parcial para obtenção do grau de </w:t>
      </w:r>
      <w:r w:rsidR="004B2082">
        <w:t>B</w:t>
      </w:r>
      <w:r w:rsidR="00AF5FFB">
        <w:t>acharel</w:t>
      </w:r>
      <w:r w:rsidR="0069048C">
        <w:t xml:space="preserve"> </w:t>
      </w:r>
      <w:r w:rsidRPr="00C4493D">
        <w:t>em</w:t>
      </w:r>
      <w:r w:rsidR="00AF5FFB">
        <w:t xml:space="preserve"> </w:t>
      </w:r>
      <w:r w:rsidR="0069048C">
        <w:t>Ciência da Computação</w:t>
      </w:r>
      <w:r w:rsidR="00AF5FFB">
        <w:t>.</w:t>
      </w:r>
    </w:p>
    <w:p w14:paraId="37C35BC8" w14:textId="77777777" w:rsidR="003662CB" w:rsidRDefault="003662CB" w:rsidP="00BD5F67">
      <w:pPr>
        <w:spacing w:line="240" w:lineRule="auto"/>
        <w:ind w:left="4536" w:firstLine="0"/>
      </w:pPr>
    </w:p>
    <w:p w14:paraId="3F672485" w14:textId="67033567" w:rsidR="00BD5F67" w:rsidRDefault="00BD5F67" w:rsidP="00F4258E">
      <w:pPr>
        <w:spacing w:line="240" w:lineRule="auto"/>
        <w:ind w:left="4536" w:firstLine="0"/>
      </w:pPr>
      <w:r w:rsidRPr="00C4493D">
        <w:t>Orientador</w:t>
      </w:r>
      <w:r w:rsidR="004B2082">
        <w:t>a</w:t>
      </w:r>
      <w:r w:rsidRPr="00C4493D">
        <w:t xml:space="preserve">: </w:t>
      </w:r>
      <w:r w:rsidR="00AF5FFB">
        <w:t>Prof.</w:t>
      </w:r>
      <w:r w:rsidR="00171AC2">
        <w:t xml:space="preserve"> Dra.</w:t>
      </w:r>
      <w:r w:rsidR="00A202DC">
        <w:t xml:space="preserve"> Letícia Toledo Maia Zoby </w:t>
      </w:r>
    </w:p>
    <w:p w14:paraId="74A1B793" w14:textId="49C46518" w:rsidR="00F4258E" w:rsidRPr="00C4493D" w:rsidRDefault="00F4258E" w:rsidP="00F4258E">
      <w:pPr>
        <w:spacing w:line="240" w:lineRule="auto"/>
        <w:ind w:left="4536" w:firstLine="0"/>
      </w:pPr>
      <w:r>
        <w:t>Coorientadora: Prof. Ma. Kadidja Valéria Reginaldo de Oliveira</w:t>
      </w:r>
    </w:p>
    <w:p w14:paraId="72F0D39C" w14:textId="77777777" w:rsidR="00BD5F67" w:rsidRPr="00C4493D" w:rsidRDefault="00BD5F67" w:rsidP="00BD5F67">
      <w:pPr>
        <w:spacing w:line="240" w:lineRule="auto"/>
        <w:ind w:firstLine="0"/>
        <w:jc w:val="center"/>
      </w:pPr>
    </w:p>
    <w:p w14:paraId="1BF30AF3" w14:textId="77777777" w:rsidR="00BD5F67" w:rsidRPr="00C4493D" w:rsidRDefault="00BD5F67" w:rsidP="00BD5F67">
      <w:pPr>
        <w:spacing w:line="240" w:lineRule="auto"/>
        <w:ind w:firstLine="0"/>
        <w:jc w:val="center"/>
      </w:pPr>
    </w:p>
    <w:p w14:paraId="55F7C8BE" w14:textId="77777777" w:rsidR="00BD5F67" w:rsidRPr="00C4493D" w:rsidRDefault="00BD5F67" w:rsidP="00BD5F67">
      <w:pPr>
        <w:spacing w:line="240" w:lineRule="auto"/>
        <w:ind w:firstLine="0"/>
        <w:jc w:val="center"/>
      </w:pPr>
    </w:p>
    <w:p w14:paraId="1DDD1145" w14:textId="77777777" w:rsidR="00BD5F67" w:rsidRPr="00C4493D" w:rsidRDefault="00BD5F67" w:rsidP="00BD5F67">
      <w:pPr>
        <w:spacing w:line="240" w:lineRule="auto"/>
        <w:ind w:firstLine="0"/>
        <w:jc w:val="center"/>
      </w:pPr>
    </w:p>
    <w:p w14:paraId="44EC3B4A" w14:textId="77777777" w:rsidR="00BD5F67" w:rsidRPr="00C4493D" w:rsidRDefault="00BD5F67" w:rsidP="00BD5F67">
      <w:pPr>
        <w:spacing w:line="240" w:lineRule="auto"/>
        <w:ind w:firstLine="0"/>
        <w:jc w:val="center"/>
      </w:pPr>
    </w:p>
    <w:p w14:paraId="35AB5AB4" w14:textId="77777777" w:rsidR="00BD5F67" w:rsidRPr="00C4493D" w:rsidRDefault="00BD5F67" w:rsidP="00BD5F67">
      <w:pPr>
        <w:spacing w:line="240" w:lineRule="auto"/>
        <w:ind w:firstLine="0"/>
        <w:jc w:val="center"/>
      </w:pPr>
    </w:p>
    <w:p w14:paraId="09C3768C" w14:textId="77777777" w:rsidR="00BD5F67" w:rsidRPr="00C4493D" w:rsidRDefault="00BD5F67" w:rsidP="00BD5F67">
      <w:pPr>
        <w:spacing w:line="240" w:lineRule="auto"/>
        <w:ind w:firstLine="0"/>
        <w:jc w:val="center"/>
      </w:pPr>
    </w:p>
    <w:p w14:paraId="2AA79374" w14:textId="77777777" w:rsidR="00BD5F67" w:rsidRPr="00C4493D" w:rsidRDefault="00BD5F67" w:rsidP="00BD5F67">
      <w:pPr>
        <w:spacing w:line="240" w:lineRule="auto"/>
        <w:ind w:firstLine="0"/>
        <w:jc w:val="center"/>
      </w:pPr>
    </w:p>
    <w:p w14:paraId="79D0A4A0" w14:textId="77777777" w:rsidR="00093050" w:rsidRPr="00C4493D" w:rsidRDefault="00093050" w:rsidP="00BD5F67">
      <w:pPr>
        <w:spacing w:line="240" w:lineRule="auto"/>
        <w:ind w:firstLine="0"/>
        <w:jc w:val="center"/>
      </w:pPr>
    </w:p>
    <w:p w14:paraId="54488602" w14:textId="77777777" w:rsidR="00BD5F67" w:rsidRDefault="00BD5F67" w:rsidP="00BD5F67">
      <w:pPr>
        <w:spacing w:line="240" w:lineRule="auto"/>
        <w:ind w:firstLine="0"/>
        <w:jc w:val="center"/>
      </w:pPr>
    </w:p>
    <w:p w14:paraId="7D49EC8A" w14:textId="77777777" w:rsidR="00AF5FFB" w:rsidRPr="00C4493D" w:rsidRDefault="00AF5FFB" w:rsidP="00BD5F67">
      <w:pPr>
        <w:spacing w:line="240" w:lineRule="auto"/>
        <w:ind w:firstLine="0"/>
        <w:jc w:val="center"/>
      </w:pPr>
    </w:p>
    <w:p w14:paraId="180466F7" w14:textId="77777777" w:rsidR="00BD5F67" w:rsidRPr="00C4493D" w:rsidRDefault="00BD5F67" w:rsidP="00BD5F67">
      <w:pPr>
        <w:spacing w:line="240" w:lineRule="auto"/>
        <w:ind w:firstLine="0"/>
        <w:jc w:val="center"/>
      </w:pPr>
    </w:p>
    <w:p w14:paraId="7BEEDCE1" w14:textId="77777777" w:rsidR="00BD5F67" w:rsidRPr="00C4493D" w:rsidRDefault="00AF5FFB" w:rsidP="00093050">
      <w:pPr>
        <w:ind w:firstLine="0"/>
        <w:jc w:val="center"/>
        <w:rPr>
          <w:b/>
        </w:rPr>
      </w:pPr>
      <w:r w:rsidRPr="00C4493D">
        <w:rPr>
          <w:b/>
        </w:rPr>
        <w:t>BRASÍLIA</w:t>
      </w:r>
    </w:p>
    <w:p w14:paraId="159CAB10" w14:textId="5315D1A4" w:rsidR="00BD5F67" w:rsidRPr="00C4493D" w:rsidRDefault="00AF5FFB" w:rsidP="00093050">
      <w:pPr>
        <w:ind w:firstLine="0"/>
        <w:jc w:val="center"/>
        <w:rPr>
          <w:b/>
        </w:rPr>
      </w:pPr>
      <w:r>
        <w:rPr>
          <w:b/>
        </w:rPr>
        <w:t>202</w:t>
      </w:r>
      <w:r w:rsidR="00F4258E">
        <w:rPr>
          <w:b/>
        </w:rPr>
        <w:t>6</w:t>
      </w:r>
    </w:p>
    <w:p w14:paraId="365B3A16" w14:textId="57C08762" w:rsidR="00F4258E" w:rsidRDefault="00D22504">
      <w:pPr>
        <w:spacing w:after="200" w:line="276" w:lineRule="auto"/>
        <w:ind w:firstLine="0"/>
        <w:jc w:val="left"/>
      </w:pPr>
      <w:r w:rsidRPr="00F35439">
        <w:rPr>
          <w:noProof/>
          <w:color w:val="FF0000"/>
          <w:lang w:eastAsia="pt-BR"/>
        </w:rPr>
        <mc:AlternateContent>
          <mc:Choice Requires="wps">
            <w:drawing>
              <wp:anchor distT="0" distB="0" distL="114300" distR="114300" simplePos="0" relativeHeight="251657216" behindDoc="0" locked="0" layoutInCell="1" allowOverlap="1" wp14:anchorId="36252078" wp14:editId="495B69BE">
                <wp:simplePos x="0" y="0"/>
                <wp:positionH relativeFrom="column">
                  <wp:posOffset>-60960</wp:posOffset>
                </wp:positionH>
                <wp:positionV relativeFrom="paragraph">
                  <wp:posOffset>1120140</wp:posOffset>
                </wp:positionV>
                <wp:extent cx="5334000" cy="3057525"/>
                <wp:effectExtent l="0" t="0" r="19050" b="28575"/>
                <wp:wrapNone/>
                <wp:docPr id="2" name="Caixa de texto 2"/>
                <wp:cNvGraphicFramePr/>
                <a:graphic xmlns:a="http://schemas.openxmlformats.org/drawingml/2006/main">
                  <a:graphicData uri="http://schemas.microsoft.com/office/word/2010/wordprocessingShape">
                    <wps:wsp>
                      <wps:cNvSpPr txBox="1"/>
                      <wps:spPr>
                        <a:xfrm>
                          <a:off x="0" y="0"/>
                          <a:ext cx="5334000" cy="3057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78C16C" w14:textId="77777777" w:rsidR="00AF5FFB" w:rsidRDefault="00AF5FFB" w:rsidP="0065636E">
                            <w:pPr>
                              <w:tabs>
                                <w:tab w:val="left" w:pos="7655"/>
                              </w:tabs>
                              <w:ind w:right="445" w:firstLine="567"/>
                              <w:rPr>
                                <w:sz w:val="20"/>
                              </w:rPr>
                            </w:pPr>
                          </w:p>
                          <w:p w14:paraId="79A14F6E" w14:textId="77777777" w:rsidR="00AF5FFB" w:rsidRPr="00F35439" w:rsidRDefault="00A7332E" w:rsidP="0065636E">
                            <w:pPr>
                              <w:tabs>
                                <w:tab w:val="left" w:pos="7655"/>
                              </w:tabs>
                              <w:ind w:right="445" w:firstLine="567"/>
                              <w:rPr>
                                <w:sz w:val="20"/>
                              </w:rPr>
                            </w:pPr>
                            <w:r>
                              <w:rPr>
                                <w:sz w:val="20"/>
                              </w:rPr>
                              <w:t>Ribeiro</w:t>
                            </w:r>
                            <w:r w:rsidR="0069048C">
                              <w:rPr>
                                <w:sz w:val="20"/>
                              </w:rPr>
                              <w:t>, Gustavo.</w:t>
                            </w:r>
                          </w:p>
                          <w:p w14:paraId="3C713143" w14:textId="77777777" w:rsidR="00AF5FFB" w:rsidRPr="00F35439" w:rsidRDefault="00AF5FFB" w:rsidP="0065636E">
                            <w:pPr>
                              <w:tabs>
                                <w:tab w:val="left" w:pos="7655"/>
                              </w:tabs>
                              <w:ind w:right="445" w:firstLine="567"/>
                              <w:rPr>
                                <w:sz w:val="20"/>
                              </w:rPr>
                            </w:pPr>
                            <w:r w:rsidRPr="00F35439">
                              <w:rPr>
                                <w:sz w:val="20"/>
                              </w:rPr>
                              <w:t xml:space="preserve">      </w:t>
                            </w:r>
                            <w:r w:rsidR="005C683B">
                              <w:rPr>
                                <w:sz w:val="20"/>
                              </w:rPr>
                              <w:t>LoginQuest</w:t>
                            </w:r>
                            <w:r w:rsidR="005C683B" w:rsidRPr="00F35439">
                              <w:rPr>
                                <w:sz w:val="20"/>
                              </w:rPr>
                              <w:t>:</w:t>
                            </w:r>
                            <w:r w:rsidR="0069048C">
                              <w:rPr>
                                <w:sz w:val="20"/>
                              </w:rPr>
                              <w:t xml:space="preserve"> Um Jogo Sério para Conscientização em Cibersegurança</w:t>
                            </w:r>
                            <w:r w:rsidRPr="00F35439">
                              <w:rPr>
                                <w:sz w:val="20"/>
                              </w:rPr>
                              <w:t xml:space="preserve">/ </w:t>
                            </w:r>
                            <w:r w:rsidR="0069048C">
                              <w:rPr>
                                <w:sz w:val="20"/>
                              </w:rPr>
                              <w:t xml:space="preserve">Gustavo </w:t>
                            </w:r>
                            <w:r w:rsidR="00A7332E">
                              <w:rPr>
                                <w:sz w:val="20"/>
                              </w:rPr>
                              <w:t>Ribeiro</w:t>
                            </w:r>
                            <w:r>
                              <w:rPr>
                                <w:sz w:val="20"/>
                              </w:rPr>
                              <w:t>. -- Brasília, 202</w:t>
                            </w:r>
                            <w:r w:rsidR="0069048C">
                              <w:rPr>
                                <w:sz w:val="20"/>
                              </w:rPr>
                              <w:t>5</w:t>
                            </w:r>
                            <w:r w:rsidRPr="00F35439">
                              <w:rPr>
                                <w:sz w:val="20"/>
                              </w:rPr>
                              <w:t>.</w:t>
                            </w:r>
                          </w:p>
                          <w:p w14:paraId="5D7BAC62" w14:textId="77777777" w:rsidR="00AF5FFB" w:rsidRPr="00F35439" w:rsidRDefault="00AF5FFB" w:rsidP="0065636E">
                            <w:pPr>
                              <w:tabs>
                                <w:tab w:val="left" w:pos="7655"/>
                              </w:tabs>
                              <w:ind w:right="445" w:firstLine="567"/>
                              <w:rPr>
                                <w:sz w:val="20"/>
                              </w:rPr>
                            </w:pPr>
                            <w:r w:rsidRPr="00F35439">
                              <w:rPr>
                                <w:sz w:val="20"/>
                              </w:rPr>
                              <w:t xml:space="preserve">      </w:t>
                            </w:r>
                            <w:r w:rsidR="00BE2767">
                              <w:rPr>
                                <w:sz w:val="20"/>
                              </w:rPr>
                              <w:t>67</w:t>
                            </w:r>
                            <w:r w:rsidRPr="00F35439">
                              <w:rPr>
                                <w:sz w:val="20"/>
                              </w:rPr>
                              <w:t xml:space="preserve"> f. </w:t>
                            </w:r>
                          </w:p>
                          <w:p w14:paraId="6C910BA8" w14:textId="77777777" w:rsidR="00AF5FFB" w:rsidRPr="00F35439" w:rsidRDefault="00AF5FFB" w:rsidP="00A202DC">
                            <w:pPr>
                              <w:tabs>
                                <w:tab w:val="left" w:pos="7655"/>
                              </w:tabs>
                              <w:ind w:left="567" w:right="445" w:firstLine="0"/>
                              <w:rPr>
                                <w:sz w:val="20"/>
                              </w:rPr>
                            </w:pPr>
                            <w:r w:rsidRPr="00F35439">
                              <w:rPr>
                                <w:sz w:val="20"/>
                              </w:rPr>
                              <w:tab/>
                              <w:t>Orientador</w:t>
                            </w:r>
                            <w:r w:rsidR="004B2082">
                              <w:rPr>
                                <w:sz w:val="20"/>
                              </w:rPr>
                              <w:t>a</w:t>
                            </w:r>
                            <w:r w:rsidRPr="00F35439">
                              <w:rPr>
                                <w:sz w:val="20"/>
                              </w:rPr>
                              <w:t>:</w:t>
                            </w:r>
                            <w:r w:rsidR="0069048C">
                              <w:rPr>
                                <w:sz w:val="20"/>
                              </w:rPr>
                              <w:t xml:space="preserve"> </w:t>
                            </w:r>
                            <w:r w:rsidR="00A202DC" w:rsidRPr="00A202DC">
                              <w:rPr>
                                <w:sz w:val="20"/>
                              </w:rPr>
                              <w:t>Letícia Toledo Maia Zoby</w:t>
                            </w:r>
                            <w:r w:rsidRPr="00F35439">
                              <w:rPr>
                                <w:sz w:val="20"/>
                              </w:rPr>
                              <w:t>.</w:t>
                            </w:r>
                          </w:p>
                          <w:p w14:paraId="137926FE" w14:textId="77777777" w:rsidR="00AF5FFB" w:rsidRPr="00F35439" w:rsidRDefault="00AF5FFB" w:rsidP="00105215">
                            <w:pPr>
                              <w:tabs>
                                <w:tab w:val="left" w:pos="7655"/>
                              </w:tabs>
                              <w:ind w:left="567" w:right="445" w:firstLine="0"/>
                              <w:rPr>
                                <w:sz w:val="20"/>
                              </w:rPr>
                            </w:pPr>
                            <w:r w:rsidRPr="00F35439">
                              <w:rPr>
                                <w:sz w:val="20"/>
                              </w:rPr>
                              <w:t xml:space="preserve">      Trabalho de </w:t>
                            </w:r>
                            <w:r w:rsidR="00646628">
                              <w:rPr>
                                <w:sz w:val="20"/>
                              </w:rPr>
                              <w:t>Graduação Interdisciplinar</w:t>
                            </w:r>
                            <w:r w:rsidRPr="00F35439">
                              <w:rPr>
                                <w:sz w:val="20"/>
                              </w:rPr>
                              <w:t xml:space="preserve"> (Graduação –</w:t>
                            </w:r>
                            <w:r w:rsidR="0069048C">
                              <w:rPr>
                                <w:sz w:val="20"/>
                              </w:rPr>
                              <w:t xml:space="preserve"> Ciência da Computação</w:t>
                            </w:r>
                            <w:r w:rsidRPr="00F35439">
                              <w:rPr>
                                <w:sz w:val="20"/>
                              </w:rPr>
                              <w:t xml:space="preserve">) </w:t>
                            </w:r>
                            <w:r w:rsidR="004B2082">
                              <w:rPr>
                                <w:sz w:val="20"/>
                              </w:rPr>
                              <w:t>–</w:t>
                            </w:r>
                            <w:r w:rsidRPr="00F35439">
                              <w:rPr>
                                <w:sz w:val="20"/>
                              </w:rPr>
                              <w:t xml:space="preserve"> Centro</w:t>
                            </w:r>
                            <w:r w:rsidR="004B2082">
                              <w:rPr>
                                <w:sz w:val="20"/>
                              </w:rPr>
                              <w:t xml:space="preserve"> de Ensino Unificado do Distrito Federal</w:t>
                            </w:r>
                            <w:r w:rsidRPr="00F35439">
                              <w:rPr>
                                <w:sz w:val="20"/>
                              </w:rPr>
                              <w:t xml:space="preserve">. Coordenação de </w:t>
                            </w:r>
                            <w:r w:rsidR="0069048C">
                              <w:rPr>
                                <w:sz w:val="20"/>
                              </w:rPr>
                              <w:t>Tecnologia</w:t>
                            </w:r>
                            <w:r w:rsidRPr="00F35439">
                              <w:rPr>
                                <w:sz w:val="20"/>
                              </w:rPr>
                              <w:t>, Brasília, DF, 20</w:t>
                            </w:r>
                            <w:r>
                              <w:rPr>
                                <w:sz w:val="20"/>
                              </w:rPr>
                              <w:t>2</w:t>
                            </w:r>
                            <w:r w:rsidR="0069048C">
                              <w:rPr>
                                <w:sz w:val="20"/>
                              </w:rPr>
                              <w:t>5</w:t>
                            </w:r>
                            <w:r w:rsidRPr="00F35439">
                              <w:rPr>
                                <w:sz w:val="20"/>
                              </w:rPr>
                              <w:t>.</w:t>
                            </w:r>
                          </w:p>
                          <w:p w14:paraId="29D99499" w14:textId="77777777" w:rsidR="00AF5FFB" w:rsidRPr="00F35439" w:rsidRDefault="00AF5FFB" w:rsidP="0065636E">
                            <w:pPr>
                              <w:tabs>
                                <w:tab w:val="left" w:pos="7655"/>
                              </w:tabs>
                              <w:ind w:left="567" w:right="445" w:firstLine="0"/>
                              <w:rPr>
                                <w:sz w:val="20"/>
                              </w:rPr>
                            </w:pPr>
                            <w:r w:rsidRPr="00F35439">
                              <w:rPr>
                                <w:sz w:val="20"/>
                              </w:rPr>
                              <w:tab/>
                            </w:r>
                            <w:r w:rsidR="0087680C" w:rsidRPr="0087680C">
                              <w:rPr>
                                <w:sz w:val="20"/>
                              </w:rPr>
                              <w:t>1. Cibersegurança. 2. Fator Humano. 3. Jogos Sérios. 4. Gamificação. I. Login Quest.</w:t>
                            </w:r>
                          </w:p>
                          <w:p w14:paraId="1B267F83" w14:textId="77777777" w:rsidR="0026236A" w:rsidRDefault="0026236A" w:rsidP="0065636E">
                            <w:pPr>
                              <w:tabs>
                                <w:tab w:val="left" w:pos="7655"/>
                              </w:tabs>
                              <w:ind w:left="5664" w:right="445" w:firstLine="0"/>
                              <w:jc w:val="center"/>
                              <w:rPr>
                                <w:sz w:val="20"/>
                              </w:rPr>
                            </w:pPr>
                          </w:p>
                          <w:p w14:paraId="2EF67478" w14:textId="77777777" w:rsidR="00AF5FFB" w:rsidRDefault="00AF5FFB" w:rsidP="00D22504">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52078" id="_x0000_t202" coordsize="21600,21600" o:spt="202" path="m,l,21600r21600,l21600,xe">
                <v:stroke joinstyle="miter"/>
                <v:path gradientshapeok="t" o:connecttype="rect"/>
              </v:shapetype>
              <v:shape id="Caixa de texto 2" o:spid="_x0000_s1026" type="#_x0000_t202" style="position:absolute;margin-left:-4.8pt;margin-top:88.2pt;width:420pt;height:24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" fillcolor="white [3201]" strokeweight=".5pt">
                <v:textbox>
                  <w:txbxContent>
                    <w:p w14:paraId="7E78C16C" w14:textId="77777777" w:rsidR="00AF5FFB" w:rsidRDefault="00AF5FFB" w:rsidP="0065636E">
                      <w:pPr>
                        <w:tabs>
                          <w:tab w:val="left" w:pos="7655"/>
                        </w:tabs>
                        <w:ind w:right="445" w:firstLine="567"/>
                        <w:rPr>
                          <w:sz w:val="20"/>
                        </w:rPr>
                      </w:pPr>
                    </w:p>
                    <w:p w14:paraId="79A14F6E" w14:textId="77777777" w:rsidR="00AF5FFB" w:rsidRPr="00F35439" w:rsidRDefault="00A7332E" w:rsidP="0065636E">
                      <w:pPr>
                        <w:tabs>
                          <w:tab w:val="left" w:pos="7655"/>
                        </w:tabs>
                        <w:ind w:right="445" w:firstLine="567"/>
                        <w:rPr>
                          <w:sz w:val="20"/>
                        </w:rPr>
                      </w:pPr>
                      <w:r>
                        <w:rPr>
                          <w:sz w:val="20"/>
                        </w:rPr>
                        <w:t>Ribeiro</w:t>
                      </w:r>
                      <w:r w:rsidR="0069048C">
                        <w:rPr>
                          <w:sz w:val="20"/>
                        </w:rPr>
                        <w:t>, Gustavo.</w:t>
                      </w:r>
                    </w:p>
                    <w:p w14:paraId="3C713143" w14:textId="77777777" w:rsidR="00AF5FFB" w:rsidRPr="00F35439" w:rsidRDefault="00AF5FFB" w:rsidP="0065636E">
                      <w:pPr>
                        <w:tabs>
                          <w:tab w:val="left" w:pos="7655"/>
                        </w:tabs>
                        <w:ind w:right="445" w:firstLine="567"/>
                        <w:rPr>
                          <w:sz w:val="20"/>
                        </w:rPr>
                      </w:pPr>
                      <w:r w:rsidRPr="00F35439">
                        <w:rPr>
                          <w:sz w:val="20"/>
                        </w:rPr>
                        <w:t xml:space="preserve">      </w:t>
                      </w:r>
                      <w:r w:rsidR="005C683B">
                        <w:rPr>
                          <w:sz w:val="20"/>
                        </w:rPr>
                        <w:t>LoginQuest</w:t>
                      </w:r>
                      <w:r w:rsidR="005C683B" w:rsidRPr="00F35439">
                        <w:rPr>
                          <w:sz w:val="20"/>
                        </w:rPr>
                        <w:t>:</w:t>
                      </w:r>
                      <w:r w:rsidR="0069048C">
                        <w:rPr>
                          <w:sz w:val="20"/>
                        </w:rPr>
                        <w:t xml:space="preserve"> Um Jogo Sério para Conscientização em Cibersegurança</w:t>
                      </w:r>
                      <w:r w:rsidRPr="00F35439">
                        <w:rPr>
                          <w:sz w:val="20"/>
                        </w:rPr>
                        <w:t xml:space="preserve">/ </w:t>
                      </w:r>
                      <w:r w:rsidR="0069048C">
                        <w:rPr>
                          <w:sz w:val="20"/>
                        </w:rPr>
                        <w:t xml:space="preserve">Gustavo </w:t>
                      </w:r>
                      <w:r w:rsidR="00A7332E">
                        <w:rPr>
                          <w:sz w:val="20"/>
                        </w:rPr>
                        <w:t>Ribeiro</w:t>
                      </w:r>
                      <w:r>
                        <w:rPr>
                          <w:sz w:val="20"/>
                        </w:rPr>
                        <w:t>. -- Brasília, 202</w:t>
                      </w:r>
                      <w:r w:rsidR="0069048C">
                        <w:rPr>
                          <w:sz w:val="20"/>
                        </w:rPr>
                        <w:t>5</w:t>
                      </w:r>
                      <w:r w:rsidRPr="00F35439">
                        <w:rPr>
                          <w:sz w:val="20"/>
                        </w:rPr>
                        <w:t>.</w:t>
                      </w:r>
                    </w:p>
                    <w:p w14:paraId="5D7BAC62" w14:textId="77777777" w:rsidR="00AF5FFB" w:rsidRPr="00F35439" w:rsidRDefault="00AF5FFB" w:rsidP="0065636E">
                      <w:pPr>
                        <w:tabs>
                          <w:tab w:val="left" w:pos="7655"/>
                        </w:tabs>
                        <w:ind w:right="445" w:firstLine="567"/>
                        <w:rPr>
                          <w:sz w:val="20"/>
                        </w:rPr>
                      </w:pPr>
                      <w:r w:rsidRPr="00F35439">
                        <w:rPr>
                          <w:sz w:val="20"/>
                        </w:rPr>
                        <w:t xml:space="preserve">      </w:t>
                      </w:r>
                      <w:r w:rsidR="00BE2767">
                        <w:rPr>
                          <w:sz w:val="20"/>
                        </w:rPr>
                        <w:t>67</w:t>
                      </w:r>
                      <w:r w:rsidRPr="00F35439">
                        <w:rPr>
                          <w:sz w:val="20"/>
                        </w:rPr>
                        <w:t xml:space="preserve"> f. </w:t>
                      </w:r>
                    </w:p>
                    <w:p w14:paraId="6C910BA8" w14:textId="77777777" w:rsidR="00AF5FFB" w:rsidRPr="00F35439" w:rsidRDefault="00AF5FFB" w:rsidP="00A202DC">
                      <w:pPr>
                        <w:tabs>
                          <w:tab w:val="left" w:pos="7655"/>
                        </w:tabs>
                        <w:ind w:left="567" w:right="445" w:firstLine="0"/>
                        <w:rPr>
                          <w:sz w:val="20"/>
                        </w:rPr>
                      </w:pPr>
                      <w:r w:rsidRPr="00F35439">
                        <w:rPr>
                          <w:sz w:val="20"/>
                        </w:rPr>
                        <w:tab/>
                        <w:t>Orientador</w:t>
                      </w:r>
                      <w:r w:rsidR="004B2082">
                        <w:rPr>
                          <w:sz w:val="20"/>
                        </w:rPr>
                        <w:t>a</w:t>
                      </w:r>
                      <w:r w:rsidRPr="00F35439">
                        <w:rPr>
                          <w:sz w:val="20"/>
                        </w:rPr>
                        <w:t>:</w:t>
                      </w:r>
                      <w:r w:rsidR="0069048C">
                        <w:rPr>
                          <w:sz w:val="20"/>
                        </w:rPr>
                        <w:t xml:space="preserve"> </w:t>
                      </w:r>
                      <w:r w:rsidR="00A202DC" w:rsidRPr="00A202DC">
                        <w:rPr>
                          <w:sz w:val="20"/>
                        </w:rPr>
                        <w:t>Letícia Toledo Maia Zoby</w:t>
                      </w:r>
                      <w:r w:rsidRPr="00F35439">
                        <w:rPr>
                          <w:sz w:val="20"/>
                        </w:rPr>
                        <w:t>.</w:t>
                      </w:r>
                    </w:p>
                    <w:p w14:paraId="137926FE" w14:textId="77777777" w:rsidR="00AF5FFB" w:rsidRPr="00F35439" w:rsidRDefault="00AF5FFB" w:rsidP="00105215">
                      <w:pPr>
                        <w:tabs>
                          <w:tab w:val="left" w:pos="7655"/>
                        </w:tabs>
                        <w:ind w:left="567" w:right="445" w:firstLine="0"/>
                        <w:rPr>
                          <w:sz w:val="20"/>
                        </w:rPr>
                      </w:pPr>
                      <w:r w:rsidRPr="00F35439">
                        <w:rPr>
                          <w:sz w:val="20"/>
                        </w:rPr>
                        <w:t xml:space="preserve">      Trabalho de </w:t>
                      </w:r>
                      <w:r w:rsidR="00646628">
                        <w:rPr>
                          <w:sz w:val="20"/>
                        </w:rPr>
                        <w:t>Graduação Interdisciplinar</w:t>
                      </w:r>
                      <w:r w:rsidRPr="00F35439">
                        <w:rPr>
                          <w:sz w:val="20"/>
                        </w:rPr>
                        <w:t xml:space="preserve"> (Graduação –</w:t>
                      </w:r>
                      <w:r w:rsidR="0069048C">
                        <w:rPr>
                          <w:sz w:val="20"/>
                        </w:rPr>
                        <w:t xml:space="preserve"> Ciência da Computação</w:t>
                      </w:r>
                      <w:r w:rsidRPr="00F35439">
                        <w:rPr>
                          <w:sz w:val="20"/>
                        </w:rPr>
                        <w:t xml:space="preserve">) </w:t>
                      </w:r>
                      <w:r w:rsidR="004B2082">
                        <w:rPr>
                          <w:sz w:val="20"/>
                        </w:rPr>
                        <w:t>–</w:t>
                      </w:r>
                      <w:r w:rsidRPr="00F35439">
                        <w:rPr>
                          <w:sz w:val="20"/>
                        </w:rPr>
                        <w:t xml:space="preserve"> Centro</w:t>
                      </w:r>
                      <w:r w:rsidR="004B2082">
                        <w:rPr>
                          <w:sz w:val="20"/>
                        </w:rPr>
                        <w:t xml:space="preserve"> de Ensino Unificado do Distrito Federal</w:t>
                      </w:r>
                      <w:r w:rsidRPr="00F35439">
                        <w:rPr>
                          <w:sz w:val="20"/>
                        </w:rPr>
                        <w:t xml:space="preserve">. Coordenação de </w:t>
                      </w:r>
                      <w:r w:rsidR="0069048C">
                        <w:rPr>
                          <w:sz w:val="20"/>
                        </w:rPr>
                        <w:t>Tecnologia</w:t>
                      </w:r>
                      <w:r w:rsidRPr="00F35439">
                        <w:rPr>
                          <w:sz w:val="20"/>
                        </w:rPr>
                        <w:t>, Brasília, DF, 20</w:t>
                      </w:r>
                      <w:r>
                        <w:rPr>
                          <w:sz w:val="20"/>
                        </w:rPr>
                        <w:t>2</w:t>
                      </w:r>
                      <w:r w:rsidR="0069048C">
                        <w:rPr>
                          <w:sz w:val="20"/>
                        </w:rPr>
                        <w:t>5</w:t>
                      </w:r>
                      <w:r w:rsidRPr="00F35439">
                        <w:rPr>
                          <w:sz w:val="20"/>
                        </w:rPr>
                        <w:t>.</w:t>
                      </w:r>
                    </w:p>
                    <w:p w14:paraId="29D99499" w14:textId="77777777" w:rsidR="00AF5FFB" w:rsidRPr="00F35439" w:rsidRDefault="00AF5FFB" w:rsidP="0065636E">
                      <w:pPr>
                        <w:tabs>
                          <w:tab w:val="left" w:pos="7655"/>
                        </w:tabs>
                        <w:ind w:left="567" w:right="445" w:firstLine="0"/>
                        <w:rPr>
                          <w:sz w:val="20"/>
                        </w:rPr>
                      </w:pPr>
                      <w:r w:rsidRPr="00F35439">
                        <w:rPr>
                          <w:sz w:val="20"/>
                        </w:rPr>
                        <w:tab/>
                      </w:r>
                      <w:r w:rsidR="0087680C" w:rsidRPr="0087680C">
                        <w:rPr>
                          <w:sz w:val="20"/>
                        </w:rPr>
                        <w:t>1. Cibersegurança. 2. Fator Humano. 3. Jogos Sérios. 4. Gamificação. I. Login Quest.</w:t>
                      </w:r>
                    </w:p>
                    <w:p w14:paraId="1B267F83" w14:textId="77777777" w:rsidR="0026236A" w:rsidRDefault="0026236A" w:rsidP="0065636E">
                      <w:pPr>
                        <w:tabs>
                          <w:tab w:val="left" w:pos="7655"/>
                        </w:tabs>
                        <w:ind w:left="5664" w:right="445" w:firstLine="0"/>
                        <w:jc w:val="center"/>
                        <w:rPr>
                          <w:sz w:val="20"/>
                        </w:rPr>
                      </w:pPr>
                    </w:p>
                    <w:p w14:paraId="2EF67478" w14:textId="77777777" w:rsidR="00AF5FFB" w:rsidRDefault="00AF5FFB" w:rsidP="00D22504">
                      <w:pPr>
                        <w:jc w:val="right"/>
                      </w:pPr>
                    </w:p>
                  </w:txbxContent>
                </v:textbox>
              </v:shape>
            </w:pict>
          </mc:Fallback>
        </mc:AlternateContent>
      </w:r>
      <w:r w:rsidR="00BD5F67" w:rsidRPr="00F35439">
        <w:br w:type="page"/>
      </w:r>
    </w:p>
    <w:p w14:paraId="1016AE55" w14:textId="0FFD0628" w:rsidR="00F4258E" w:rsidRDefault="00F4258E">
      <w:pPr>
        <w:spacing w:after="200" w:line="276" w:lineRule="auto"/>
        <w:ind w:firstLine="0"/>
        <w:jc w:val="left"/>
      </w:pPr>
      <w:r>
        <w:lastRenderedPageBreak/>
        <w:br w:type="page"/>
      </w:r>
      <w:r w:rsidRPr="00F35439">
        <w:rPr>
          <w:noProof/>
          <w:color w:val="FF0000"/>
          <w:lang w:eastAsia="pt-BR"/>
        </w:rPr>
        <mc:AlternateContent>
          <mc:Choice Requires="wps">
            <w:drawing>
              <wp:anchor distT="0" distB="0" distL="114300" distR="114300" simplePos="0" relativeHeight="251660288" behindDoc="0" locked="0" layoutInCell="1" allowOverlap="1" wp14:anchorId="78E1F489" wp14:editId="0F6F1AF7">
                <wp:simplePos x="0" y="0"/>
                <wp:positionH relativeFrom="column">
                  <wp:posOffset>0</wp:posOffset>
                </wp:positionH>
                <wp:positionV relativeFrom="paragraph">
                  <wp:posOffset>0</wp:posOffset>
                </wp:positionV>
                <wp:extent cx="5334000" cy="3404839"/>
                <wp:effectExtent l="0" t="0" r="19050" b="24765"/>
                <wp:wrapNone/>
                <wp:docPr id="1596314228" name="Caixa de texto 2"/>
                <wp:cNvGraphicFramePr/>
                <a:graphic xmlns:a="http://schemas.openxmlformats.org/drawingml/2006/main">
                  <a:graphicData uri="http://schemas.microsoft.com/office/word/2010/wordprocessingShape">
                    <wps:wsp>
                      <wps:cNvSpPr txBox="1"/>
                      <wps:spPr>
                        <a:xfrm>
                          <a:off x="0" y="0"/>
                          <a:ext cx="5334000" cy="34048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513A6D" w14:textId="77777777" w:rsidR="00F4258E" w:rsidRDefault="00F4258E" w:rsidP="00F4258E">
                            <w:pPr>
                              <w:tabs>
                                <w:tab w:val="left" w:pos="7655"/>
                              </w:tabs>
                              <w:ind w:right="445" w:firstLine="567"/>
                              <w:rPr>
                                <w:sz w:val="20"/>
                              </w:rPr>
                            </w:pPr>
                          </w:p>
                          <w:p w14:paraId="073B44E4" w14:textId="77777777" w:rsidR="00F4258E" w:rsidRPr="00F35439" w:rsidRDefault="00F4258E" w:rsidP="00F4258E">
                            <w:pPr>
                              <w:tabs>
                                <w:tab w:val="left" w:pos="7655"/>
                              </w:tabs>
                              <w:ind w:right="445" w:firstLine="567"/>
                              <w:rPr>
                                <w:sz w:val="20"/>
                              </w:rPr>
                            </w:pPr>
                            <w:r>
                              <w:rPr>
                                <w:sz w:val="20"/>
                              </w:rPr>
                              <w:t>Ribeiro, Gustavo.</w:t>
                            </w:r>
                          </w:p>
                          <w:p w14:paraId="07CE886B" w14:textId="353071AA" w:rsidR="00F4258E" w:rsidRPr="00F35439" w:rsidRDefault="00F4258E" w:rsidP="00F4258E">
                            <w:pPr>
                              <w:tabs>
                                <w:tab w:val="left" w:pos="7655"/>
                              </w:tabs>
                              <w:ind w:right="445" w:firstLine="567"/>
                              <w:rPr>
                                <w:sz w:val="20"/>
                              </w:rPr>
                            </w:pPr>
                            <w:r w:rsidRPr="00F35439">
                              <w:rPr>
                                <w:sz w:val="20"/>
                              </w:rPr>
                              <w:t xml:space="preserve">      </w:t>
                            </w:r>
                            <w:r>
                              <w:rPr>
                                <w:sz w:val="20"/>
                              </w:rPr>
                              <w:t>LoginQuest</w:t>
                            </w:r>
                            <w:r w:rsidRPr="00F35439">
                              <w:rPr>
                                <w:sz w:val="20"/>
                              </w:rPr>
                              <w:t>:</w:t>
                            </w:r>
                            <w:r>
                              <w:rPr>
                                <w:sz w:val="20"/>
                              </w:rPr>
                              <w:t xml:space="preserve"> Um Jogo Sério para Conscientização em Cibersegurança</w:t>
                            </w:r>
                            <w:r w:rsidRPr="00F35439">
                              <w:rPr>
                                <w:sz w:val="20"/>
                              </w:rPr>
                              <w:t xml:space="preserve">/ </w:t>
                            </w:r>
                            <w:r>
                              <w:rPr>
                                <w:sz w:val="20"/>
                              </w:rPr>
                              <w:t>Gustavo Ribeiro. -- Brasília, 2026</w:t>
                            </w:r>
                            <w:r w:rsidRPr="00F35439">
                              <w:rPr>
                                <w:sz w:val="20"/>
                              </w:rPr>
                              <w:t>.</w:t>
                            </w:r>
                          </w:p>
                          <w:p w14:paraId="19541D15" w14:textId="37B3B18F" w:rsidR="00F4258E" w:rsidRPr="00F35439" w:rsidRDefault="00F4258E" w:rsidP="00F4258E">
                            <w:pPr>
                              <w:tabs>
                                <w:tab w:val="left" w:pos="7655"/>
                              </w:tabs>
                              <w:ind w:right="445" w:firstLine="567"/>
                              <w:rPr>
                                <w:sz w:val="20"/>
                              </w:rPr>
                            </w:pPr>
                            <w:r w:rsidRPr="00F35439">
                              <w:rPr>
                                <w:sz w:val="20"/>
                              </w:rPr>
                              <w:t xml:space="preserve">      </w:t>
                            </w:r>
                            <w:r w:rsidR="0036772F">
                              <w:rPr>
                                <w:sz w:val="20"/>
                              </w:rPr>
                              <w:t>7</w:t>
                            </w:r>
                            <w:r w:rsidR="003E54C6">
                              <w:rPr>
                                <w:sz w:val="20"/>
                              </w:rPr>
                              <w:t>3</w:t>
                            </w:r>
                            <w:r w:rsidRPr="00F35439">
                              <w:rPr>
                                <w:sz w:val="20"/>
                              </w:rPr>
                              <w:t xml:space="preserve"> f. </w:t>
                            </w:r>
                          </w:p>
                          <w:p w14:paraId="4AEC688C" w14:textId="77777777" w:rsidR="00F4258E" w:rsidRDefault="00F4258E" w:rsidP="00F4258E">
                            <w:pPr>
                              <w:tabs>
                                <w:tab w:val="left" w:pos="7655"/>
                              </w:tabs>
                              <w:ind w:left="567" w:right="445" w:firstLine="0"/>
                              <w:rPr>
                                <w:sz w:val="20"/>
                              </w:rPr>
                            </w:pPr>
                            <w:r w:rsidRPr="00F35439">
                              <w:rPr>
                                <w:sz w:val="20"/>
                              </w:rPr>
                              <w:tab/>
                              <w:t>Orientador</w:t>
                            </w:r>
                            <w:r>
                              <w:rPr>
                                <w:sz w:val="20"/>
                              </w:rPr>
                              <w:t>a</w:t>
                            </w:r>
                            <w:r w:rsidRPr="00F35439">
                              <w:rPr>
                                <w:sz w:val="20"/>
                              </w:rPr>
                              <w:t>:</w:t>
                            </w:r>
                            <w:r>
                              <w:rPr>
                                <w:sz w:val="20"/>
                              </w:rPr>
                              <w:t xml:space="preserve"> </w:t>
                            </w:r>
                            <w:r w:rsidRPr="00A202DC">
                              <w:rPr>
                                <w:sz w:val="20"/>
                              </w:rPr>
                              <w:t>Letícia Toledo Maia Zoby</w:t>
                            </w:r>
                            <w:r w:rsidRPr="00F35439">
                              <w:rPr>
                                <w:sz w:val="20"/>
                              </w:rPr>
                              <w:t>.</w:t>
                            </w:r>
                          </w:p>
                          <w:p w14:paraId="6A73AC5B" w14:textId="77777777" w:rsidR="00F4258E" w:rsidRDefault="00F4258E" w:rsidP="00F4258E">
                            <w:pPr>
                              <w:tabs>
                                <w:tab w:val="left" w:pos="7655"/>
                              </w:tabs>
                              <w:ind w:left="567" w:right="445" w:firstLine="0"/>
                              <w:rPr>
                                <w:sz w:val="20"/>
                              </w:rPr>
                            </w:pPr>
                            <w:r w:rsidRPr="00F4258E">
                              <w:rPr>
                                <w:sz w:val="20"/>
                              </w:rPr>
                              <w:t>Coorientadora: Prof. Ma. Kadidja Valéria Reginaldo de Oliveira</w:t>
                            </w:r>
                          </w:p>
                          <w:p w14:paraId="72A815AB" w14:textId="77777777" w:rsidR="00F4258E" w:rsidRPr="00F35439" w:rsidRDefault="00F4258E" w:rsidP="00F4258E">
                            <w:pPr>
                              <w:tabs>
                                <w:tab w:val="left" w:pos="7655"/>
                              </w:tabs>
                              <w:ind w:left="567" w:right="445" w:firstLine="0"/>
                              <w:rPr>
                                <w:sz w:val="20"/>
                              </w:rPr>
                            </w:pPr>
                          </w:p>
                          <w:p w14:paraId="35542F91" w14:textId="77777777" w:rsidR="00F4258E" w:rsidRPr="00F35439" w:rsidRDefault="00F4258E" w:rsidP="00F4258E">
                            <w:pPr>
                              <w:tabs>
                                <w:tab w:val="left" w:pos="7655"/>
                              </w:tabs>
                              <w:ind w:left="567" w:right="445" w:firstLine="0"/>
                              <w:rPr>
                                <w:sz w:val="20"/>
                              </w:rPr>
                            </w:pPr>
                            <w:r w:rsidRPr="00F35439">
                              <w:rPr>
                                <w:sz w:val="20"/>
                              </w:rPr>
                              <w:t xml:space="preserve">      Trabalho de </w:t>
                            </w:r>
                            <w:r>
                              <w:rPr>
                                <w:sz w:val="20"/>
                              </w:rPr>
                              <w:t>Graduação Interdisciplinar</w:t>
                            </w:r>
                            <w:r w:rsidRPr="00F35439">
                              <w:rPr>
                                <w:sz w:val="20"/>
                              </w:rPr>
                              <w:t xml:space="preserve"> (Graduação –</w:t>
                            </w:r>
                            <w:r>
                              <w:rPr>
                                <w:sz w:val="20"/>
                              </w:rPr>
                              <w:t xml:space="preserve"> Ciência da Computação</w:t>
                            </w:r>
                            <w:r w:rsidRPr="00F35439">
                              <w:rPr>
                                <w:sz w:val="20"/>
                              </w:rPr>
                              <w:t xml:space="preserve">) </w:t>
                            </w:r>
                            <w:r>
                              <w:rPr>
                                <w:sz w:val="20"/>
                              </w:rPr>
                              <w:t>–</w:t>
                            </w:r>
                            <w:r w:rsidRPr="00F35439">
                              <w:rPr>
                                <w:sz w:val="20"/>
                              </w:rPr>
                              <w:t xml:space="preserve"> Centro</w:t>
                            </w:r>
                            <w:r>
                              <w:rPr>
                                <w:sz w:val="20"/>
                              </w:rPr>
                              <w:t xml:space="preserve"> de Ensino Unificado do Distrito Federal</w:t>
                            </w:r>
                            <w:r w:rsidRPr="00F35439">
                              <w:rPr>
                                <w:sz w:val="20"/>
                              </w:rPr>
                              <w:t xml:space="preserve">. Coordenação de </w:t>
                            </w:r>
                            <w:r>
                              <w:rPr>
                                <w:sz w:val="20"/>
                              </w:rPr>
                              <w:t>Tecnologia</w:t>
                            </w:r>
                            <w:r w:rsidRPr="00F35439">
                              <w:rPr>
                                <w:sz w:val="20"/>
                              </w:rPr>
                              <w:t>, Brasília, DF, 20</w:t>
                            </w:r>
                            <w:r>
                              <w:rPr>
                                <w:sz w:val="20"/>
                              </w:rPr>
                              <w:t>25</w:t>
                            </w:r>
                            <w:r w:rsidRPr="00F35439">
                              <w:rPr>
                                <w:sz w:val="20"/>
                              </w:rPr>
                              <w:t>.</w:t>
                            </w:r>
                          </w:p>
                          <w:p w14:paraId="79B19D9F" w14:textId="77777777" w:rsidR="00F4258E" w:rsidRPr="00F35439" w:rsidRDefault="00F4258E" w:rsidP="00F4258E">
                            <w:pPr>
                              <w:tabs>
                                <w:tab w:val="left" w:pos="7655"/>
                              </w:tabs>
                              <w:ind w:left="567" w:right="445" w:firstLine="0"/>
                              <w:rPr>
                                <w:sz w:val="20"/>
                              </w:rPr>
                            </w:pPr>
                            <w:r w:rsidRPr="00F35439">
                              <w:rPr>
                                <w:sz w:val="20"/>
                              </w:rPr>
                              <w:tab/>
                            </w:r>
                            <w:r w:rsidRPr="0087680C">
                              <w:rPr>
                                <w:sz w:val="20"/>
                              </w:rPr>
                              <w:t>1. Cibersegurança. 2. Fator Humano. 3. Jogos Sérios. 4. Gamificação. I. Login Quest.</w:t>
                            </w:r>
                          </w:p>
                          <w:p w14:paraId="2DF8D5B3" w14:textId="77777777" w:rsidR="00F4258E" w:rsidRDefault="00F4258E" w:rsidP="00F4258E">
                            <w:pPr>
                              <w:tabs>
                                <w:tab w:val="left" w:pos="7655"/>
                              </w:tabs>
                              <w:ind w:left="5664" w:right="445" w:firstLine="0"/>
                              <w:jc w:val="center"/>
                              <w:rPr>
                                <w:sz w:val="20"/>
                              </w:rPr>
                            </w:pPr>
                          </w:p>
                          <w:p w14:paraId="3E2AEE19" w14:textId="77777777" w:rsidR="00F4258E" w:rsidRDefault="00F4258E" w:rsidP="00F4258E">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E1F489" id="_x0000_t202" coordsize="21600,21600" o:spt="202" path="m,l,21600r21600,l21600,xe">
                <v:stroke joinstyle="miter"/>
                <v:path gradientshapeok="t" o:connecttype="rect"/>
              </v:shapetype>
              <v:shape id="_x0000_s1027" type="#_x0000_t202" style="position:absolute;margin-left:0;margin-top:0;width:420pt;height:26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" fillcolor="white [3201]" strokeweight=".5pt">
                <v:textbox>
                  <w:txbxContent>
                    <w:p w14:paraId="40513A6D" w14:textId="77777777" w:rsidR="00F4258E" w:rsidRDefault="00F4258E" w:rsidP="00F4258E">
                      <w:pPr>
                        <w:tabs>
                          <w:tab w:val="left" w:pos="7655"/>
                        </w:tabs>
                        <w:ind w:right="445" w:firstLine="567"/>
                        <w:rPr>
                          <w:sz w:val="20"/>
                        </w:rPr>
                      </w:pPr>
                    </w:p>
                    <w:p w14:paraId="073B44E4" w14:textId="77777777" w:rsidR="00F4258E" w:rsidRPr="00F35439" w:rsidRDefault="00F4258E" w:rsidP="00F4258E">
                      <w:pPr>
                        <w:tabs>
                          <w:tab w:val="left" w:pos="7655"/>
                        </w:tabs>
                        <w:ind w:right="445" w:firstLine="567"/>
                        <w:rPr>
                          <w:sz w:val="20"/>
                        </w:rPr>
                      </w:pPr>
                      <w:r>
                        <w:rPr>
                          <w:sz w:val="20"/>
                        </w:rPr>
                        <w:t>Ribeiro, Gustavo.</w:t>
                      </w:r>
                    </w:p>
                    <w:p w14:paraId="07CE886B" w14:textId="353071AA" w:rsidR="00F4258E" w:rsidRPr="00F35439" w:rsidRDefault="00F4258E" w:rsidP="00F4258E">
                      <w:pPr>
                        <w:tabs>
                          <w:tab w:val="left" w:pos="7655"/>
                        </w:tabs>
                        <w:ind w:right="445" w:firstLine="567"/>
                        <w:rPr>
                          <w:sz w:val="20"/>
                        </w:rPr>
                      </w:pPr>
                      <w:r w:rsidRPr="00F35439">
                        <w:rPr>
                          <w:sz w:val="20"/>
                        </w:rPr>
                        <w:t xml:space="preserve">      </w:t>
                      </w:r>
                      <w:r>
                        <w:rPr>
                          <w:sz w:val="20"/>
                        </w:rPr>
                        <w:t>LoginQuest</w:t>
                      </w:r>
                      <w:r w:rsidRPr="00F35439">
                        <w:rPr>
                          <w:sz w:val="20"/>
                        </w:rPr>
                        <w:t>:</w:t>
                      </w:r>
                      <w:r>
                        <w:rPr>
                          <w:sz w:val="20"/>
                        </w:rPr>
                        <w:t xml:space="preserve"> Um Jogo Sério para Conscientização em Cibersegurança</w:t>
                      </w:r>
                      <w:r w:rsidRPr="00F35439">
                        <w:rPr>
                          <w:sz w:val="20"/>
                        </w:rPr>
                        <w:t xml:space="preserve">/ </w:t>
                      </w:r>
                      <w:r>
                        <w:rPr>
                          <w:sz w:val="20"/>
                        </w:rPr>
                        <w:t>Gustavo Ribeiro. -- Brasília, 2026</w:t>
                      </w:r>
                      <w:r w:rsidRPr="00F35439">
                        <w:rPr>
                          <w:sz w:val="20"/>
                        </w:rPr>
                        <w:t>.</w:t>
                      </w:r>
                    </w:p>
                    <w:p w14:paraId="19541D15" w14:textId="37B3B18F" w:rsidR="00F4258E" w:rsidRPr="00F35439" w:rsidRDefault="00F4258E" w:rsidP="00F4258E">
                      <w:pPr>
                        <w:tabs>
                          <w:tab w:val="left" w:pos="7655"/>
                        </w:tabs>
                        <w:ind w:right="445" w:firstLine="567"/>
                        <w:rPr>
                          <w:sz w:val="20"/>
                        </w:rPr>
                      </w:pPr>
                      <w:r w:rsidRPr="00F35439">
                        <w:rPr>
                          <w:sz w:val="20"/>
                        </w:rPr>
                        <w:t xml:space="preserve">      </w:t>
                      </w:r>
                      <w:r w:rsidR="0036772F">
                        <w:rPr>
                          <w:sz w:val="20"/>
                        </w:rPr>
                        <w:t>7</w:t>
                      </w:r>
                      <w:r w:rsidR="003E54C6">
                        <w:rPr>
                          <w:sz w:val="20"/>
                        </w:rPr>
                        <w:t>3</w:t>
                      </w:r>
                      <w:r w:rsidRPr="00F35439">
                        <w:rPr>
                          <w:sz w:val="20"/>
                        </w:rPr>
                        <w:t xml:space="preserve"> f. </w:t>
                      </w:r>
                    </w:p>
                    <w:p w14:paraId="4AEC688C" w14:textId="77777777" w:rsidR="00F4258E" w:rsidRDefault="00F4258E" w:rsidP="00F4258E">
                      <w:pPr>
                        <w:tabs>
                          <w:tab w:val="left" w:pos="7655"/>
                        </w:tabs>
                        <w:ind w:left="567" w:right="445" w:firstLine="0"/>
                        <w:rPr>
                          <w:sz w:val="20"/>
                        </w:rPr>
                      </w:pPr>
                      <w:r w:rsidRPr="00F35439">
                        <w:rPr>
                          <w:sz w:val="20"/>
                        </w:rPr>
                        <w:tab/>
                        <w:t>Orientador</w:t>
                      </w:r>
                      <w:r>
                        <w:rPr>
                          <w:sz w:val="20"/>
                        </w:rPr>
                        <w:t>a</w:t>
                      </w:r>
                      <w:r w:rsidRPr="00F35439">
                        <w:rPr>
                          <w:sz w:val="20"/>
                        </w:rPr>
                        <w:t>:</w:t>
                      </w:r>
                      <w:r>
                        <w:rPr>
                          <w:sz w:val="20"/>
                        </w:rPr>
                        <w:t xml:space="preserve"> </w:t>
                      </w:r>
                      <w:r w:rsidRPr="00A202DC">
                        <w:rPr>
                          <w:sz w:val="20"/>
                        </w:rPr>
                        <w:t>Letícia Toledo Maia Zoby</w:t>
                      </w:r>
                      <w:r w:rsidRPr="00F35439">
                        <w:rPr>
                          <w:sz w:val="20"/>
                        </w:rPr>
                        <w:t>.</w:t>
                      </w:r>
                    </w:p>
                    <w:p w14:paraId="6A73AC5B" w14:textId="77777777" w:rsidR="00F4258E" w:rsidRDefault="00F4258E" w:rsidP="00F4258E">
                      <w:pPr>
                        <w:tabs>
                          <w:tab w:val="left" w:pos="7655"/>
                        </w:tabs>
                        <w:ind w:left="567" w:right="445" w:firstLine="0"/>
                        <w:rPr>
                          <w:sz w:val="20"/>
                        </w:rPr>
                      </w:pPr>
                      <w:r w:rsidRPr="00F4258E">
                        <w:rPr>
                          <w:sz w:val="20"/>
                        </w:rPr>
                        <w:t>Coorientadora: Prof. Ma. Kadidja Valéria Reginaldo de Oliveira</w:t>
                      </w:r>
                    </w:p>
                    <w:p w14:paraId="72A815AB" w14:textId="77777777" w:rsidR="00F4258E" w:rsidRPr="00F35439" w:rsidRDefault="00F4258E" w:rsidP="00F4258E">
                      <w:pPr>
                        <w:tabs>
                          <w:tab w:val="left" w:pos="7655"/>
                        </w:tabs>
                        <w:ind w:left="567" w:right="445" w:firstLine="0"/>
                        <w:rPr>
                          <w:sz w:val="20"/>
                        </w:rPr>
                      </w:pPr>
                    </w:p>
                    <w:p w14:paraId="35542F91" w14:textId="77777777" w:rsidR="00F4258E" w:rsidRPr="00F35439" w:rsidRDefault="00F4258E" w:rsidP="00F4258E">
                      <w:pPr>
                        <w:tabs>
                          <w:tab w:val="left" w:pos="7655"/>
                        </w:tabs>
                        <w:ind w:left="567" w:right="445" w:firstLine="0"/>
                        <w:rPr>
                          <w:sz w:val="20"/>
                        </w:rPr>
                      </w:pPr>
                      <w:r w:rsidRPr="00F35439">
                        <w:rPr>
                          <w:sz w:val="20"/>
                        </w:rPr>
                        <w:t xml:space="preserve">      Trabalho de </w:t>
                      </w:r>
                      <w:r>
                        <w:rPr>
                          <w:sz w:val="20"/>
                        </w:rPr>
                        <w:t>Graduação Interdisciplinar</w:t>
                      </w:r>
                      <w:r w:rsidRPr="00F35439">
                        <w:rPr>
                          <w:sz w:val="20"/>
                        </w:rPr>
                        <w:t xml:space="preserve"> (Graduação –</w:t>
                      </w:r>
                      <w:r>
                        <w:rPr>
                          <w:sz w:val="20"/>
                        </w:rPr>
                        <w:t xml:space="preserve"> Ciência da Computação</w:t>
                      </w:r>
                      <w:r w:rsidRPr="00F35439">
                        <w:rPr>
                          <w:sz w:val="20"/>
                        </w:rPr>
                        <w:t xml:space="preserve">) </w:t>
                      </w:r>
                      <w:r>
                        <w:rPr>
                          <w:sz w:val="20"/>
                        </w:rPr>
                        <w:t>–</w:t>
                      </w:r>
                      <w:r w:rsidRPr="00F35439">
                        <w:rPr>
                          <w:sz w:val="20"/>
                        </w:rPr>
                        <w:t xml:space="preserve"> Centro</w:t>
                      </w:r>
                      <w:r>
                        <w:rPr>
                          <w:sz w:val="20"/>
                        </w:rPr>
                        <w:t xml:space="preserve"> de Ensino Unificado do Distrito Federal</w:t>
                      </w:r>
                      <w:r w:rsidRPr="00F35439">
                        <w:rPr>
                          <w:sz w:val="20"/>
                        </w:rPr>
                        <w:t xml:space="preserve">. Coordenação de </w:t>
                      </w:r>
                      <w:r>
                        <w:rPr>
                          <w:sz w:val="20"/>
                        </w:rPr>
                        <w:t>Tecnologia</w:t>
                      </w:r>
                      <w:r w:rsidRPr="00F35439">
                        <w:rPr>
                          <w:sz w:val="20"/>
                        </w:rPr>
                        <w:t>, Brasília, DF, 20</w:t>
                      </w:r>
                      <w:r>
                        <w:rPr>
                          <w:sz w:val="20"/>
                        </w:rPr>
                        <w:t>25</w:t>
                      </w:r>
                      <w:r w:rsidRPr="00F35439">
                        <w:rPr>
                          <w:sz w:val="20"/>
                        </w:rPr>
                        <w:t>.</w:t>
                      </w:r>
                    </w:p>
                    <w:p w14:paraId="79B19D9F" w14:textId="77777777" w:rsidR="00F4258E" w:rsidRPr="00F35439" w:rsidRDefault="00F4258E" w:rsidP="00F4258E">
                      <w:pPr>
                        <w:tabs>
                          <w:tab w:val="left" w:pos="7655"/>
                        </w:tabs>
                        <w:ind w:left="567" w:right="445" w:firstLine="0"/>
                        <w:rPr>
                          <w:sz w:val="20"/>
                        </w:rPr>
                      </w:pPr>
                      <w:r w:rsidRPr="00F35439">
                        <w:rPr>
                          <w:sz w:val="20"/>
                        </w:rPr>
                        <w:tab/>
                      </w:r>
                      <w:r w:rsidRPr="0087680C">
                        <w:rPr>
                          <w:sz w:val="20"/>
                        </w:rPr>
                        <w:t>1. Cibersegurança. 2. Fator Humano. 3. Jogos Sérios. 4. Gamificação. I. Login Quest.</w:t>
                      </w:r>
                    </w:p>
                    <w:p w14:paraId="2DF8D5B3" w14:textId="77777777" w:rsidR="00F4258E" w:rsidRDefault="00F4258E" w:rsidP="00F4258E">
                      <w:pPr>
                        <w:tabs>
                          <w:tab w:val="left" w:pos="7655"/>
                        </w:tabs>
                        <w:ind w:left="5664" w:right="445" w:firstLine="0"/>
                        <w:jc w:val="center"/>
                        <w:rPr>
                          <w:sz w:val="20"/>
                        </w:rPr>
                      </w:pPr>
                    </w:p>
                    <w:p w14:paraId="3E2AEE19" w14:textId="77777777" w:rsidR="00F4258E" w:rsidRDefault="00F4258E" w:rsidP="00F4258E">
                      <w:pPr>
                        <w:jc w:val="right"/>
                      </w:pPr>
                    </w:p>
                  </w:txbxContent>
                </v:textbox>
              </v:shape>
            </w:pict>
          </mc:Fallback>
        </mc:AlternateContent>
      </w:r>
    </w:p>
    <w:p w14:paraId="25415E04" w14:textId="77777777" w:rsidR="00BD5F67" w:rsidRPr="00F35439" w:rsidRDefault="00BD5F67">
      <w:pPr>
        <w:spacing w:after="200" w:line="276" w:lineRule="auto"/>
        <w:ind w:firstLine="0"/>
        <w:jc w:val="left"/>
      </w:pPr>
    </w:p>
    <w:p w14:paraId="64D03D73" w14:textId="77777777" w:rsidR="00BD5F67" w:rsidRPr="00C4493D" w:rsidRDefault="0069048C" w:rsidP="00BD5F67">
      <w:pPr>
        <w:ind w:firstLine="0"/>
        <w:jc w:val="center"/>
        <w:rPr>
          <w:b/>
        </w:rPr>
      </w:pPr>
      <w:r>
        <w:rPr>
          <w:b/>
        </w:rPr>
        <w:t>GUSTAVO EMANUEL ABREU RIBEIRO</w:t>
      </w:r>
    </w:p>
    <w:p w14:paraId="23D24E5A" w14:textId="77777777" w:rsidR="00BD5F67" w:rsidRPr="00C4493D" w:rsidRDefault="00BD5F67" w:rsidP="00BD5F67">
      <w:pPr>
        <w:ind w:firstLine="0"/>
        <w:jc w:val="center"/>
      </w:pPr>
    </w:p>
    <w:p w14:paraId="5614A9E9" w14:textId="77777777" w:rsidR="00BD5F67" w:rsidRPr="00C4493D" w:rsidRDefault="00BD5F67" w:rsidP="00BD5F67">
      <w:pPr>
        <w:ind w:firstLine="0"/>
        <w:jc w:val="center"/>
      </w:pPr>
    </w:p>
    <w:p w14:paraId="71C739F7" w14:textId="77777777" w:rsidR="00BD5F67" w:rsidRPr="00C4493D" w:rsidRDefault="00BD5F67" w:rsidP="00BD5F67">
      <w:pPr>
        <w:ind w:firstLine="0"/>
        <w:jc w:val="center"/>
      </w:pPr>
    </w:p>
    <w:p w14:paraId="0307AF45" w14:textId="77777777" w:rsidR="00BD5F67" w:rsidRPr="00C4493D" w:rsidRDefault="00BD5F67" w:rsidP="00BD5F67">
      <w:pPr>
        <w:ind w:firstLine="0"/>
        <w:jc w:val="center"/>
      </w:pPr>
    </w:p>
    <w:p w14:paraId="58DBAB54" w14:textId="77777777" w:rsidR="0069048C" w:rsidRPr="00C4493D" w:rsidRDefault="0069048C" w:rsidP="0069048C">
      <w:pPr>
        <w:spacing w:line="240" w:lineRule="auto"/>
        <w:ind w:firstLine="0"/>
        <w:jc w:val="center"/>
      </w:pPr>
      <w:r>
        <w:t>LOGIN QUEST: UM JOGO SÉRIO PARA CONSCIENTIZAÇÃO EM CIBERSEGURANÇA</w:t>
      </w:r>
    </w:p>
    <w:p w14:paraId="7E48975F" w14:textId="77777777" w:rsidR="00BD5F67" w:rsidRPr="00C4493D" w:rsidRDefault="00BD5F67" w:rsidP="00BD5F67">
      <w:pPr>
        <w:ind w:firstLine="0"/>
        <w:jc w:val="center"/>
      </w:pPr>
    </w:p>
    <w:p w14:paraId="656904EB" w14:textId="77777777" w:rsidR="00BD5F67" w:rsidRPr="00C4493D" w:rsidRDefault="00BD5F67" w:rsidP="00F4258E">
      <w:pPr>
        <w:ind w:firstLine="0"/>
      </w:pPr>
    </w:p>
    <w:p w14:paraId="08EEA283" w14:textId="77777777" w:rsidR="00AF5FFB" w:rsidRDefault="00AF5FFB" w:rsidP="00AF5FFB">
      <w:pPr>
        <w:spacing w:line="240" w:lineRule="auto"/>
        <w:ind w:left="4536" w:firstLine="0"/>
      </w:pPr>
      <w:r w:rsidRPr="00C4493D">
        <w:t xml:space="preserve">Trabalho de </w:t>
      </w:r>
      <w:r w:rsidR="00646628">
        <w:t>Graduação Interdisciplinar</w:t>
      </w:r>
      <w:r w:rsidRPr="00C4493D">
        <w:t xml:space="preserve"> apresentado à Coordenação de</w:t>
      </w:r>
      <w:r w:rsidR="0069048C">
        <w:t xml:space="preserve"> Tecnologia</w:t>
      </w:r>
      <w:r>
        <w:t>,</w:t>
      </w:r>
      <w:r w:rsidRPr="00C4493D">
        <w:t xml:space="preserve"> do Centro</w:t>
      </w:r>
      <w:r w:rsidR="004B2082">
        <w:t xml:space="preserve"> de Ensino Unificado do Distrito Federal</w:t>
      </w:r>
      <w:r w:rsidRPr="00C4493D">
        <w:t xml:space="preserve">, como requisito parcial para obtenção do grau de </w:t>
      </w:r>
      <w:r w:rsidR="004B2082">
        <w:t>B</w:t>
      </w:r>
      <w:r>
        <w:t>acharel</w:t>
      </w:r>
      <w:r w:rsidR="0069048C">
        <w:t xml:space="preserve"> </w:t>
      </w:r>
      <w:r w:rsidRPr="00C4493D">
        <w:t>em</w:t>
      </w:r>
      <w:r w:rsidR="0069048C">
        <w:t xml:space="preserve"> Ciência da Computação</w:t>
      </w:r>
      <w:r>
        <w:t>.</w:t>
      </w:r>
    </w:p>
    <w:p w14:paraId="45DD27B9" w14:textId="77777777" w:rsidR="000F1A6A" w:rsidRDefault="000F1A6A" w:rsidP="00AF5FFB">
      <w:pPr>
        <w:spacing w:line="240" w:lineRule="auto"/>
        <w:ind w:left="4536" w:firstLine="0"/>
      </w:pPr>
    </w:p>
    <w:p w14:paraId="5049BD85" w14:textId="77777777" w:rsidR="00A202DC" w:rsidRDefault="00AF5FFB" w:rsidP="00A202DC">
      <w:pPr>
        <w:spacing w:line="240" w:lineRule="auto"/>
        <w:ind w:left="4536" w:firstLine="0"/>
      </w:pPr>
      <w:r w:rsidRPr="00C4493D">
        <w:t>Orientador</w:t>
      </w:r>
      <w:r w:rsidR="004B2082">
        <w:t>a</w:t>
      </w:r>
      <w:r w:rsidRPr="00C4493D">
        <w:t xml:space="preserve">: </w:t>
      </w:r>
      <w:r>
        <w:t xml:space="preserve">Prof. </w:t>
      </w:r>
      <w:r w:rsidR="00A202DC">
        <w:t xml:space="preserve">Letícia Toledo Maia Zoby </w:t>
      </w:r>
    </w:p>
    <w:p w14:paraId="37F884F0" w14:textId="3091FA1B" w:rsidR="00BD5F67" w:rsidRPr="00C4493D" w:rsidRDefault="00F4258E" w:rsidP="00F4258E">
      <w:pPr>
        <w:spacing w:line="240" w:lineRule="auto"/>
        <w:ind w:left="4536" w:firstLine="0"/>
      </w:pPr>
      <w:r>
        <w:t>Coorientadora: Prof. Ma. Kadidja Valéria Reginaldo de Oliveira</w:t>
      </w:r>
    </w:p>
    <w:p w14:paraId="5410BB0F" w14:textId="77777777" w:rsidR="00BD5F67" w:rsidRPr="00C4493D" w:rsidRDefault="00BD5F67" w:rsidP="00BD5F67">
      <w:pPr>
        <w:ind w:firstLine="0"/>
        <w:jc w:val="center"/>
      </w:pPr>
    </w:p>
    <w:p w14:paraId="20E5206B" w14:textId="185794CA" w:rsidR="00BD5F67" w:rsidRPr="00C4493D" w:rsidRDefault="00BD5F67" w:rsidP="00BD5F67">
      <w:pPr>
        <w:ind w:firstLine="0"/>
        <w:jc w:val="center"/>
      </w:pPr>
      <w:r w:rsidRPr="00C4493D">
        <w:t>Bra</w:t>
      </w:r>
      <w:r w:rsidR="00CB3B6B">
        <w:t>sília,</w:t>
      </w:r>
      <w:r w:rsidR="0069048C">
        <w:t xml:space="preserve"> </w:t>
      </w:r>
      <w:r w:rsidR="00AB7666">
        <w:t>31</w:t>
      </w:r>
      <w:r w:rsidR="00CB3B6B">
        <w:t xml:space="preserve"> de</w:t>
      </w:r>
      <w:r w:rsidR="0069048C">
        <w:t xml:space="preserve"> </w:t>
      </w:r>
      <w:r w:rsidR="00AB7666">
        <w:t xml:space="preserve">Maio </w:t>
      </w:r>
      <w:r w:rsidR="00CB3B6B">
        <w:t>de 202</w:t>
      </w:r>
      <w:r w:rsidR="00AB7666">
        <w:t>6</w:t>
      </w:r>
      <w:r w:rsidRPr="00C4493D">
        <w:t>.</w:t>
      </w:r>
    </w:p>
    <w:p w14:paraId="168DE1C6" w14:textId="77777777" w:rsidR="00BD5F67" w:rsidRPr="00C4493D" w:rsidRDefault="00BD5F67" w:rsidP="00AB7666">
      <w:pPr>
        <w:ind w:firstLine="0"/>
      </w:pPr>
    </w:p>
    <w:p w14:paraId="5C1B1656" w14:textId="77777777" w:rsidR="00BD5F67" w:rsidRPr="00C4493D" w:rsidRDefault="00BD5F67" w:rsidP="00BD5F67">
      <w:pPr>
        <w:ind w:firstLine="0"/>
        <w:jc w:val="center"/>
      </w:pPr>
      <w:r w:rsidRPr="00C4493D">
        <w:t>Banca Examinadora</w:t>
      </w:r>
    </w:p>
    <w:p w14:paraId="1634BDEE" w14:textId="77777777" w:rsidR="00BD5F67" w:rsidRPr="00C4493D" w:rsidRDefault="00BD5F67" w:rsidP="00BD5F67">
      <w:pPr>
        <w:spacing w:line="240" w:lineRule="auto"/>
        <w:ind w:firstLine="0"/>
        <w:jc w:val="center"/>
      </w:pPr>
    </w:p>
    <w:p w14:paraId="00672164" w14:textId="77777777" w:rsidR="00BD5F67" w:rsidRPr="00C4493D" w:rsidRDefault="00BD5F67" w:rsidP="00BD5F67">
      <w:pPr>
        <w:spacing w:line="240" w:lineRule="auto"/>
        <w:ind w:firstLine="0"/>
        <w:jc w:val="center"/>
      </w:pPr>
      <w:r w:rsidRPr="00C4493D">
        <w:t>_________________________________________</w:t>
      </w:r>
    </w:p>
    <w:p w14:paraId="0F78A936" w14:textId="77777777" w:rsidR="00BD5F67" w:rsidRPr="00C4493D" w:rsidRDefault="00BD5F67" w:rsidP="00BD5F67">
      <w:pPr>
        <w:spacing w:line="240" w:lineRule="auto"/>
        <w:ind w:firstLine="0"/>
        <w:jc w:val="center"/>
      </w:pPr>
      <w:r w:rsidRPr="00C4493D">
        <w:t>NOME DO EXAMINADOR</w:t>
      </w:r>
    </w:p>
    <w:p w14:paraId="230032B8" w14:textId="77777777" w:rsidR="00BD5F67" w:rsidRPr="00C4493D" w:rsidRDefault="00BD5F67" w:rsidP="00BD5F67">
      <w:pPr>
        <w:spacing w:line="240" w:lineRule="auto"/>
        <w:ind w:firstLine="0"/>
        <w:jc w:val="center"/>
      </w:pPr>
      <w:r w:rsidRPr="00C4493D">
        <w:t>Titulação</w:t>
      </w:r>
    </w:p>
    <w:p w14:paraId="59A6843B" w14:textId="77777777" w:rsidR="00BD5F67" w:rsidRPr="00C4493D" w:rsidRDefault="00BD5F67" w:rsidP="00BD5F67">
      <w:pPr>
        <w:spacing w:line="240" w:lineRule="auto"/>
        <w:ind w:firstLine="0"/>
        <w:jc w:val="center"/>
      </w:pPr>
      <w:r w:rsidRPr="00C4493D">
        <w:t>Instituição a qual é filiado</w:t>
      </w:r>
    </w:p>
    <w:p w14:paraId="642BB11C" w14:textId="77777777" w:rsidR="00BD5F67" w:rsidRPr="00C4493D" w:rsidRDefault="00BD5F67" w:rsidP="00BD5F67">
      <w:pPr>
        <w:spacing w:line="240" w:lineRule="auto"/>
        <w:ind w:firstLine="0"/>
        <w:jc w:val="center"/>
      </w:pPr>
    </w:p>
    <w:p w14:paraId="7B366BAA" w14:textId="77777777" w:rsidR="00BD5F67" w:rsidRPr="00C4493D" w:rsidRDefault="00BD5F67" w:rsidP="00BD5F67">
      <w:pPr>
        <w:spacing w:line="240" w:lineRule="auto"/>
        <w:ind w:firstLine="0"/>
        <w:jc w:val="center"/>
      </w:pPr>
      <w:r w:rsidRPr="00C4493D">
        <w:t>__________________________________________</w:t>
      </w:r>
    </w:p>
    <w:p w14:paraId="71CD598F" w14:textId="77777777" w:rsidR="00BD5F67" w:rsidRPr="00C4493D" w:rsidRDefault="00BD5F67" w:rsidP="00BD5F67">
      <w:pPr>
        <w:spacing w:line="240" w:lineRule="auto"/>
        <w:ind w:firstLine="0"/>
        <w:jc w:val="center"/>
      </w:pPr>
      <w:r w:rsidRPr="00C4493D">
        <w:t>NOME DO EXAMINADOR</w:t>
      </w:r>
    </w:p>
    <w:p w14:paraId="6DF1A614" w14:textId="77777777" w:rsidR="00BD5F67" w:rsidRPr="00C4493D" w:rsidRDefault="00BD5F67" w:rsidP="00BD5F67">
      <w:pPr>
        <w:spacing w:line="240" w:lineRule="auto"/>
        <w:ind w:firstLine="0"/>
        <w:jc w:val="center"/>
      </w:pPr>
      <w:r w:rsidRPr="00C4493D">
        <w:t>Titulação</w:t>
      </w:r>
    </w:p>
    <w:p w14:paraId="6A7D3317" w14:textId="77777777" w:rsidR="00BD5F67" w:rsidRPr="00C4493D" w:rsidRDefault="00BD5F67" w:rsidP="00BD5F67">
      <w:pPr>
        <w:spacing w:line="240" w:lineRule="auto"/>
        <w:ind w:firstLine="0"/>
        <w:jc w:val="center"/>
      </w:pPr>
      <w:r w:rsidRPr="00C4493D">
        <w:t>Instituição a qual é filiado</w:t>
      </w:r>
    </w:p>
    <w:p w14:paraId="601DF3DD" w14:textId="77777777" w:rsidR="00BD5F67" w:rsidRPr="00C4493D" w:rsidRDefault="00BD5F67" w:rsidP="00BD5F67">
      <w:pPr>
        <w:spacing w:line="240" w:lineRule="auto"/>
        <w:ind w:firstLine="0"/>
        <w:jc w:val="center"/>
      </w:pPr>
    </w:p>
    <w:p w14:paraId="78213E72" w14:textId="77777777" w:rsidR="00BD5F67" w:rsidRPr="00C4493D" w:rsidRDefault="00BD5F67" w:rsidP="00BD5F67">
      <w:pPr>
        <w:spacing w:line="240" w:lineRule="auto"/>
        <w:ind w:firstLine="0"/>
        <w:jc w:val="center"/>
      </w:pPr>
      <w:r w:rsidRPr="00C4493D">
        <w:t>___________________________________________</w:t>
      </w:r>
    </w:p>
    <w:p w14:paraId="2E65A176" w14:textId="77777777" w:rsidR="00BD5F67" w:rsidRPr="00C4493D" w:rsidRDefault="00BD5F67" w:rsidP="00BD5F67">
      <w:pPr>
        <w:spacing w:line="240" w:lineRule="auto"/>
        <w:ind w:firstLine="0"/>
        <w:jc w:val="center"/>
      </w:pPr>
      <w:r w:rsidRPr="00C4493D">
        <w:t>NOME DO EXAMINADOR</w:t>
      </w:r>
    </w:p>
    <w:p w14:paraId="0BF00410" w14:textId="77777777" w:rsidR="00BD5F67" w:rsidRPr="00C4493D" w:rsidRDefault="00BD5F67" w:rsidP="00BD5F67">
      <w:pPr>
        <w:spacing w:line="240" w:lineRule="auto"/>
        <w:ind w:firstLine="0"/>
        <w:jc w:val="center"/>
      </w:pPr>
      <w:r w:rsidRPr="00C4493D">
        <w:t>Titulação</w:t>
      </w:r>
    </w:p>
    <w:p w14:paraId="11D88546" w14:textId="77777777" w:rsidR="00BD5F67" w:rsidRPr="00C4493D" w:rsidRDefault="00BD5F67" w:rsidP="00BD5F67">
      <w:pPr>
        <w:spacing w:line="240" w:lineRule="auto"/>
        <w:ind w:firstLine="0"/>
        <w:jc w:val="center"/>
      </w:pPr>
      <w:r w:rsidRPr="00C4493D">
        <w:t>Instituição a qual é filiado</w:t>
      </w:r>
    </w:p>
    <w:p w14:paraId="3A7D8F65" w14:textId="77777777" w:rsidR="00BD5F67" w:rsidRPr="00C4493D" w:rsidRDefault="00BD5F67" w:rsidP="00BD5F67">
      <w:pPr>
        <w:spacing w:line="240" w:lineRule="auto"/>
        <w:ind w:firstLine="0"/>
        <w:jc w:val="center"/>
      </w:pPr>
    </w:p>
    <w:p w14:paraId="7DF2DBAC" w14:textId="77777777" w:rsidR="00BD5F67" w:rsidRPr="00C4493D" w:rsidRDefault="00BD5F67" w:rsidP="00BD5F67">
      <w:pPr>
        <w:ind w:firstLine="0"/>
        <w:jc w:val="center"/>
      </w:pPr>
    </w:p>
    <w:p w14:paraId="1F09E00E" w14:textId="519EB16D" w:rsidR="00AB7666" w:rsidRDefault="00BD5F67" w:rsidP="00F4258E">
      <w:r w:rsidRPr="00C4493D">
        <w:t>NOTA: _____</w:t>
      </w:r>
    </w:p>
    <w:p w14:paraId="45BF2942" w14:textId="182858A7" w:rsidR="00F4258E" w:rsidRDefault="00AB7666" w:rsidP="00AB7666">
      <w:pPr>
        <w:spacing w:after="200" w:line="276" w:lineRule="auto"/>
        <w:ind w:firstLine="0"/>
        <w:jc w:val="left"/>
      </w:pPr>
      <w:r>
        <w:lastRenderedPageBreak/>
        <w:br w:type="page"/>
      </w:r>
    </w:p>
    <w:p w14:paraId="738B81D7" w14:textId="66B490D7" w:rsidR="00F4258E" w:rsidRPr="00C4493D" w:rsidRDefault="00F4258E" w:rsidP="00F4258E"/>
    <w:p w14:paraId="7A2A0364" w14:textId="77777777" w:rsidR="00BD5F67" w:rsidRPr="00C4493D" w:rsidRDefault="00BD5F67" w:rsidP="00BD5F67">
      <w:pPr>
        <w:spacing w:line="240" w:lineRule="auto"/>
        <w:ind w:left="4536" w:firstLine="0"/>
      </w:pPr>
    </w:p>
    <w:p w14:paraId="38D10DD6" w14:textId="77777777" w:rsidR="00BD5F67" w:rsidRPr="00C4493D" w:rsidRDefault="00BD5F67" w:rsidP="00BD5F67">
      <w:pPr>
        <w:spacing w:line="240" w:lineRule="auto"/>
        <w:ind w:left="4536" w:firstLine="0"/>
      </w:pPr>
    </w:p>
    <w:p w14:paraId="470CA3FB" w14:textId="77777777" w:rsidR="00BD5F67" w:rsidRPr="00C4493D" w:rsidRDefault="00BD5F67" w:rsidP="00BD5F67">
      <w:pPr>
        <w:spacing w:line="240" w:lineRule="auto"/>
        <w:ind w:left="4536" w:firstLine="0"/>
      </w:pPr>
    </w:p>
    <w:p w14:paraId="4AFBBAD6" w14:textId="77777777" w:rsidR="00BD5F67" w:rsidRPr="00C4493D" w:rsidRDefault="00BD5F67" w:rsidP="00BD5F67">
      <w:pPr>
        <w:spacing w:line="240" w:lineRule="auto"/>
        <w:ind w:left="4536" w:firstLine="0"/>
      </w:pPr>
    </w:p>
    <w:p w14:paraId="363B77BD" w14:textId="20FE049B" w:rsidR="00BD5F67" w:rsidRPr="00C4493D" w:rsidRDefault="00BD5F67" w:rsidP="00BD5F67">
      <w:pPr>
        <w:spacing w:line="240" w:lineRule="auto"/>
        <w:ind w:left="4536" w:firstLine="0"/>
      </w:pPr>
    </w:p>
    <w:p w14:paraId="226D58E4" w14:textId="77777777" w:rsidR="00BD5F67" w:rsidRPr="00C4493D" w:rsidRDefault="00BD5F67" w:rsidP="00BD5F67">
      <w:pPr>
        <w:spacing w:line="240" w:lineRule="auto"/>
        <w:ind w:left="4536" w:firstLine="0"/>
      </w:pPr>
    </w:p>
    <w:p w14:paraId="57F7E464" w14:textId="77777777" w:rsidR="00BD5F67" w:rsidRPr="00C4493D" w:rsidRDefault="00BD5F67" w:rsidP="00BD5F67">
      <w:pPr>
        <w:spacing w:line="240" w:lineRule="auto"/>
        <w:ind w:left="4536" w:firstLine="0"/>
      </w:pPr>
    </w:p>
    <w:p w14:paraId="5C01A7B1" w14:textId="77777777" w:rsidR="00BD5F67" w:rsidRPr="00C4493D" w:rsidRDefault="00BD5F67" w:rsidP="00BD5F67">
      <w:pPr>
        <w:spacing w:line="240" w:lineRule="auto"/>
        <w:ind w:left="4536" w:firstLine="0"/>
      </w:pPr>
    </w:p>
    <w:p w14:paraId="468B2990" w14:textId="77777777" w:rsidR="00BD5F67" w:rsidRPr="00C4493D" w:rsidRDefault="00BD5F67" w:rsidP="00BD5F67">
      <w:pPr>
        <w:spacing w:line="240" w:lineRule="auto"/>
        <w:ind w:left="4536" w:firstLine="0"/>
      </w:pPr>
    </w:p>
    <w:p w14:paraId="63C6413E" w14:textId="77777777" w:rsidR="00BD5F67" w:rsidRPr="00C4493D" w:rsidRDefault="00BD5F67" w:rsidP="00BD5F67">
      <w:pPr>
        <w:spacing w:line="240" w:lineRule="auto"/>
        <w:ind w:left="4536" w:firstLine="0"/>
      </w:pPr>
    </w:p>
    <w:p w14:paraId="47C1CFC0" w14:textId="77777777" w:rsidR="00BD5F67" w:rsidRPr="00C4493D" w:rsidRDefault="00BD5F67" w:rsidP="00BD5F67">
      <w:pPr>
        <w:spacing w:line="240" w:lineRule="auto"/>
        <w:ind w:left="4536" w:firstLine="0"/>
      </w:pPr>
    </w:p>
    <w:p w14:paraId="714BC5A0" w14:textId="77777777" w:rsidR="00BD5F67" w:rsidRPr="00C4493D" w:rsidRDefault="00BD5F67" w:rsidP="00BD5F67">
      <w:pPr>
        <w:spacing w:line="240" w:lineRule="auto"/>
        <w:ind w:left="4536" w:firstLine="0"/>
      </w:pPr>
    </w:p>
    <w:p w14:paraId="02E972E8" w14:textId="77777777" w:rsidR="00BD5F67" w:rsidRPr="00C4493D" w:rsidRDefault="00BD5F67" w:rsidP="00BD5F67">
      <w:pPr>
        <w:spacing w:line="240" w:lineRule="auto"/>
        <w:ind w:left="4536" w:firstLine="0"/>
      </w:pPr>
    </w:p>
    <w:p w14:paraId="50E9D16C" w14:textId="77777777" w:rsidR="00BD5F67" w:rsidRPr="00C4493D" w:rsidRDefault="00BD5F67" w:rsidP="00BD5F67">
      <w:pPr>
        <w:spacing w:line="240" w:lineRule="auto"/>
        <w:ind w:left="4536" w:firstLine="0"/>
      </w:pPr>
    </w:p>
    <w:p w14:paraId="3513FD58" w14:textId="77777777" w:rsidR="00BD5F67" w:rsidRPr="00C4493D" w:rsidRDefault="00BD5F67" w:rsidP="00BD5F67">
      <w:pPr>
        <w:spacing w:line="240" w:lineRule="auto"/>
        <w:ind w:left="4536" w:firstLine="0"/>
      </w:pPr>
    </w:p>
    <w:p w14:paraId="5AEAF308" w14:textId="77777777" w:rsidR="00BD5F67" w:rsidRPr="00C4493D" w:rsidRDefault="00BD5F67" w:rsidP="00BD5F67">
      <w:pPr>
        <w:spacing w:line="240" w:lineRule="auto"/>
        <w:ind w:left="4536" w:firstLine="0"/>
      </w:pPr>
    </w:p>
    <w:p w14:paraId="027A607D" w14:textId="77777777" w:rsidR="00BD5F67" w:rsidRPr="00C4493D" w:rsidRDefault="00BD5F67" w:rsidP="00BD5F67">
      <w:pPr>
        <w:spacing w:line="240" w:lineRule="auto"/>
        <w:ind w:left="4536" w:firstLine="0"/>
      </w:pPr>
    </w:p>
    <w:p w14:paraId="2BD44213" w14:textId="77777777" w:rsidR="00BD5F67" w:rsidRPr="00C4493D" w:rsidRDefault="00BD5F67" w:rsidP="00BD5F67">
      <w:pPr>
        <w:spacing w:line="240" w:lineRule="auto"/>
        <w:ind w:left="4536" w:firstLine="0"/>
      </w:pPr>
    </w:p>
    <w:p w14:paraId="08F7A242" w14:textId="77777777" w:rsidR="00BD5F67" w:rsidRPr="00C4493D" w:rsidRDefault="00BD5F67" w:rsidP="00BD5F67">
      <w:pPr>
        <w:spacing w:line="240" w:lineRule="auto"/>
        <w:ind w:left="4536" w:firstLine="0"/>
      </w:pPr>
    </w:p>
    <w:p w14:paraId="1F186FCE" w14:textId="77777777" w:rsidR="00BD5F67" w:rsidRPr="00C4493D" w:rsidRDefault="00BD5F67" w:rsidP="00BD5F67">
      <w:pPr>
        <w:spacing w:line="240" w:lineRule="auto"/>
        <w:ind w:left="4536" w:firstLine="0"/>
      </w:pPr>
    </w:p>
    <w:p w14:paraId="078603A9" w14:textId="77777777" w:rsidR="00BD5F67" w:rsidRPr="00C4493D" w:rsidRDefault="00BD5F67" w:rsidP="00BD5F67">
      <w:pPr>
        <w:spacing w:line="240" w:lineRule="auto"/>
        <w:ind w:left="4536" w:firstLine="0"/>
      </w:pPr>
    </w:p>
    <w:p w14:paraId="3B472B5C" w14:textId="77777777" w:rsidR="00BD5F67" w:rsidRPr="00C4493D" w:rsidRDefault="00BD5F67" w:rsidP="00BD5F67">
      <w:pPr>
        <w:spacing w:line="240" w:lineRule="auto"/>
        <w:ind w:left="4536" w:firstLine="0"/>
      </w:pPr>
    </w:p>
    <w:p w14:paraId="34572E68" w14:textId="77777777" w:rsidR="00BD5F67" w:rsidRPr="00C4493D" w:rsidRDefault="00BD5F67" w:rsidP="00BD5F67">
      <w:pPr>
        <w:spacing w:line="240" w:lineRule="auto"/>
        <w:ind w:left="4536" w:firstLine="0"/>
      </w:pPr>
    </w:p>
    <w:p w14:paraId="0F9C1849" w14:textId="77777777" w:rsidR="00BD5F67" w:rsidRPr="00C4493D" w:rsidRDefault="00BD5F67" w:rsidP="00BD5F67">
      <w:pPr>
        <w:spacing w:line="240" w:lineRule="auto"/>
        <w:ind w:left="4536" w:firstLine="0"/>
      </w:pPr>
    </w:p>
    <w:p w14:paraId="725C6D73" w14:textId="77777777" w:rsidR="00BD5F67" w:rsidRPr="00C4493D" w:rsidRDefault="00BD5F67" w:rsidP="00BD5F67">
      <w:pPr>
        <w:spacing w:line="240" w:lineRule="auto"/>
        <w:ind w:left="4536" w:firstLine="0"/>
      </w:pPr>
    </w:p>
    <w:p w14:paraId="5EDFD92D" w14:textId="77777777" w:rsidR="00BD5F67" w:rsidRPr="00C4493D" w:rsidRDefault="00BD5F67" w:rsidP="00BD5F67">
      <w:pPr>
        <w:spacing w:line="240" w:lineRule="auto"/>
        <w:ind w:left="4536" w:firstLine="0"/>
      </w:pPr>
    </w:p>
    <w:p w14:paraId="4C9B6BB0" w14:textId="77777777" w:rsidR="00BD5F67" w:rsidRPr="00C4493D" w:rsidRDefault="00BD5F67" w:rsidP="00BD5F67">
      <w:pPr>
        <w:spacing w:line="240" w:lineRule="auto"/>
        <w:ind w:left="4536" w:firstLine="0"/>
      </w:pPr>
    </w:p>
    <w:p w14:paraId="017F1EB3" w14:textId="77777777" w:rsidR="00BD5F67" w:rsidRPr="00C4493D" w:rsidRDefault="00BD5F67" w:rsidP="00BD5F67">
      <w:pPr>
        <w:spacing w:line="240" w:lineRule="auto"/>
        <w:ind w:left="4536" w:firstLine="0"/>
      </w:pPr>
    </w:p>
    <w:p w14:paraId="04C971C1" w14:textId="77777777" w:rsidR="00BD5F67" w:rsidRPr="00C4493D" w:rsidRDefault="00BD5F67" w:rsidP="00BD5F67">
      <w:pPr>
        <w:spacing w:line="240" w:lineRule="auto"/>
        <w:ind w:left="4536" w:firstLine="0"/>
      </w:pPr>
    </w:p>
    <w:p w14:paraId="3F1D997C" w14:textId="77777777" w:rsidR="00BD5F67" w:rsidRPr="00C4493D" w:rsidRDefault="00BD5F67" w:rsidP="00BD5F67">
      <w:pPr>
        <w:spacing w:line="240" w:lineRule="auto"/>
        <w:ind w:left="4536" w:firstLine="0"/>
      </w:pPr>
    </w:p>
    <w:p w14:paraId="6D95FB00" w14:textId="77777777" w:rsidR="00BD5F67" w:rsidRPr="00C4493D" w:rsidRDefault="00BD5F67" w:rsidP="00BD5F67">
      <w:pPr>
        <w:spacing w:line="240" w:lineRule="auto"/>
        <w:ind w:left="4536" w:firstLine="0"/>
      </w:pPr>
    </w:p>
    <w:p w14:paraId="2DCB1E7F" w14:textId="77777777" w:rsidR="00BD5F67" w:rsidRPr="00C4493D" w:rsidRDefault="00BD5F67" w:rsidP="00BD5F67">
      <w:pPr>
        <w:spacing w:line="240" w:lineRule="auto"/>
        <w:ind w:left="4536" w:firstLine="0"/>
      </w:pPr>
    </w:p>
    <w:p w14:paraId="645DAC66" w14:textId="77777777" w:rsidR="00BD5F67" w:rsidRPr="00C4493D" w:rsidRDefault="00BD5F67" w:rsidP="00BD5F67">
      <w:pPr>
        <w:spacing w:line="240" w:lineRule="auto"/>
        <w:ind w:left="4536" w:firstLine="0"/>
      </w:pPr>
    </w:p>
    <w:p w14:paraId="78ABC315" w14:textId="77777777" w:rsidR="00BD5F67" w:rsidRPr="00C4493D" w:rsidRDefault="00BD5F67" w:rsidP="00BD5F67">
      <w:pPr>
        <w:spacing w:line="240" w:lineRule="auto"/>
        <w:ind w:left="4536" w:firstLine="0"/>
      </w:pPr>
    </w:p>
    <w:p w14:paraId="7067EA65" w14:textId="77777777" w:rsidR="00BD5F67" w:rsidRPr="00C4493D" w:rsidRDefault="00BD5F67" w:rsidP="00BD5F67">
      <w:pPr>
        <w:spacing w:line="240" w:lineRule="auto"/>
        <w:ind w:left="4536" w:firstLine="0"/>
      </w:pPr>
    </w:p>
    <w:p w14:paraId="5D9828F0" w14:textId="77777777" w:rsidR="00BD5F67" w:rsidRPr="00C4493D" w:rsidRDefault="00BD5F67" w:rsidP="00BD5F67">
      <w:pPr>
        <w:spacing w:line="240" w:lineRule="auto"/>
        <w:ind w:left="4536" w:firstLine="0"/>
      </w:pPr>
    </w:p>
    <w:p w14:paraId="31676FF5" w14:textId="77777777" w:rsidR="00AF5FFB" w:rsidRDefault="00AF5FFB" w:rsidP="00AF5FFB">
      <w:pPr>
        <w:ind w:left="4536" w:firstLine="0"/>
      </w:pPr>
    </w:p>
    <w:p w14:paraId="683ECBA4" w14:textId="77777777" w:rsidR="00AF5FFB" w:rsidRDefault="00AF5FFB" w:rsidP="00AF5FFB">
      <w:pPr>
        <w:ind w:left="4536" w:firstLine="0"/>
      </w:pPr>
    </w:p>
    <w:p w14:paraId="4C1730EA" w14:textId="77777777" w:rsidR="00AF5FFB" w:rsidRDefault="00AF5FFB" w:rsidP="00AF5FFB">
      <w:pPr>
        <w:ind w:left="4536" w:firstLine="0"/>
      </w:pPr>
    </w:p>
    <w:p w14:paraId="30BC4EC9" w14:textId="77777777" w:rsidR="00AF5FFB" w:rsidRDefault="00AF5FFB" w:rsidP="00AF5FFB">
      <w:pPr>
        <w:ind w:left="4536" w:firstLine="0"/>
      </w:pPr>
    </w:p>
    <w:p w14:paraId="43273D53" w14:textId="77777777" w:rsidR="00AF5FFB" w:rsidRDefault="00AF5FFB" w:rsidP="00AF5FFB">
      <w:pPr>
        <w:ind w:left="4536" w:firstLine="0"/>
      </w:pPr>
    </w:p>
    <w:p w14:paraId="53687DDB" w14:textId="77777777" w:rsidR="00AF5FFB" w:rsidRDefault="00AF5FFB" w:rsidP="00AF5FFB">
      <w:pPr>
        <w:ind w:left="4536" w:firstLine="0"/>
      </w:pPr>
    </w:p>
    <w:p w14:paraId="6AB11931" w14:textId="77777777" w:rsidR="00BD5F67" w:rsidRPr="00C4493D" w:rsidRDefault="00BD5F67" w:rsidP="00AF5FFB">
      <w:pPr>
        <w:ind w:left="4536" w:firstLine="0"/>
      </w:pPr>
      <w:r w:rsidRPr="00C4493D">
        <w:t>Dedico</w:t>
      </w:r>
      <w:r w:rsidR="00AF5FFB">
        <w:t xml:space="preserve"> este trabalho</w:t>
      </w:r>
      <w:r w:rsidRPr="00C4493D">
        <w:t xml:space="preserve"> à minha família</w:t>
      </w:r>
      <w:r w:rsidR="002B1A72">
        <w:t>,</w:t>
      </w:r>
      <w:r w:rsidRPr="00C4493D">
        <w:t xml:space="preserve"> aos </w:t>
      </w:r>
      <w:r w:rsidR="00AF5FFB">
        <w:t xml:space="preserve">meus </w:t>
      </w:r>
      <w:r w:rsidRPr="00C4493D">
        <w:t>amigos</w:t>
      </w:r>
      <w:r w:rsidR="002B1A72">
        <w:t xml:space="preserve"> e ao corpo docente da UDF</w:t>
      </w:r>
      <w:r w:rsidRPr="00C4493D">
        <w:t xml:space="preserve"> pelo apoio </w:t>
      </w:r>
      <w:r w:rsidR="00AF5FFB">
        <w:t xml:space="preserve">na realização de tal. </w:t>
      </w:r>
    </w:p>
    <w:p w14:paraId="27205674" w14:textId="72F3B909" w:rsidR="00BD5F67" w:rsidRPr="00C4493D" w:rsidRDefault="00BD5F67">
      <w:pPr>
        <w:spacing w:after="200" w:line="276" w:lineRule="auto"/>
        <w:ind w:firstLine="0"/>
        <w:jc w:val="left"/>
      </w:pPr>
    </w:p>
    <w:p w14:paraId="1EA157F7" w14:textId="77777777" w:rsidR="00BD5F67" w:rsidRPr="00C4493D" w:rsidRDefault="00BD5F67" w:rsidP="00BD5F67">
      <w:pPr>
        <w:pStyle w:val="Title"/>
      </w:pPr>
      <w:r w:rsidRPr="00C4493D">
        <w:t>AGRADECIMENTO</w:t>
      </w:r>
      <w:r w:rsidR="006D6FC7">
        <w:t>S</w:t>
      </w:r>
    </w:p>
    <w:p w14:paraId="2EB85E92" w14:textId="6D1A571B" w:rsidR="00646628" w:rsidRPr="00646628" w:rsidRDefault="00646628" w:rsidP="004B2082">
      <w:pPr>
        <w:spacing w:after="200" w:line="276" w:lineRule="auto"/>
        <w:ind w:firstLine="708"/>
      </w:pPr>
      <w:r>
        <w:t>Agradeço primeiramente à minha mãe Nilma da Silva, pelo apoio incondicional e incentivo constante ao longo de toda esta jornada. Ao meu irmão, André Ribeiro, pelo incentivo, apoio e conselhos, que sempre me ajudam a seguir meus objetivos. Ao meu amigo Silas Gomes, pela ajuda e companheirismo nos momentos desafiadores. Manifesto também minha gratidão à minha orientadora, Letícia Toledo Maia Zoby, pela orientação, paciência e contribuições fundamentais para o desenvolvimento deste trabalho. Agradeço, ainda, à Kerlla Luz, pelas valiosas correções e sugestões que contribuíram significativamente para a qualidade final deste estudo.</w:t>
      </w:r>
      <w:r w:rsidR="00AB7666">
        <w:t xml:space="preserve"> Agradeço também à minha coorientadora Kadidja Valéria, por ter me apoiado e pelas conversas, sugestões e contribuições essenciais para este trabalho.</w:t>
      </w:r>
    </w:p>
    <w:p w14:paraId="7210D796" w14:textId="77777777" w:rsidR="00646628" w:rsidRPr="00646628" w:rsidRDefault="00646628" w:rsidP="004B2082">
      <w:pPr>
        <w:spacing w:after="200" w:line="276" w:lineRule="auto"/>
        <w:ind w:firstLine="0"/>
      </w:pPr>
      <w:r w:rsidRPr="00646628">
        <w:t>Expresso também meu reconhecimento a Kevin Mitnick, cuja trajetória e impacto na área de cibersegurança serviram como inspiração para aprofundar meus estudos e compreender a importância da segurança da informação no mundo contemporâneo.</w:t>
      </w:r>
    </w:p>
    <w:p w14:paraId="0B2B7973" w14:textId="77777777" w:rsidR="00646628" w:rsidRPr="00646628" w:rsidRDefault="00646628" w:rsidP="004B2082">
      <w:pPr>
        <w:spacing w:after="200" w:line="276" w:lineRule="auto"/>
        <w:ind w:firstLine="0"/>
      </w:pPr>
      <w:r w:rsidRPr="00646628">
        <w:t>A todos que, de alguma forma, fizeram parte deste percurso, deixo aqui o meu sincero agradecimento.</w:t>
      </w:r>
    </w:p>
    <w:p w14:paraId="1DDEF03E" w14:textId="77777777" w:rsidR="00BD5F67" w:rsidRPr="00C4493D" w:rsidRDefault="00BD5F67">
      <w:pPr>
        <w:spacing w:after="200" w:line="276" w:lineRule="auto"/>
        <w:ind w:firstLine="0"/>
        <w:jc w:val="left"/>
      </w:pPr>
      <w:r w:rsidRPr="00C4493D">
        <w:br w:type="page"/>
      </w:r>
    </w:p>
    <w:p w14:paraId="0CB34E99" w14:textId="77777777" w:rsidR="00BD5F67" w:rsidRPr="00C4493D" w:rsidRDefault="00BD5F67" w:rsidP="00BD5F67">
      <w:pPr>
        <w:spacing w:line="240" w:lineRule="auto"/>
        <w:ind w:left="4536"/>
      </w:pPr>
    </w:p>
    <w:p w14:paraId="55DAEF6A" w14:textId="77777777" w:rsidR="00BD5F67" w:rsidRPr="00C4493D" w:rsidRDefault="00BD5F67" w:rsidP="00BD5F67">
      <w:pPr>
        <w:spacing w:line="240" w:lineRule="auto"/>
        <w:ind w:left="4536"/>
      </w:pPr>
    </w:p>
    <w:p w14:paraId="4B1F9950" w14:textId="77777777" w:rsidR="00BD5F67" w:rsidRPr="00C4493D" w:rsidRDefault="00BD5F67" w:rsidP="00BD5F67">
      <w:pPr>
        <w:spacing w:line="240" w:lineRule="auto"/>
        <w:ind w:left="4536"/>
      </w:pPr>
    </w:p>
    <w:p w14:paraId="164969CE" w14:textId="77777777" w:rsidR="00BD5F67" w:rsidRPr="00C4493D" w:rsidRDefault="00BD5F67" w:rsidP="00BD5F67">
      <w:pPr>
        <w:spacing w:line="240" w:lineRule="auto"/>
        <w:ind w:left="4536"/>
      </w:pPr>
    </w:p>
    <w:p w14:paraId="196CD237" w14:textId="77777777" w:rsidR="00BD5F67" w:rsidRPr="00C4493D" w:rsidRDefault="00BD5F67" w:rsidP="00BD5F67">
      <w:pPr>
        <w:spacing w:line="240" w:lineRule="auto"/>
        <w:ind w:left="4536"/>
      </w:pPr>
    </w:p>
    <w:p w14:paraId="7EC93B4E" w14:textId="77777777" w:rsidR="00BD5F67" w:rsidRPr="00C4493D" w:rsidRDefault="00BD5F67" w:rsidP="00BD5F67">
      <w:pPr>
        <w:spacing w:line="240" w:lineRule="auto"/>
        <w:ind w:left="4536"/>
      </w:pPr>
    </w:p>
    <w:p w14:paraId="08F50970" w14:textId="77777777" w:rsidR="00BD5F67" w:rsidRPr="00C4493D" w:rsidRDefault="00BD5F67" w:rsidP="00BD5F67">
      <w:pPr>
        <w:spacing w:line="240" w:lineRule="auto"/>
        <w:ind w:left="4536"/>
      </w:pPr>
    </w:p>
    <w:p w14:paraId="3B77C8F5" w14:textId="77777777" w:rsidR="00BD5F67" w:rsidRPr="00C4493D" w:rsidRDefault="00BD5F67" w:rsidP="00BD5F67">
      <w:pPr>
        <w:spacing w:line="240" w:lineRule="auto"/>
        <w:ind w:left="4536"/>
      </w:pPr>
    </w:p>
    <w:p w14:paraId="7D652C7A" w14:textId="77777777" w:rsidR="00BD5F67" w:rsidRPr="00C4493D" w:rsidRDefault="00BD5F67" w:rsidP="00BD5F67">
      <w:pPr>
        <w:spacing w:line="240" w:lineRule="auto"/>
        <w:ind w:left="4536"/>
      </w:pPr>
    </w:p>
    <w:p w14:paraId="2D683D7B" w14:textId="77777777" w:rsidR="00BD5F67" w:rsidRPr="00C4493D" w:rsidRDefault="00BD5F67" w:rsidP="00BD5F67">
      <w:pPr>
        <w:spacing w:line="240" w:lineRule="auto"/>
        <w:ind w:left="4536"/>
      </w:pPr>
    </w:p>
    <w:p w14:paraId="130B6696" w14:textId="77777777" w:rsidR="00BD5F67" w:rsidRPr="00C4493D" w:rsidRDefault="00BD5F67" w:rsidP="00BD5F67">
      <w:pPr>
        <w:spacing w:line="240" w:lineRule="auto"/>
        <w:ind w:left="4536"/>
      </w:pPr>
    </w:p>
    <w:p w14:paraId="376B463C" w14:textId="77777777" w:rsidR="00BD5F67" w:rsidRPr="00C4493D" w:rsidRDefault="00BD5F67" w:rsidP="00BD5F67">
      <w:pPr>
        <w:spacing w:line="240" w:lineRule="auto"/>
        <w:ind w:left="4536"/>
      </w:pPr>
    </w:p>
    <w:p w14:paraId="2972390D" w14:textId="77777777" w:rsidR="00BD5F67" w:rsidRPr="00C4493D" w:rsidRDefault="00BD5F67" w:rsidP="00BD5F67">
      <w:pPr>
        <w:spacing w:line="240" w:lineRule="auto"/>
        <w:ind w:left="4536"/>
      </w:pPr>
    </w:p>
    <w:p w14:paraId="1E03659E" w14:textId="77777777" w:rsidR="00BD5F67" w:rsidRPr="00C4493D" w:rsidRDefault="00BD5F67" w:rsidP="00BD5F67">
      <w:pPr>
        <w:spacing w:line="240" w:lineRule="auto"/>
        <w:ind w:left="4536"/>
      </w:pPr>
    </w:p>
    <w:p w14:paraId="035E133A" w14:textId="77777777" w:rsidR="00BD5F67" w:rsidRPr="00C4493D" w:rsidRDefault="00BD5F67" w:rsidP="00BD5F67">
      <w:pPr>
        <w:spacing w:line="240" w:lineRule="auto"/>
        <w:ind w:left="4536"/>
      </w:pPr>
    </w:p>
    <w:p w14:paraId="4B144DB8" w14:textId="77777777" w:rsidR="00BD5F67" w:rsidRPr="00C4493D" w:rsidRDefault="00BD5F67" w:rsidP="00BD5F67">
      <w:pPr>
        <w:spacing w:line="240" w:lineRule="auto"/>
        <w:ind w:left="4536"/>
      </w:pPr>
    </w:p>
    <w:p w14:paraId="64F667C7" w14:textId="77777777" w:rsidR="00BD5F67" w:rsidRPr="00C4493D" w:rsidRDefault="00BD5F67" w:rsidP="00BD5F67">
      <w:pPr>
        <w:spacing w:line="240" w:lineRule="auto"/>
        <w:ind w:left="4536"/>
      </w:pPr>
    </w:p>
    <w:p w14:paraId="5BF838A0" w14:textId="77777777" w:rsidR="00BD5F67" w:rsidRPr="00C4493D" w:rsidRDefault="00BD5F67" w:rsidP="00BD5F67">
      <w:pPr>
        <w:spacing w:line="240" w:lineRule="auto"/>
        <w:ind w:left="4536"/>
      </w:pPr>
    </w:p>
    <w:p w14:paraId="5CA12B37" w14:textId="77777777" w:rsidR="00BD5F67" w:rsidRPr="00C4493D" w:rsidRDefault="00BD5F67" w:rsidP="00BD5F67">
      <w:pPr>
        <w:spacing w:line="240" w:lineRule="auto"/>
        <w:ind w:left="4536"/>
      </w:pPr>
    </w:p>
    <w:p w14:paraId="2E03B5B2" w14:textId="77777777" w:rsidR="00BD5F67" w:rsidRPr="00C4493D" w:rsidRDefault="00BD5F67" w:rsidP="00BD5F67">
      <w:pPr>
        <w:spacing w:line="240" w:lineRule="auto"/>
        <w:ind w:left="4536"/>
      </w:pPr>
    </w:p>
    <w:p w14:paraId="5F5E49E6" w14:textId="77777777" w:rsidR="00BD5F67" w:rsidRPr="00C4493D" w:rsidRDefault="00BD5F67" w:rsidP="00BD5F67">
      <w:pPr>
        <w:spacing w:line="240" w:lineRule="auto"/>
        <w:ind w:left="4536"/>
      </w:pPr>
    </w:p>
    <w:p w14:paraId="3F45ED66" w14:textId="77777777" w:rsidR="00BD5F67" w:rsidRPr="00C4493D" w:rsidRDefault="00BD5F67" w:rsidP="00BD5F67">
      <w:pPr>
        <w:spacing w:line="240" w:lineRule="auto"/>
        <w:ind w:left="4536"/>
      </w:pPr>
    </w:p>
    <w:p w14:paraId="78B12AA8" w14:textId="77777777" w:rsidR="00BD5F67" w:rsidRPr="00C4493D" w:rsidRDefault="00BD5F67" w:rsidP="00BD5F67">
      <w:pPr>
        <w:spacing w:line="240" w:lineRule="auto"/>
        <w:ind w:left="4536"/>
      </w:pPr>
    </w:p>
    <w:p w14:paraId="3FBE6F9C" w14:textId="77777777" w:rsidR="00BD5F67" w:rsidRPr="00C4493D" w:rsidRDefault="00BD5F67" w:rsidP="00BD5F67">
      <w:pPr>
        <w:spacing w:line="240" w:lineRule="auto"/>
        <w:ind w:left="4536"/>
      </w:pPr>
    </w:p>
    <w:p w14:paraId="07CC81D3" w14:textId="77777777" w:rsidR="00BD5F67" w:rsidRPr="00C4493D" w:rsidRDefault="00BD5F67" w:rsidP="00BD5F67">
      <w:pPr>
        <w:spacing w:line="240" w:lineRule="auto"/>
        <w:ind w:left="4536"/>
      </w:pPr>
    </w:p>
    <w:p w14:paraId="4B9D4070" w14:textId="77777777" w:rsidR="00BD5F67" w:rsidRPr="00C4493D" w:rsidRDefault="00BD5F67" w:rsidP="00BD5F67">
      <w:pPr>
        <w:spacing w:line="240" w:lineRule="auto"/>
        <w:ind w:left="4536"/>
      </w:pPr>
    </w:p>
    <w:p w14:paraId="6ABDD8C9" w14:textId="77777777" w:rsidR="00BD5F67" w:rsidRPr="00C4493D" w:rsidRDefault="00BD5F67" w:rsidP="00BD5F67">
      <w:pPr>
        <w:spacing w:line="240" w:lineRule="auto"/>
        <w:ind w:left="4536"/>
      </w:pPr>
    </w:p>
    <w:p w14:paraId="10327788" w14:textId="77777777" w:rsidR="00BD5F67" w:rsidRPr="00C4493D" w:rsidRDefault="00BD5F67" w:rsidP="00BD5F67">
      <w:pPr>
        <w:spacing w:line="240" w:lineRule="auto"/>
        <w:ind w:left="4536"/>
      </w:pPr>
    </w:p>
    <w:p w14:paraId="7B204E15" w14:textId="77777777" w:rsidR="00BD5F67" w:rsidRPr="00C4493D" w:rsidRDefault="00BD5F67" w:rsidP="00BD5F67">
      <w:pPr>
        <w:spacing w:line="240" w:lineRule="auto"/>
        <w:ind w:left="4536"/>
      </w:pPr>
    </w:p>
    <w:p w14:paraId="216065E1" w14:textId="77777777" w:rsidR="00BD5F67" w:rsidRPr="00C4493D" w:rsidRDefault="00BD5F67" w:rsidP="00BD5F67">
      <w:pPr>
        <w:spacing w:line="240" w:lineRule="auto"/>
        <w:ind w:left="4536"/>
      </w:pPr>
    </w:p>
    <w:p w14:paraId="0A313219" w14:textId="77777777" w:rsidR="00BD5F67" w:rsidRPr="00C4493D" w:rsidRDefault="00BD5F67" w:rsidP="00BD5F67">
      <w:pPr>
        <w:spacing w:line="240" w:lineRule="auto"/>
        <w:ind w:left="4536"/>
      </w:pPr>
    </w:p>
    <w:p w14:paraId="1C5B95E4" w14:textId="77777777" w:rsidR="00BD5F67" w:rsidRPr="00C4493D" w:rsidRDefault="00BD5F67" w:rsidP="00BD5F67">
      <w:pPr>
        <w:spacing w:line="240" w:lineRule="auto"/>
        <w:ind w:left="4536"/>
      </w:pPr>
    </w:p>
    <w:p w14:paraId="00921723" w14:textId="77777777" w:rsidR="00BD5F67" w:rsidRPr="00C4493D" w:rsidRDefault="00BD5F67" w:rsidP="00BD5F67">
      <w:pPr>
        <w:spacing w:line="240" w:lineRule="auto"/>
        <w:ind w:left="4536"/>
      </w:pPr>
    </w:p>
    <w:p w14:paraId="7F8E3BE1" w14:textId="77777777" w:rsidR="00BD5F67" w:rsidRPr="00C4493D" w:rsidRDefault="00BD5F67" w:rsidP="00BD5F67">
      <w:pPr>
        <w:spacing w:line="240" w:lineRule="auto"/>
        <w:ind w:left="4536"/>
      </w:pPr>
    </w:p>
    <w:p w14:paraId="0E9C205A" w14:textId="77777777" w:rsidR="00BD5F67" w:rsidRPr="00C4493D" w:rsidRDefault="00BD5F67" w:rsidP="00BD5F67">
      <w:pPr>
        <w:spacing w:line="240" w:lineRule="auto"/>
        <w:ind w:left="4536"/>
      </w:pPr>
    </w:p>
    <w:p w14:paraId="1691D438" w14:textId="77777777" w:rsidR="00BD5F67" w:rsidRPr="00C4493D" w:rsidRDefault="00BD5F67" w:rsidP="00BD5F67">
      <w:pPr>
        <w:spacing w:line="240" w:lineRule="auto"/>
        <w:ind w:left="4536"/>
      </w:pPr>
    </w:p>
    <w:p w14:paraId="738732AB" w14:textId="77777777" w:rsidR="00BD5F67" w:rsidRPr="00C4493D" w:rsidRDefault="00BD5F67" w:rsidP="00BD5F67">
      <w:pPr>
        <w:spacing w:line="240" w:lineRule="auto"/>
        <w:ind w:left="4536"/>
      </w:pPr>
    </w:p>
    <w:p w14:paraId="24AFD185" w14:textId="77777777" w:rsidR="00BD5F67" w:rsidRPr="00C4493D" w:rsidRDefault="00BD5F67" w:rsidP="00BD5F67">
      <w:pPr>
        <w:spacing w:line="240" w:lineRule="auto"/>
        <w:ind w:left="4536"/>
      </w:pPr>
    </w:p>
    <w:p w14:paraId="0805977D" w14:textId="77777777" w:rsidR="00BD5F67" w:rsidRPr="00C4493D" w:rsidRDefault="00BD5F67" w:rsidP="00BD5F67">
      <w:pPr>
        <w:spacing w:line="240" w:lineRule="auto"/>
        <w:ind w:left="4536"/>
      </w:pPr>
    </w:p>
    <w:p w14:paraId="5991446A" w14:textId="77777777" w:rsidR="00BD5F67" w:rsidRPr="00C4493D" w:rsidRDefault="00BD5F67" w:rsidP="00BD5F67">
      <w:pPr>
        <w:spacing w:line="240" w:lineRule="auto"/>
        <w:ind w:left="4536"/>
      </w:pPr>
    </w:p>
    <w:p w14:paraId="34FA8494" w14:textId="77777777" w:rsidR="00BD5F67" w:rsidRPr="00C4493D" w:rsidRDefault="00BD5F67" w:rsidP="00BD5F67">
      <w:pPr>
        <w:spacing w:line="240" w:lineRule="auto"/>
        <w:ind w:left="4536"/>
      </w:pPr>
    </w:p>
    <w:p w14:paraId="09BCF517" w14:textId="77777777" w:rsidR="00BD5F67" w:rsidRPr="00C4493D" w:rsidRDefault="00BD5F67" w:rsidP="00BD5F67">
      <w:pPr>
        <w:spacing w:line="240" w:lineRule="auto"/>
        <w:ind w:left="4536"/>
      </w:pPr>
    </w:p>
    <w:p w14:paraId="3113263C" w14:textId="77777777" w:rsidR="00AF5FFB" w:rsidRPr="00C4493D" w:rsidRDefault="00AF5FFB" w:rsidP="00AF5FFB">
      <w:pPr>
        <w:ind w:left="4962" w:firstLine="0"/>
      </w:pPr>
      <w:r w:rsidRPr="00C4493D">
        <w:t>“</w:t>
      </w:r>
      <w:r w:rsidR="00646628" w:rsidRPr="00646628">
        <w:rPr>
          <w:i/>
        </w:rPr>
        <w:t>O fator humano é realmente o elo mais fraco da segurança</w:t>
      </w:r>
      <w:r w:rsidRPr="008476D7">
        <w:rPr>
          <w:i/>
        </w:rPr>
        <w:t>.”</w:t>
      </w:r>
    </w:p>
    <w:p w14:paraId="46AE8C16" w14:textId="77777777" w:rsidR="00BD5F67" w:rsidRPr="00C4493D" w:rsidRDefault="00646628" w:rsidP="00AF5FFB">
      <w:pPr>
        <w:spacing w:after="200" w:line="276" w:lineRule="auto"/>
        <w:ind w:firstLine="0"/>
        <w:jc w:val="right"/>
      </w:pPr>
      <w:r>
        <w:t>-Kevin Mitnick</w:t>
      </w:r>
      <w:r w:rsidR="00AF5FFB" w:rsidRPr="00C4493D">
        <w:t xml:space="preserve"> </w:t>
      </w:r>
      <w:r w:rsidR="00BD5F67" w:rsidRPr="00C4493D">
        <w:br w:type="page"/>
      </w:r>
    </w:p>
    <w:p w14:paraId="3140FBFD" w14:textId="77777777" w:rsidR="00BD5F67" w:rsidRPr="00C4493D" w:rsidRDefault="00BD5F67" w:rsidP="00BD5F67">
      <w:pPr>
        <w:pStyle w:val="Title"/>
      </w:pPr>
      <w:r w:rsidRPr="00C4493D">
        <w:lastRenderedPageBreak/>
        <w:t>RESUMO</w:t>
      </w:r>
    </w:p>
    <w:p w14:paraId="3B99C4C7" w14:textId="74E09BA9" w:rsidR="0036772F" w:rsidRDefault="0036772F" w:rsidP="0036772F">
      <w:pPr>
        <w:spacing w:line="276" w:lineRule="auto"/>
        <w:ind w:firstLine="0"/>
      </w:pPr>
      <w:r>
        <w:t xml:space="preserve">A cibersegurança tornou-se uma preocupação crescente em razão do aumento das ameaças digitais e da constante exploração de vulnerabilidades associadas ao fator humano. Embora organizações invistam em ações de conscientização, métodos tradicionais de capacitação, como palestras, cartilhas e treinamentos lineares, nem sempre promovem níveis satisfatórios de engajamento e retenção do conhecimento. Nesse contexto, os jogos sérios surgem como uma alternativa para tornar o processo de aprendizagem mais interativo e eficaz. </w:t>
      </w:r>
      <w:r w:rsidRPr="0036772F">
        <w:rPr>
          <w:b/>
          <w:bCs/>
        </w:rPr>
        <w:t>Objetivo:</w:t>
      </w:r>
      <w:r>
        <w:t xml:space="preserve"> Este trabalho teve como objetivo desenvolver e avaliar o Login Quest, um jogo sério voltado à conscientização em cibersegurança, buscando verificar seu potencial para auxiliar na aprendizagem de boas práticas de segurança digital e na identificação de ameaças relacionadas à engenharia social. </w:t>
      </w:r>
      <w:r w:rsidRPr="0036772F">
        <w:rPr>
          <w:b/>
          <w:bCs/>
        </w:rPr>
        <w:t>Metodologia:</w:t>
      </w:r>
      <w:r>
        <w:t xml:space="preserve"> A pesquisa foi conduzida com base na metodologia Design Science Research (DSR), que orientou as etapas de concepção, desenvolvimento, avaliação e refinamento do artefato. O jogo foi desenvolvido na plataforma GameMaker Studio e ambientado na empresa fictícia CyProtect, onde o jogador assume o papel de um analista de segurança atuando em um Security Operations Center (SOC). A avaliação envolveu 30 participantes e foi realizada por meio de pré-teste, utilização do jogo, pós-teste e questionário de percepção em escala Likert. </w:t>
      </w:r>
      <w:r w:rsidRPr="0036772F">
        <w:rPr>
          <w:b/>
          <w:bCs/>
        </w:rPr>
        <w:t>Resultados:</w:t>
      </w:r>
      <w:r>
        <w:t xml:space="preserve"> Os resultados demonstraram uma evolução significativa no desempenho dos participantes, com a média de acertos aumentando de 58,75% no pré-teste para 89,17% no pós-teste, representando um ganho médio de 30,42 pontos percentuais. Além disso, a percepção dos usuários em relação ao jogo foi positiva, alcançando média geral de 4,31 em uma escala de 1 a 5. </w:t>
      </w:r>
      <w:r w:rsidRPr="0036772F">
        <w:rPr>
          <w:b/>
          <w:bCs/>
        </w:rPr>
        <w:t>Conclusão:</w:t>
      </w:r>
      <w:r>
        <w:t xml:space="preserve"> Conclui-se que o Login Quest apresenta potencial como ferramenta de apoio à conscientização em cibersegurança, contribuindo para o engajamento dos participantes, a compreensão dos riscos digitais e a internalização de boas práticas de segurança. Os resultados obtidos indicam que abordagens baseadas em jogos sérios podem complementar de forma eficaz os métodos tradicionais de capacitação, auxiliando na redução de vulnerabilidades relacionadas ao fator humano.</w:t>
      </w:r>
    </w:p>
    <w:p w14:paraId="7886703B" w14:textId="3C3E42E9" w:rsidR="00BD5F67" w:rsidRPr="0036772F" w:rsidRDefault="0036772F" w:rsidP="0036772F">
      <w:pPr>
        <w:spacing w:line="276" w:lineRule="auto"/>
        <w:ind w:firstLine="0"/>
      </w:pPr>
      <w:r w:rsidRPr="0036772F">
        <w:rPr>
          <w:b/>
          <w:bCs/>
        </w:rPr>
        <w:t>Palavras-chave:</w:t>
      </w:r>
      <w:r>
        <w:t xml:space="preserve"> Cibersegurança; Fator Humano; Jogos Sérios; Gamificação; Conscientização.</w:t>
      </w:r>
      <w:r w:rsidR="00BD5F67" w:rsidRPr="003E54C6">
        <w:br w:type="page"/>
      </w:r>
    </w:p>
    <w:p w14:paraId="588C8DC7" w14:textId="77777777" w:rsidR="00BD5F67" w:rsidRPr="00CC2C64" w:rsidRDefault="00BD5F67" w:rsidP="00BD5F67">
      <w:pPr>
        <w:pStyle w:val="Title"/>
        <w:rPr>
          <w:lang w:val="en-US"/>
        </w:rPr>
      </w:pPr>
      <w:r w:rsidRPr="00CC2C64">
        <w:rPr>
          <w:lang w:val="en-US"/>
        </w:rPr>
        <w:lastRenderedPageBreak/>
        <w:t>ABSTRACT</w:t>
      </w:r>
    </w:p>
    <w:p w14:paraId="0DDEFA39" w14:textId="77777777" w:rsidR="0036772F" w:rsidRPr="003E54C6" w:rsidRDefault="0036772F" w:rsidP="0036772F">
      <w:pPr>
        <w:spacing w:line="276" w:lineRule="auto"/>
        <w:ind w:firstLine="0"/>
        <w:rPr>
          <w:lang w:val="en-US"/>
        </w:rPr>
      </w:pPr>
      <w:r w:rsidRPr="003E54C6">
        <w:rPr>
          <w:lang w:val="en-US"/>
        </w:rPr>
        <w:t xml:space="preserve">Cybersecurity has become an increasing concern due to the growing number of digital threats and the continuous exploitation of vulnerabilities associated with the human factor. Although organizations invest in awareness initiatives, traditional training methods, such as lectures, manuals, and linear training programs, do not always promote satisfactory levels of engagement and knowledge retention. In this context, serious games emerge as an alternative approach to make the learning process more interactive and effective. </w:t>
      </w:r>
      <w:r w:rsidRPr="003E54C6">
        <w:rPr>
          <w:b/>
          <w:bCs/>
          <w:lang w:val="en-US"/>
        </w:rPr>
        <w:t>Objective:</w:t>
      </w:r>
      <w:r w:rsidRPr="003E54C6">
        <w:rPr>
          <w:lang w:val="en-US"/>
        </w:rPr>
        <w:t xml:space="preserve"> This study aimed to develop and evaluate </w:t>
      </w:r>
      <w:r w:rsidRPr="003E54C6">
        <w:rPr>
          <w:i/>
          <w:iCs/>
          <w:lang w:val="en-US"/>
        </w:rPr>
        <w:t>Login Quest</w:t>
      </w:r>
      <w:r w:rsidRPr="003E54C6">
        <w:rPr>
          <w:lang w:val="en-US"/>
        </w:rPr>
        <w:t xml:space="preserve">, a serious game designed to promote cybersecurity awareness, seeking to assess its potential to support the learning of digital security best practices and the identification of threats related to social engineering. </w:t>
      </w:r>
      <w:r w:rsidRPr="003E54C6">
        <w:rPr>
          <w:b/>
          <w:bCs/>
          <w:lang w:val="en-US"/>
        </w:rPr>
        <w:t>Methodology:</w:t>
      </w:r>
      <w:r w:rsidRPr="003E54C6">
        <w:rPr>
          <w:lang w:val="en-US"/>
        </w:rPr>
        <w:t xml:space="preserve"> The research was conducted based on the Design Science Research (DSR) methodology, which guided the stages of artifact conception, development, evaluation, and refinement. The game was developed using the </w:t>
      </w:r>
      <w:proofErr w:type="spellStart"/>
      <w:r w:rsidRPr="003E54C6">
        <w:rPr>
          <w:lang w:val="en-US"/>
        </w:rPr>
        <w:t>GameMaker</w:t>
      </w:r>
      <w:proofErr w:type="spellEnd"/>
      <w:r w:rsidRPr="003E54C6">
        <w:rPr>
          <w:lang w:val="en-US"/>
        </w:rPr>
        <w:t xml:space="preserve"> Studio platform and is set in the fictional company </w:t>
      </w:r>
      <w:proofErr w:type="spellStart"/>
      <w:r w:rsidRPr="003E54C6">
        <w:rPr>
          <w:lang w:val="en-US"/>
        </w:rPr>
        <w:t>CyProtect</w:t>
      </w:r>
      <w:proofErr w:type="spellEnd"/>
      <w:r w:rsidRPr="003E54C6">
        <w:rPr>
          <w:lang w:val="en-US"/>
        </w:rPr>
        <w:t xml:space="preserve">, where the player assumes the role of a security analyst working in a Security Operations Center (SOC). The evaluation involved 30 participants and was carried out through a pre-test, gameplay session, post-test, and a perception questionnaire based on a Likert scale. </w:t>
      </w:r>
      <w:r w:rsidRPr="003E54C6">
        <w:rPr>
          <w:b/>
          <w:bCs/>
          <w:lang w:val="en-US"/>
        </w:rPr>
        <w:t>Results:</w:t>
      </w:r>
      <w:r w:rsidRPr="003E54C6">
        <w:rPr>
          <w:lang w:val="en-US"/>
        </w:rPr>
        <w:t xml:space="preserve"> The results demonstrated a significant improvement in participants' performance, with the average score increasing from 58.75% in the pre-test to 89.17% in the post-test, representing an average gain of 30.42 percentage points. Furthermore, users' perceptions of the game were positive, achieving an overall mean score of 4.31 on a 5-point scale. </w:t>
      </w:r>
      <w:r w:rsidRPr="003E54C6">
        <w:rPr>
          <w:b/>
          <w:bCs/>
          <w:lang w:val="en-US"/>
        </w:rPr>
        <w:t>Conclusion:</w:t>
      </w:r>
      <w:r w:rsidRPr="003E54C6">
        <w:rPr>
          <w:lang w:val="en-US"/>
        </w:rPr>
        <w:t xml:space="preserve"> It is concluded that </w:t>
      </w:r>
      <w:r w:rsidRPr="003E54C6">
        <w:rPr>
          <w:i/>
          <w:iCs/>
          <w:lang w:val="en-US"/>
        </w:rPr>
        <w:t>Login Quest</w:t>
      </w:r>
      <w:r w:rsidRPr="003E54C6">
        <w:rPr>
          <w:lang w:val="en-US"/>
        </w:rPr>
        <w:t xml:space="preserve"> shows potential as a supporting tool for cybersecurity awareness, contributing to participant engagement, understanding of digital risks, and internalization of security best practices. The findings indicate that serious game-based approaches can effectively complement traditional training methods, helping to reduce vulnerabilities associated with the human factor.</w:t>
      </w:r>
    </w:p>
    <w:p w14:paraId="4C07A568" w14:textId="624BB801" w:rsidR="0036772F" w:rsidRPr="003E54C6" w:rsidRDefault="0036772F" w:rsidP="0036772F">
      <w:pPr>
        <w:spacing w:line="276" w:lineRule="auto"/>
        <w:ind w:firstLine="0"/>
        <w:rPr>
          <w:lang w:val="en-US"/>
        </w:rPr>
      </w:pPr>
      <w:r w:rsidRPr="003E54C6">
        <w:rPr>
          <w:b/>
          <w:bCs/>
          <w:lang w:val="en-US"/>
        </w:rPr>
        <w:t>Keywords:</w:t>
      </w:r>
      <w:r w:rsidRPr="003E54C6">
        <w:rPr>
          <w:lang w:val="en-US"/>
        </w:rPr>
        <w:t xml:space="preserve"> Cybersecurity; Human Factor; Serious Games; Gamification; Awareness.</w:t>
      </w:r>
    </w:p>
    <w:p w14:paraId="2652EC3C" w14:textId="5EFE4F79" w:rsidR="00D826F9" w:rsidRPr="003E54C6" w:rsidRDefault="00D826F9" w:rsidP="00D826F9">
      <w:pPr>
        <w:spacing w:after="200" w:line="276" w:lineRule="auto"/>
        <w:ind w:firstLine="0"/>
        <w:jc w:val="left"/>
        <w:rPr>
          <w:lang w:val="en-US"/>
        </w:rPr>
      </w:pPr>
    </w:p>
    <w:p w14:paraId="563D809A" w14:textId="77777777" w:rsidR="0087680C" w:rsidRPr="003E54C6" w:rsidRDefault="0087680C" w:rsidP="004B2082">
      <w:pPr>
        <w:ind w:firstLine="0"/>
        <w:rPr>
          <w:lang w:val="en-US"/>
        </w:rPr>
      </w:pPr>
    </w:p>
    <w:p w14:paraId="107B86BD" w14:textId="77777777" w:rsidR="00BD5F67" w:rsidRPr="003E54C6" w:rsidRDefault="00BD5F67" w:rsidP="00D22504">
      <w:pPr>
        <w:ind w:firstLine="0"/>
        <w:jc w:val="left"/>
        <w:rPr>
          <w:lang w:val="en-US"/>
        </w:rPr>
      </w:pPr>
    </w:p>
    <w:p w14:paraId="2E59E248" w14:textId="3ADB0343" w:rsidR="00BD5F67" w:rsidRPr="00AB7666" w:rsidRDefault="00BD5F67">
      <w:pPr>
        <w:spacing w:after="200" w:line="276" w:lineRule="auto"/>
        <w:ind w:firstLine="0"/>
        <w:jc w:val="left"/>
        <w:rPr>
          <w:b/>
          <w:bCs/>
          <w:lang w:val="en-US"/>
        </w:rPr>
      </w:pPr>
      <w:r w:rsidRPr="003E54C6">
        <w:rPr>
          <w:lang w:val="en-US"/>
        </w:rPr>
        <w:br w:type="page"/>
      </w:r>
    </w:p>
    <w:p w14:paraId="494ABC32" w14:textId="77777777" w:rsidR="00717049" w:rsidRPr="00D02975" w:rsidRDefault="00BD5F67" w:rsidP="00D30961">
      <w:pPr>
        <w:pStyle w:val="Title"/>
        <w:rPr>
          <w:lang w:val="en-US"/>
        </w:rPr>
      </w:pPr>
      <w:r w:rsidRPr="00D02975">
        <w:rPr>
          <w:lang w:val="en-US"/>
        </w:rPr>
        <w:lastRenderedPageBreak/>
        <w:t xml:space="preserve">LISTA DE </w:t>
      </w:r>
      <w:r w:rsidR="00717049" w:rsidRPr="00D02975">
        <w:rPr>
          <w:lang w:val="en-US"/>
        </w:rPr>
        <w:t>ILUSTRAÇÕES</w:t>
      </w:r>
    </w:p>
    <w:p w14:paraId="3CB34A04" w14:textId="092F908D" w:rsidR="003E54C6" w:rsidRPr="003E54C6" w:rsidRDefault="00F51597"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r>
        <w:fldChar w:fldCharType="begin"/>
      </w:r>
      <w:r>
        <w:instrText xml:space="preserve"> TOC \h \z \c "Figura" </w:instrText>
      </w:r>
      <w:r>
        <w:fldChar w:fldCharType="separate"/>
      </w:r>
      <w:hyperlink w:anchor="_Toc231575070" w:history="1">
        <w:r w:rsidR="003E54C6" w:rsidRPr="003E54C6">
          <w:rPr>
            <w:rStyle w:val="Hyperlink"/>
            <w:b/>
            <w:bCs/>
            <w:noProof/>
            <w:sz w:val="22"/>
            <w:szCs w:val="18"/>
          </w:rPr>
          <w:t>Figura 1 — Cyber Resistance</w:t>
        </w:r>
        <w:r w:rsidR="003E54C6" w:rsidRPr="003E54C6">
          <w:rPr>
            <w:noProof/>
            <w:webHidden/>
            <w:sz w:val="22"/>
            <w:szCs w:val="18"/>
          </w:rPr>
          <w:tab/>
        </w:r>
        <w:r w:rsidR="003E54C6" w:rsidRPr="003E54C6">
          <w:rPr>
            <w:noProof/>
            <w:webHidden/>
            <w:sz w:val="22"/>
            <w:szCs w:val="18"/>
          </w:rPr>
          <w:fldChar w:fldCharType="begin"/>
        </w:r>
        <w:r w:rsidR="003E54C6" w:rsidRPr="003E54C6">
          <w:rPr>
            <w:noProof/>
            <w:webHidden/>
            <w:sz w:val="22"/>
            <w:szCs w:val="18"/>
          </w:rPr>
          <w:instrText xml:space="preserve"> PAGEREF _Toc231575070 \h </w:instrText>
        </w:r>
        <w:r w:rsidR="003E54C6" w:rsidRPr="003E54C6">
          <w:rPr>
            <w:noProof/>
            <w:webHidden/>
            <w:sz w:val="22"/>
            <w:szCs w:val="18"/>
          </w:rPr>
        </w:r>
        <w:r w:rsidR="003E54C6" w:rsidRPr="003E54C6">
          <w:rPr>
            <w:noProof/>
            <w:webHidden/>
            <w:sz w:val="22"/>
            <w:szCs w:val="18"/>
          </w:rPr>
          <w:fldChar w:fldCharType="separate"/>
        </w:r>
        <w:r w:rsidR="003E54C6" w:rsidRPr="003E54C6">
          <w:rPr>
            <w:noProof/>
            <w:webHidden/>
            <w:sz w:val="22"/>
            <w:szCs w:val="18"/>
          </w:rPr>
          <w:t>23</w:t>
        </w:r>
        <w:r w:rsidR="003E54C6" w:rsidRPr="003E54C6">
          <w:rPr>
            <w:noProof/>
            <w:webHidden/>
            <w:sz w:val="22"/>
            <w:szCs w:val="18"/>
          </w:rPr>
          <w:fldChar w:fldCharType="end"/>
        </w:r>
      </w:hyperlink>
    </w:p>
    <w:p w14:paraId="452B5C7C" w14:textId="3FF0946F"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1" w:history="1">
        <w:r w:rsidRPr="003E54C6">
          <w:rPr>
            <w:rStyle w:val="Hyperlink"/>
            <w:b/>
            <w:bCs/>
            <w:noProof/>
            <w:sz w:val="22"/>
            <w:szCs w:val="18"/>
          </w:rPr>
          <w:t>Figura 2 — Cyber Defender</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_Toc231575071 \h </w:instrText>
        </w:r>
        <w:r w:rsidRPr="003E54C6">
          <w:rPr>
            <w:noProof/>
            <w:webHidden/>
            <w:sz w:val="22"/>
            <w:szCs w:val="18"/>
          </w:rPr>
        </w:r>
        <w:r w:rsidRPr="003E54C6">
          <w:rPr>
            <w:noProof/>
            <w:webHidden/>
            <w:sz w:val="22"/>
            <w:szCs w:val="18"/>
          </w:rPr>
          <w:fldChar w:fldCharType="separate"/>
        </w:r>
        <w:r w:rsidRPr="003E54C6">
          <w:rPr>
            <w:noProof/>
            <w:webHidden/>
            <w:sz w:val="22"/>
            <w:szCs w:val="18"/>
          </w:rPr>
          <w:t>24</w:t>
        </w:r>
        <w:r w:rsidRPr="003E54C6">
          <w:rPr>
            <w:noProof/>
            <w:webHidden/>
            <w:sz w:val="22"/>
            <w:szCs w:val="18"/>
          </w:rPr>
          <w:fldChar w:fldCharType="end"/>
        </w:r>
      </w:hyperlink>
    </w:p>
    <w:p w14:paraId="2B87E381" w14:textId="0F262D41"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2" w:history="1">
        <w:r w:rsidRPr="003E54C6">
          <w:rPr>
            <w:rStyle w:val="Hyperlink"/>
            <w:b/>
            <w:bCs/>
            <w:noProof/>
            <w:sz w:val="22"/>
            <w:szCs w:val="18"/>
          </w:rPr>
          <w:t>Figura 3 — Encrypta: A Missão da Liga dos Robôs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_Toc231575072 \h </w:instrText>
        </w:r>
        <w:r w:rsidRPr="003E54C6">
          <w:rPr>
            <w:noProof/>
            <w:webHidden/>
            <w:sz w:val="22"/>
            <w:szCs w:val="18"/>
          </w:rPr>
        </w:r>
        <w:r w:rsidRPr="003E54C6">
          <w:rPr>
            <w:noProof/>
            <w:webHidden/>
            <w:sz w:val="22"/>
            <w:szCs w:val="18"/>
          </w:rPr>
          <w:fldChar w:fldCharType="separate"/>
        </w:r>
        <w:r w:rsidRPr="003E54C6">
          <w:rPr>
            <w:noProof/>
            <w:webHidden/>
            <w:sz w:val="22"/>
            <w:szCs w:val="18"/>
          </w:rPr>
          <w:t>25</w:t>
        </w:r>
        <w:r w:rsidRPr="003E54C6">
          <w:rPr>
            <w:noProof/>
            <w:webHidden/>
            <w:sz w:val="22"/>
            <w:szCs w:val="18"/>
          </w:rPr>
          <w:fldChar w:fldCharType="end"/>
        </w:r>
      </w:hyperlink>
    </w:p>
    <w:p w14:paraId="172F9944" w14:textId="70744BE7"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3" w:history="1">
        <w:r w:rsidRPr="003E54C6">
          <w:rPr>
            <w:rStyle w:val="Hyperlink"/>
            <w:b/>
            <w:bCs/>
            <w:noProof/>
            <w:sz w:val="22"/>
            <w:szCs w:val="18"/>
          </w:rPr>
          <w:t>Figura 4 — Fluxo do Sistema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_Toc231575073 \h </w:instrText>
        </w:r>
        <w:r w:rsidRPr="003E54C6">
          <w:rPr>
            <w:noProof/>
            <w:webHidden/>
            <w:sz w:val="22"/>
            <w:szCs w:val="18"/>
          </w:rPr>
        </w:r>
        <w:r w:rsidRPr="003E54C6">
          <w:rPr>
            <w:noProof/>
            <w:webHidden/>
            <w:sz w:val="22"/>
            <w:szCs w:val="18"/>
          </w:rPr>
          <w:fldChar w:fldCharType="separate"/>
        </w:r>
        <w:r w:rsidRPr="003E54C6">
          <w:rPr>
            <w:noProof/>
            <w:webHidden/>
            <w:sz w:val="22"/>
            <w:szCs w:val="18"/>
          </w:rPr>
          <w:t>30</w:t>
        </w:r>
        <w:r w:rsidRPr="003E54C6">
          <w:rPr>
            <w:noProof/>
            <w:webHidden/>
            <w:sz w:val="22"/>
            <w:szCs w:val="18"/>
          </w:rPr>
          <w:fldChar w:fldCharType="end"/>
        </w:r>
      </w:hyperlink>
    </w:p>
    <w:p w14:paraId="18179189" w14:textId="24696F16"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4" w:history="1">
        <w:r w:rsidRPr="003E54C6">
          <w:rPr>
            <w:rStyle w:val="Hyperlink"/>
            <w:b/>
            <w:bCs/>
            <w:noProof/>
            <w:sz w:val="22"/>
            <w:szCs w:val="18"/>
          </w:rPr>
          <w:t>Figura 5 — Diagrama de Atividades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_Toc231575074 \h </w:instrText>
        </w:r>
        <w:r w:rsidRPr="003E54C6">
          <w:rPr>
            <w:noProof/>
            <w:webHidden/>
            <w:sz w:val="22"/>
            <w:szCs w:val="18"/>
          </w:rPr>
        </w:r>
        <w:r w:rsidRPr="003E54C6">
          <w:rPr>
            <w:noProof/>
            <w:webHidden/>
            <w:sz w:val="22"/>
            <w:szCs w:val="18"/>
          </w:rPr>
          <w:fldChar w:fldCharType="separate"/>
        </w:r>
        <w:r w:rsidRPr="003E54C6">
          <w:rPr>
            <w:noProof/>
            <w:webHidden/>
            <w:sz w:val="22"/>
            <w:szCs w:val="18"/>
          </w:rPr>
          <w:t>32</w:t>
        </w:r>
        <w:r w:rsidRPr="003E54C6">
          <w:rPr>
            <w:noProof/>
            <w:webHidden/>
            <w:sz w:val="22"/>
            <w:szCs w:val="18"/>
          </w:rPr>
          <w:fldChar w:fldCharType="end"/>
        </w:r>
      </w:hyperlink>
    </w:p>
    <w:p w14:paraId="5B36E15A" w14:textId="1013254B"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5" w:history="1">
        <w:r w:rsidRPr="003E54C6">
          <w:rPr>
            <w:rStyle w:val="Hyperlink"/>
            <w:b/>
            <w:bCs/>
            <w:noProof/>
            <w:sz w:val="22"/>
            <w:szCs w:val="18"/>
          </w:rPr>
          <w:t>Figura 6 — Fluxo Geral de Análise de Desafios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_Toc231575075 \h </w:instrText>
        </w:r>
        <w:r w:rsidRPr="003E54C6">
          <w:rPr>
            <w:noProof/>
            <w:webHidden/>
            <w:sz w:val="22"/>
            <w:szCs w:val="18"/>
          </w:rPr>
        </w:r>
        <w:r w:rsidRPr="003E54C6">
          <w:rPr>
            <w:noProof/>
            <w:webHidden/>
            <w:sz w:val="22"/>
            <w:szCs w:val="18"/>
          </w:rPr>
          <w:fldChar w:fldCharType="separate"/>
        </w:r>
        <w:r w:rsidRPr="003E54C6">
          <w:rPr>
            <w:noProof/>
            <w:webHidden/>
            <w:sz w:val="22"/>
            <w:szCs w:val="18"/>
          </w:rPr>
          <w:t>33</w:t>
        </w:r>
        <w:r w:rsidRPr="003E54C6">
          <w:rPr>
            <w:noProof/>
            <w:webHidden/>
            <w:sz w:val="22"/>
            <w:szCs w:val="18"/>
          </w:rPr>
          <w:fldChar w:fldCharType="end"/>
        </w:r>
      </w:hyperlink>
    </w:p>
    <w:p w14:paraId="63701674" w14:textId="5D2A03FF"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6" w:history="1">
        <w:r w:rsidRPr="003E54C6">
          <w:rPr>
            <w:rStyle w:val="Hyperlink"/>
            <w:b/>
            <w:bCs/>
            <w:noProof/>
            <w:sz w:val="22"/>
            <w:szCs w:val="18"/>
          </w:rPr>
          <w:t>Figura 7 — Fluxo de Geração do Relatório Diário e Atualizar Progressão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_Toc231575076 \h </w:instrText>
        </w:r>
        <w:r w:rsidRPr="003E54C6">
          <w:rPr>
            <w:noProof/>
            <w:webHidden/>
            <w:sz w:val="22"/>
            <w:szCs w:val="18"/>
          </w:rPr>
        </w:r>
        <w:r w:rsidRPr="003E54C6">
          <w:rPr>
            <w:noProof/>
            <w:webHidden/>
            <w:sz w:val="22"/>
            <w:szCs w:val="18"/>
          </w:rPr>
          <w:fldChar w:fldCharType="separate"/>
        </w:r>
        <w:r w:rsidRPr="003E54C6">
          <w:rPr>
            <w:noProof/>
            <w:webHidden/>
            <w:sz w:val="22"/>
            <w:szCs w:val="18"/>
          </w:rPr>
          <w:t>34</w:t>
        </w:r>
        <w:r w:rsidRPr="003E54C6">
          <w:rPr>
            <w:noProof/>
            <w:webHidden/>
            <w:sz w:val="22"/>
            <w:szCs w:val="18"/>
          </w:rPr>
          <w:fldChar w:fldCharType="end"/>
        </w:r>
      </w:hyperlink>
    </w:p>
    <w:p w14:paraId="5E1A5B65" w14:textId="7CA6124B"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7" w:history="1">
        <w:r w:rsidRPr="003E54C6">
          <w:rPr>
            <w:rStyle w:val="Hyperlink"/>
            <w:b/>
            <w:bCs/>
            <w:noProof/>
            <w:sz w:val="22"/>
            <w:szCs w:val="18"/>
          </w:rPr>
          <w:t>Figura 8 — Interface Empresa Fictícia CyProtect</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_Toc231575077 \h </w:instrText>
        </w:r>
        <w:r w:rsidRPr="003E54C6">
          <w:rPr>
            <w:noProof/>
            <w:webHidden/>
            <w:sz w:val="22"/>
            <w:szCs w:val="18"/>
          </w:rPr>
        </w:r>
        <w:r w:rsidRPr="003E54C6">
          <w:rPr>
            <w:noProof/>
            <w:webHidden/>
            <w:sz w:val="22"/>
            <w:szCs w:val="18"/>
          </w:rPr>
          <w:fldChar w:fldCharType="separate"/>
        </w:r>
        <w:r w:rsidRPr="003E54C6">
          <w:rPr>
            <w:noProof/>
            <w:webHidden/>
            <w:sz w:val="22"/>
            <w:szCs w:val="18"/>
          </w:rPr>
          <w:t>40</w:t>
        </w:r>
        <w:r w:rsidRPr="003E54C6">
          <w:rPr>
            <w:noProof/>
            <w:webHidden/>
            <w:sz w:val="22"/>
            <w:szCs w:val="18"/>
          </w:rPr>
          <w:fldChar w:fldCharType="end"/>
        </w:r>
      </w:hyperlink>
    </w:p>
    <w:p w14:paraId="34312A2D" w14:textId="72F6208A"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8" w:history="1">
        <w:r w:rsidRPr="003E54C6">
          <w:rPr>
            <w:rStyle w:val="Hyperlink"/>
            <w:b/>
            <w:bCs/>
            <w:noProof/>
            <w:sz w:val="22"/>
            <w:szCs w:val="18"/>
          </w:rPr>
          <w:t>Figura 9 — Interface Papel do Jogador</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_Toc231575078 \h </w:instrText>
        </w:r>
        <w:r w:rsidRPr="003E54C6">
          <w:rPr>
            <w:noProof/>
            <w:webHidden/>
            <w:sz w:val="22"/>
            <w:szCs w:val="18"/>
          </w:rPr>
        </w:r>
        <w:r w:rsidRPr="003E54C6">
          <w:rPr>
            <w:noProof/>
            <w:webHidden/>
            <w:sz w:val="22"/>
            <w:szCs w:val="18"/>
          </w:rPr>
          <w:fldChar w:fldCharType="separate"/>
        </w:r>
        <w:r w:rsidRPr="003E54C6">
          <w:rPr>
            <w:noProof/>
            <w:webHidden/>
            <w:sz w:val="22"/>
            <w:szCs w:val="18"/>
          </w:rPr>
          <w:t>40</w:t>
        </w:r>
        <w:r w:rsidRPr="003E54C6">
          <w:rPr>
            <w:noProof/>
            <w:webHidden/>
            <w:sz w:val="22"/>
            <w:szCs w:val="18"/>
          </w:rPr>
          <w:fldChar w:fldCharType="end"/>
        </w:r>
      </w:hyperlink>
    </w:p>
    <w:p w14:paraId="5D2BDD2F" w14:textId="4E0EF62A"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79" w:history="1">
        <w:r w:rsidRPr="003E54C6">
          <w:rPr>
            <w:rStyle w:val="Hyperlink"/>
            <w:b/>
            <w:bCs/>
            <w:noProof/>
            <w:sz w:val="22"/>
            <w:szCs w:val="18"/>
          </w:rPr>
          <w:t>Figura 10 — Interface da Mecânica do Jogo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_Toc231575079 \h </w:instrText>
        </w:r>
        <w:r w:rsidRPr="003E54C6">
          <w:rPr>
            <w:noProof/>
            <w:webHidden/>
            <w:sz w:val="22"/>
            <w:szCs w:val="18"/>
          </w:rPr>
        </w:r>
        <w:r w:rsidRPr="003E54C6">
          <w:rPr>
            <w:noProof/>
            <w:webHidden/>
            <w:sz w:val="22"/>
            <w:szCs w:val="18"/>
          </w:rPr>
          <w:fldChar w:fldCharType="separate"/>
        </w:r>
        <w:r w:rsidRPr="003E54C6">
          <w:rPr>
            <w:noProof/>
            <w:webHidden/>
            <w:sz w:val="22"/>
            <w:szCs w:val="18"/>
          </w:rPr>
          <w:t>41</w:t>
        </w:r>
        <w:r w:rsidRPr="003E54C6">
          <w:rPr>
            <w:noProof/>
            <w:webHidden/>
            <w:sz w:val="22"/>
            <w:szCs w:val="18"/>
          </w:rPr>
          <w:fldChar w:fldCharType="end"/>
        </w:r>
      </w:hyperlink>
    </w:p>
    <w:p w14:paraId="76D12FEF" w14:textId="29CBB1A4"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0" w:history="1">
        <w:r w:rsidRPr="003E54C6">
          <w:rPr>
            <w:rStyle w:val="Hyperlink"/>
            <w:b/>
            <w:bCs/>
            <w:noProof/>
            <w:sz w:val="22"/>
            <w:szCs w:val="18"/>
          </w:rPr>
          <w:t>Figura 11 — Interface de Tutorial</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_Toc231575080 \h </w:instrText>
        </w:r>
        <w:r w:rsidRPr="003E54C6">
          <w:rPr>
            <w:noProof/>
            <w:webHidden/>
            <w:sz w:val="22"/>
            <w:szCs w:val="18"/>
          </w:rPr>
        </w:r>
        <w:r w:rsidRPr="003E54C6">
          <w:rPr>
            <w:noProof/>
            <w:webHidden/>
            <w:sz w:val="22"/>
            <w:szCs w:val="18"/>
          </w:rPr>
          <w:fldChar w:fldCharType="separate"/>
        </w:r>
        <w:r w:rsidRPr="003E54C6">
          <w:rPr>
            <w:noProof/>
            <w:webHidden/>
            <w:sz w:val="22"/>
            <w:szCs w:val="18"/>
          </w:rPr>
          <w:t>41</w:t>
        </w:r>
        <w:r w:rsidRPr="003E54C6">
          <w:rPr>
            <w:noProof/>
            <w:webHidden/>
            <w:sz w:val="22"/>
            <w:szCs w:val="18"/>
          </w:rPr>
          <w:fldChar w:fldCharType="end"/>
        </w:r>
      </w:hyperlink>
    </w:p>
    <w:p w14:paraId="5228D830" w14:textId="454DE5C3"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1" w:history="1">
        <w:r w:rsidRPr="003E54C6">
          <w:rPr>
            <w:rStyle w:val="Hyperlink"/>
            <w:b/>
            <w:bCs/>
            <w:noProof/>
            <w:sz w:val="22"/>
            <w:szCs w:val="18"/>
          </w:rPr>
          <w:t>Figura 12 — Interface Inicial do Sistema - Dia 1</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_Toc231575081 \h </w:instrText>
        </w:r>
        <w:r w:rsidRPr="003E54C6">
          <w:rPr>
            <w:noProof/>
            <w:webHidden/>
            <w:sz w:val="22"/>
            <w:szCs w:val="18"/>
          </w:rPr>
        </w:r>
        <w:r w:rsidRPr="003E54C6">
          <w:rPr>
            <w:noProof/>
            <w:webHidden/>
            <w:sz w:val="22"/>
            <w:szCs w:val="18"/>
          </w:rPr>
          <w:fldChar w:fldCharType="separate"/>
        </w:r>
        <w:r w:rsidRPr="003E54C6">
          <w:rPr>
            <w:noProof/>
            <w:webHidden/>
            <w:sz w:val="22"/>
            <w:szCs w:val="18"/>
          </w:rPr>
          <w:t>42</w:t>
        </w:r>
        <w:r w:rsidRPr="003E54C6">
          <w:rPr>
            <w:noProof/>
            <w:webHidden/>
            <w:sz w:val="22"/>
            <w:szCs w:val="18"/>
          </w:rPr>
          <w:fldChar w:fldCharType="end"/>
        </w:r>
      </w:hyperlink>
    </w:p>
    <w:p w14:paraId="03FA86BA" w14:textId="7EF66026"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2" w:history="1">
        <w:r w:rsidRPr="003E54C6">
          <w:rPr>
            <w:rStyle w:val="Hyperlink"/>
            <w:b/>
            <w:bCs/>
            <w:noProof/>
            <w:sz w:val="22"/>
            <w:szCs w:val="18"/>
          </w:rPr>
          <w:t>Figura 13 — Interface da Caixa de Entrada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_Toc231575082 \h </w:instrText>
        </w:r>
        <w:r w:rsidRPr="003E54C6">
          <w:rPr>
            <w:noProof/>
            <w:webHidden/>
            <w:sz w:val="22"/>
            <w:szCs w:val="18"/>
          </w:rPr>
        </w:r>
        <w:r w:rsidRPr="003E54C6">
          <w:rPr>
            <w:noProof/>
            <w:webHidden/>
            <w:sz w:val="22"/>
            <w:szCs w:val="18"/>
          </w:rPr>
          <w:fldChar w:fldCharType="separate"/>
        </w:r>
        <w:r w:rsidRPr="003E54C6">
          <w:rPr>
            <w:noProof/>
            <w:webHidden/>
            <w:sz w:val="22"/>
            <w:szCs w:val="18"/>
          </w:rPr>
          <w:t>42</w:t>
        </w:r>
        <w:r w:rsidRPr="003E54C6">
          <w:rPr>
            <w:noProof/>
            <w:webHidden/>
            <w:sz w:val="22"/>
            <w:szCs w:val="18"/>
          </w:rPr>
          <w:fldChar w:fldCharType="end"/>
        </w:r>
      </w:hyperlink>
    </w:p>
    <w:p w14:paraId="3D0F4684" w14:textId="68E6274E"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3" w:history="1">
        <w:r w:rsidRPr="003E54C6">
          <w:rPr>
            <w:rStyle w:val="Hyperlink"/>
            <w:b/>
            <w:bCs/>
            <w:noProof/>
            <w:sz w:val="22"/>
            <w:szCs w:val="18"/>
          </w:rPr>
          <w:t>Figura 14 — Interface de E-mail</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_Toc231575083 \h </w:instrText>
        </w:r>
        <w:r w:rsidRPr="003E54C6">
          <w:rPr>
            <w:noProof/>
            <w:webHidden/>
            <w:sz w:val="22"/>
            <w:szCs w:val="18"/>
          </w:rPr>
        </w:r>
        <w:r w:rsidRPr="003E54C6">
          <w:rPr>
            <w:noProof/>
            <w:webHidden/>
            <w:sz w:val="22"/>
            <w:szCs w:val="18"/>
          </w:rPr>
          <w:fldChar w:fldCharType="separate"/>
        </w:r>
        <w:r w:rsidRPr="003E54C6">
          <w:rPr>
            <w:noProof/>
            <w:webHidden/>
            <w:sz w:val="22"/>
            <w:szCs w:val="18"/>
          </w:rPr>
          <w:t>43</w:t>
        </w:r>
        <w:r w:rsidRPr="003E54C6">
          <w:rPr>
            <w:noProof/>
            <w:webHidden/>
            <w:sz w:val="22"/>
            <w:szCs w:val="18"/>
          </w:rPr>
          <w:fldChar w:fldCharType="end"/>
        </w:r>
      </w:hyperlink>
    </w:p>
    <w:p w14:paraId="0E111198" w14:textId="7BC7C52D"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4" w:history="1">
        <w:r w:rsidRPr="003E54C6">
          <w:rPr>
            <w:rStyle w:val="Hyperlink"/>
            <w:b/>
            <w:bCs/>
            <w:noProof/>
            <w:sz w:val="22"/>
            <w:szCs w:val="18"/>
          </w:rPr>
          <w:t>Figura 15 — Interface do Índice do Manual de Protocolos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_Toc231575084 \h </w:instrText>
        </w:r>
        <w:r w:rsidRPr="003E54C6">
          <w:rPr>
            <w:noProof/>
            <w:webHidden/>
            <w:sz w:val="22"/>
            <w:szCs w:val="18"/>
          </w:rPr>
        </w:r>
        <w:r w:rsidRPr="003E54C6">
          <w:rPr>
            <w:noProof/>
            <w:webHidden/>
            <w:sz w:val="22"/>
            <w:szCs w:val="18"/>
          </w:rPr>
          <w:fldChar w:fldCharType="separate"/>
        </w:r>
        <w:r w:rsidRPr="003E54C6">
          <w:rPr>
            <w:noProof/>
            <w:webHidden/>
            <w:sz w:val="22"/>
            <w:szCs w:val="18"/>
          </w:rPr>
          <w:t>43</w:t>
        </w:r>
        <w:r w:rsidRPr="003E54C6">
          <w:rPr>
            <w:noProof/>
            <w:webHidden/>
            <w:sz w:val="22"/>
            <w:szCs w:val="18"/>
          </w:rPr>
          <w:fldChar w:fldCharType="end"/>
        </w:r>
      </w:hyperlink>
    </w:p>
    <w:p w14:paraId="3FDCAD50" w14:textId="04572239"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5" w:history="1">
        <w:r w:rsidRPr="003E54C6">
          <w:rPr>
            <w:rStyle w:val="Hyperlink"/>
            <w:b/>
            <w:bCs/>
            <w:noProof/>
            <w:sz w:val="22"/>
            <w:szCs w:val="18"/>
          </w:rPr>
          <w:t>Figura 16 — Interface do Conteúdo do Manual de Protocolos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_Toc231575085 \h </w:instrText>
        </w:r>
        <w:r w:rsidRPr="003E54C6">
          <w:rPr>
            <w:noProof/>
            <w:webHidden/>
            <w:sz w:val="22"/>
            <w:szCs w:val="18"/>
          </w:rPr>
        </w:r>
        <w:r w:rsidRPr="003E54C6">
          <w:rPr>
            <w:noProof/>
            <w:webHidden/>
            <w:sz w:val="22"/>
            <w:szCs w:val="18"/>
          </w:rPr>
          <w:fldChar w:fldCharType="separate"/>
        </w:r>
        <w:r w:rsidRPr="003E54C6">
          <w:rPr>
            <w:noProof/>
            <w:webHidden/>
            <w:sz w:val="22"/>
            <w:szCs w:val="18"/>
          </w:rPr>
          <w:t>44</w:t>
        </w:r>
        <w:r w:rsidRPr="003E54C6">
          <w:rPr>
            <w:noProof/>
            <w:webHidden/>
            <w:sz w:val="22"/>
            <w:szCs w:val="18"/>
          </w:rPr>
          <w:fldChar w:fldCharType="end"/>
        </w:r>
      </w:hyperlink>
    </w:p>
    <w:p w14:paraId="0FF1BFA4" w14:textId="30B754F3"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6" w:history="1">
        <w:r w:rsidRPr="003E54C6">
          <w:rPr>
            <w:rStyle w:val="Hyperlink"/>
            <w:b/>
            <w:bCs/>
            <w:noProof/>
            <w:sz w:val="22"/>
            <w:szCs w:val="18"/>
          </w:rPr>
          <w:t>Figura 17 — Interface da Inspeção de E-mails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_Toc231575086 \h </w:instrText>
        </w:r>
        <w:r w:rsidRPr="003E54C6">
          <w:rPr>
            <w:noProof/>
            <w:webHidden/>
            <w:sz w:val="22"/>
            <w:szCs w:val="18"/>
          </w:rPr>
        </w:r>
        <w:r w:rsidRPr="003E54C6">
          <w:rPr>
            <w:noProof/>
            <w:webHidden/>
            <w:sz w:val="22"/>
            <w:szCs w:val="18"/>
          </w:rPr>
          <w:fldChar w:fldCharType="separate"/>
        </w:r>
        <w:r w:rsidRPr="003E54C6">
          <w:rPr>
            <w:noProof/>
            <w:webHidden/>
            <w:sz w:val="22"/>
            <w:szCs w:val="18"/>
          </w:rPr>
          <w:t>44</w:t>
        </w:r>
        <w:r w:rsidRPr="003E54C6">
          <w:rPr>
            <w:noProof/>
            <w:webHidden/>
            <w:sz w:val="22"/>
            <w:szCs w:val="18"/>
          </w:rPr>
          <w:fldChar w:fldCharType="end"/>
        </w:r>
      </w:hyperlink>
    </w:p>
    <w:p w14:paraId="4851A76E" w14:textId="0F7FEA0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7" w:history="1">
        <w:r w:rsidRPr="003E54C6">
          <w:rPr>
            <w:rStyle w:val="Hyperlink"/>
            <w:b/>
            <w:bCs/>
            <w:noProof/>
            <w:sz w:val="22"/>
            <w:szCs w:val="18"/>
          </w:rPr>
          <w:t>Figura 18 — Interface da Base Fictícia de Funcionários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_Toc231575087 \h </w:instrText>
        </w:r>
        <w:r w:rsidRPr="003E54C6">
          <w:rPr>
            <w:noProof/>
            <w:webHidden/>
            <w:sz w:val="22"/>
            <w:szCs w:val="18"/>
          </w:rPr>
        </w:r>
        <w:r w:rsidRPr="003E54C6">
          <w:rPr>
            <w:noProof/>
            <w:webHidden/>
            <w:sz w:val="22"/>
            <w:szCs w:val="18"/>
          </w:rPr>
          <w:fldChar w:fldCharType="separate"/>
        </w:r>
        <w:r w:rsidRPr="003E54C6">
          <w:rPr>
            <w:noProof/>
            <w:webHidden/>
            <w:sz w:val="22"/>
            <w:szCs w:val="18"/>
          </w:rPr>
          <w:t>45</w:t>
        </w:r>
        <w:r w:rsidRPr="003E54C6">
          <w:rPr>
            <w:noProof/>
            <w:webHidden/>
            <w:sz w:val="22"/>
            <w:szCs w:val="18"/>
          </w:rPr>
          <w:fldChar w:fldCharType="end"/>
        </w:r>
      </w:hyperlink>
    </w:p>
    <w:p w14:paraId="7F911148" w14:textId="334E48D0"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8" w:history="1">
        <w:r w:rsidRPr="003E54C6">
          <w:rPr>
            <w:rStyle w:val="Hyperlink"/>
            <w:b/>
            <w:bCs/>
            <w:noProof/>
            <w:sz w:val="22"/>
            <w:szCs w:val="18"/>
          </w:rPr>
          <w:t>Figura 19 — Interface de Chamados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_Toc231575088 \h </w:instrText>
        </w:r>
        <w:r w:rsidRPr="003E54C6">
          <w:rPr>
            <w:noProof/>
            <w:webHidden/>
            <w:sz w:val="22"/>
            <w:szCs w:val="18"/>
          </w:rPr>
        </w:r>
        <w:r w:rsidRPr="003E54C6">
          <w:rPr>
            <w:noProof/>
            <w:webHidden/>
            <w:sz w:val="22"/>
            <w:szCs w:val="18"/>
          </w:rPr>
          <w:fldChar w:fldCharType="separate"/>
        </w:r>
        <w:r w:rsidRPr="003E54C6">
          <w:rPr>
            <w:noProof/>
            <w:webHidden/>
            <w:sz w:val="22"/>
            <w:szCs w:val="18"/>
          </w:rPr>
          <w:t>45</w:t>
        </w:r>
        <w:r w:rsidRPr="003E54C6">
          <w:rPr>
            <w:noProof/>
            <w:webHidden/>
            <w:sz w:val="22"/>
            <w:szCs w:val="18"/>
          </w:rPr>
          <w:fldChar w:fldCharType="end"/>
        </w:r>
      </w:hyperlink>
    </w:p>
    <w:p w14:paraId="7B50EDB1" w14:textId="4E9BF86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89" w:history="1">
        <w:r w:rsidRPr="003E54C6">
          <w:rPr>
            <w:rStyle w:val="Hyperlink"/>
            <w:b/>
            <w:bCs/>
            <w:noProof/>
            <w:sz w:val="22"/>
            <w:szCs w:val="18"/>
          </w:rPr>
          <w:t>Figura 20 — Interface da Análise de Chamados 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_Toc231575089 \h </w:instrText>
        </w:r>
        <w:r w:rsidRPr="003E54C6">
          <w:rPr>
            <w:noProof/>
            <w:webHidden/>
            <w:sz w:val="22"/>
            <w:szCs w:val="18"/>
          </w:rPr>
        </w:r>
        <w:r w:rsidRPr="003E54C6">
          <w:rPr>
            <w:noProof/>
            <w:webHidden/>
            <w:sz w:val="22"/>
            <w:szCs w:val="18"/>
          </w:rPr>
          <w:fldChar w:fldCharType="separate"/>
        </w:r>
        <w:r w:rsidRPr="003E54C6">
          <w:rPr>
            <w:noProof/>
            <w:webHidden/>
            <w:sz w:val="22"/>
            <w:szCs w:val="18"/>
          </w:rPr>
          <w:t>46</w:t>
        </w:r>
        <w:r w:rsidRPr="003E54C6">
          <w:rPr>
            <w:noProof/>
            <w:webHidden/>
            <w:sz w:val="22"/>
            <w:szCs w:val="18"/>
          </w:rPr>
          <w:fldChar w:fldCharType="end"/>
        </w:r>
      </w:hyperlink>
    </w:p>
    <w:p w14:paraId="6ABB86ED" w14:textId="16E7A940"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0" w:history="1">
        <w:r w:rsidRPr="003E54C6">
          <w:rPr>
            <w:rStyle w:val="Hyperlink"/>
            <w:b/>
            <w:bCs/>
            <w:noProof/>
            <w:sz w:val="22"/>
            <w:szCs w:val="18"/>
          </w:rPr>
          <w:t>Figura 21 — Interface da Análise de Chamados B</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_Toc231575090 \h </w:instrText>
        </w:r>
        <w:r w:rsidRPr="003E54C6">
          <w:rPr>
            <w:noProof/>
            <w:webHidden/>
            <w:sz w:val="22"/>
            <w:szCs w:val="18"/>
          </w:rPr>
        </w:r>
        <w:r w:rsidRPr="003E54C6">
          <w:rPr>
            <w:noProof/>
            <w:webHidden/>
            <w:sz w:val="22"/>
            <w:szCs w:val="18"/>
          </w:rPr>
          <w:fldChar w:fldCharType="separate"/>
        </w:r>
        <w:r w:rsidRPr="003E54C6">
          <w:rPr>
            <w:noProof/>
            <w:webHidden/>
            <w:sz w:val="22"/>
            <w:szCs w:val="18"/>
          </w:rPr>
          <w:t>46</w:t>
        </w:r>
        <w:r w:rsidRPr="003E54C6">
          <w:rPr>
            <w:noProof/>
            <w:webHidden/>
            <w:sz w:val="22"/>
            <w:szCs w:val="18"/>
          </w:rPr>
          <w:fldChar w:fldCharType="end"/>
        </w:r>
      </w:hyperlink>
    </w:p>
    <w:p w14:paraId="37341408" w14:textId="5E6D0724"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1" w:history="1">
        <w:r w:rsidRPr="003E54C6">
          <w:rPr>
            <w:rStyle w:val="Hyperlink"/>
            <w:b/>
            <w:bCs/>
            <w:noProof/>
            <w:sz w:val="22"/>
            <w:szCs w:val="18"/>
          </w:rPr>
          <w:t>Figura 22 — Interface do Scanner de Anexos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_Toc231575091 \h </w:instrText>
        </w:r>
        <w:r w:rsidRPr="003E54C6">
          <w:rPr>
            <w:noProof/>
            <w:webHidden/>
            <w:sz w:val="22"/>
            <w:szCs w:val="18"/>
          </w:rPr>
        </w:r>
        <w:r w:rsidRPr="003E54C6">
          <w:rPr>
            <w:noProof/>
            <w:webHidden/>
            <w:sz w:val="22"/>
            <w:szCs w:val="18"/>
          </w:rPr>
          <w:fldChar w:fldCharType="separate"/>
        </w:r>
        <w:r w:rsidRPr="003E54C6">
          <w:rPr>
            <w:noProof/>
            <w:webHidden/>
            <w:sz w:val="22"/>
            <w:szCs w:val="18"/>
          </w:rPr>
          <w:t>47</w:t>
        </w:r>
        <w:r w:rsidRPr="003E54C6">
          <w:rPr>
            <w:noProof/>
            <w:webHidden/>
            <w:sz w:val="22"/>
            <w:szCs w:val="18"/>
          </w:rPr>
          <w:fldChar w:fldCharType="end"/>
        </w:r>
      </w:hyperlink>
    </w:p>
    <w:p w14:paraId="63F139E4" w14:textId="057E77DC"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2" w:history="1">
        <w:r w:rsidRPr="003E54C6">
          <w:rPr>
            <w:rStyle w:val="Hyperlink"/>
            <w:b/>
            <w:bCs/>
            <w:noProof/>
            <w:sz w:val="22"/>
            <w:szCs w:val="18"/>
          </w:rPr>
          <w:t>Figura 23 — Interface da Análise do Scanner de Anexos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_Toc231575092 \h </w:instrText>
        </w:r>
        <w:r w:rsidRPr="003E54C6">
          <w:rPr>
            <w:noProof/>
            <w:webHidden/>
            <w:sz w:val="22"/>
            <w:szCs w:val="18"/>
          </w:rPr>
        </w:r>
        <w:r w:rsidRPr="003E54C6">
          <w:rPr>
            <w:noProof/>
            <w:webHidden/>
            <w:sz w:val="22"/>
            <w:szCs w:val="18"/>
          </w:rPr>
          <w:fldChar w:fldCharType="separate"/>
        </w:r>
        <w:r w:rsidRPr="003E54C6">
          <w:rPr>
            <w:noProof/>
            <w:webHidden/>
            <w:sz w:val="22"/>
            <w:szCs w:val="18"/>
          </w:rPr>
          <w:t>47</w:t>
        </w:r>
        <w:r w:rsidRPr="003E54C6">
          <w:rPr>
            <w:noProof/>
            <w:webHidden/>
            <w:sz w:val="22"/>
            <w:szCs w:val="18"/>
          </w:rPr>
          <w:fldChar w:fldCharType="end"/>
        </w:r>
      </w:hyperlink>
    </w:p>
    <w:p w14:paraId="3846C881" w14:textId="391C0A26"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3" w:history="1">
        <w:r w:rsidRPr="003E54C6">
          <w:rPr>
            <w:rStyle w:val="Hyperlink"/>
            <w:b/>
            <w:bCs/>
            <w:noProof/>
            <w:sz w:val="22"/>
            <w:szCs w:val="18"/>
          </w:rPr>
          <w:t>Figura 24 — Interface do Terminal de Logs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_Toc231575093 \h </w:instrText>
        </w:r>
        <w:r w:rsidRPr="003E54C6">
          <w:rPr>
            <w:noProof/>
            <w:webHidden/>
            <w:sz w:val="22"/>
            <w:szCs w:val="18"/>
          </w:rPr>
        </w:r>
        <w:r w:rsidRPr="003E54C6">
          <w:rPr>
            <w:noProof/>
            <w:webHidden/>
            <w:sz w:val="22"/>
            <w:szCs w:val="18"/>
          </w:rPr>
          <w:fldChar w:fldCharType="separate"/>
        </w:r>
        <w:r w:rsidRPr="003E54C6">
          <w:rPr>
            <w:noProof/>
            <w:webHidden/>
            <w:sz w:val="22"/>
            <w:szCs w:val="18"/>
          </w:rPr>
          <w:t>48</w:t>
        </w:r>
        <w:r w:rsidRPr="003E54C6">
          <w:rPr>
            <w:noProof/>
            <w:webHidden/>
            <w:sz w:val="22"/>
            <w:szCs w:val="18"/>
          </w:rPr>
          <w:fldChar w:fldCharType="end"/>
        </w:r>
      </w:hyperlink>
    </w:p>
    <w:p w14:paraId="0E86CD31" w14:textId="32E3F95D"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4" w:history="1">
        <w:r w:rsidRPr="003E54C6">
          <w:rPr>
            <w:rStyle w:val="Hyperlink"/>
            <w:b/>
            <w:bCs/>
            <w:noProof/>
            <w:sz w:val="22"/>
            <w:szCs w:val="18"/>
          </w:rPr>
          <w:t>Figura 25 — Interface da Análise de Logs do Terminal</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_Toc231575094 \h </w:instrText>
        </w:r>
        <w:r w:rsidRPr="003E54C6">
          <w:rPr>
            <w:noProof/>
            <w:webHidden/>
            <w:sz w:val="22"/>
            <w:szCs w:val="18"/>
          </w:rPr>
        </w:r>
        <w:r w:rsidRPr="003E54C6">
          <w:rPr>
            <w:noProof/>
            <w:webHidden/>
            <w:sz w:val="22"/>
            <w:szCs w:val="18"/>
          </w:rPr>
          <w:fldChar w:fldCharType="separate"/>
        </w:r>
        <w:r w:rsidRPr="003E54C6">
          <w:rPr>
            <w:noProof/>
            <w:webHidden/>
            <w:sz w:val="22"/>
            <w:szCs w:val="18"/>
          </w:rPr>
          <w:t>48</w:t>
        </w:r>
        <w:r w:rsidRPr="003E54C6">
          <w:rPr>
            <w:noProof/>
            <w:webHidden/>
            <w:sz w:val="22"/>
            <w:szCs w:val="18"/>
          </w:rPr>
          <w:fldChar w:fldCharType="end"/>
        </w:r>
      </w:hyperlink>
    </w:p>
    <w:p w14:paraId="647A797C" w14:textId="767B4976"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5" w:history="1">
        <w:r w:rsidRPr="003E54C6">
          <w:rPr>
            <w:rStyle w:val="Hyperlink"/>
            <w:b/>
            <w:bCs/>
            <w:noProof/>
            <w:sz w:val="22"/>
            <w:szCs w:val="18"/>
          </w:rPr>
          <w:t>Figura 26 — Interface do Chat Interno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_Toc231575095 \h </w:instrText>
        </w:r>
        <w:r w:rsidRPr="003E54C6">
          <w:rPr>
            <w:noProof/>
            <w:webHidden/>
            <w:sz w:val="22"/>
            <w:szCs w:val="18"/>
          </w:rPr>
        </w:r>
        <w:r w:rsidRPr="003E54C6">
          <w:rPr>
            <w:noProof/>
            <w:webHidden/>
            <w:sz w:val="22"/>
            <w:szCs w:val="18"/>
          </w:rPr>
          <w:fldChar w:fldCharType="separate"/>
        </w:r>
        <w:r w:rsidRPr="003E54C6">
          <w:rPr>
            <w:noProof/>
            <w:webHidden/>
            <w:sz w:val="22"/>
            <w:szCs w:val="18"/>
          </w:rPr>
          <w:t>49</w:t>
        </w:r>
        <w:r w:rsidRPr="003E54C6">
          <w:rPr>
            <w:noProof/>
            <w:webHidden/>
            <w:sz w:val="22"/>
            <w:szCs w:val="18"/>
          </w:rPr>
          <w:fldChar w:fldCharType="end"/>
        </w:r>
      </w:hyperlink>
    </w:p>
    <w:p w14:paraId="49937C16" w14:textId="03DAFF92"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6" w:history="1">
        <w:r w:rsidRPr="003E54C6">
          <w:rPr>
            <w:rStyle w:val="Hyperlink"/>
            <w:b/>
            <w:bCs/>
            <w:noProof/>
            <w:sz w:val="22"/>
            <w:szCs w:val="18"/>
          </w:rPr>
          <w:t>Figura 27 — Interface da Análise de Chat Interno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_Toc231575096 \h </w:instrText>
        </w:r>
        <w:r w:rsidRPr="003E54C6">
          <w:rPr>
            <w:noProof/>
            <w:webHidden/>
            <w:sz w:val="22"/>
            <w:szCs w:val="18"/>
          </w:rPr>
        </w:r>
        <w:r w:rsidRPr="003E54C6">
          <w:rPr>
            <w:noProof/>
            <w:webHidden/>
            <w:sz w:val="22"/>
            <w:szCs w:val="18"/>
          </w:rPr>
          <w:fldChar w:fldCharType="separate"/>
        </w:r>
        <w:r w:rsidRPr="003E54C6">
          <w:rPr>
            <w:noProof/>
            <w:webHidden/>
            <w:sz w:val="22"/>
            <w:szCs w:val="18"/>
          </w:rPr>
          <w:t>49</w:t>
        </w:r>
        <w:r w:rsidRPr="003E54C6">
          <w:rPr>
            <w:noProof/>
            <w:webHidden/>
            <w:sz w:val="22"/>
            <w:szCs w:val="18"/>
          </w:rPr>
          <w:fldChar w:fldCharType="end"/>
        </w:r>
      </w:hyperlink>
    </w:p>
    <w:p w14:paraId="3A0C435D" w14:textId="0C09353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7" w:history="1">
        <w:r w:rsidRPr="003E54C6">
          <w:rPr>
            <w:rStyle w:val="Hyperlink"/>
            <w:b/>
            <w:bCs/>
            <w:noProof/>
            <w:sz w:val="22"/>
            <w:szCs w:val="18"/>
          </w:rPr>
          <w:t>Figura 28 — Interface do Relatório Final</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_Toc231575097 \h </w:instrText>
        </w:r>
        <w:r w:rsidRPr="003E54C6">
          <w:rPr>
            <w:noProof/>
            <w:webHidden/>
            <w:sz w:val="22"/>
            <w:szCs w:val="18"/>
          </w:rPr>
        </w:r>
        <w:r w:rsidRPr="003E54C6">
          <w:rPr>
            <w:noProof/>
            <w:webHidden/>
            <w:sz w:val="22"/>
            <w:szCs w:val="18"/>
          </w:rPr>
          <w:fldChar w:fldCharType="separate"/>
        </w:r>
        <w:r w:rsidRPr="003E54C6">
          <w:rPr>
            <w:noProof/>
            <w:webHidden/>
            <w:sz w:val="22"/>
            <w:szCs w:val="18"/>
          </w:rPr>
          <w:t>50</w:t>
        </w:r>
        <w:r w:rsidRPr="003E54C6">
          <w:rPr>
            <w:noProof/>
            <w:webHidden/>
            <w:sz w:val="22"/>
            <w:szCs w:val="18"/>
          </w:rPr>
          <w:fldChar w:fldCharType="end"/>
        </w:r>
      </w:hyperlink>
    </w:p>
    <w:p w14:paraId="03812BCB" w14:textId="5DF17E14"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8" w:history="1">
        <w:r w:rsidRPr="003E54C6">
          <w:rPr>
            <w:rStyle w:val="Hyperlink"/>
            <w:b/>
            <w:bCs/>
            <w:noProof/>
            <w:sz w:val="22"/>
            <w:szCs w:val="18"/>
          </w:rPr>
          <w:t>Figura 29 — Distribuição dos participantes por faixa etária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_Toc231575098 \h </w:instrText>
        </w:r>
        <w:r w:rsidRPr="003E54C6">
          <w:rPr>
            <w:noProof/>
            <w:webHidden/>
            <w:sz w:val="22"/>
            <w:szCs w:val="18"/>
          </w:rPr>
        </w:r>
        <w:r w:rsidRPr="003E54C6">
          <w:rPr>
            <w:noProof/>
            <w:webHidden/>
            <w:sz w:val="22"/>
            <w:szCs w:val="18"/>
          </w:rPr>
          <w:fldChar w:fldCharType="separate"/>
        </w:r>
        <w:r w:rsidRPr="003E54C6">
          <w:rPr>
            <w:noProof/>
            <w:webHidden/>
            <w:sz w:val="22"/>
            <w:szCs w:val="18"/>
          </w:rPr>
          <w:t>53</w:t>
        </w:r>
        <w:r w:rsidRPr="003E54C6">
          <w:rPr>
            <w:noProof/>
            <w:webHidden/>
            <w:sz w:val="22"/>
            <w:szCs w:val="18"/>
          </w:rPr>
          <w:fldChar w:fldCharType="end"/>
        </w:r>
      </w:hyperlink>
    </w:p>
    <w:p w14:paraId="0D79B888" w14:textId="5D116DC9"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099" w:history="1">
        <w:r w:rsidRPr="003E54C6">
          <w:rPr>
            <w:rStyle w:val="Hyperlink"/>
            <w:b/>
            <w:bCs/>
            <w:noProof/>
            <w:sz w:val="22"/>
            <w:szCs w:val="18"/>
          </w:rPr>
          <w:t>Figura 30 — Frequência de uso de computador pelos participantes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_Toc231575099 \h </w:instrText>
        </w:r>
        <w:r w:rsidRPr="003E54C6">
          <w:rPr>
            <w:noProof/>
            <w:webHidden/>
            <w:sz w:val="22"/>
            <w:szCs w:val="18"/>
          </w:rPr>
        </w:r>
        <w:r w:rsidRPr="003E54C6">
          <w:rPr>
            <w:noProof/>
            <w:webHidden/>
            <w:sz w:val="22"/>
            <w:szCs w:val="18"/>
          </w:rPr>
          <w:fldChar w:fldCharType="separate"/>
        </w:r>
        <w:r w:rsidRPr="003E54C6">
          <w:rPr>
            <w:noProof/>
            <w:webHidden/>
            <w:sz w:val="22"/>
            <w:szCs w:val="18"/>
          </w:rPr>
          <w:t>53</w:t>
        </w:r>
        <w:r w:rsidRPr="003E54C6">
          <w:rPr>
            <w:noProof/>
            <w:webHidden/>
            <w:sz w:val="22"/>
            <w:szCs w:val="18"/>
          </w:rPr>
          <w:fldChar w:fldCharType="end"/>
        </w:r>
      </w:hyperlink>
    </w:p>
    <w:p w14:paraId="11A8EC36" w14:textId="1D0F3E9D"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00" w:history="1">
        <w:r w:rsidRPr="003E54C6">
          <w:rPr>
            <w:rStyle w:val="Hyperlink"/>
            <w:b/>
            <w:bCs/>
            <w:noProof/>
            <w:sz w:val="22"/>
            <w:szCs w:val="18"/>
          </w:rPr>
          <w:t>Figura 31 — Frequência dos participantes com jogos digitais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_Toc231575100 \h </w:instrText>
        </w:r>
        <w:r w:rsidRPr="003E54C6">
          <w:rPr>
            <w:noProof/>
            <w:webHidden/>
            <w:sz w:val="22"/>
            <w:szCs w:val="18"/>
          </w:rPr>
        </w:r>
        <w:r w:rsidRPr="003E54C6">
          <w:rPr>
            <w:noProof/>
            <w:webHidden/>
            <w:sz w:val="22"/>
            <w:szCs w:val="18"/>
          </w:rPr>
          <w:fldChar w:fldCharType="separate"/>
        </w:r>
        <w:r w:rsidRPr="003E54C6">
          <w:rPr>
            <w:noProof/>
            <w:webHidden/>
            <w:sz w:val="22"/>
            <w:szCs w:val="18"/>
          </w:rPr>
          <w:t>54</w:t>
        </w:r>
        <w:r w:rsidRPr="003E54C6">
          <w:rPr>
            <w:noProof/>
            <w:webHidden/>
            <w:sz w:val="22"/>
            <w:szCs w:val="18"/>
          </w:rPr>
          <w:fldChar w:fldCharType="end"/>
        </w:r>
      </w:hyperlink>
    </w:p>
    <w:p w14:paraId="187A8CF1" w14:textId="2F5D93D4"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01" w:history="1">
        <w:r w:rsidRPr="003E54C6">
          <w:rPr>
            <w:rStyle w:val="Hyperlink"/>
            <w:b/>
            <w:bCs/>
            <w:noProof/>
            <w:sz w:val="22"/>
            <w:szCs w:val="18"/>
          </w:rPr>
          <w:t>Figura 32 — Acesso ao jogo e treinamento prévio em segurança digital</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_Toc231575101 \h </w:instrText>
        </w:r>
        <w:r w:rsidRPr="003E54C6">
          <w:rPr>
            <w:noProof/>
            <w:webHidden/>
            <w:sz w:val="22"/>
            <w:szCs w:val="18"/>
          </w:rPr>
        </w:r>
        <w:r w:rsidRPr="003E54C6">
          <w:rPr>
            <w:noProof/>
            <w:webHidden/>
            <w:sz w:val="22"/>
            <w:szCs w:val="18"/>
          </w:rPr>
          <w:fldChar w:fldCharType="separate"/>
        </w:r>
        <w:r w:rsidRPr="003E54C6">
          <w:rPr>
            <w:noProof/>
            <w:webHidden/>
            <w:sz w:val="22"/>
            <w:szCs w:val="18"/>
          </w:rPr>
          <w:t>54</w:t>
        </w:r>
        <w:r w:rsidRPr="003E54C6">
          <w:rPr>
            <w:noProof/>
            <w:webHidden/>
            <w:sz w:val="22"/>
            <w:szCs w:val="18"/>
          </w:rPr>
          <w:fldChar w:fldCharType="end"/>
        </w:r>
      </w:hyperlink>
    </w:p>
    <w:p w14:paraId="307DAB4E" w14:textId="0B2747A2"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02" w:history="1">
        <w:r w:rsidRPr="003E54C6">
          <w:rPr>
            <w:rStyle w:val="Hyperlink"/>
            <w:b/>
            <w:bCs/>
            <w:noProof/>
            <w:sz w:val="22"/>
            <w:szCs w:val="18"/>
          </w:rPr>
          <w:t>Figura 33 — Progressão individual dos participantes no pré-teste e pós-teste</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_Toc231575102 \h </w:instrText>
        </w:r>
        <w:r w:rsidRPr="003E54C6">
          <w:rPr>
            <w:noProof/>
            <w:webHidden/>
            <w:sz w:val="22"/>
            <w:szCs w:val="18"/>
          </w:rPr>
        </w:r>
        <w:r w:rsidRPr="003E54C6">
          <w:rPr>
            <w:noProof/>
            <w:webHidden/>
            <w:sz w:val="22"/>
            <w:szCs w:val="18"/>
          </w:rPr>
          <w:fldChar w:fldCharType="separate"/>
        </w:r>
        <w:r w:rsidRPr="003E54C6">
          <w:rPr>
            <w:noProof/>
            <w:webHidden/>
            <w:sz w:val="22"/>
            <w:szCs w:val="18"/>
          </w:rPr>
          <w:t>61</w:t>
        </w:r>
        <w:r w:rsidRPr="003E54C6">
          <w:rPr>
            <w:noProof/>
            <w:webHidden/>
            <w:sz w:val="22"/>
            <w:szCs w:val="18"/>
          </w:rPr>
          <w:fldChar w:fldCharType="end"/>
        </w:r>
      </w:hyperlink>
    </w:p>
    <w:p w14:paraId="60219A30" w14:textId="2F7B7277"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03" w:history="1">
        <w:r w:rsidRPr="003E54C6">
          <w:rPr>
            <w:rStyle w:val="Hyperlink"/>
            <w:b/>
            <w:bCs/>
            <w:noProof/>
            <w:sz w:val="22"/>
            <w:szCs w:val="18"/>
          </w:rPr>
          <w:t>Figura 34 — Comparação do desempenho por categoria temática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_Toc231575103 \h </w:instrText>
        </w:r>
        <w:r w:rsidRPr="003E54C6">
          <w:rPr>
            <w:noProof/>
            <w:webHidden/>
            <w:sz w:val="22"/>
            <w:szCs w:val="18"/>
          </w:rPr>
        </w:r>
        <w:r w:rsidRPr="003E54C6">
          <w:rPr>
            <w:noProof/>
            <w:webHidden/>
            <w:sz w:val="22"/>
            <w:szCs w:val="18"/>
          </w:rPr>
          <w:fldChar w:fldCharType="separate"/>
        </w:r>
        <w:r w:rsidRPr="003E54C6">
          <w:rPr>
            <w:noProof/>
            <w:webHidden/>
            <w:sz w:val="22"/>
            <w:szCs w:val="18"/>
          </w:rPr>
          <w:t>62</w:t>
        </w:r>
        <w:r w:rsidRPr="003E54C6">
          <w:rPr>
            <w:noProof/>
            <w:webHidden/>
            <w:sz w:val="22"/>
            <w:szCs w:val="18"/>
          </w:rPr>
          <w:fldChar w:fldCharType="end"/>
        </w:r>
      </w:hyperlink>
    </w:p>
    <w:p w14:paraId="502B4198" w14:textId="7995C9D6" w:rsidR="00717049" w:rsidRPr="003E54C6" w:rsidRDefault="00F51597" w:rsidP="003E54C6">
      <w:pPr>
        <w:ind w:firstLine="0"/>
      </w:pPr>
      <w:r>
        <w:fldChar w:fldCharType="end"/>
      </w:r>
    </w:p>
    <w:p w14:paraId="26803D16" w14:textId="77777777" w:rsidR="00BD5F67" w:rsidRPr="00C4493D" w:rsidRDefault="00717049" w:rsidP="00717049">
      <w:pPr>
        <w:ind w:firstLine="0"/>
        <w:jc w:val="center"/>
        <w:rPr>
          <w:b/>
        </w:rPr>
      </w:pPr>
      <w:r w:rsidRPr="00C4493D">
        <w:rPr>
          <w:b/>
        </w:rPr>
        <w:lastRenderedPageBreak/>
        <w:t xml:space="preserve">LISTA DE </w:t>
      </w:r>
      <w:r w:rsidR="00BD5F67" w:rsidRPr="00C4493D">
        <w:rPr>
          <w:b/>
        </w:rPr>
        <w:t>TABELAS</w:t>
      </w:r>
    </w:p>
    <w:p w14:paraId="20B438CE" w14:textId="77777777" w:rsidR="00BC4D06" w:rsidRPr="00F25C9F" w:rsidRDefault="00BC4D06" w:rsidP="001F48FE">
      <w:pPr>
        <w:ind w:firstLine="0"/>
        <w:rPr>
          <w:bCs/>
        </w:rPr>
      </w:pPr>
    </w:p>
    <w:p w14:paraId="0263AD63" w14:textId="56972EC0" w:rsidR="003E54C6" w:rsidRPr="003E54C6" w:rsidRDefault="00F51597"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r w:rsidRPr="003E54C6">
        <w:rPr>
          <w:bCs/>
          <w:sz w:val="22"/>
          <w:szCs w:val="18"/>
        </w:rPr>
        <w:fldChar w:fldCharType="begin"/>
      </w:r>
      <w:r w:rsidRPr="003E54C6">
        <w:rPr>
          <w:bCs/>
          <w:sz w:val="22"/>
          <w:szCs w:val="18"/>
        </w:rPr>
        <w:instrText xml:space="preserve"> TOC \h \z \c "Tabela" </w:instrText>
      </w:r>
      <w:r w:rsidRPr="003E54C6">
        <w:rPr>
          <w:bCs/>
          <w:sz w:val="22"/>
          <w:szCs w:val="18"/>
        </w:rPr>
        <w:fldChar w:fldCharType="separate"/>
      </w:r>
      <w:hyperlink w:anchor="_Toc231575109" w:history="1">
        <w:r w:rsidR="003E54C6" w:rsidRPr="003E54C6">
          <w:rPr>
            <w:rStyle w:val="Hyperlink"/>
            <w:b/>
            <w:bCs/>
            <w:noProof/>
            <w:sz w:val="22"/>
            <w:szCs w:val="18"/>
          </w:rPr>
          <w:t>Tabela 1 — Comparação entre trabalhos correlatos e o Login Quest</w:t>
        </w:r>
        <w:r w:rsidR="003E54C6" w:rsidRPr="003E54C6">
          <w:rPr>
            <w:noProof/>
            <w:webHidden/>
            <w:sz w:val="22"/>
            <w:szCs w:val="18"/>
          </w:rPr>
          <w:tab/>
        </w:r>
        <w:r w:rsidR="003E54C6" w:rsidRPr="003E54C6">
          <w:rPr>
            <w:noProof/>
            <w:webHidden/>
            <w:sz w:val="22"/>
            <w:szCs w:val="18"/>
          </w:rPr>
          <w:fldChar w:fldCharType="begin"/>
        </w:r>
        <w:r w:rsidR="003E54C6" w:rsidRPr="003E54C6">
          <w:rPr>
            <w:noProof/>
            <w:webHidden/>
            <w:sz w:val="22"/>
            <w:szCs w:val="18"/>
          </w:rPr>
          <w:instrText xml:space="preserve"> PAGEREF _Toc231575109 \h </w:instrText>
        </w:r>
        <w:r w:rsidR="003E54C6" w:rsidRPr="003E54C6">
          <w:rPr>
            <w:noProof/>
            <w:webHidden/>
            <w:sz w:val="22"/>
            <w:szCs w:val="18"/>
          </w:rPr>
        </w:r>
        <w:r w:rsidR="003E54C6" w:rsidRPr="003E54C6">
          <w:rPr>
            <w:noProof/>
            <w:webHidden/>
            <w:sz w:val="22"/>
            <w:szCs w:val="18"/>
          </w:rPr>
          <w:fldChar w:fldCharType="separate"/>
        </w:r>
        <w:r w:rsidR="003E54C6" w:rsidRPr="003E54C6">
          <w:rPr>
            <w:noProof/>
            <w:webHidden/>
            <w:sz w:val="22"/>
            <w:szCs w:val="18"/>
          </w:rPr>
          <w:t>26</w:t>
        </w:r>
        <w:r w:rsidR="003E54C6" w:rsidRPr="003E54C6">
          <w:rPr>
            <w:noProof/>
            <w:webHidden/>
            <w:sz w:val="22"/>
            <w:szCs w:val="18"/>
          </w:rPr>
          <w:fldChar w:fldCharType="end"/>
        </w:r>
      </w:hyperlink>
    </w:p>
    <w:p w14:paraId="44FF71F3" w14:textId="118B3EC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0" w:history="1">
        <w:r w:rsidRPr="003E54C6">
          <w:rPr>
            <w:rStyle w:val="Hyperlink"/>
            <w:b/>
            <w:bCs/>
            <w:noProof/>
            <w:sz w:val="22"/>
            <w:szCs w:val="18"/>
          </w:rPr>
          <w:t>Tabela 2 — Tabela de Módulos Funcionais do Login Quest</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_Toc231575110 \h </w:instrText>
        </w:r>
        <w:r w:rsidRPr="003E54C6">
          <w:rPr>
            <w:noProof/>
            <w:webHidden/>
            <w:sz w:val="22"/>
            <w:szCs w:val="18"/>
          </w:rPr>
        </w:r>
        <w:r w:rsidRPr="003E54C6">
          <w:rPr>
            <w:noProof/>
            <w:webHidden/>
            <w:sz w:val="22"/>
            <w:szCs w:val="18"/>
          </w:rPr>
          <w:fldChar w:fldCharType="separate"/>
        </w:r>
        <w:r w:rsidRPr="003E54C6">
          <w:rPr>
            <w:noProof/>
            <w:webHidden/>
            <w:sz w:val="22"/>
            <w:szCs w:val="18"/>
          </w:rPr>
          <w:t>29</w:t>
        </w:r>
        <w:r w:rsidRPr="003E54C6">
          <w:rPr>
            <w:noProof/>
            <w:webHidden/>
            <w:sz w:val="22"/>
            <w:szCs w:val="18"/>
          </w:rPr>
          <w:fldChar w:fldCharType="end"/>
        </w:r>
      </w:hyperlink>
    </w:p>
    <w:p w14:paraId="16C35FF5" w14:textId="261FA969"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1" w:history="1">
        <w:r w:rsidRPr="003E54C6">
          <w:rPr>
            <w:rStyle w:val="Hyperlink"/>
            <w:b/>
            <w:bCs/>
            <w:noProof/>
            <w:sz w:val="22"/>
            <w:szCs w:val="18"/>
          </w:rPr>
          <w:t>Tabela 3 — Tabela de Requisitos de Segurança, Privacidade e Pedagogia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_Toc231575111 \h </w:instrText>
        </w:r>
        <w:r w:rsidRPr="003E54C6">
          <w:rPr>
            <w:noProof/>
            <w:webHidden/>
            <w:sz w:val="22"/>
            <w:szCs w:val="18"/>
          </w:rPr>
        </w:r>
        <w:r w:rsidRPr="003E54C6">
          <w:rPr>
            <w:noProof/>
            <w:webHidden/>
            <w:sz w:val="22"/>
            <w:szCs w:val="18"/>
          </w:rPr>
          <w:fldChar w:fldCharType="separate"/>
        </w:r>
        <w:r w:rsidRPr="003E54C6">
          <w:rPr>
            <w:noProof/>
            <w:webHidden/>
            <w:sz w:val="22"/>
            <w:szCs w:val="18"/>
          </w:rPr>
          <w:t>36</w:t>
        </w:r>
        <w:r w:rsidRPr="003E54C6">
          <w:rPr>
            <w:noProof/>
            <w:webHidden/>
            <w:sz w:val="22"/>
            <w:szCs w:val="18"/>
          </w:rPr>
          <w:fldChar w:fldCharType="end"/>
        </w:r>
      </w:hyperlink>
    </w:p>
    <w:p w14:paraId="6044FAF7" w14:textId="1854D72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2" w:history="1">
        <w:r w:rsidRPr="003E54C6">
          <w:rPr>
            <w:rStyle w:val="Hyperlink"/>
            <w:b/>
            <w:bCs/>
            <w:noProof/>
            <w:sz w:val="22"/>
            <w:szCs w:val="18"/>
          </w:rPr>
          <w:t>Tabela 4 — Perfil dos participantes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_Toc231575112 \h </w:instrText>
        </w:r>
        <w:r w:rsidRPr="003E54C6">
          <w:rPr>
            <w:noProof/>
            <w:webHidden/>
            <w:sz w:val="22"/>
            <w:szCs w:val="18"/>
          </w:rPr>
        </w:r>
        <w:r w:rsidRPr="003E54C6">
          <w:rPr>
            <w:noProof/>
            <w:webHidden/>
            <w:sz w:val="22"/>
            <w:szCs w:val="18"/>
          </w:rPr>
          <w:fldChar w:fldCharType="separate"/>
        </w:r>
        <w:r w:rsidRPr="003E54C6">
          <w:rPr>
            <w:noProof/>
            <w:webHidden/>
            <w:sz w:val="22"/>
            <w:szCs w:val="18"/>
          </w:rPr>
          <w:t>52</w:t>
        </w:r>
        <w:r w:rsidRPr="003E54C6">
          <w:rPr>
            <w:noProof/>
            <w:webHidden/>
            <w:sz w:val="22"/>
            <w:szCs w:val="18"/>
          </w:rPr>
          <w:fldChar w:fldCharType="end"/>
        </w:r>
      </w:hyperlink>
    </w:p>
    <w:p w14:paraId="515CC213" w14:textId="601B2A9F"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3" w:history="1">
        <w:r w:rsidRPr="003E54C6">
          <w:rPr>
            <w:rStyle w:val="Hyperlink"/>
            <w:b/>
            <w:bCs/>
            <w:noProof/>
            <w:sz w:val="22"/>
            <w:szCs w:val="18"/>
          </w:rPr>
          <w:t>Tabela 5 —  Escala de avaliação utilizada no questionário de percepção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_Toc231575113 \h </w:instrText>
        </w:r>
        <w:r w:rsidRPr="003E54C6">
          <w:rPr>
            <w:noProof/>
            <w:webHidden/>
            <w:sz w:val="22"/>
            <w:szCs w:val="18"/>
          </w:rPr>
        </w:r>
        <w:r w:rsidRPr="003E54C6">
          <w:rPr>
            <w:noProof/>
            <w:webHidden/>
            <w:sz w:val="22"/>
            <w:szCs w:val="18"/>
          </w:rPr>
          <w:fldChar w:fldCharType="separate"/>
        </w:r>
        <w:r w:rsidRPr="003E54C6">
          <w:rPr>
            <w:noProof/>
            <w:webHidden/>
            <w:sz w:val="22"/>
            <w:szCs w:val="18"/>
          </w:rPr>
          <w:t>57</w:t>
        </w:r>
        <w:r w:rsidRPr="003E54C6">
          <w:rPr>
            <w:noProof/>
            <w:webHidden/>
            <w:sz w:val="22"/>
            <w:szCs w:val="18"/>
          </w:rPr>
          <w:fldChar w:fldCharType="end"/>
        </w:r>
      </w:hyperlink>
    </w:p>
    <w:p w14:paraId="6E8E45C4" w14:textId="45DA81B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4" w:history="1">
        <w:r w:rsidRPr="003E54C6">
          <w:rPr>
            <w:rStyle w:val="Hyperlink"/>
            <w:b/>
            <w:bCs/>
            <w:noProof/>
            <w:sz w:val="22"/>
            <w:szCs w:val="18"/>
          </w:rPr>
          <w:t>Tabela 6 — Indicadores gerais de desempenho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_Toc231575114 \h </w:instrText>
        </w:r>
        <w:r w:rsidRPr="003E54C6">
          <w:rPr>
            <w:noProof/>
            <w:webHidden/>
            <w:sz w:val="22"/>
            <w:szCs w:val="18"/>
          </w:rPr>
        </w:r>
        <w:r w:rsidRPr="003E54C6">
          <w:rPr>
            <w:noProof/>
            <w:webHidden/>
            <w:sz w:val="22"/>
            <w:szCs w:val="18"/>
          </w:rPr>
          <w:fldChar w:fldCharType="separate"/>
        </w:r>
        <w:r w:rsidRPr="003E54C6">
          <w:rPr>
            <w:noProof/>
            <w:webHidden/>
            <w:sz w:val="22"/>
            <w:szCs w:val="18"/>
          </w:rPr>
          <w:t>59</w:t>
        </w:r>
        <w:r w:rsidRPr="003E54C6">
          <w:rPr>
            <w:noProof/>
            <w:webHidden/>
            <w:sz w:val="22"/>
            <w:szCs w:val="18"/>
          </w:rPr>
          <w:fldChar w:fldCharType="end"/>
        </w:r>
      </w:hyperlink>
    </w:p>
    <w:p w14:paraId="63175B80" w14:textId="5F772998"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5" w:history="1">
        <w:r w:rsidRPr="003E54C6">
          <w:rPr>
            <w:rStyle w:val="Hyperlink"/>
            <w:b/>
            <w:bCs/>
            <w:noProof/>
            <w:sz w:val="22"/>
            <w:szCs w:val="18"/>
          </w:rPr>
          <w:t>Tabela 7 — Comparação entre pré-teste e pós-teste</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_Toc231575115 \h </w:instrText>
        </w:r>
        <w:r w:rsidRPr="003E54C6">
          <w:rPr>
            <w:noProof/>
            <w:webHidden/>
            <w:sz w:val="22"/>
            <w:szCs w:val="18"/>
          </w:rPr>
        </w:r>
        <w:r w:rsidRPr="003E54C6">
          <w:rPr>
            <w:noProof/>
            <w:webHidden/>
            <w:sz w:val="22"/>
            <w:szCs w:val="18"/>
          </w:rPr>
          <w:fldChar w:fldCharType="separate"/>
        </w:r>
        <w:r w:rsidRPr="003E54C6">
          <w:rPr>
            <w:noProof/>
            <w:webHidden/>
            <w:sz w:val="22"/>
            <w:szCs w:val="18"/>
          </w:rPr>
          <w:t>60</w:t>
        </w:r>
        <w:r w:rsidRPr="003E54C6">
          <w:rPr>
            <w:noProof/>
            <w:webHidden/>
            <w:sz w:val="22"/>
            <w:szCs w:val="18"/>
          </w:rPr>
          <w:fldChar w:fldCharType="end"/>
        </w:r>
      </w:hyperlink>
    </w:p>
    <w:p w14:paraId="121E1B8A" w14:textId="45F9FC47"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6" w:history="1">
        <w:r w:rsidRPr="003E54C6">
          <w:rPr>
            <w:rStyle w:val="Hyperlink"/>
            <w:b/>
            <w:bCs/>
            <w:noProof/>
            <w:sz w:val="22"/>
            <w:szCs w:val="18"/>
          </w:rPr>
          <w:t>Tabela 8 —  Desempenho por categoria temática</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_Toc231575116 \h </w:instrText>
        </w:r>
        <w:r w:rsidRPr="003E54C6">
          <w:rPr>
            <w:noProof/>
            <w:webHidden/>
            <w:sz w:val="22"/>
            <w:szCs w:val="18"/>
          </w:rPr>
        </w:r>
        <w:r w:rsidRPr="003E54C6">
          <w:rPr>
            <w:noProof/>
            <w:webHidden/>
            <w:sz w:val="22"/>
            <w:szCs w:val="18"/>
          </w:rPr>
          <w:fldChar w:fldCharType="separate"/>
        </w:r>
        <w:r w:rsidRPr="003E54C6">
          <w:rPr>
            <w:noProof/>
            <w:webHidden/>
            <w:sz w:val="22"/>
            <w:szCs w:val="18"/>
          </w:rPr>
          <w:t>62</w:t>
        </w:r>
        <w:r w:rsidRPr="003E54C6">
          <w:rPr>
            <w:noProof/>
            <w:webHidden/>
            <w:sz w:val="22"/>
            <w:szCs w:val="18"/>
          </w:rPr>
          <w:fldChar w:fldCharType="end"/>
        </w:r>
      </w:hyperlink>
    </w:p>
    <w:p w14:paraId="28132F09" w14:textId="7166765A"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7" w:history="1">
        <w:r w:rsidRPr="003E54C6">
          <w:rPr>
            <w:rStyle w:val="Hyperlink"/>
            <w:b/>
            <w:bCs/>
            <w:noProof/>
            <w:sz w:val="22"/>
            <w:szCs w:val="18"/>
          </w:rPr>
          <w:t>Tabela 9 — Percepção dos participantes sobre o jogo</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_Toc231575117 \h </w:instrText>
        </w:r>
        <w:r w:rsidRPr="003E54C6">
          <w:rPr>
            <w:noProof/>
            <w:webHidden/>
            <w:sz w:val="22"/>
            <w:szCs w:val="18"/>
          </w:rPr>
        </w:r>
        <w:r w:rsidRPr="003E54C6">
          <w:rPr>
            <w:noProof/>
            <w:webHidden/>
            <w:sz w:val="22"/>
            <w:szCs w:val="18"/>
          </w:rPr>
          <w:fldChar w:fldCharType="separate"/>
        </w:r>
        <w:r w:rsidRPr="003E54C6">
          <w:rPr>
            <w:noProof/>
            <w:webHidden/>
            <w:sz w:val="22"/>
            <w:szCs w:val="18"/>
          </w:rPr>
          <w:t>63</w:t>
        </w:r>
        <w:r w:rsidRPr="003E54C6">
          <w:rPr>
            <w:noProof/>
            <w:webHidden/>
            <w:sz w:val="22"/>
            <w:szCs w:val="18"/>
          </w:rPr>
          <w:fldChar w:fldCharType="end"/>
        </w:r>
      </w:hyperlink>
    </w:p>
    <w:p w14:paraId="03004510" w14:textId="188DD4E9" w:rsidR="003E54C6" w:rsidRPr="003E54C6" w:rsidRDefault="003E54C6" w:rsidP="003E54C6">
      <w:pPr>
        <w:pStyle w:val="TableofFigures"/>
        <w:tabs>
          <w:tab w:val="right" w:leader="dot" w:pos="9061"/>
        </w:tabs>
        <w:ind w:firstLine="0"/>
        <w:rPr>
          <w:rFonts w:asciiTheme="minorHAnsi" w:eastAsiaTheme="minorEastAsia" w:hAnsiTheme="minorHAnsi" w:cstheme="minorBidi"/>
          <w:noProof/>
          <w:kern w:val="2"/>
          <w:sz w:val="22"/>
          <w:szCs w:val="22"/>
          <w:lang w:eastAsia="pt-BR"/>
          <w14:ligatures w14:val="standardContextual"/>
        </w:rPr>
      </w:pPr>
      <w:hyperlink w:anchor="_Toc231575118" w:history="1">
        <w:r w:rsidRPr="003E54C6">
          <w:rPr>
            <w:rStyle w:val="Hyperlink"/>
            <w:b/>
            <w:bCs/>
            <w:noProof/>
            <w:sz w:val="22"/>
            <w:szCs w:val="18"/>
          </w:rPr>
          <w:t>Tabela 10 —  Síntese das respostas abertas</w:t>
        </w:r>
        <w:r w:rsidRPr="003E54C6">
          <w:rPr>
            <w:noProof/>
            <w:webHidden/>
            <w:sz w:val="22"/>
            <w:szCs w:val="18"/>
          </w:rPr>
          <w:tab/>
        </w:r>
        <w:r w:rsidRPr="003E54C6">
          <w:rPr>
            <w:noProof/>
            <w:webHidden/>
            <w:sz w:val="22"/>
            <w:szCs w:val="18"/>
          </w:rPr>
          <w:fldChar w:fldCharType="begin"/>
        </w:r>
        <w:r w:rsidRPr="003E54C6">
          <w:rPr>
            <w:noProof/>
            <w:webHidden/>
            <w:sz w:val="22"/>
            <w:szCs w:val="18"/>
          </w:rPr>
          <w:instrText xml:space="preserve"> PAGEREF _Toc231575118 \h </w:instrText>
        </w:r>
        <w:r w:rsidRPr="003E54C6">
          <w:rPr>
            <w:noProof/>
            <w:webHidden/>
            <w:sz w:val="22"/>
            <w:szCs w:val="18"/>
          </w:rPr>
        </w:r>
        <w:r w:rsidRPr="003E54C6">
          <w:rPr>
            <w:noProof/>
            <w:webHidden/>
            <w:sz w:val="22"/>
            <w:szCs w:val="18"/>
          </w:rPr>
          <w:fldChar w:fldCharType="separate"/>
        </w:r>
        <w:r w:rsidRPr="003E54C6">
          <w:rPr>
            <w:noProof/>
            <w:webHidden/>
            <w:sz w:val="22"/>
            <w:szCs w:val="18"/>
          </w:rPr>
          <w:t>64</w:t>
        </w:r>
        <w:r w:rsidRPr="003E54C6">
          <w:rPr>
            <w:noProof/>
            <w:webHidden/>
            <w:sz w:val="22"/>
            <w:szCs w:val="18"/>
          </w:rPr>
          <w:fldChar w:fldCharType="end"/>
        </w:r>
      </w:hyperlink>
    </w:p>
    <w:p w14:paraId="6998355A" w14:textId="3C6633A8" w:rsidR="00BD5F67" w:rsidRPr="00C4493D" w:rsidRDefault="00F51597" w:rsidP="00BD5F67">
      <w:r w:rsidRPr="003E54C6">
        <w:rPr>
          <w:bCs/>
          <w:sz w:val="22"/>
          <w:szCs w:val="18"/>
        </w:rPr>
        <w:fldChar w:fldCharType="end"/>
      </w:r>
    </w:p>
    <w:p w14:paraId="0F43ACF8" w14:textId="77777777" w:rsidR="00BD5F67" w:rsidRPr="00C4493D" w:rsidRDefault="00BD5F67">
      <w:pPr>
        <w:spacing w:after="200" w:line="276" w:lineRule="auto"/>
        <w:ind w:firstLine="0"/>
        <w:jc w:val="left"/>
      </w:pPr>
      <w:r w:rsidRPr="00C4493D">
        <w:br w:type="page"/>
      </w:r>
    </w:p>
    <w:p w14:paraId="324F4F75" w14:textId="77777777" w:rsidR="00BC4D06" w:rsidRPr="00C4493D" w:rsidRDefault="00BD5F67" w:rsidP="007234ED">
      <w:pPr>
        <w:pStyle w:val="Title"/>
      </w:pPr>
      <w:r w:rsidRPr="00C4493D">
        <w:lastRenderedPageBreak/>
        <w:t>LISTA DE ABREVIATURAS E SIGLAS</w:t>
      </w:r>
    </w:p>
    <w:p w14:paraId="27A7F92C" w14:textId="77777777" w:rsidR="00BD5F67" w:rsidRPr="00C4493D" w:rsidRDefault="00BD5F67" w:rsidP="00BC4D06">
      <w:pPr>
        <w:ind w:firstLine="0"/>
        <w:rPr>
          <w:b/>
        </w:rPr>
      </w:pPr>
      <w:r w:rsidRPr="00C4493D">
        <w:rPr>
          <w:b/>
        </w:rPr>
        <w:t>SIGLAS</w:t>
      </w:r>
    </w:p>
    <w:p w14:paraId="720ED344" w14:textId="77777777" w:rsidR="00BC4D06" w:rsidRPr="00C4493D" w:rsidRDefault="00BC4D06" w:rsidP="00BC4D06">
      <w:pPr>
        <w:ind w:firstLine="0"/>
      </w:pPr>
    </w:p>
    <w:p w14:paraId="3DCBC014" w14:textId="77777777" w:rsidR="005E24E2" w:rsidRPr="005E24E2" w:rsidRDefault="00C96B58" w:rsidP="0087680C">
      <w:pPr>
        <w:ind w:firstLine="0"/>
        <w:jc w:val="left"/>
        <w:rPr>
          <w:lang w:val="en-US"/>
        </w:rPr>
      </w:pPr>
      <w:r w:rsidRPr="005E24E2">
        <w:rPr>
          <w:b/>
          <w:bCs/>
          <w:lang w:val="en-US"/>
        </w:rPr>
        <w:t>DBIR</w:t>
      </w:r>
      <w:r w:rsidRPr="005E24E2">
        <w:rPr>
          <w:lang w:val="en-US"/>
        </w:rPr>
        <w:tab/>
      </w:r>
      <w:r w:rsidRPr="005E24E2">
        <w:rPr>
          <w:lang w:val="en-US"/>
        </w:rPr>
        <w:tab/>
      </w:r>
      <w:r w:rsidRPr="005E24E2">
        <w:rPr>
          <w:lang w:val="en-US"/>
        </w:rPr>
        <w:tab/>
        <w:t>Data Breach Investigations Report</w:t>
      </w:r>
      <w:r w:rsidRPr="005E24E2">
        <w:rPr>
          <w:lang w:val="en-US"/>
        </w:rPr>
        <w:br/>
      </w:r>
      <w:r w:rsidRPr="005E24E2">
        <w:rPr>
          <w:b/>
          <w:bCs/>
          <w:lang w:val="en-US"/>
        </w:rPr>
        <w:t>DSR</w:t>
      </w:r>
      <w:r w:rsidRPr="005E24E2">
        <w:rPr>
          <w:lang w:val="en-US"/>
        </w:rPr>
        <w:tab/>
      </w:r>
      <w:r w:rsidRPr="005E24E2">
        <w:rPr>
          <w:lang w:val="en-US"/>
        </w:rPr>
        <w:tab/>
      </w:r>
      <w:r w:rsidRPr="005E24E2">
        <w:rPr>
          <w:lang w:val="en-US"/>
        </w:rPr>
        <w:tab/>
        <w:t>Design Science Research</w:t>
      </w:r>
      <w:r w:rsidRPr="005E24E2">
        <w:rPr>
          <w:lang w:val="en-US"/>
        </w:rPr>
        <w:br/>
      </w:r>
      <w:r w:rsidRPr="005E24E2">
        <w:rPr>
          <w:b/>
          <w:bCs/>
          <w:lang w:val="en-US"/>
        </w:rPr>
        <w:t>GML</w:t>
      </w:r>
      <w:r w:rsidRPr="005E24E2">
        <w:rPr>
          <w:lang w:val="en-US"/>
        </w:rPr>
        <w:tab/>
      </w:r>
      <w:r w:rsidRPr="005E24E2">
        <w:rPr>
          <w:lang w:val="en-US"/>
        </w:rPr>
        <w:tab/>
      </w:r>
      <w:r w:rsidRPr="005E24E2">
        <w:rPr>
          <w:lang w:val="en-US"/>
        </w:rPr>
        <w:tab/>
      </w:r>
      <w:proofErr w:type="spellStart"/>
      <w:r w:rsidRPr="005E24E2">
        <w:rPr>
          <w:lang w:val="en-US"/>
        </w:rPr>
        <w:t>GameMaker</w:t>
      </w:r>
      <w:proofErr w:type="spellEnd"/>
      <w:r w:rsidRPr="005E24E2">
        <w:rPr>
          <w:lang w:val="en-US"/>
        </w:rPr>
        <w:t xml:space="preserve"> Language</w:t>
      </w:r>
    </w:p>
    <w:p w14:paraId="4C949A27" w14:textId="77777777" w:rsidR="00BD5F67" w:rsidRPr="0087680C" w:rsidRDefault="005E24E2" w:rsidP="0087680C">
      <w:pPr>
        <w:ind w:firstLine="0"/>
        <w:jc w:val="left"/>
      </w:pPr>
      <w:r w:rsidRPr="005E24E2">
        <w:rPr>
          <w:b/>
          <w:bCs/>
        </w:rPr>
        <w:t xml:space="preserve">SOC </w:t>
      </w:r>
      <w:r w:rsidRPr="005E24E2">
        <w:rPr>
          <w:b/>
          <w:bCs/>
        </w:rPr>
        <w:tab/>
      </w:r>
      <w:r>
        <w:tab/>
      </w:r>
      <w:r>
        <w:tab/>
        <w:t>Security Operations Center</w:t>
      </w:r>
      <w:r w:rsidR="00C96B58" w:rsidRPr="00C96B58">
        <w:br/>
      </w:r>
      <w:r w:rsidR="00C96B58" w:rsidRPr="00C96B58">
        <w:rPr>
          <w:b/>
          <w:bCs/>
        </w:rPr>
        <w:t>TI</w:t>
      </w:r>
      <w:r w:rsidR="00684085">
        <w:tab/>
      </w:r>
      <w:r w:rsidR="00684085">
        <w:tab/>
      </w:r>
      <w:r w:rsidR="00684085">
        <w:tab/>
      </w:r>
      <w:r w:rsidR="00C96B58" w:rsidRPr="00C96B58">
        <w:t>Tecnologia da Informação</w:t>
      </w:r>
      <w:r w:rsidR="00C96B58" w:rsidRPr="00C96B58">
        <w:br/>
      </w:r>
      <w:r w:rsidR="00C96B58" w:rsidRPr="00C96B58">
        <w:rPr>
          <w:b/>
          <w:bCs/>
        </w:rPr>
        <w:t>TGI</w:t>
      </w:r>
      <w:r w:rsidR="00684085">
        <w:tab/>
      </w:r>
      <w:r w:rsidR="00684085">
        <w:tab/>
      </w:r>
      <w:r w:rsidR="00684085">
        <w:tab/>
      </w:r>
      <w:r w:rsidR="00C96B58" w:rsidRPr="00C96B58">
        <w:t>Trabalho de Graduação Interdisciplinar</w:t>
      </w:r>
      <w:r w:rsidR="00C96B58" w:rsidRPr="00C96B58">
        <w:br/>
      </w:r>
      <w:r w:rsidR="00C96B58" w:rsidRPr="00C96B58">
        <w:rPr>
          <w:b/>
          <w:bCs/>
        </w:rPr>
        <w:t>UI</w:t>
      </w:r>
      <w:r w:rsidR="00684085">
        <w:tab/>
      </w:r>
      <w:r w:rsidR="00684085">
        <w:tab/>
      </w:r>
      <w:r w:rsidR="00684085">
        <w:tab/>
      </w:r>
      <w:r w:rsidR="00C96B58" w:rsidRPr="00C96B58">
        <w:t>User Interface</w:t>
      </w:r>
      <w:r w:rsidR="00C96B58" w:rsidRPr="00C96B58">
        <w:br/>
      </w:r>
      <w:r w:rsidR="00C96B58" w:rsidRPr="00C96B58">
        <w:rPr>
          <w:b/>
          <w:bCs/>
        </w:rPr>
        <w:t>UDF</w:t>
      </w:r>
      <w:r w:rsidR="00684085">
        <w:tab/>
      </w:r>
      <w:r w:rsidR="00684085">
        <w:tab/>
      </w:r>
      <w:r w:rsidR="00684085">
        <w:tab/>
      </w:r>
      <w:r w:rsidR="00C96B58" w:rsidRPr="00C96B58">
        <w:t>Centro Universitário do Distrito Federal</w:t>
      </w:r>
      <w:r w:rsidR="00C96B58" w:rsidRPr="00C96B58">
        <w:br/>
      </w:r>
      <w:r w:rsidR="00C96B58" w:rsidRPr="00C96B58">
        <w:rPr>
          <w:b/>
          <w:bCs/>
        </w:rPr>
        <w:t>VPN</w:t>
      </w:r>
      <w:r w:rsidR="00684085">
        <w:tab/>
      </w:r>
      <w:r w:rsidR="00684085">
        <w:tab/>
      </w:r>
      <w:r w:rsidR="00684085">
        <w:tab/>
      </w:r>
      <w:r w:rsidR="00C96B58" w:rsidRPr="00C96B58">
        <w:t>Virtual Private Network</w:t>
      </w:r>
      <w:r w:rsidR="00C96B58" w:rsidRPr="00C96B58">
        <w:br/>
      </w:r>
      <w:r w:rsidR="00C96B58" w:rsidRPr="00C96B58">
        <w:rPr>
          <w:b/>
          <w:bCs/>
        </w:rPr>
        <w:t>2FA</w:t>
      </w:r>
      <w:r w:rsidR="00684085">
        <w:tab/>
      </w:r>
      <w:r w:rsidR="00684085">
        <w:tab/>
      </w:r>
      <w:r w:rsidR="00684085">
        <w:tab/>
      </w:r>
      <w:r w:rsidR="00C96B58" w:rsidRPr="00C96B58">
        <w:t xml:space="preserve">Two-Factor Authentication (Autenticação em Duas Etapas) </w:t>
      </w:r>
      <w:r w:rsidR="00BD5F67" w:rsidRPr="0087680C">
        <w:t> </w:t>
      </w:r>
    </w:p>
    <w:p w14:paraId="7BEAB0AB" w14:textId="77777777" w:rsidR="009953F4" w:rsidRPr="00C4493D" w:rsidRDefault="00BD5F67">
      <w:pPr>
        <w:spacing w:after="200" w:line="276" w:lineRule="auto"/>
        <w:ind w:firstLine="0"/>
        <w:jc w:val="left"/>
      </w:pPr>
      <w:r w:rsidRPr="00C4493D">
        <w:br w:type="page"/>
      </w:r>
    </w:p>
    <w:p w14:paraId="7D33F294" w14:textId="77777777" w:rsidR="003E54C6" w:rsidRDefault="009240B4" w:rsidP="00BE2767">
      <w:pPr>
        <w:pStyle w:val="TOC1"/>
      </w:pPr>
      <w:r w:rsidRPr="00D351D3">
        <w:lastRenderedPageBreak/>
        <w:t>SUMÁRIO</w:t>
      </w:r>
      <w:r w:rsidRPr="00C4493D">
        <w:fldChar w:fldCharType="begin"/>
      </w:r>
      <w:r w:rsidRPr="00C4493D">
        <w:instrText xml:space="preserve"> TOC \o "1-5" \h \z \u </w:instrText>
      </w:r>
      <w:r w:rsidRPr="00C4493D">
        <w:fldChar w:fldCharType="separate"/>
      </w:r>
    </w:p>
    <w:p w14:paraId="4CEE0097" w14:textId="423E29E3"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62" w:history="1">
        <w:r w:rsidRPr="003E54C6">
          <w:rPr>
            <w:rStyle w:val="Hyperlink"/>
          </w:rPr>
          <w:t>1 INTRODUÇÃO</w:t>
        </w:r>
        <w:r w:rsidRPr="003E54C6">
          <w:rPr>
            <w:webHidden/>
          </w:rPr>
          <w:tab/>
        </w:r>
        <w:r w:rsidRPr="003E54C6">
          <w:rPr>
            <w:webHidden/>
          </w:rPr>
          <w:fldChar w:fldCharType="begin"/>
        </w:r>
        <w:r w:rsidRPr="003E54C6">
          <w:rPr>
            <w:webHidden/>
          </w:rPr>
          <w:instrText xml:space="preserve"> PAGEREF _Toc231575162 \h </w:instrText>
        </w:r>
        <w:r w:rsidRPr="003E54C6">
          <w:rPr>
            <w:webHidden/>
          </w:rPr>
        </w:r>
        <w:r w:rsidRPr="003E54C6">
          <w:rPr>
            <w:webHidden/>
          </w:rPr>
          <w:fldChar w:fldCharType="separate"/>
        </w:r>
        <w:r w:rsidRPr="003E54C6">
          <w:rPr>
            <w:webHidden/>
          </w:rPr>
          <w:t>15</w:t>
        </w:r>
        <w:r w:rsidRPr="003E54C6">
          <w:rPr>
            <w:webHidden/>
          </w:rPr>
          <w:fldChar w:fldCharType="end"/>
        </w:r>
      </w:hyperlink>
    </w:p>
    <w:p w14:paraId="61997F30" w14:textId="6FF24450"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63" w:history="1">
        <w:r w:rsidRPr="003E54C6">
          <w:rPr>
            <w:rStyle w:val="Hyperlink"/>
            <w:b/>
            <w:noProof/>
          </w:rPr>
          <w:t>1.1 OBJETIVOS</w:t>
        </w:r>
        <w:r w:rsidRPr="003E54C6">
          <w:rPr>
            <w:noProof/>
            <w:webHidden/>
          </w:rPr>
          <w:tab/>
        </w:r>
        <w:r w:rsidRPr="003E54C6">
          <w:rPr>
            <w:noProof/>
            <w:webHidden/>
          </w:rPr>
          <w:fldChar w:fldCharType="begin"/>
        </w:r>
        <w:r w:rsidRPr="003E54C6">
          <w:rPr>
            <w:noProof/>
            <w:webHidden/>
          </w:rPr>
          <w:instrText xml:space="preserve"> PAGEREF _Toc231575163 \h </w:instrText>
        </w:r>
        <w:r w:rsidRPr="003E54C6">
          <w:rPr>
            <w:noProof/>
            <w:webHidden/>
          </w:rPr>
        </w:r>
        <w:r w:rsidRPr="003E54C6">
          <w:rPr>
            <w:noProof/>
            <w:webHidden/>
          </w:rPr>
          <w:fldChar w:fldCharType="separate"/>
        </w:r>
        <w:r w:rsidRPr="003E54C6">
          <w:rPr>
            <w:noProof/>
            <w:webHidden/>
          </w:rPr>
          <w:t>17</w:t>
        </w:r>
        <w:r w:rsidRPr="003E54C6">
          <w:rPr>
            <w:noProof/>
            <w:webHidden/>
          </w:rPr>
          <w:fldChar w:fldCharType="end"/>
        </w:r>
      </w:hyperlink>
    </w:p>
    <w:p w14:paraId="58B14893" w14:textId="24FF1CA5"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64" w:history="1">
        <w:r w:rsidRPr="003E54C6">
          <w:rPr>
            <w:rStyle w:val="Hyperlink"/>
            <w:b/>
            <w:noProof/>
          </w:rPr>
          <w:t>1.2 METODOLOGIA ADOTADA</w:t>
        </w:r>
        <w:r w:rsidRPr="003E54C6">
          <w:rPr>
            <w:noProof/>
            <w:webHidden/>
          </w:rPr>
          <w:tab/>
        </w:r>
        <w:r w:rsidRPr="003E54C6">
          <w:rPr>
            <w:noProof/>
            <w:webHidden/>
          </w:rPr>
          <w:fldChar w:fldCharType="begin"/>
        </w:r>
        <w:r w:rsidRPr="003E54C6">
          <w:rPr>
            <w:noProof/>
            <w:webHidden/>
          </w:rPr>
          <w:instrText xml:space="preserve"> PAGEREF _Toc231575164 \h </w:instrText>
        </w:r>
        <w:r w:rsidRPr="003E54C6">
          <w:rPr>
            <w:noProof/>
            <w:webHidden/>
          </w:rPr>
        </w:r>
        <w:r w:rsidRPr="003E54C6">
          <w:rPr>
            <w:noProof/>
            <w:webHidden/>
          </w:rPr>
          <w:fldChar w:fldCharType="separate"/>
        </w:r>
        <w:r w:rsidRPr="003E54C6">
          <w:rPr>
            <w:noProof/>
            <w:webHidden/>
          </w:rPr>
          <w:t>17</w:t>
        </w:r>
        <w:r w:rsidRPr="003E54C6">
          <w:rPr>
            <w:noProof/>
            <w:webHidden/>
          </w:rPr>
          <w:fldChar w:fldCharType="end"/>
        </w:r>
      </w:hyperlink>
    </w:p>
    <w:p w14:paraId="243A1E13" w14:textId="4E974723"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65" w:history="1">
        <w:r w:rsidRPr="003E54C6">
          <w:rPr>
            <w:rStyle w:val="Hyperlink"/>
            <w:b/>
            <w:noProof/>
          </w:rPr>
          <w:t>1.3 ORGANIZAÇÃO DO TRABALHO</w:t>
        </w:r>
        <w:r w:rsidRPr="003E54C6">
          <w:rPr>
            <w:noProof/>
            <w:webHidden/>
          </w:rPr>
          <w:tab/>
        </w:r>
        <w:r w:rsidRPr="003E54C6">
          <w:rPr>
            <w:noProof/>
            <w:webHidden/>
          </w:rPr>
          <w:fldChar w:fldCharType="begin"/>
        </w:r>
        <w:r w:rsidRPr="003E54C6">
          <w:rPr>
            <w:noProof/>
            <w:webHidden/>
          </w:rPr>
          <w:instrText xml:space="preserve"> PAGEREF _Toc231575165 \h </w:instrText>
        </w:r>
        <w:r w:rsidRPr="003E54C6">
          <w:rPr>
            <w:noProof/>
            <w:webHidden/>
          </w:rPr>
        </w:r>
        <w:r w:rsidRPr="003E54C6">
          <w:rPr>
            <w:noProof/>
            <w:webHidden/>
          </w:rPr>
          <w:fldChar w:fldCharType="separate"/>
        </w:r>
        <w:r w:rsidRPr="003E54C6">
          <w:rPr>
            <w:noProof/>
            <w:webHidden/>
          </w:rPr>
          <w:t>18</w:t>
        </w:r>
        <w:r w:rsidRPr="003E54C6">
          <w:rPr>
            <w:noProof/>
            <w:webHidden/>
          </w:rPr>
          <w:fldChar w:fldCharType="end"/>
        </w:r>
      </w:hyperlink>
    </w:p>
    <w:p w14:paraId="64A07D3E" w14:textId="7D7F2FDE"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66" w:history="1">
        <w:r w:rsidRPr="003E54C6">
          <w:rPr>
            <w:rStyle w:val="Hyperlink"/>
          </w:rPr>
          <w:t>2 CIBERSEGURANÇA E O FATOR HUMANO</w:t>
        </w:r>
        <w:r w:rsidRPr="003E54C6">
          <w:rPr>
            <w:webHidden/>
          </w:rPr>
          <w:tab/>
        </w:r>
        <w:r w:rsidRPr="003E54C6">
          <w:rPr>
            <w:webHidden/>
          </w:rPr>
          <w:fldChar w:fldCharType="begin"/>
        </w:r>
        <w:r w:rsidRPr="003E54C6">
          <w:rPr>
            <w:webHidden/>
          </w:rPr>
          <w:instrText xml:space="preserve"> PAGEREF _Toc231575166 \h </w:instrText>
        </w:r>
        <w:r w:rsidRPr="003E54C6">
          <w:rPr>
            <w:webHidden/>
          </w:rPr>
        </w:r>
        <w:r w:rsidRPr="003E54C6">
          <w:rPr>
            <w:webHidden/>
          </w:rPr>
          <w:fldChar w:fldCharType="separate"/>
        </w:r>
        <w:r w:rsidRPr="003E54C6">
          <w:rPr>
            <w:webHidden/>
          </w:rPr>
          <w:t>20</w:t>
        </w:r>
        <w:r w:rsidRPr="003E54C6">
          <w:rPr>
            <w:webHidden/>
          </w:rPr>
          <w:fldChar w:fldCharType="end"/>
        </w:r>
      </w:hyperlink>
    </w:p>
    <w:p w14:paraId="7BF19228" w14:textId="56B78DFB"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67" w:history="1">
        <w:r w:rsidRPr="003E54C6">
          <w:rPr>
            <w:rStyle w:val="Hyperlink"/>
            <w:b/>
            <w:noProof/>
          </w:rPr>
          <w:t>2.1 JOGOS, GAMIFICAÇÃO E APRENDIZAGEM EM CIBERSEGURANÇA</w:t>
        </w:r>
        <w:r w:rsidRPr="003E54C6">
          <w:rPr>
            <w:noProof/>
            <w:webHidden/>
          </w:rPr>
          <w:tab/>
        </w:r>
        <w:r w:rsidRPr="003E54C6">
          <w:rPr>
            <w:noProof/>
            <w:webHidden/>
          </w:rPr>
          <w:fldChar w:fldCharType="begin"/>
        </w:r>
        <w:r w:rsidRPr="003E54C6">
          <w:rPr>
            <w:noProof/>
            <w:webHidden/>
          </w:rPr>
          <w:instrText xml:space="preserve"> PAGEREF _Toc231575167 \h </w:instrText>
        </w:r>
        <w:r w:rsidRPr="003E54C6">
          <w:rPr>
            <w:noProof/>
            <w:webHidden/>
          </w:rPr>
        </w:r>
        <w:r w:rsidRPr="003E54C6">
          <w:rPr>
            <w:noProof/>
            <w:webHidden/>
          </w:rPr>
          <w:fldChar w:fldCharType="separate"/>
        </w:r>
        <w:r w:rsidRPr="003E54C6">
          <w:rPr>
            <w:noProof/>
            <w:webHidden/>
          </w:rPr>
          <w:t>21</w:t>
        </w:r>
        <w:r w:rsidRPr="003E54C6">
          <w:rPr>
            <w:noProof/>
            <w:webHidden/>
          </w:rPr>
          <w:fldChar w:fldCharType="end"/>
        </w:r>
      </w:hyperlink>
    </w:p>
    <w:p w14:paraId="7D80F22D" w14:textId="4851B02F"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68" w:history="1">
        <w:r w:rsidRPr="003E54C6">
          <w:rPr>
            <w:rStyle w:val="Hyperlink"/>
            <w:b/>
            <w:noProof/>
          </w:rPr>
          <w:t>2.2 TRABALHOS CORRELATOS</w:t>
        </w:r>
        <w:r w:rsidRPr="003E54C6">
          <w:rPr>
            <w:noProof/>
            <w:webHidden/>
          </w:rPr>
          <w:tab/>
        </w:r>
        <w:r w:rsidRPr="003E54C6">
          <w:rPr>
            <w:noProof/>
            <w:webHidden/>
          </w:rPr>
          <w:fldChar w:fldCharType="begin"/>
        </w:r>
        <w:r w:rsidRPr="003E54C6">
          <w:rPr>
            <w:noProof/>
            <w:webHidden/>
          </w:rPr>
          <w:instrText xml:space="preserve"> PAGEREF _Toc231575168 \h </w:instrText>
        </w:r>
        <w:r w:rsidRPr="003E54C6">
          <w:rPr>
            <w:noProof/>
            <w:webHidden/>
          </w:rPr>
        </w:r>
        <w:r w:rsidRPr="003E54C6">
          <w:rPr>
            <w:noProof/>
            <w:webHidden/>
          </w:rPr>
          <w:fldChar w:fldCharType="separate"/>
        </w:r>
        <w:r w:rsidRPr="003E54C6">
          <w:rPr>
            <w:noProof/>
            <w:webHidden/>
          </w:rPr>
          <w:t>23</w:t>
        </w:r>
        <w:r w:rsidRPr="003E54C6">
          <w:rPr>
            <w:noProof/>
            <w:webHidden/>
          </w:rPr>
          <w:fldChar w:fldCharType="end"/>
        </w:r>
      </w:hyperlink>
    </w:p>
    <w:p w14:paraId="56D7AD0B" w14:textId="4E3AB0D3"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69" w:history="1">
        <w:r w:rsidRPr="003E54C6">
          <w:rPr>
            <w:rStyle w:val="Hyperlink"/>
          </w:rPr>
          <w:t>3 LOGIN QUEST</w:t>
        </w:r>
        <w:r w:rsidRPr="003E54C6">
          <w:rPr>
            <w:webHidden/>
          </w:rPr>
          <w:tab/>
        </w:r>
        <w:r w:rsidRPr="003E54C6">
          <w:rPr>
            <w:webHidden/>
          </w:rPr>
          <w:fldChar w:fldCharType="begin"/>
        </w:r>
        <w:r w:rsidRPr="003E54C6">
          <w:rPr>
            <w:webHidden/>
          </w:rPr>
          <w:instrText xml:space="preserve"> PAGEREF _Toc231575169 \h </w:instrText>
        </w:r>
        <w:r w:rsidRPr="003E54C6">
          <w:rPr>
            <w:webHidden/>
          </w:rPr>
        </w:r>
        <w:r w:rsidRPr="003E54C6">
          <w:rPr>
            <w:webHidden/>
          </w:rPr>
          <w:fldChar w:fldCharType="separate"/>
        </w:r>
        <w:r w:rsidRPr="003E54C6">
          <w:rPr>
            <w:webHidden/>
          </w:rPr>
          <w:t>27</w:t>
        </w:r>
        <w:r w:rsidRPr="003E54C6">
          <w:rPr>
            <w:webHidden/>
          </w:rPr>
          <w:fldChar w:fldCharType="end"/>
        </w:r>
      </w:hyperlink>
    </w:p>
    <w:p w14:paraId="2B167336" w14:textId="232731E7"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70" w:history="1">
        <w:r w:rsidRPr="003E54C6">
          <w:rPr>
            <w:rStyle w:val="Hyperlink"/>
            <w:b/>
            <w:noProof/>
          </w:rPr>
          <w:t>3.1 ARQUITETURA DO SISTEMA</w:t>
        </w:r>
        <w:r w:rsidRPr="003E54C6">
          <w:rPr>
            <w:noProof/>
            <w:webHidden/>
          </w:rPr>
          <w:tab/>
        </w:r>
        <w:r w:rsidRPr="003E54C6">
          <w:rPr>
            <w:noProof/>
            <w:webHidden/>
          </w:rPr>
          <w:fldChar w:fldCharType="begin"/>
        </w:r>
        <w:r w:rsidRPr="003E54C6">
          <w:rPr>
            <w:noProof/>
            <w:webHidden/>
          </w:rPr>
          <w:instrText xml:space="preserve"> PAGEREF _Toc231575170 \h </w:instrText>
        </w:r>
        <w:r w:rsidRPr="003E54C6">
          <w:rPr>
            <w:noProof/>
            <w:webHidden/>
          </w:rPr>
        </w:r>
        <w:r w:rsidRPr="003E54C6">
          <w:rPr>
            <w:noProof/>
            <w:webHidden/>
          </w:rPr>
          <w:fldChar w:fldCharType="separate"/>
        </w:r>
        <w:r w:rsidRPr="003E54C6">
          <w:rPr>
            <w:noProof/>
            <w:webHidden/>
          </w:rPr>
          <w:t>27</w:t>
        </w:r>
        <w:r w:rsidRPr="003E54C6">
          <w:rPr>
            <w:noProof/>
            <w:webHidden/>
          </w:rPr>
          <w:fldChar w:fldCharType="end"/>
        </w:r>
      </w:hyperlink>
    </w:p>
    <w:p w14:paraId="174EADE5" w14:textId="1E805E1A" w:rsidR="003E54C6" w:rsidRPr="003E54C6" w:rsidRDefault="003E54C6" w:rsidP="003E54C6">
      <w:pPr>
        <w:pStyle w:val="TOC3"/>
        <w:spacing w:before="0" w:after="0"/>
        <w:rPr>
          <w:rFonts w:asciiTheme="minorHAnsi" w:eastAsiaTheme="minorEastAsia" w:hAnsiTheme="minorHAnsi" w:cstheme="minorBidi"/>
          <w:kern w:val="2"/>
          <w:szCs w:val="24"/>
          <w:lang w:eastAsia="pt-BR"/>
          <w14:ligatures w14:val="standardContextual"/>
        </w:rPr>
      </w:pPr>
      <w:hyperlink w:anchor="_Toc231575171" w:history="1">
        <w:r w:rsidRPr="003E54C6">
          <w:rPr>
            <w:rStyle w:val="Hyperlink"/>
          </w:rPr>
          <w:t>3.1.1 MÓDULOS FUNCIONAIS DO LOGIN QUEST</w:t>
        </w:r>
        <w:r w:rsidRPr="003E54C6">
          <w:rPr>
            <w:webHidden/>
          </w:rPr>
          <w:tab/>
        </w:r>
        <w:r w:rsidRPr="003E54C6">
          <w:rPr>
            <w:webHidden/>
          </w:rPr>
          <w:fldChar w:fldCharType="begin"/>
        </w:r>
        <w:r w:rsidRPr="003E54C6">
          <w:rPr>
            <w:webHidden/>
          </w:rPr>
          <w:instrText xml:space="preserve"> PAGEREF _Toc231575171 \h </w:instrText>
        </w:r>
        <w:r w:rsidRPr="003E54C6">
          <w:rPr>
            <w:webHidden/>
          </w:rPr>
        </w:r>
        <w:r w:rsidRPr="003E54C6">
          <w:rPr>
            <w:webHidden/>
          </w:rPr>
          <w:fldChar w:fldCharType="separate"/>
        </w:r>
        <w:r w:rsidRPr="003E54C6">
          <w:rPr>
            <w:webHidden/>
          </w:rPr>
          <w:t>28</w:t>
        </w:r>
        <w:r w:rsidRPr="003E54C6">
          <w:rPr>
            <w:webHidden/>
          </w:rPr>
          <w:fldChar w:fldCharType="end"/>
        </w:r>
      </w:hyperlink>
    </w:p>
    <w:p w14:paraId="4071E469" w14:textId="408FBA10" w:rsidR="003E54C6" w:rsidRPr="003E54C6" w:rsidRDefault="003E54C6" w:rsidP="003E54C6">
      <w:pPr>
        <w:pStyle w:val="TOC3"/>
        <w:spacing w:before="0" w:after="0"/>
        <w:rPr>
          <w:rFonts w:asciiTheme="minorHAnsi" w:eastAsiaTheme="minorEastAsia" w:hAnsiTheme="minorHAnsi" w:cstheme="minorBidi"/>
          <w:kern w:val="2"/>
          <w:szCs w:val="24"/>
          <w:lang w:eastAsia="pt-BR"/>
          <w14:ligatures w14:val="standardContextual"/>
        </w:rPr>
      </w:pPr>
      <w:hyperlink w:anchor="_Toc231575172" w:history="1">
        <w:r w:rsidRPr="003E54C6">
          <w:rPr>
            <w:rStyle w:val="Hyperlink"/>
          </w:rPr>
          <w:t>3.1.2 FLUXO DO SISTEMA</w:t>
        </w:r>
        <w:r w:rsidRPr="003E54C6">
          <w:rPr>
            <w:webHidden/>
          </w:rPr>
          <w:tab/>
        </w:r>
        <w:r w:rsidRPr="003E54C6">
          <w:rPr>
            <w:webHidden/>
          </w:rPr>
          <w:fldChar w:fldCharType="begin"/>
        </w:r>
        <w:r w:rsidRPr="003E54C6">
          <w:rPr>
            <w:webHidden/>
          </w:rPr>
          <w:instrText xml:space="preserve"> PAGEREF _Toc231575172 \h </w:instrText>
        </w:r>
        <w:r w:rsidRPr="003E54C6">
          <w:rPr>
            <w:webHidden/>
          </w:rPr>
        </w:r>
        <w:r w:rsidRPr="003E54C6">
          <w:rPr>
            <w:webHidden/>
          </w:rPr>
          <w:fldChar w:fldCharType="separate"/>
        </w:r>
        <w:r w:rsidRPr="003E54C6">
          <w:rPr>
            <w:webHidden/>
          </w:rPr>
          <w:t>29</w:t>
        </w:r>
        <w:r w:rsidRPr="003E54C6">
          <w:rPr>
            <w:webHidden/>
          </w:rPr>
          <w:fldChar w:fldCharType="end"/>
        </w:r>
      </w:hyperlink>
    </w:p>
    <w:p w14:paraId="6C546F27" w14:textId="45600EE9" w:rsidR="003E54C6" w:rsidRPr="003E54C6" w:rsidRDefault="003E54C6" w:rsidP="003E54C6">
      <w:pPr>
        <w:pStyle w:val="TOC3"/>
        <w:spacing w:before="0" w:after="0"/>
        <w:rPr>
          <w:rFonts w:asciiTheme="minorHAnsi" w:eastAsiaTheme="minorEastAsia" w:hAnsiTheme="minorHAnsi" w:cstheme="minorBidi"/>
          <w:kern w:val="2"/>
          <w:szCs w:val="24"/>
          <w:lang w:eastAsia="pt-BR"/>
          <w14:ligatures w14:val="standardContextual"/>
        </w:rPr>
      </w:pPr>
      <w:hyperlink w:anchor="_Toc231575173" w:history="1">
        <w:r w:rsidRPr="003E54C6">
          <w:rPr>
            <w:rStyle w:val="Hyperlink"/>
          </w:rPr>
          <w:t>3.1.3 ESTRUTURA DE DADOS E ARMAZENAMENTO INTERNO</w:t>
        </w:r>
        <w:r w:rsidRPr="003E54C6">
          <w:rPr>
            <w:webHidden/>
          </w:rPr>
          <w:tab/>
        </w:r>
        <w:r w:rsidRPr="003E54C6">
          <w:rPr>
            <w:webHidden/>
          </w:rPr>
          <w:fldChar w:fldCharType="begin"/>
        </w:r>
        <w:r w:rsidRPr="003E54C6">
          <w:rPr>
            <w:webHidden/>
          </w:rPr>
          <w:instrText xml:space="preserve"> PAGEREF _Toc231575173 \h </w:instrText>
        </w:r>
        <w:r w:rsidRPr="003E54C6">
          <w:rPr>
            <w:webHidden/>
          </w:rPr>
        </w:r>
        <w:r w:rsidRPr="003E54C6">
          <w:rPr>
            <w:webHidden/>
          </w:rPr>
          <w:fldChar w:fldCharType="separate"/>
        </w:r>
        <w:r w:rsidRPr="003E54C6">
          <w:rPr>
            <w:webHidden/>
          </w:rPr>
          <w:t>31</w:t>
        </w:r>
        <w:r w:rsidRPr="003E54C6">
          <w:rPr>
            <w:webHidden/>
          </w:rPr>
          <w:fldChar w:fldCharType="end"/>
        </w:r>
      </w:hyperlink>
    </w:p>
    <w:p w14:paraId="7E39114B" w14:textId="66F69CDB"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74" w:history="1">
        <w:r w:rsidRPr="003E54C6">
          <w:rPr>
            <w:rStyle w:val="Hyperlink"/>
            <w:b/>
            <w:noProof/>
          </w:rPr>
          <w:t>3.2 DIAGRAMA DE ATIVIDADES</w:t>
        </w:r>
        <w:r w:rsidRPr="003E54C6">
          <w:rPr>
            <w:noProof/>
            <w:webHidden/>
          </w:rPr>
          <w:tab/>
        </w:r>
        <w:r w:rsidRPr="003E54C6">
          <w:rPr>
            <w:noProof/>
            <w:webHidden/>
          </w:rPr>
          <w:fldChar w:fldCharType="begin"/>
        </w:r>
        <w:r w:rsidRPr="003E54C6">
          <w:rPr>
            <w:noProof/>
            <w:webHidden/>
          </w:rPr>
          <w:instrText xml:space="preserve"> PAGEREF _Toc231575174 \h </w:instrText>
        </w:r>
        <w:r w:rsidRPr="003E54C6">
          <w:rPr>
            <w:noProof/>
            <w:webHidden/>
          </w:rPr>
        </w:r>
        <w:r w:rsidRPr="003E54C6">
          <w:rPr>
            <w:noProof/>
            <w:webHidden/>
          </w:rPr>
          <w:fldChar w:fldCharType="separate"/>
        </w:r>
        <w:r w:rsidRPr="003E54C6">
          <w:rPr>
            <w:noProof/>
            <w:webHidden/>
          </w:rPr>
          <w:t>32</w:t>
        </w:r>
        <w:r w:rsidRPr="003E54C6">
          <w:rPr>
            <w:noProof/>
            <w:webHidden/>
          </w:rPr>
          <w:fldChar w:fldCharType="end"/>
        </w:r>
      </w:hyperlink>
    </w:p>
    <w:p w14:paraId="6E595A43" w14:textId="11545989"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75" w:history="1">
        <w:r w:rsidRPr="003E54C6">
          <w:rPr>
            <w:rStyle w:val="Hyperlink"/>
            <w:b/>
            <w:noProof/>
          </w:rPr>
          <w:t>3.3 FLUXOS DE FUNCIONAMENTO</w:t>
        </w:r>
        <w:r w:rsidRPr="003E54C6">
          <w:rPr>
            <w:noProof/>
            <w:webHidden/>
          </w:rPr>
          <w:tab/>
        </w:r>
        <w:r w:rsidRPr="003E54C6">
          <w:rPr>
            <w:noProof/>
            <w:webHidden/>
          </w:rPr>
          <w:fldChar w:fldCharType="begin"/>
        </w:r>
        <w:r w:rsidRPr="003E54C6">
          <w:rPr>
            <w:noProof/>
            <w:webHidden/>
          </w:rPr>
          <w:instrText xml:space="preserve"> PAGEREF _Toc231575175 \h </w:instrText>
        </w:r>
        <w:r w:rsidRPr="003E54C6">
          <w:rPr>
            <w:noProof/>
            <w:webHidden/>
          </w:rPr>
        </w:r>
        <w:r w:rsidRPr="003E54C6">
          <w:rPr>
            <w:noProof/>
            <w:webHidden/>
          </w:rPr>
          <w:fldChar w:fldCharType="separate"/>
        </w:r>
        <w:r w:rsidRPr="003E54C6">
          <w:rPr>
            <w:noProof/>
            <w:webHidden/>
          </w:rPr>
          <w:t>33</w:t>
        </w:r>
        <w:r w:rsidRPr="003E54C6">
          <w:rPr>
            <w:noProof/>
            <w:webHidden/>
          </w:rPr>
          <w:fldChar w:fldCharType="end"/>
        </w:r>
      </w:hyperlink>
    </w:p>
    <w:p w14:paraId="74E8AB75" w14:textId="3020ECCC"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76" w:history="1">
        <w:r w:rsidRPr="003E54C6">
          <w:rPr>
            <w:rStyle w:val="Hyperlink"/>
            <w:b/>
            <w:noProof/>
          </w:rPr>
          <w:t>3.4 REQUISITOS DE SEGURANÇA, PRIVACIDADE E PEDAGOGIA</w:t>
        </w:r>
        <w:r w:rsidRPr="003E54C6">
          <w:rPr>
            <w:noProof/>
            <w:webHidden/>
          </w:rPr>
          <w:tab/>
        </w:r>
        <w:r w:rsidRPr="003E54C6">
          <w:rPr>
            <w:noProof/>
            <w:webHidden/>
          </w:rPr>
          <w:fldChar w:fldCharType="begin"/>
        </w:r>
        <w:r w:rsidRPr="003E54C6">
          <w:rPr>
            <w:noProof/>
            <w:webHidden/>
          </w:rPr>
          <w:instrText xml:space="preserve"> PAGEREF _Toc231575176 \h </w:instrText>
        </w:r>
        <w:r w:rsidRPr="003E54C6">
          <w:rPr>
            <w:noProof/>
            <w:webHidden/>
          </w:rPr>
        </w:r>
        <w:r w:rsidRPr="003E54C6">
          <w:rPr>
            <w:noProof/>
            <w:webHidden/>
          </w:rPr>
          <w:fldChar w:fldCharType="separate"/>
        </w:r>
        <w:r w:rsidRPr="003E54C6">
          <w:rPr>
            <w:noProof/>
            <w:webHidden/>
          </w:rPr>
          <w:t>36</w:t>
        </w:r>
        <w:r w:rsidRPr="003E54C6">
          <w:rPr>
            <w:noProof/>
            <w:webHidden/>
          </w:rPr>
          <w:fldChar w:fldCharType="end"/>
        </w:r>
      </w:hyperlink>
    </w:p>
    <w:p w14:paraId="1D068FBB" w14:textId="15C67FC8"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77" w:history="1">
        <w:r w:rsidRPr="003E54C6">
          <w:rPr>
            <w:rStyle w:val="Hyperlink"/>
            <w:b/>
            <w:noProof/>
          </w:rPr>
          <w:t>3.5 ESCALABILIDADE E EVOLUÇÃO</w:t>
        </w:r>
        <w:r w:rsidRPr="003E54C6">
          <w:rPr>
            <w:noProof/>
            <w:webHidden/>
          </w:rPr>
          <w:tab/>
        </w:r>
        <w:r w:rsidRPr="003E54C6">
          <w:rPr>
            <w:noProof/>
            <w:webHidden/>
          </w:rPr>
          <w:fldChar w:fldCharType="begin"/>
        </w:r>
        <w:r w:rsidRPr="003E54C6">
          <w:rPr>
            <w:noProof/>
            <w:webHidden/>
          </w:rPr>
          <w:instrText xml:space="preserve"> PAGEREF _Toc231575177 \h </w:instrText>
        </w:r>
        <w:r w:rsidRPr="003E54C6">
          <w:rPr>
            <w:noProof/>
            <w:webHidden/>
          </w:rPr>
        </w:r>
        <w:r w:rsidRPr="003E54C6">
          <w:rPr>
            <w:noProof/>
            <w:webHidden/>
          </w:rPr>
          <w:fldChar w:fldCharType="separate"/>
        </w:r>
        <w:r w:rsidRPr="003E54C6">
          <w:rPr>
            <w:noProof/>
            <w:webHidden/>
          </w:rPr>
          <w:t>37</w:t>
        </w:r>
        <w:r w:rsidRPr="003E54C6">
          <w:rPr>
            <w:noProof/>
            <w:webHidden/>
          </w:rPr>
          <w:fldChar w:fldCharType="end"/>
        </w:r>
      </w:hyperlink>
    </w:p>
    <w:p w14:paraId="1FC4C5E3" w14:textId="38437428"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78" w:history="1">
        <w:r w:rsidRPr="003E54C6">
          <w:rPr>
            <w:rStyle w:val="Hyperlink"/>
          </w:rPr>
          <w:t>4 IMPLEMENTAÇÃO</w:t>
        </w:r>
        <w:r w:rsidRPr="003E54C6">
          <w:rPr>
            <w:webHidden/>
          </w:rPr>
          <w:tab/>
        </w:r>
        <w:r w:rsidRPr="003E54C6">
          <w:rPr>
            <w:webHidden/>
          </w:rPr>
          <w:fldChar w:fldCharType="begin"/>
        </w:r>
        <w:r w:rsidRPr="003E54C6">
          <w:rPr>
            <w:webHidden/>
          </w:rPr>
          <w:instrText xml:space="preserve"> PAGEREF _Toc231575178 \h </w:instrText>
        </w:r>
        <w:r w:rsidRPr="003E54C6">
          <w:rPr>
            <w:webHidden/>
          </w:rPr>
        </w:r>
        <w:r w:rsidRPr="003E54C6">
          <w:rPr>
            <w:webHidden/>
          </w:rPr>
          <w:fldChar w:fldCharType="separate"/>
        </w:r>
        <w:r w:rsidRPr="003E54C6">
          <w:rPr>
            <w:webHidden/>
          </w:rPr>
          <w:t>38</w:t>
        </w:r>
        <w:r w:rsidRPr="003E54C6">
          <w:rPr>
            <w:webHidden/>
          </w:rPr>
          <w:fldChar w:fldCharType="end"/>
        </w:r>
      </w:hyperlink>
    </w:p>
    <w:p w14:paraId="5AE85DD8" w14:textId="42E29714"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79" w:history="1">
        <w:r w:rsidRPr="003E54C6">
          <w:rPr>
            <w:rStyle w:val="Hyperlink"/>
            <w:b/>
            <w:noProof/>
          </w:rPr>
          <w:t>4.1 INTERFACES</w:t>
        </w:r>
        <w:r w:rsidRPr="003E54C6">
          <w:rPr>
            <w:noProof/>
            <w:webHidden/>
          </w:rPr>
          <w:tab/>
        </w:r>
        <w:r w:rsidRPr="003E54C6">
          <w:rPr>
            <w:noProof/>
            <w:webHidden/>
          </w:rPr>
          <w:fldChar w:fldCharType="begin"/>
        </w:r>
        <w:r w:rsidRPr="003E54C6">
          <w:rPr>
            <w:noProof/>
            <w:webHidden/>
          </w:rPr>
          <w:instrText xml:space="preserve"> PAGEREF _Toc231575179 \h </w:instrText>
        </w:r>
        <w:r w:rsidRPr="003E54C6">
          <w:rPr>
            <w:noProof/>
            <w:webHidden/>
          </w:rPr>
        </w:r>
        <w:r w:rsidRPr="003E54C6">
          <w:rPr>
            <w:noProof/>
            <w:webHidden/>
          </w:rPr>
          <w:fldChar w:fldCharType="separate"/>
        </w:r>
        <w:r w:rsidRPr="003E54C6">
          <w:rPr>
            <w:noProof/>
            <w:webHidden/>
          </w:rPr>
          <w:t>39</w:t>
        </w:r>
        <w:r w:rsidRPr="003E54C6">
          <w:rPr>
            <w:noProof/>
            <w:webHidden/>
          </w:rPr>
          <w:fldChar w:fldCharType="end"/>
        </w:r>
      </w:hyperlink>
    </w:p>
    <w:p w14:paraId="1F651325" w14:textId="42C7E652"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80" w:history="1">
        <w:r w:rsidRPr="003E54C6">
          <w:rPr>
            <w:rStyle w:val="Hyperlink"/>
          </w:rPr>
          <w:t>5 AVALIAÇÃO E RESULTADOS</w:t>
        </w:r>
        <w:r w:rsidRPr="003E54C6">
          <w:rPr>
            <w:webHidden/>
          </w:rPr>
          <w:tab/>
        </w:r>
        <w:r w:rsidRPr="003E54C6">
          <w:rPr>
            <w:webHidden/>
          </w:rPr>
          <w:fldChar w:fldCharType="begin"/>
        </w:r>
        <w:r w:rsidRPr="003E54C6">
          <w:rPr>
            <w:webHidden/>
          </w:rPr>
          <w:instrText xml:space="preserve"> PAGEREF _Toc231575180 \h </w:instrText>
        </w:r>
        <w:r w:rsidRPr="003E54C6">
          <w:rPr>
            <w:webHidden/>
          </w:rPr>
        </w:r>
        <w:r w:rsidRPr="003E54C6">
          <w:rPr>
            <w:webHidden/>
          </w:rPr>
          <w:fldChar w:fldCharType="separate"/>
        </w:r>
        <w:r w:rsidRPr="003E54C6">
          <w:rPr>
            <w:webHidden/>
          </w:rPr>
          <w:t>51</w:t>
        </w:r>
        <w:r w:rsidRPr="003E54C6">
          <w:rPr>
            <w:webHidden/>
          </w:rPr>
          <w:fldChar w:fldCharType="end"/>
        </w:r>
      </w:hyperlink>
    </w:p>
    <w:p w14:paraId="039C2698" w14:textId="4EB2A2B5"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1" w:history="1">
        <w:r w:rsidRPr="003E54C6">
          <w:rPr>
            <w:rStyle w:val="Hyperlink"/>
            <w:b/>
            <w:noProof/>
          </w:rPr>
          <w:t>5.1 CARACTERIZAÇÃO DOS PARTICIPANTES</w:t>
        </w:r>
        <w:r w:rsidRPr="003E54C6">
          <w:rPr>
            <w:noProof/>
            <w:webHidden/>
          </w:rPr>
          <w:tab/>
        </w:r>
        <w:r w:rsidRPr="003E54C6">
          <w:rPr>
            <w:noProof/>
            <w:webHidden/>
          </w:rPr>
          <w:fldChar w:fldCharType="begin"/>
        </w:r>
        <w:r w:rsidRPr="003E54C6">
          <w:rPr>
            <w:noProof/>
            <w:webHidden/>
          </w:rPr>
          <w:instrText xml:space="preserve"> PAGEREF _Toc231575181 \h </w:instrText>
        </w:r>
        <w:r w:rsidRPr="003E54C6">
          <w:rPr>
            <w:noProof/>
            <w:webHidden/>
          </w:rPr>
        </w:r>
        <w:r w:rsidRPr="003E54C6">
          <w:rPr>
            <w:noProof/>
            <w:webHidden/>
          </w:rPr>
          <w:fldChar w:fldCharType="separate"/>
        </w:r>
        <w:r w:rsidRPr="003E54C6">
          <w:rPr>
            <w:noProof/>
            <w:webHidden/>
          </w:rPr>
          <w:t>51</w:t>
        </w:r>
        <w:r w:rsidRPr="003E54C6">
          <w:rPr>
            <w:noProof/>
            <w:webHidden/>
          </w:rPr>
          <w:fldChar w:fldCharType="end"/>
        </w:r>
      </w:hyperlink>
    </w:p>
    <w:p w14:paraId="188158E2" w14:textId="7385685A"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2" w:history="1">
        <w:r w:rsidRPr="003E54C6">
          <w:rPr>
            <w:rStyle w:val="Hyperlink"/>
            <w:b/>
            <w:noProof/>
          </w:rPr>
          <w:t>5.2 PROCEDIMENTO DE AVALIAÇÃO</w:t>
        </w:r>
        <w:r w:rsidRPr="003E54C6">
          <w:rPr>
            <w:noProof/>
            <w:webHidden/>
          </w:rPr>
          <w:tab/>
        </w:r>
        <w:r w:rsidRPr="003E54C6">
          <w:rPr>
            <w:noProof/>
            <w:webHidden/>
          </w:rPr>
          <w:fldChar w:fldCharType="begin"/>
        </w:r>
        <w:r w:rsidRPr="003E54C6">
          <w:rPr>
            <w:noProof/>
            <w:webHidden/>
          </w:rPr>
          <w:instrText xml:space="preserve"> PAGEREF _Toc231575182 \h </w:instrText>
        </w:r>
        <w:r w:rsidRPr="003E54C6">
          <w:rPr>
            <w:noProof/>
            <w:webHidden/>
          </w:rPr>
        </w:r>
        <w:r w:rsidRPr="003E54C6">
          <w:rPr>
            <w:noProof/>
            <w:webHidden/>
          </w:rPr>
          <w:fldChar w:fldCharType="separate"/>
        </w:r>
        <w:r w:rsidRPr="003E54C6">
          <w:rPr>
            <w:noProof/>
            <w:webHidden/>
          </w:rPr>
          <w:t>55</w:t>
        </w:r>
        <w:r w:rsidRPr="003E54C6">
          <w:rPr>
            <w:noProof/>
            <w:webHidden/>
          </w:rPr>
          <w:fldChar w:fldCharType="end"/>
        </w:r>
      </w:hyperlink>
    </w:p>
    <w:p w14:paraId="353B8A67" w14:textId="2881228D"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3" w:history="1">
        <w:r w:rsidRPr="003E54C6">
          <w:rPr>
            <w:rStyle w:val="Hyperlink"/>
            <w:b/>
            <w:noProof/>
          </w:rPr>
          <w:t>5.3 INSTRUMENTOS DE COLETA</w:t>
        </w:r>
        <w:r w:rsidRPr="003E54C6">
          <w:rPr>
            <w:noProof/>
            <w:webHidden/>
          </w:rPr>
          <w:tab/>
        </w:r>
        <w:r w:rsidRPr="003E54C6">
          <w:rPr>
            <w:noProof/>
            <w:webHidden/>
          </w:rPr>
          <w:fldChar w:fldCharType="begin"/>
        </w:r>
        <w:r w:rsidRPr="003E54C6">
          <w:rPr>
            <w:noProof/>
            <w:webHidden/>
          </w:rPr>
          <w:instrText xml:space="preserve"> PAGEREF _Toc231575183 \h </w:instrText>
        </w:r>
        <w:r w:rsidRPr="003E54C6">
          <w:rPr>
            <w:noProof/>
            <w:webHidden/>
          </w:rPr>
        </w:r>
        <w:r w:rsidRPr="003E54C6">
          <w:rPr>
            <w:noProof/>
            <w:webHidden/>
          </w:rPr>
          <w:fldChar w:fldCharType="separate"/>
        </w:r>
        <w:r w:rsidRPr="003E54C6">
          <w:rPr>
            <w:noProof/>
            <w:webHidden/>
          </w:rPr>
          <w:t>56</w:t>
        </w:r>
        <w:r w:rsidRPr="003E54C6">
          <w:rPr>
            <w:noProof/>
            <w:webHidden/>
          </w:rPr>
          <w:fldChar w:fldCharType="end"/>
        </w:r>
      </w:hyperlink>
    </w:p>
    <w:p w14:paraId="48396304" w14:textId="7E057395"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4" w:history="1">
        <w:r w:rsidRPr="003E54C6">
          <w:rPr>
            <w:rStyle w:val="Hyperlink"/>
            <w:b/>
            <w:noProof/>
          </w:rPr>
          <w:t>5.5 RESULTADOS POR CATEGORIA TEMÁTICA</w:t>
        </w:r>
        <w:r w:rsidRPr="003E54C6">
          <w:rPr>
            <w:noProof/>
            <w:webHidden/>
          </w:rPr>
          <w:tab/>
        </w:r>
        <w:r w:rsidRPr="003E54C6">
          <w:rPr>
            <w:noProof/>
            <w:webHidden/>
          </w:rPr>
          <w:fldChar w:fldCharType="begin"/>
        </w:r>
        <w:r w:rsidRPr="003E54C6">
          <w:rPr>
            <w:noProof/>
            <w:webHidden/>
          </w:rPr>
          <w:instrText xml:space="preserve"> PAGEREF _Toc231575184 \h </w:instrText>
        </w:r>
        <w:r w:rsidRPr="003E54C6">
          <w:rPr>
            <w:noProof/>
            <w:webHidden/>
          </w:rPr>
        </w:r>
        <w:r w:rsidRPr="003E54C6">
          <w:rPr>
            <w:noProof/>
            <w:webHidden/>
          </w:rPr>
          <w:fldChar w:fldCharType="separate"/>
        </w:r>
        <w:r w:rsidRPr="003E54C6">
          <w:rPr>
            <w:noProof/>
            <w:webHidden/>
          </w:rPr>
          <w:t>61</w:t>
        </w:r>
        <w:r w:rsidRPr="003E54C6">
          <w:rPr>
            <w:noProof/>
            <w:webHidden/>
          </w:rPr>
          <w:fldChar w:fldCharType="end"/>
        </w:r>
      </w:hyperlink>
    </w:p>
    <w:p w14:paraId="5C9862DF" w14:textId="7B0E1831"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5" w:history="1">
        <w:r w:rsidRPr="003E54C6">
          <w:rPr>
            <w:rStyle w:val="Hyperlink"/>
            <w:b/>
            <w:noProof/>
          </w:rPr>
          <w:t>5.6 PERCEPÇÃO DOS PARTICIPANTES</w:t>
        </w:r>
        <w:r w:rsidRPr="003E54C6">
          <w:rPr>
            <w:noProof/>
            <w:webHidden/>
          </w:rPr>
          <w:tab/>
        </w:r>
        <w:r w:rsidRPr="003E54C6">
          <w:rPr>
            <w:noProof/>
            <w:webHidden/>
          </w:rPr>
          <w:fldChar w:fldCharType="begin"/>
        </w:r>
        <w:r w:rsidRPr="003E54C6">
          <w:rPr>
            <w:noProof/>
            <w:webHidden/>
          </w:rPr>
          <w:instrText xml:space="preserve"> PAGEREF _Toc231575185 \h </w:instrText>
        </w:r>
        <w:r w:rsidRPr="003E54C6">
          <w:rPr>
            <w:noProof/>
            <w:webHidden/>
          </w:rPr>
        </w:r>
        <w:r w:rsidRPr="003E54C6">
          <w:rPr>
            <w:noProof/>
            <w:webHidden/>
          </w:rPr>
          <w:fldChar w:fldCharType="separate"/>
        </w:r>
        <w:r w:rsidRPr="003E54C6">
          <w:rPr>
            <w:noProof/>
            <w:webHidden/>
          </w:rPr>
          <w:t>63</w:t>
        </w:r>
        <w:r w:rsidRPr="003E54C6">
          <w:rPr>
            <w:noProof/>
            <w:webHidden/>
          </w:rPr>
          <w:fldChar w:fldCharType="end"/>
        </w:r>
      </w:hyperlink>
    </w:p>
    <w:p w14:paraId="5D15FDB8" w14:textId="6252BEAA"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6" w:history="1">
        <w:r w:rsidRPr="003E54C6">
          <w:rPr>
            <w:rStyle w:val="Hyperlink"/>
            <w:b/>
            <w:noProof/>
          </w:rPr>
          <w:t>5.7 DISCUSSÃO DOS RESULTADOS</w:t>
        </w:r>
        <w:r w:rsidRPr="003E54C6">
          <w:rPr>
            <w:noProof/>
            <w:webHidden/>
          </w:rPr>
          <w:tab/>
        </w:r>
        <w:r w:rsidRPr="003E54C6">
          <w:rPr>
            <w:noProof/>
            <w:webHidden/>
          </w:rPr>
          <w:fldChar w:fldCharType="begin"/>
        </w:r>
        <w:r w:rsidRPr="003E54C6">
          <w:rPr>
            <w:noProof/>
            <w:webHidden/>
          </w:rPr>
          <w:instrText xml:space="preserve"> PAGEREF _Toc231575186 \h </w:instrText>
        </w:r>
        <w:r w:rsidRPr="003E54C6">
          <w:rPr>
            <w:noProof/>
            <w:webHidden/>
          </w:rPr>
        </w:r>
        <w:r w:rsidRPr="003E54C6">
          <w:rPr>
            <w:noProof/>
            <w:webHidden/>
          </w:rPr>
          <w:fldChar w:fldCharType="separate"/>
        </w:r>
        <w:r w:rsidRPr="003E54C6">
          <w:rPr>
            <w:noProof/>
            <w:webHidden/>
          </w:rPr>
          <w:t>65</w:t>
        </w:r>
        <w:r w:rsidRPr="003E54C6">
          <w:rPr>
            <w:noProof/>
            <w:webHidden/>
          </w:rPr>
          <w:fldChar w:fldCharType="end"/>
        </w:r>
      </w:hyperlink>
    </w:p>
    <w:p w14:paraId="2FB36D96" w14:textId="38258023" w:rsidR="003E54C6" w:rsidRPr="003E54C6" w:rsidRDefault="003E54C6" w:rsidP="003E54C6">
      <w:pPr>
        <w:pStyle w:val="TOC2"/>
        <w:tabs>
          <w:tab w:val="right" w:leader="dot" w:pos="9061"/>
        </w:tabs>
        <w:spacing w:before="0" w:after="0"/>
        <w:rPr>
          <w:rFonts w:asciiTheme="minorHAnsi" w:eastAsiaTheme="minorEastAsia" w:hAnsiTheme="minorHAnsi" w:cstheme="minorBidi"/>
          <w:caps w:val="0"/>
          <w:noProof/>
          <w:kern w:val="2"/>
          <w:szCs w:val="24"/>
          <w:lang w:eastAsia="pt-BR"/>
          <w14:ligatures w14:val="standardContextual"/>
        </w:rPr>
      </w:pPr>
      <w:hyperlink w:anchor="_Toc231575187" w:history="1">
        <w:r w:rsidRPr="003E54C6">
          <w:rPr>
            <w:rStyle w:val="Hyperlink"/>
            <w:b/>
            <w:noProof/>
          </w:rPr>
          <w:t>5.8 LIMITAÇÕES DA AVALIAÇÃO</w:t>
        </w:r>
        <w:r w:rsidRPr="003E54C6">
          <w:rPr>
            <w:noProof/>
            <w:webHidden/>
          </w:rPr>
          <w:tab/>
        </w:r>
        <w:r w:rsidRPr="003E54C6">
          <w:rPr>
            <w:noProof/>
            <w:webHidden/>
          </w:rPr>
          <w:fldChar w:fldCharType="begin"/>
        </w:r>
        <w:r w:rsidRPr="003E54C6">
          <w:rPr>
            <w:noProof/>
            <w:webHidden/>
          </w:rPr>
          <w:instrText xml:space="preserve"> PAGEREF _Toc231575187 \h </w:instrText>
        </w:r>
        <w:r w:rsidRPr="003E54C6">
          <w:rPr>
            <w:noProof/>
            <w:webHidden/>
          </w:rPr>
        </w:r>
        <w:r w:rsidRPr="003E54C6">
          <w:rPr>
            <w:noProof/>
            <w:webHidden/>
          </w:rPr>
          <w:fldChar w:fldCharType="separate"/>
        </w:r>
        <w:r w:rsidRPr="003E54C6">
          <w:rPr>
            <w:noProof/>
            <w:webHidden/>
          </w:rPr>
          <w:t>66</w:t>
        </w:r>
        <w:r w:rsidRPr="003E54C6">
          <w:rPr>
            <w:noProof/>
            <w:webHidden/>
          </w:rPr>
          <w:fldChar w:fldCharType="end"/>
        </w:r>
      </w:hyperlink>
    </w:p>
    <w:p w14:paraId="117FE2FF" w14:textId="6378C54D"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88" w:history="1">
        <w:r w:rsidRPr="003E54C6">
          <w:rPr>
            <w:rStyle w:val="Hyperlink"/>
          </w:rPr>
          <w:t>6 CONCLUSÃO</w:t>
        </w:r>
        <w:r w:rsidRPr="003E54C6">
          <w:rPr>
            <w:webHidden/>
          </w:rPr>
          <w:tab/>
        </w:r>
        <w:r w:rsidRPr="003E54C6">
          <w:rPr>
            <w:webHidden/>
          </w:rPr>
          <w:fldChar w:fldCharType="begin"/>
        </w:r>
        <w:r w:rsidRPr="003E54C6">
          <w:rPr>
            <w:webHidden/>
          </w:rPr>
          <w:instrText xml:space="preserve"> PAGEREF _Toc231575188 \h </w:instrText>
        </w:r>
        <w:r w:rsidRPr="003E54C6">
          <w:rPr>
            <w:webHidden/>
          </w:rPr>
        </w:r>
        <w:r w:rsidRPr="003E54C6">
          <w:rPr>
            <w:webHidden/>
          </w:rPr>
          <w:fldChar w:fldCharType="separate"/>
        </w:r>
        <w:r w:rsidRPr="003E54C6">
          <w:rPr>
            <w:webHidden/>
          </w:rPr>
          <w:t>68</w:t>
        </w:r>
        <w:r w:rsidRPr="003E54C6">
          <w:rPr>
            <w:webHidden/>
          </w:rPr>
          <w:fldChar w:fldCharType="end"/>
        </w:r>
      </w:hyperlink>
    </w:p>
    <w:p w14:paraId="7233F965" w14:textId="53A996F2" w:rsidR="003E54C6" w:rsidRPr="003E54C6" w:rsidRDefault="003E54C6" w:rsidP="003E54C6">
      <w:pPr>
        <w:pStyle w:val="TOC1"/>
        <w:spacing w:before="0" w:after="0"/>
        <w:rPr>
          <w:rFonts w:asciiTheme="minorHAnsi" w:eastAsiaTheme="minorEastAsia" w:hAnsiTheme="minorHAnsi"/>
          <w:b w:val="0"/>
          <w:caps w:val="0"/>
          <w:kern w:val="2"/>
          <w:szCs w:val="24"/>
          <w:lang w:eastAsia="pt-BR"/>
          <w14:ligatures w14:val="standardContextual"/>
        </w:rPr>
      </w:pPr>
      <w:hyperlink w:anchor="_Toc231575189" w:history="1">
        <w:r w:rsidRPr="003E54C6">
          <w:rPr>
            <w:rStyle w:val="Hyperlink"/>
          </w:rPr>
          <w:t>REFERÊNCIAS</w:t>
        </w:r>
        <w:r w:rsidRPr="003E54C6">
          <w:rPr>
            <w:webHidden/>
          </w:rPr>
          <w:tab/>
        </w:r>
        <w:r w:rsidRPr="003E54C6">
          <w:rPr>
            <w:webHidden/>
          </w:rPr>
          <w:fldChar w:fldCharType="begin"/>
        </w:r>
        <w:r w:rsidRPr="003E54C6">
          <w:rPr>
            <w:webHidden/>
          </w:rPr>
          <w:instrText xml:space="preserve"> PAGEREF _Toc231575189 \h </w:instrText>
        </w:r>
        <w:r w:rsidRPr="003E54C6">
          <w:rPr>
            <w:webHidden/>
          </w:rPr>
        </w:r>
        <w:r w:rsidRPr="003E54C6">
          <w:rPr>
            <w:webHidden/>
          </w:rPr>
          <w:fldChar w:fldCharType="separate"/>
        </w:r>
        <w:r w:rsidRPr="003E54C6">
          <w:rPr>
            <w:webHidden/>
          </w:rPr>
          <w:t>70</w:t>
        </w:r>
        <w:r w:rsidRPr="003E54C6">
          <w:rPr>
            <w:webHidden/>
          </w:rPr>
          <w:fldChar w:fldCharType="end"/>
        </w:r>
      </w:hyperlink>
    </w:p>
    <w:p w14:paraId="792A9995" w14:textId="77777777" w:rsidR="001F48FE" w:rsidRPr="00E13B59" w:rsidRDefault="009240B4" w:rsidP="00BE2767">
      <w:pPr>
        <w:pStyle w:val="TOC1"/>
        <w:rPr>
          <w:rFonts w:asciiTheme="minorHAnsi" w:eastAsiaTheme="minorEastAsia" w:hAnsiTheme="minorHAnsi"/>
          <w:lang w:eastAsia="pt-BR"/>
        </w:rPr>
      </w:pPr>
      <w:r w:rsidRPr="00C4493D">
        <w:fldChar w:fldCharType="end"/>
      </w:r>
    </w:p>
    <w:p w14:paraId="7252E309" w14:textId="77777777" w:rsidR="00690F5E" w:rsidRPr="00C4493D" w:rsidRDefault="00690F5E" w:rsidP="00AE37E8">
      <w:pPr>
        <w:pStyle w:val="TOCHeading"/>
        <w:sectPr w:rsidR="00690F5E" w:rsidRPr="00C4493D" w:rsidSect="00FE4670">
          <w:headerReference w:type="default" r:id="rId9"/>
          <w:pgSz w:w="11906" w:h="16838"/>
          <w:pgMar w:top="1701" w:right="1134" w:bottom="1134" w:left="1701" w:header="709" w:footer="709" w:gutter="0"/>
          <w:pgNumType w:start="0"/>
          <w:cols w:space="708"/>
          <w:docGrid w:linePitch="360"/>
        </w:sectPr>
      </w:pPr>
    </w:p>
    <w:p w14:paraId="70DCBE7D" w14:textId="77777777" w:rsidR="00A55FC3" w:rsidRDefault="00000000">
      <w:pPr>
        <w:pStyle w:val="Heading1"/>
      </w:pPr>
      <w:bookmarkStart w:id="1" w:name="_Toc231575162"/>
      <w:r>
        <w:lastRenderedPageBreak/>
        <w:t>1 INTRODUÇÃO</w:t>
      </w:r>
      <w:bookmarkEnd w:id="1"/>
    </w:p>
    <w:p w14:paraId="5F84A2BE" w14:textId="77777777" w:rsidR="00A55FC3" w:rsidRDefault="00000000">
      <w:r>
        <w:t>A transformação digital tem ampliado o volume de dados, serviços e interações mediadas por dispositivos conectados, modificando a forma como pessoas, empresas e instituições utilizam tecnologias no cotidiano. Esse avanço, entretanto, também aumentou a exposição a riscos cibernéticos, especialmente em contextos nos quais usuários precisam reconhecer mensagens suspeitas, proteger credenciais, avaliar solicitações de acesso e tomar decisões rápidas diante de possíveis ameaças digitais.</w:t>
      </w:r>
    </w:p>
    <w:p w14:paraId="7E642B10" w14:textId="77777777" w:rsidR="00A55FC3" w:rsidRDefault="00000000">
      <w:r>
        <w:t>Relatórios recentes indicam que os ataques cibernéticos continuam apresentando impacto técnico, financeiro e social significativo. Segundo a IBM (2024), o custo médio de uma violação de dados no Brasil chegou a R$ 6,75 milhões em 2024. O mesmo relatório aponta que credenciais roubadas ou comprometidas estiveram entre os vetores iniciais mais comuns de violação no país, representando 15% dos casos analisados, com custo médio de R$ 6,97 milhões. Além disso, violações com duração superior a 200 dias custaram, em média, R$ 8,01 milhões por ocorrência, evidenciando que falhas de identificação e resposta podem ampliar os prejuízos organizacionais.</w:t>
      </w:r>
    </w:p>
    <w:p w14:paraId="63D4EF0F" w14:textId="77777777" w:rsidR="00A55FC3" w:rsidRDefault="00000000">
      <w:r>
        <w:t>O cenário também demonstra crescimento de ameaças direcionadas ao comportamento do usuário. Em 2024, a Kaspersky (2025) bloqueou mais de 893 milhões de tentativas de phishing no mundo, um aumento de 26% em relação ao ano anterior. A empresa também registrou mais de 125 milhões de ataques envolvendo anexos maliciosos em e-mails e apontou que 47% do tráfego global de e-mails corporativos correspondeu a spam. Esses dados reforçam a relevância de estratégias educacionais voltadas à identificação de mensagens suspeitas, links fraudulentos, anexos perigosos e tentativas de engenharia social.</w:t>
      </w:r>
    </w:p>
    <w:p w14:paraId="7AE4022A" w14:textId="77777777" w:rsidR="00A55FC3" w:rsidRDefault="00000000">
      <w:r>
        <w:t xml:space="preserve">Embora soluções técnicas, como antivírus, filtros de e-mail, autenticação multifator e sistemas de monitoramento, sejam fundamentais para reduzir riscos, elas não eliminam completamente a participação humana nos incidentes. O usuário ainda precisa tomar decisões diante de mensagens, acessos, senhas, solicitações internas e sinais de anomalia. Assim, a conscientização em cibersegurança permanece como parte essencial de uma estratégia de defesa, especialmente quando busca desenvolver não apenas </w:t>
      </w:r>
      <w:r>
        <w:lastRenderedPageBreak/>
        <w:t>conhecimento teórico, mas também capacidade prática de análise e tomada de decisão.</w:t>
      </w:r>
    </w:p>
    <w:p w14:paraId="1833FECB" w14:textId="77777777" w:rsidR="00A55FC3" w:rsidRDefault="00000000">
      <w:r>
        <w:t xml:space="preserve">Métodos tradicionais de capacitação, como palestras, cartilhas e vídeos obrigatórios, podem apresentar limitações quanto ao engajamento, à retenção de conhecimento e à aproximação com situações reais. Muitas vezes, esses formatos apresentam conteúdos de maneira linear e pouco interativa, dificultando a internalização de boas práticas. Nesse contexto, jogos sérios surgem como alternativa educacional relevante, pois permitem simular situações de risco em ambiente controlado, oferecer </w:t>
      </w:r>
      <w:r w:rsidRPr="003E54C6">
        <w:rPr>
          <w:i/>
          <w:iCs/>
        </w:rPr>
        <w:t>feedback</w:t>
      </w:r>
      <w:r>
        <w:t xml:space="preserve"> imediato e possibilitar que o usuário aprenda por meio da experiência.</w:t>
      </w:r>
    </w:p>
    <w:p w14:paraId="1DC27D34" w14:textId="34AC9CD8" w:rsidR="00D351D3" w:rsidRDefault="00000000">
      <w:r>
        <w:t xml:space="preserve">Diante desse problema, este trabalho apresenta o desenvolvimento e a avaliação do </w:t>
      </w:r>
      <w:r w:rsidRPr="003E54C6">
        <w:rPr>
          <w:i/>
          <w:iCs/>
        </w:rPr>
        <w:t>Login Quest</w:t>
      </w:r>
      <w:r>
        <w:t>, um jogo sério voltado à conscientização em cibersegurança. O jogo coloca o usuário no papel de um analista de segurança da empresa fictícia CyProtect, responsável por analisar e-mails suspeitos, chamados de suporte, solicitações de acesso, logs, anexos e mensagens internas. A proposta é oferecer uma experiência interativa, acessível e contextualizada, capaz de aproximar conceitos de cibersegurança da prática cotidiana de tomada de decisão.</w:t>
      </w:r>
    </w:p>
    <w:p w14:paraId="4FB6D8EB" w14:textId="5BF385A0" w:rsidR="00A55FC3" w:rsidRDefault="00D351D3" w:rsidP="00D351D3">
      <w:pPr>
        <w:spacing w:after="200" w:line="276" w:lineRule="auto"/>
        <w:ind w:firstLine="0"/>
        <w:jc w:val="left"/>
      </w:pPr>
      <w:r>
        <w:br w:type="page"/>
      </w:r>
    </w:p>
    <w:p w14:paraId="4949E3FF" w14:textId="77777777" w:rsidR="00A55FC3" w:rsidRPr="009A410C" w:rsidRDefault="00000000">
      <w:pPr>
        <w:pStyle w:val="Heading2"/>
        <w:rPr>
          <w:b/>
          <w:bCs w:val="0"/>
        </w:rPr>
      </w:pPr>
      <w:bookmarkStart w:id="2" w:name="_Toc231575163"/>
      <w:r w:rsidRPr="009A410C">
        <w:rPr>
          <w:b/>
          <w:bCs w:val="0"/>
        </w:rPr>
        <w:lastRenderedPageBreak/>
        <w:t>1.1 OBJETIVOS</w:t>
      </w:r>
      <w:bookmarkEnd w:id="2"/>
    </w:p>
    <w:p w14:paraId="4289FF8A" w14:textId="77777777" w:rsidR="00D351D3" w:rsidRDefault="00D351D3">
      <w:r>
        <w:t xml:space="preserve">O objetivo deste trabalho é desenvolver e avaliar o </w:t>
      </w:r>
      <w:r w:rsidRPr="003E54C6">
        <w:rPr>
          <w:i/>
          <w:iCs/>
        </w:rPr>
        <w:t>Login Quest</w:t>
      </w:r>
      <w:r>
        <w:t xml:space="preserve">, </w:t>
      </w:r>
      <w:r w:rsidRPr="00D351D3">
        <w:t>um jogo sério para conscientização em cibersegurança, visando promover a aprendizagem de boas práticas de segurança da informação e apoiar a identificação e prevenção de ameaças relacionadas ao fator humano, como phishing, engenharia social, falhas de autenticação e acessos indevidos.</w:t>
      </w:r>
    </w:p>
    <w:p w14:paraId="036CFE9A" w14:textId="646E03AF" w:rsidR="00A55FC3" w:rsidRDefault="00000000">
      <w:r>
        <w:t>Para alcançar esse objetivo geral, foram definidos os seguintes objetivos específicos:</w:t>
      </w:r>
    </w:p>
    <w:p w14:paraId="07701751" w14:textId="77777777" w:rsidR="00A55FC3" w:rsidRDefault="00000000" w:rsidP="00266906">
      <w:pPr>
        <w:pStyle w:val="ListParagraph"/>
        <w:numPr>
          <w:ilvl w:val="0"/>
          <w:numId w:val="41"/>
        </w:numPr>
      </w:pPr>
      <w:r>
        <w:t>OE1 - Identificar, por meio da literatura, fatores humanos associados a vulnerabilidades e incidentes de segurança digital.</w:t>
      </w:r>
    </w:p>
    <w:p w14:paraId="723B28D5" w14:textId="77777777" w:rsidR="00A55FC3" w:rsidRDefault="00000000" w:rsidP="00266906">
      <w:pPr>
        <w:pStyle w:val="ListParagraph"/>
        <w:numPr>
          <w:ilvl w:val="0"/>
          <w:numId w:val="41"/>
        </w:numPr>
      </w:pPr>
      <w:r>
        <w:t xml:space="preserve">OE2 - Projetar um jogo sério baseado em situações simuladas de cibersegurança, alinhado a princípios de aprendizagem ativa, </w:t>
      </w:r>
      <w:r w:rsidRPr="00AC02A3">
        <w:rPr>
          <w:i/>
          <w:iCs/>
        </w:rPr>
        <w:t>feedback</w:t>
      </w:r>
      <w:r>
        <w:t xml:space="preserve"> e tomada de decisão.</w:t>
      </w:r>
    </w:p>
    <w:p w14:paraId="629A6C3D" w14:textId="77777777" w:rsidR="00A55FC3" w:rsidRDefault="00000000" w:rsidP="00266906">
      <w:pPr>
        <w:pStyle w:val="ListParagraph"/>
        <w:numPr>
          <w:ilvl w:val="0"/>
          <w:numId w:val="41"/>
        </w:numPr>
      </w:pPr>
      <w:r>
        <w:t xml:space="preserve">OE3 - Desenvolver uma versão funcional do </w:t>
      </w:r>
      <w:r w:rsidRPr="003E54C6">
        <w:rPr>
          <w:i/>
          <w:iCs/>
        </w:rPr>
        <w:t>Login Quest</w:t>
      </w:r>
      <w:r>
        <w:t xml:space="preserve"> utilizando </w:t>
      </w:r>
      <w:r w:rsidRPr="00AC02A3">
        <w:rPr>
          <w:i/>
          <w:iCs/>
        </w:rPr>
        <w:t>GameMaker Studio</w:t>
      </w:r>
      <w:r>
        <w:t xml:space="preserve">, </w:t>
      </w:r>
      <w:r w:rsidRPr="00AC02A3">
        <w:rPr>
          <w:i/>
          <w:iCs/>
        </w:rPr>
        <w:t>Aseprite</w:t>
      </w:r>
      <w:r>
        <w:t xml:space="preserve"> e </w:t>
      </w:r>
      <w:r w:rsidRPr="00AC02A3">
        <w:rPr>
          <w:i/>
          <w:iCs/>
        </w:rPr>
        <w:t>Figma</w:t>
      </w:r>
      <w:r>
        <w:t>.</w:t>
      </w:r>
    </w:p>
    <w:p w14:paraId="5821210D" w14:textId="77777777" w:rsidR="00D1789B" w:rsidRDefault="00000000" w:rsidP="00266906">
      <w:pPr>
        <w:pStyle w:val="ListParagraph"/>
        <w:numPr>
          <w:ilvl w:val="0"/>
          <w:numId w:val="41"/>
        </w:numPr>
      </w:pPr>
      <w:r>
        <w:t xml:space="preserve">OE4 - </w:t>
      </w:r>
      <w:r w:rsidR="00D1789B" w:rsidRPr="00D1789B">
        <w:t xml:space="preserve">Avaliar a efetividade do </w:t>
      </w:r>
      <w:r w:rsidR="00D1789B" w:rsidRPr="00D1789B">
        <w:rPr>
          <w:i/>
          <w:iCs/>
        </w:rPr>
        <w:t>Login Quest</w:t>
      </w:r>
      <w:r w:rsidR="00D1789B" w:rsidRPr="00D1789B">
        <w:t xml:space="preserve"> por meio da comparação do desempenho dos participantes em pré-teste e pós-teste, considerando as médias gerais e as categorias temáticas abordadas. </w:t>
      </w:r>
    </w:p>
    <w:p w14:paraId="585C9B87" w14:textId="0704A456" w:rsidR="00A55FC3" w:rsidRDefault="00000000" w:rsidP="00266906">
      <w:pPr>
        <w:pStyle w:val="ListParagraph"/>
        <w:numPr>
          <w:ilvl w:val="0"/>
          <w:numId w:val="41"/>
        </w:numPr>
      </w:pPr>
      <w:r>
        <w:t>OE</w:t>
      </w:r>
      <w:r w:rsidR="00D1789B">
        <w:t>5</w:t>
      </w:r>
      <w:r>
        <w:t xml:space="preserve"> - Avaliar a percepção dos participantes quanto à clareza, usabilidade, engajamento, utilidade percebida e aplicabilidade do jogo como ferramenta de apoio à conscientização em cibersegurança.</w:t>
      </w:r>
    </w:p>
    <w:p w14:paraId="73C77C61" w14:textId="77777777" w:rsidR="00A55FC3" w:rsidRPr="009A410C" w:rsidRDefault="00000000">
      <w:pPr>
        <w:pStyle w:val="Heading2"/>
        <w:rPr>
          <w:b/>
          <w:bCs w:val="0"/>
        </w:rPr>
      </w:pPr>
      <w:bookmarkStart w:id="3" w:name="_Toc231575164"/>
      <w:r w:rsidRPr="009A410C">
        <w:rPr>
          <w:b/>
          <w:bCs w:val="0"/>
        </w:rPr>
        <w:t>1.2 METODOLOGIA ADOTADA</w:t>
      </w:r>
      <w:bookmarkEnd w:id="3"/>
    </w:p>
    <w:p w14:paraId="46FB9C7C" w14:textId="77777777" w:rsidR="00A55FC3" w:rsidRDefault="00000000">
      <w:r>
        <w:t xml:space="preserve">A pesquisa foi conduzida com base na metodologia </w:t>
      </w:r>
      <w:r w:rsidRPr="00D1789B">
        <w:rPr>
          <w:i/>
          <w:iCs/>
        </w:rPr>
        <w:t>Design Science Research</w:t>
      </w:r>
      <w:r>
        <w:t xml:space="preserve"> (DSR), abordagem adequada para trabalhos que envolvem a construção e avaliação de artefatos tecnológicos voltados à solução de problemas práticos (HEVNER et al., 2004; PEFFERS et al., 2007). No contexto deste trabalho, o artefato desenvolvido é o jogo sério </w:t>
      </w:r>
      <w:r w:rsidRPr="00D1789B">
        <w:rPr>
          <w:i/>
          <w:iCs/>
        </w:rPr>
        <w:t>Login Quest</w:t>
      </w:r>
      <w:r>
        <w:t xml:space="preserve">, concebido para apoiar a conscientização em cibersegurança por meio de simulação, tomada de decisão e </w:t>
      </w:r>
      <w:r w:rsidRPr="003E54C6">
        <w:rPr>
          <w:i/>
          <w:iCs/>
        </w:rPr>
        <w:t>feedback</w:t>
      </w:r>
      <w:r>
        <w:t>.</w:t>
      </w:r>
    </w:p>
    <w:p w14:paraId="3DAF15A4" w14:textId="77777777" w:rsidR="00A55FC3" w:rsidRDefault="00000000">
      <w:r>
        <w:t xml:space="preserve">A aplicação da DSR neste projeto foi organizada em ciclos. O primeiro ciclo correspondeu à identificação do problema, a partir da análise do fator humano como elemento recorrente em incidentes de segurança digital e das </w:t>
      </w:r>
      <w:r>
        <w:lastRenderedPageBreak/>
        <w:t>limitações de métodos tradicionais de capacitação. O segundo ciclo envolveu a definição dos objetivos do artefato, considerando a necessidade de uma ferramenta educacional interativa, acessível e voltada a usuários não especialistas.</w:t>
      </w:r>
    </w:p>
    <w:p w14:paraId="00DE1132" w14:textId="77777777" w:rsidR="00A55FC3" w:rsidRDefault="00000000">
      <w:r>
        <w:t xml:space="preserve">O terceiro ciclo consistiu no projeto e desenvolvimento do jogo. Nessa etapa, foram definidos a narrativa, os tipos de desafios, as interfaces, as regras de decisão, os mecanismos de pontuação, o sistema de reputação e os </w:t>
      </w:r>
      <w:r w:rsidRPr="003E54C6">
        <w:rPr>
          <w:i/>
          <w:iCs/>
        </w:rPr>
        <w:t>feedbacks</w:t>
      </w:r>
      <w:r>
        <w:t xml:space="preserve"> fornecidos ao jogador. A implementação foi realizada em </w:t>
      </w:r>
      <w:r w:rsidRPr="00AC02A3">
        <w:rPr>
          <w:i/>
          <w:iCs/>
        </w:rPr>
        <w:t>GameMaker Studio</w:t>
      </w:r>
      <w:r>
        <w:t xml:space="preserve">, com apoio do </w:t>
      </w:r>
      <w:r w:rsidRPr="00AC02A3">
        <w:rPr>
          <w:i/>
          <w:iCs/>
        </w:rPr>
        <w:t>Aseprite</w:t>
      </w:r>
      <w:r>
        <w:t xml:space="preserve"> para criação dos elementos visuais em </w:t>
      </w:r>
      <w:r w:rsidRPr="00AC02A3">
        <w:rPr>
          <w:i/>
          <w:iCs/>
        </w:rPr>
        <w:t>pixel art</w:t>
      </w:r>
      <w:r>
        <w:t xml:space="preserve"> e do </w:t>
      </w:r>
      <w:r w:rsidRPr="00AC02A3">
        <w:rPr>
          <w:i/>
          <w:iCs/>
        </w:rPr>
        <w:t>Figma</w:t>
      </w:r>
      <w:r>
        <w:t xml:space="preserve"> para prototipação das interfaces e organização dos fluxos de interação.</w:t>
      </w:r>
    </w:p>
    <w:p w14:paraId="62464BC2" w14:textId="77777777" w:rsidR="00A55FC3" w:rsidRDefault="00000000">
      <w:r>
        <w:t xml:space="preserve">O quarto ciclo correspondeu à avaliação do artefato. Para isso, foi conduzida uma avaliação com 30 participantes, utilizando pré-teste, uso do jogo, pós-teste e questionário de percepção em escala Likert. O objetivo foi verificar indícios de ganho de conhecimento após a utilização do </w:t>
      </w:r>
      <w:r w:rsidRPr="003E54C6">
        <w:rPr>
          <w:i/>
          <w:iCs/>
        </w:rPr>
        <w:t>Login Quest</w:t>
      </w:r>
      <w:r>
        <w:t xml:space="preserve"> e analisar a percepção dos participantes quanto à experiência de uso.</w:t>
      </w:r>
    </w:p>
    <w:p w14:paraId="3DD52BD7" w14:textId="77777777" w:rsidR="00A55FC3" w:rsidRDefault="00000000">
      <w:r>
        <w:t>Os dados foram analisados de forma quantitativa e descritiva, considerando a média de acertos antes e depois da experiência, o ganho médio em pontos percentuais, o desempenho por categoria temática e as médias dos itens de percepção. Além disso, as respostas abertas foram agrupadas em categorias, permitindo identificar sugestões recorrentes de melhoria para versões futuras.</w:t>
      </w:r>
    </w:p>
    <w:p w14:paraId="35FFBEA8" w14:textId="77777777" w:rsidR="00A55FC3" w:rsidRDefault="00000000">
      <w:r>
        <w:t>Para preservar a privacidade e a confidencialidade dos participantes, os dados da avaliação foram tratados de forma anônima. Não foram coletados nomes completos, e-mails pessoais ou qualquer identificador direto na apresentação dos resultados. Cada participante foi representado por um código, de P01 a P30, permitindo organizar as respostas sem associá-las diretamente à identidade dos voluntários.</w:t>
      </w:r>
    </w:p>
    <w:p w14:paraId="2F420DEC" w14:textId="77777777" w:rsidR="00A55FC3" w:rsidRPr="00AB7666" w:rsidRDefault="00000000">
      <w:pPr>
        <w:pStyle w:val="Heading2"/>
        <w:rPr>
          <w:b/>
          <w:bCs w:val="0"/>
        </w:rPr>
      </w:pPr>
      <w:bookmarkStart w:id="4" w:name="_Toc231575165"/>
      <w:r w:rsidRPr="00AB7666">
        <w:rPr>
          <w:b/>
          <w:bCs w:val="0"/>
        </w:rPr>
        <w:t>1.3 ORGANIZAÇÃO DO TRABALHO</w:t>
      </w:r>
      <w:bookmarkEnd w:id="4"/>
    </w:p>
    <w:p w14:paraId="141CD6E0" w14:textId="67371D7B" w:rsidR="00D351D3" w:rsidRDefault="00000000">
      <w:r>
        <w:t xml:space="preserve">Este trabalho está organizado em seis capítulos. O Capítulo 1 apresenta a introdução, o problema de pesquisa, os objetivos, a metodologia adotada e a organização do documento. O Capítulo 2 discute o referencial teórico, abordando cibersegurança, fator humano, jogos sérios, gamificação e </w:t>
      </w:r>
      <w:r>
        <w:lastRenderedPageBreak/>
        <w:t xml:space="preserve">trabalhos correlatos. O Capítulo 3 descreve o </w:t>
      </w:r>
      <w:r w:rsidRPr="003E54C6">
        <w:rPr>
          <w:i/>
          <w:iCs/>
        </w:rPr>
        <w:t>Login Quest</w:t>
      </w:r>
      <w:r>
        <w:t>, incluindo sua ambientação, arquitetura, módulos funcionais, fluxos, requisitos e possibilidades de evolução. O Capítulo 4 apresenta a implementação do jogo, detalhando as tecnologias utilizadas e as interfaces desenvolvidas. O Capítulo 5 apresenta a avaliação e os resultados obtidos com os participantes. Por fim, o Capítulo 6 apresenta as conclusões, limitações e sugestões de trabalhos futuros.</w:t>
      </w:r>
    </w:p>
    <w:p w14:paraId="26C17876" w14:textId="14452C31" w:rsidR="00A55FC3" w:rsidRDefault="00D351D3" w:rsidP="00D351D3">
      <w:pPr>
        <w:spacing w:after="200" w:line="276" w:lineRule="auto"/>
        <w:ind w:firstLine="0"/>
        <w:jc w:val="left"/>
      </w:pPr>
      <w:r>
        <w:br w:type="page"/>
      </w:r>
    </w:p>
    <w:p w14:paraId="316C156F" w14:textId="0116446E" w:rsidR="00A55FC3" w:rsidRDefault="005259C2" w:rsidP="00FE4670">
      <w:pPr>
        <w:pStyle w:val="Heading1"/>
        <w:ind w:left="0" w:firstLine="0"/>
      </w:pPr>
      <w:bookmarkStart w:id="5" w:name="_Toc231575166"/>
      <w:r w:rsidRPr="00FE4670">
        <w:lastRenderedPageBreak/>
        <w:t>2</w:t>
      </w:r>
      <w:r>
        <w:t xml:space="preserve"> CIBERSEGURANÇA E O FATOR HUMANO</w:t>
      </w:r>
      <w:bookmarkEnd w:id="5"/>
    </w:p>
    <w:p w14:paraId="1A7F16CC" w14:textId="77777777" w:rsidR="00D1771A" w:rsidRPr="006874E5" w:rsidRDefault="00D1771A" w:rsidP="00D1771A">
      <w:pPr>
        <w:ind w:firstLine="708"/>
      </w:pPr>
      <w:r>
        <w:t>A cibersegurança tem como objetivo proteger sistemas computacionais, redes e dados contra acessos não autorizados, danos ou ataques. Contudo, por mais que as tecnologias de defesa avancem, o fator humano continua sendo um elo vulnerável em processos de segurança, especialmente quando usuários são induzidos a revelar informações, clicar em links maliciosos ou tomar decisões inadequadas diante de solicitações fraudulentas (MITNICK; SIMON, 2002). Pesquisas recentes demonstram que uma grande parcela dos incidentes de segurança ocorre devido a falhas humanas. Segundo relatório da Proofpoint, cerca de 71% dos CISOs brasileiros apontam o erro humano como o principal risco à segurança cibernética (PROOFPOINT, 2024).</w:t>
      </w:r>
    </w:p>
    <w:p w14:paraId="189A50ED" w14:textId="77777777" w:rsidR="00D1771A" w:rsidRPr="006874E5" w:rsidRDefault="00D1771A" w:rsidP="00D1771A">
      <w:pPr>
        <w:ind w:firstLine="708"/>
      </w:pPr>
      <w:r w:rsidRPr="006874E5">
        <w:t>Essas falhas podem ser classificadas em dois tipos principais: os erros baseados em habilidades, como lapsos durante tarefas rotineiras</w:t>
      </w:r>
      <w:r w:rsidR="00FF1C68">
        <w:t>, como</w:t>
      </w:r>
      <w:r w:rsidRPr="006874E5">
        <w:t xml:space="preserve"> clicar em links maliciosos ou inserir senhas em sites fraudulentos</w:t>
      </w:r>
      <w:r w:rsidR="00FF1C68">
        <w:t>,</w:t>
      </w:r>
      <w:r w:rsidRPr="006874E5">
        <w:t xml:space="preserve"> e os erros baseados em decisão, relacionados a escolhas inadequadas motivadas por desconhecimento ou percepção incorreta dos riscos, como reutilizar senhas ou ignorar atualizações de segurança. Tais comportamentos podem resultar em graves incidentes, incluindo vazamentos de dados e invasões de sistemas (PINHEIRO, 2024).</w:t>
      </w:r>
    </w:p>
    <w:p w14:paraId="731F4C24" w14:textId="77777777" w:rsidR="00D1771A" w:rsidRDefault="00D1771A" w:rsidP="00D1771A">
      <w:pPr>
        <w:ind w:firstLine="708"/>
      </w:pPr>
      <w:r w:rsidRPr="006874E5">
        <w:t>Dessa forma, torna-se evidente que a conscientização e a educação dos usuários são componentes essenciais de uma estratégia de segurança eficaz. Não basta investir em ferramentas de proteção; é necessário que os indivíduos compreendam e internalizem boas práticas de segurança digital. Nesse contexto, métodos inovadores de ensino</w:t>
      </w:r>
      <w:r w:rsidR="00FF1C68">
        <w:t xml:space="preserve">, </w:t>
      </w:r>
      <w:r w:rsidRPr="006874E5">
        <w:t>como jogos e técnicas de gamificação</w:t>
      </w:r>
      <w:r w:rsidR="00FF1C68">
        <w:t xml:space="preserve">, </w:t>
      </w:r>
      <w:r w:rsidRPr="006874E5">
        <w:t>surgem como alternativas eficazes para desenvolver competências e atitudes seguras no ambiente digital.</w:t>
      </w:r>
    </w:p>
    <w:p w14:paraId="12B8FC30" w14:textId="77777777" w:rsidR="00266906" w:rsidRDefault="00266906" w:rsidP="00D1771A">
      <w:pPr>
        <w:ind w:firstLine="708"/>
      </w:pPr>
    </w:p>
    <w:p w14:paraId="5DAF81B2" w14:textId="77777777" w:rsidR="00266906" w:rsidRDefault="00266906" w:rsidP="00D1771A">
      <w:pPr>
        <w:ind w:firstLine="708"/>
      </w:pPr>
    </w:p>
    <w:p w14:paraId="310F75B6" w14:textId="77777777" w:rsidR="00266906" w:rsidRDefault="00266906" w:rsidP="00D1771A">
      <w:pPr>
        <w:ind w:firstLine="708"/>
      </w:pPr>
    </w:p>
    <w:p w14:paraId="39239E1C" w14:textId="77777777" w:rsidR="00266906" w:rsidRPr="006874E5" w:rsidRDefault="00266906" w:rsidP="00D1771A">
      <w:pPr>
        <w:ind w:firstLine="708"/>
      </w:pPr>
    </w:p>
    <w:p w14:paraId="26756D98" w14:textId="513E6767" w:rsidR="00BD5F67" w:rsidRPr="009A410C" w:rsidRDefault="00AF5FFB" w:rsidP="009926B0">
      <w:pPr>
        <w:pStyle w:val="Heading2"/>
        <w:rPr>
          <w:b/>
          <w:bCs w:val="0"/>
        </w:rPr>
      </w:pPr>
      <w:bookmarkStart w:id="6" w:name="_Toc231575167"/>
      <w:r w:rsidRPr="00FE4670">
        <w:rPr>
          <w:b/>
          <w:bCs w:val="0"/>
        </w:rPr>
        <w:lastRenderedPageBreak/>
        <w:t>2.</w:t>
      </w:r>
      <w:r w:rsidR="00FE4670">
        <w:rPr>
          <w:b/>
          <w:bCs w:val="0"/>
        </w:rPr>
        <w:t>1</w:t>
      </w:r>
      <w:r w:rsidRPr="009A410C">
        <w:rPr>
          <w:b/>
          <w:bCs w:val="0"/>
        </w:rPr>
        <w:t xml:space="preserve"> JOGOS, GAMIFICAÇÃO E APRENDIZAGEM EM CIBERSEGURANÇA</w:t>
      </w:r>
      <w:bookmarkEnd w:id="6"/>
    </w:p>
    <w:p w14:paraId="01FA1665" w14:textId="77777777" w:rsidR="00D1771A" w:rsidRPr="006874E5" w:rsidRDefault="00D1771A" w:rsidP="00D1771A">
      <w:pPr>
        <w:ind w:firstLine="708"/>
      </w:pPr>
      <w:bookmarkStart w:id="7" w:name="_Toc419220177"/>
      <w:bookmarkStart w:id="8" w:name="_Toc430033268"/>
      <w:bookmarkStart w:id="9" w:name="_Toc63866028"/>
      <w:r w:rsidRPr="006874E5">
        <w:t>A educação em cibersegurança enfrenta o desafio de transformar conteúdos técnicos e, muitas vezes, abstratos em experiências de aprendizado significativas. Nesse sentido, jogos sérios e estratégias de gamificação têm se destacado como recursos didáticos capazes de unir entretenimento e aprendizado.</w:t>
      </w:r>
    </w:p>
    <w:p w14:paraId="7239E0AD" w14:textId="77777777" w:rsidR="00D1771A" w:rsidRPr="006874E5" w:rsidRDefault="00D1771A" w:rsidP="00D1771A">
      <w:pPr>
        <w:ind w:firstLine="708"/>
      </w:pPr>
      <w:r w:rsidRPr="006874E5">
        <w:t>Os jogos sérios são projetados com finalidades que vão além do entretenimento, visando à educação e ao treinamento. Eles permitem que o usuário aprenda de maneira interativa, explorando conceitos complexos em ambientes simulados que reproduzem situações reais de risco. Essa abordagem oferece um espaço seguro para experimentar, errar e aprender, promovendo a retenção de conhecimento e o desenvolvimento de habilidades práticas (PINHEIRO, 2024).</w:t>
      </w:r>
    </w:p>
    <w:p w14:paraId="316D51B3" w14:textId="77777777" w:rsidR="00D1771A" w:rsidRPr="006874E5" w:rsidRDefault="00D1771A" w:rsidP="00D1771A">
      <w:pPr>
        <w:ind w:firstLine="708"/>
      </w:pPr>
      <w:r w:rsidRPr="006874E5">
        <w:t>Por outro lado, a gamificação aplica elementos típicos dos jogos</w:t>
      </w:r>
      <w:r w:rsidR="00FF1C68">
        <w:t xml:space="preserve">, </w:t>
      </w:r>
      <w:r w:rsidRPr="006874E5">
        <w:t xml:space="preserve">como recompensas, desafios, níveis, </w:t>
      </w:r>
      <w:r w:rsidRPr="003E54C6">
        <w:rPr>
          <w:i/>
          <w:iCs/>
        </w:rPr>
        <w:t>feedback</w:t>
      </w:r>
      <w:r w:rsidRPr="006874E5">
        <w:t xml:space="preserve"> e competição saudável</w:t>
      </w:r>
      <w:r w:rsidR="00FF1C68">
        <w:t xml:space="preserve">, </w:t>
      </w:r>
      <w:r w:rsidRPr="006874E5">
        <w:t xml:space="preserve">em contextos não lúdicos, como o ensino e o treinamento corporativo. Quando utilizada na educação em cibersegurança, a gamificação tem mostrado potencial para aumentar o engajamento, motivar a aprendizagem contínua e estimular comportamentos seguros. </w:t>
      </w:r>
      <w:r w:rsidR="00E83BD2" w:rsidRPr="00E83BD2">
        <w:t xml:space="preserve">Estudos indicam que jogos sérios podem contribuir para melhor desempenho e retenção de conhecimento em comparação a métodos tradicionais, especialmente quando combinam interatividade, </w:t>
      </w:r>
      <w:r w:rsidR="00E83BD2" w:rsidRPr="003E54C6">
        <w:rPr>
          <w:i/>
          <w:iCs/>
        </w:rPr>
        <w:t>feedback</w:t>
      </w:r>
      <w:r w:rsidR="00E83BD2" w:rsidRPr="00E83BD2">
        <w:t xml:space="preserve"> imediato e contextualização prática.</w:t>
      </w:r>
      <w:r w:rsidRPr="006874E5">
        <w:t xml:space="preserve"> (TRINDADE; NOGUEIRA; FERREIRA, 2023).</w:t>
      </w:r>
    </w:p>
    <w:p w14:paraId="49E40C61" w14:textId="77777777" w:rsidR="00D1771A" w:rsidRPr="006874E5" w:rsidRDefault="00D1771A" w:rsidP="00D1771A">
      <w:pPr>
        <w:ind w:firstLine="708"/>
      </w:pPr>
      <w:r w:rsidRPr="006874E5">
        <w:t>A combinação entre jogos sérios e gamificação cria um ecossistema de aprendizado ativo, no qual o participante deixa de ser mero receptor de informações e passa a ser agente do próprio processo educativo. Essa abordagem é especialmente valiosa quando aplicada a temas como engenharia social e phishing, uma vez que possibilita a simulação de ataques em ambiente controlado, ajudando o usuário a reconhecer padrões suspeitos e reagir adequadamente (SOUZA et al., 2023).</w:t>
      </w:r>
    </w:p>
    <w:p w14:paraId="4CBBC299" w14:textId="77777777" w:rsidR="00D1771A" w:rsidRPr="006874E5" w:rsidRDefault="00D1771A" w:rsidP="00D1771A">
      <w:pPr>
        <w:ind w:firstLine="708"/>
      </w:pPr>
      <w:r w:rsidRPr="006874E5">
        <w:t xml:space="preserve">Além disso, tópicos específicos de segurança de senhas e práticas de privacidade podem ser explorados de maneira interativa. Por exemplo, jogos educativos podem demonstrar as consequências do uso de senhas fracas, a </w:t>
      </w:r>
      <w:r w:rsidRPr="006874E5">
        <w:lastRenderedPageBreak/>
        <w:t>importância da atualização periódica e o impacto de escolhas inseguras. Essa vivência prática reforça a aprendizagem e contribui para o desenvolvimento de uma consciência digital mais madura (CYBERCIEGE, 20</w:t>
      </w:r>
      <w:r w:rsidR="00710E4B">
        <w:t>0</w:t>
      </w:r>
      <w:r w:rsidRPr="006874E5">
        <w:t>5).</w:t>
      </w:r>
    </w:p>
    <w:p w14:paraId="5A254DDC" w14:textId="77777777" w:rsidR="00D1771A" w:rsidRPr="006874E5" w:rsidRDefault="00D1771A" w:rsidP="00D1771A">
      <w:pPr>
        <w:ind w:firstLine="708"/>
      </w:pPr>
      <w:r w:rsidRPr="006874E5">
        <w:t xml:space="preserve">A eficácia desse tipo de abordagem pode ser avaliada por meio de diferentes métodos, como pré e pós-testes, análise de comportamento durante o jogo e </w:t>
      </w:r>
      <w:r w:rsidRPr="003E54C6">
        <w:rPr>
          <w:i/>
          <w:iCs/>
        </w:rPr>
        <w:t>feedback</w:t>
      </w:r>
      <w:r w:rsidRPr="006874E5">
        <w:t xml:space="preserve"> qualitativo. </w:t>
      </w:r>
      <w:r w:rsidR="000C2121" w:rsidRPr="000C2121">
        <w:t xml:space="preserve">Estudos sobre jogos sérios indicam que esse tipo de abordagem pode favorecer o desempenho e a retenção de conhecimento, especialmente quando envolve simulação, </w:t>
      </w:r>
      <w:r w:rsidR="000C2121" w:rsidRPr="003E54C6">
        <w:rPr>
          <w:i/>
          <w:iCs/>
        </w:rPr>
        <w:t>feedback</w:t>
      </w:r>
      <w:r w:rsidR="000C2121" w:rsidRPr="000C2121">
        <w:t xml:space="preserve"> imediato e participação ativa do usuário. </w:t>
      </w:r>
      <w:r w:rsidRPr="006874E5">
        <w:t>(ARAÚJO et al., 2023).</w:t>
      </w:r>
    </w:p>
    <w:p w14:paraId="6428C870" w14:textId="77777777" w:rsidR="00D64724" w:rsidRDefault="00D1771A" w:rsidP="00D826F9">
      <w:pPr>
        <w:ind w:firstLine="708"/>
      </w:pPr>
      <w:r w:rsidRPr="006874E5">
        <w:t xml:space="preserve">Por fim, o sucesso de um jogo educativo depende não apenas da metodologia pedagógica, mas também das tecnologias utilizadas em seu desenvolvimento. Ferramentas como </w:t>
      </w:r>
      <w:r w:rsidRPr="00AC02A3">
        <w:rPr>
          <w:i/>
          <w:iCs/>
        </w:rPr>
        <w:t>GameMaker Studio</w:t>
      </w:r>
      <w:r w:rsidRPr="006874E5">
        <w:t xml:space="preserve">, </w:t>
      </w:r>
      <w:r w:rsidRPr="00AC02A3">
        <w:rPr>
          <w:i/>
          <w:iCs/>
        </w:rPr>
        <w:t>Aseprite</w:t>
      </w:r>
      <w:r w:rsidRPr="006874E5">
        <w:t xml:space="preserve"> e </w:t>
      </w:r>
      <w:r w:rsidRPr="00AC02A3">
        <w:rPr>
          <w:i/>
          <w:iCs/>
        </w:rPr>
        <w:t>Figma</w:t>
      </w:r>
      <w:r w:rsidRPr="006874E5">
        <w:t xml:space="preserve"> permitem criar experiências visuais e interativas que aliam design atrativo e eficácia pedagógica. A escolha dessas tecnologias deve levar em conta o público-alvo, os objetivos educacionais e os recursos disponíveis, garantindo que o produto seja acessível, envolvente e instrutivo.</w:t>
      </w:r>
    </w:p>
    <w:p w14:paraId="0B9E5086" w14:textId="77777777" w:rsidR="00D1771A" w:rsidRDefault="00D64724" w:rsidP="00D1771A">
      <w:pPr>
        <w:ind w:firstLine="0"/>
      </w:pPr>
      <w:r w:rsidRPr="00D64724">
        <w:t xml:space="preserve">Dessa forma, a literatura analisada oferece suporte à proposta de </w:t>
      </w:r>
      <w:r w:rsidRPr="00D1789B">
        <w:rPr>
          <w:i/>
          <w:iCs/>
        </w:rPr>
        <w:t>Login Quest</w:t>
      </w:r>
      <w:r w:rsidRPr="00D64724">
        <w:t xml:space="preserve"> ao indicar que jogos sérios podem contribuir para a aprendizagem ativa, especialmente quando combinam desafios contextualizados, </w:t>
      </w:r>
      <w:r w:rsidRPr="003E54C6">
        <w:rPr>
          <w:i/>
          <w:iCs/>
        </w:rPr>
        <w:t>feedback</w:t>
      </w:r>
      <w:r w:rsidRPr="00D64724">
        <w:t xml:space="preserve"> imediato e avaliação do desempenho. Esses elementos orientaram tanto o desenvolvimento do artefato quanto a definição dos instrumentos de avaliação utilizados neste trabalho.</w:t>
      </w:r>
    </w:p>
    <w:p w14:paraId="65C0CCCF" w14:textId="77777777" w:rsidR="00E965F7" w:rsidRDefault="00E965F7">
      <w:pPr>
        <w:spacing w:after="200" w:line="276" w:lineRule="auto"/>
        <w:ind w:firstLine="0"/>
        <w:jc w:val="left"/>
        <w:rPr>
          <w:rFonts w:eastAsiaTheme="majorEastAsia" w:cstheme="majorBidi"/>
          <w:b/>
          <w:caps/>
          <w:szCs w:val="26"/>
        </w:rPr>
      </w:pPr>
      <w:r>
        <w:rPr>
          <w:b/>
          <w:bCs/>
        </w:rPr>
        <w:br w:type="page"/>
      </w:r>
    </w:p>
    <w:p w14:paraId="5383E45E" w14:textId="39D97095" w:rsidR="00D1771A" w:rsidRPr="009A410C" w:rsidRDefault="00D1771A" w:rsidP="009926B0">
      <w:pPr>
        <w:pStyle w:val="Heading2"/>
        <w:rPr>
          <w:b/>
          <w:bCs w:val="0"/>
        </w:rPr>
      </w:pPr>
      <w:bookmarkStart w:id="10" w:name="_Toc231575168"/>
      <w:r w:rsidRPr="00FE4670">
        <w:rPr>
          <w:b/>
          <w:bCs w:val="0"/>
        </w:rPr>
        <w:lastRenderedPageBreak/>
        <w:t>2.</w:t>
      </w:r>
      <w:r w:rsidR="00FE4670">
        <w:rPr>
          <w:b/>
          <w:bCs w:val="0"/>
        </w:rPr>
        <w:t>2</w:t>
      </w:r>
      <w:r w:rsidRPr="009A410C">
        <w:rPr>
          <w:b/>
          <w:bCs w:val="0"/>
        </w:rPr>
        <w:t xml:space="preserve"> TRABALHOS CORRELATOS</w:t>
      </w:r>
      <w:bookmarkEnd w:id="10"/>
    </w:p>
    <w:p w14:paraId="05DCD320" w14:textId="259AC26C" w:rsidR="00A55FC3" w:rsidRDefault="00000000">
      <w:r>
        <w:t>O jogo Cyber Resistance, proposto por Souza et al. (2025)</w:t>
      </w:r>
      <w:r w:rsidR="00E965F7">
        <w:t>, visto na figura 1</w:t>
      </w:r>
      <w:r>
        <w:t>, consiste em um protótipo educacional desenvolvido na engine Godot, estruturado a partir de uma arquitetura modular que permite a inserção progressiva de atividades gamificadas. O sistema apresenta desafios como quizzes e problemas lógicos voltados à introdução de conceitos de cibersegurança. Embora essa abordagem favoreça reutilização e adaptação do conteúdo, o foco pedagógico está centrado em reforços extrínsecos, como pontuação e recompensas, com avaliação predominantemente voltada ao engajamento inicial, sem aprofundar a simulação de contextos operacionais.</w:t>
      </w:r>
    </w:p>
    <w:p w14:paraId="039C3876" w14:textId="13B13531" w:rsidR="003D5B28" w:rsidRPr="003D5B28" w:rsidRDefault="003D5B28" w:rsidP="003D5B28">
      <w:pPr>
        <w:pStyle w:val="Caption"/>
        <w:keepNext/>
        <w:ind w:firstLine="0"/>
        <w:jc w:val="center"/>
        <w:rPr>
          <w:b/>
          <w:bCs/>
          <w:i w:val="0"/>
          <w:iCs w:val="0"/>
          <w:sz w:val="20"/>
          <w:szCs w:val="20"/>
        </w:rPr>
      </w:pPr>
      <w:bookmarkStart w:id="11" w:name="_Toc231575070"/>
      <w:r w:rsidRPr="003D5B28">
        <w:rPr>
          <w:b/>
          <w:bCs/>
          <w:i w:val="0"/>
          <w:iCs w:val="0"/>
          <w:sz w:val="20"/>
          <w:szCs w:val="20"/>
        </w:rPr>
        <w:t xml:space="preserve">Figura </w:t>
      </w:r>
      <w:r w:rsidRPr="003D5B28">
        <w:rPr>
          <w:b/>
          <w:bCs/>
          <w:i w:val="0"/>
          <w:iCs w:val="0"/>
          <w:sz w:val="20"/>
          <w:szCs w:val="20"/>
        </w:rPr>
        <w:fldChar w:fldCharType="begin"/>
      </w:r>
      <w:r w:rsidRPr="003D5B28">
        <w:rPr>
          <w:b/>
          <w:bCs/>
          <w:i w:val="0"/>
          <w:iCs w:val="0"/>
          <w:sz w:val="20"/>
          <w:szCs w:val="20"/>
        </w:rPr>
        <w:instrText xml:space="preserve"> SEQ Figura \* ARABIC </w:instrText>
      </w:r>
      <w:r w:rsidRPr="003D5B28">
        <w:rPr>
          <w:b/>
          <w:bCs/>
          <w:i w:val="0"/>
          <w:iCs w:val="0"/>
          <w:sz w:val="20"/>
          <w:szCs w:val="20"/>
        </w:rPr>
        <w:fldChar w:fldCharType="separate"/>
      </w:r>
      <w:r w:rsidR="00AC02A3">
        <w:rPr>
          <w:b/>
          <w:bCs/>
          <w:i w:val="0"/>
          <w:iCs w:val="0"/>
          <w:noProof/>
          <w:sz w:val="20"/>
          <w:szCs w:val="20"/>
        </w:rPr>
        <w:t>1</w:t>
      </w:r>
      <w:r w:rsidRPr="003D5B28">
        <w:rPr>
          <w:b/>
          <w:bCs/>
          <w:i w:val="0"/>
          <w:iCs w:val="0"/>
          <w:sz w:val="20"/>
          <w:szCs w:val="20"/>
        </w:rPr>
        <w:fldChar w:fldCharType="end"/>
      </w:r>
      <w:r w:rsidRPr="003D5B28">
        <w:rPr>
          <w:b/>
          <w:bCs/>
          <w:i w:val="0"/>
          <w:iCs w:val="0"/>
          <w:sz w:val="20"/>
          <w:szCs w:val="20"/>
        </w:rPr>
        <w:t xml:space="preserve"> </w:t>
      </w:r>
      <w:r w:rsidR="00AB7666" w:rsidRPr="00AB7666">
        <w:rPr>
          <w:b/>
          <w:bCs/>
          <w:i w:val="0"/>
          <w:iCs w:val="0"/>
          <w:sz w:val="20"/>
          <w:szCs w:val="20"/>
        </w:rPr>
        <w:t xml:space="preserve">— </w:t>
      </w:r>
      <w:r w:rsidRPr="003D5B28">
        <w:rPr>
          <w:b/>
          <w:bCs/>
          <w:i w:val="0"/>
          <w:iCs w:val="0"/>
          <w:sz w:val="20"/>
          <w:szCs w:val="20"/>
        </w:rPr>
        <w:t>Cyber Resistance</w:t>
      </w:r>
      <w:bookmarkEnd w:id="11"/>
    </w:p>
    <w:p w14:paraId="6C59007F" w14:textId="4DCCCEFD" w:rsidR="003D5B28" w:rsidRPr="00D351D3" w:rsidRDefault="003D5B28" w:rsidP="00D351D3">
      <w:pPr>
        <w:ind w:firstLine="0"/>
        <w:jc w:val="center"/>
      </w:pPr>
      <w:r w:rsidRPr="003D5B28">
        <w:rPr>
          <w:noProof/>
        </w:rPr>
        <w:drawing>
          <wp:inline distT="0" distB="0" distL="0" distR="0" wp14:anchorId="09ECFDEC" wp14:editId="3D0067F6">
            <wp:extent cx="5170106" cy="2520000"/>
            <wp:effectExtent l="0" t="0" r="0" b="0"/>
            <wp:docPr id="55136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2085" name=""/>
                    <pic:cNvPicPr/>
                  </pic:nvPicPr>
                  <pic:blipFill>
                    <a:blip r:embed="rId10"/>
                    <a:stretch>
                      <a:fillRect/>
                    </a:stretch>
                  </pic:blipFill>
                  <pic:spPr>
                    <a:xfrm>
                      <a:off x="0" y="0"/>
                      <a:ext cx="5170106" cy="2520000"/>
                    </a:xfrm>
                    <a:prstGeom prst="rect">
                      <a:avLst/>
                    </a:prstGeom>
                  </pic:spPr>
                </pic:pic>
              </a:graphicData>
            </a:graphic>
          </wp:inline>
        </w:drawing>
      </w:r>
      <w:r w:rsidRPr="003D5B28">
        <w:rPr>
          <w:sz w:val="20"/>
          <w:szCs w:val="16"/>
        </w:rPr>
        <w:t>Fonte: SOUZA; SANGALETI</w:t>
      </w:r>
      <w:r w:rsidR="00D1789B">
        <w:rPr>
          <w:sz w:val="20"/>
          <w:szCs w:val="16"/>
        </w:rPr>
        <w:t xml:space="preserve"> (202</w:t>
      </w:r>
      <w:r w:rsidR="00C628C8">
        <w:rPr>
          <w:sz w:val="20"/>
          <w:szCs w:val="16"/>
        </w:rPr>
        <w:t>5</w:t>
      </w:r>
      <w:r w:rsidR="00D1789B">
        <w:rPr>
          <w:sz w:val="20"/>
          <w:szCs w:val="16"/>
        </w:rPr>
        <w:t>).</w:t>
      </w:r>
    </w:p>
    <w:p w14:paraId="7B117B3F" w14:textId="77777777" w:rsidR="00E965F7" w:rsidRDefault="00E965F7" w:rsidP="00D351D3">
      <w:pPr>
        <w:ind w:firstLine="0"/>
      </w:pPr>
    </w:p>
    <w:p w14:paraId="7E51FD66" w14:textId="38CC317E" w:rsidR="00A55FC3" w:rsidRDefault="00000000">
      <w:r>
        <w:t>O trabalho de Santos et al. (2025), denominado Cyber Defender</w:t>
      </w:r>
      <w:r w:rsidR="00E965F7">
        <w:t>, visto na figura 2</w:t>
      </w:r>
      <w:r>
        <w:t>, propõe um jogo educativo com foco no ensino de segurança cibernética, incorporando elementos de narrativa e desafios interativos. O diferencial do estudo está na aplicação de múltiplos instrumentos de avaliação, como MEEGA+ e IAQJEd, permitindo uma análise mais abrangente da experiência do usuário. Os resultados indicam que aspectos como consistência de jogabilidade e estrutura narrativa influenciam a percepção de aprendizagem. No entanto, o escopo do sistema não é explicitamente orientado à simulação de atividades operacionais contínuas, o que limita sua aproximação com práticas reais do domínio.</w:t>
      </w:r>
    </w:p>
    <w:p w14:paraId="2A733B06" w14:textId="47F58A2B" w:rsidR="003D5B28" w:rsidRPr="003D5B28" w:rsidRDefault="003D5B28" w:rsidP="003D5B28">
      <w:pPr>
        <w:pStyle w:val="Caption"/>
        <w:keepNext/>
        <w:ind w:firstLine="0"/>
        <w:jc w:val="center"/>
        <w:rPr>
          <w:b/>
          <w:bCs/>
          <w:i w:val="0"/>
          <w:iCs w:val="0"/>
        </w:rPr>
      </w:pPr>
      <w:bookmarkStart w:id="12" w:name="_Toc231575071"/>
      <w:r w:rsidRPr="003D5B28">
        <w:rPr>
          <w:b/>
          <w:bCs/>
          <w:i w:val="0"/>
          <w:iCs w:val="0"/>
          <w:sz w:val="20"/>
          <w:szCs w:val="20"/>
        </w:rPr>
        <w:lastRenderedPageBreak/>
        <w:t xml:space="preserve">Figura </w:t>
      </w:r>
      <w:r w:rsidRPr="003D5B28">
        <w:rPr>
          <w:b/>
          <w:bCs/>
          <w:i w:val="0"/>
          <w:iCs w:val="0"/>
          <w:sz w:val="20"/>
          <w:szCs w:val="20"/>
        </w:rPr>
        <w:fldChar w:fldCharType="begin"/>
      </w:r>
      <w:r w:rsidRPr="003D5B28">
        <w:rPr>
          <w:b/>
          <w:bCs/>
          <w:i w:val="0"/>
          <w:iCs w:val="0"/>
          <w:sz w:val="20"/>
          <w:szCs w:val="20"/>
        </w:rPr>
        <w:instrText xml:space="preserve"> SEQ Figura \* ARABIC </w:instrText>
      </w:r>
      <w:r w:rsidRPr="003D5B28">
        <w:rPr>
          <w:b/>
          <w:bCs/>
          <w:i w:val="0"/>
          <w:iCs w:val="0"/>
          <w:sz w:val="20"/>
          <w:szCs w:val="20"/>
        </w:rPr>
        <w:fldChar w:fldCharType="separate"/>
      </w:r>
      <w:r w:rsidR="00AC02A3">
        <w:rPr>
          <w:b/>
          <w:bCs/>
          <w:i w:val="0"/>
          <w:iCs w:val="0"/>
          <w:noProof/>
          <w:sz w:val="20"/>
          <w:szCs w:val="20"/>
        </w:rPr>
        <w:t>2</w:t>
      </w:r>
      <w:r w:rsidRPr="003D5B28">
        <w:rPr>
          <w:b/>
          <w:bCs/>
          <w:i w:val="0"/>
          <w:iCs w:val="0"/>
          <w:sz w:val="20"/>
          <w:szCs w:val="20"/>
        </w:rPr>
        <w:fldChar w:fldCharType="end"/>
      </w:r>
      <w:r w:rsidRPr="003D5B28">
        <w:rPr>
          <w:b/>
          <w:bCs/>
          <w:i w:val="0"/>
          <w:iCs w:val="0"/>
          <w:sz w:val="20"/>
          <w:szCs w:val="20"/>
        </w:rPr>
        <w:t xml:space="preserve"> </w:t>
      </w:r>
      <w:r w:rsidR="00AB7666" w:rsidRPr="00AB7666">
        <w:rPr>
          <w:b/>
          <w:bCs/>
          <w:i w:val="0"/>
          <w:iCs w:val="0"/>
          <w:sz w:val="20"/>
          <w:szCs w:val="20"/>
        </w:rPr>
        <w:t xml:space="preserve">— </w:t>
      </w:r>
      <w:r w:rsidRPr="003D5B28">
        <w:rPr>
          <w:b/>
          <w:bCs/>
          <w:i w:val="0"/>
          <w:iCs w:val="0"/>
          <w:sz w:val="20"/>
          <w:szCs w:val="20"/>
        </w:rPr>
        <w:t>Cyber Defender</w:t>
      </w:r>
      <w:bookmarkEnd w:id="12"/>
    </w:p>
    <w:p w14:paraId="65CE21E6" w14:textId="3C3C5BE3" w:rsidR="003D5B28" w:rsidRPr="00D351D3" w:rsidRDefault="003D5B28" w:rsidP="00D351D3">
      <w:pPr>
        <w:ind w:firstLine="0"/>
        <w:jc w:val="center"/>
      </w:pPr>
      <w:r w:rsidRPr="003D5B28">
        <w:rPr>
          <w:noProof/>
        </w:rPr>
        <w:drawing>
          <wp:inline distT="0" distB="0" distL="0" distR="0" wp14:anchorId="078F8BEE" wp14:editId="70FE860C">
            <wp:extent cx="5067195" cy="2520000"/>
            <wp:effectExtent l="0" t="0" r="635" b="0"/>
            <wp:docPr id="85296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60027" name=""/>
                    <pic:cNvPicPr/>
                  </pic:nvPicPr>
                  <pic:blipFill>
                    <a:blip r:embed="rId11"/>
                    <a:stretch>
                      <a:fillRect/>
                    </a:stretch>
                  </pic:blipFill>
                  <pic:spPr>
                    <a:xfrm>
                      <a:off x="0" y="0"/>
                      <a:ext cx="5067195" cy="2520000"/>
                    </a:xfrm>
                    <a:prstGeom prst="rect">
                      <a:avLst/>
                    </a:prstGeom>
                  </pic:spPr>
                </pic:pic>
              </a:graphicData>
            </a:graphic>
          </wp:inline>
        </w:drawing>
      </w:r>
      <w:r w:rsidR="00D1789B">
        <w:rPr>
          <w:sz w:val="20"/>
          <w:szCs w:val="16"/>
        </w:rPr>
        <w:t xml:space="preserve"> </w:t>
      </w:r>
      <w:r w:rsidRPr="003D5B28">
        <w:rPr>
          <w:sz w:val="20"/>
          <w:szCs w:val="16"/>
        </w:rPr>
        <w:t>Fonte: SANTOS</w:t>
      </w:r>
      <w:r w:rsidR="00D1789B">
        <w:rPr>
          <w:sz w:val="20"/>
          <w:szCs w:val="16"/>
        </w:rPr>
        <w:t xml:space="preserve"> </w:t>
      </w:r>
      <w:r w:rsidRPr="003D5B28">
        <w:rPr>
          <w:sz w:val="20"/>
          <w:szCs w:val="16"/>
        </w:rPr>
        <w:t>et al.</w:t>
      </w:r>
      <w:r w:rsidR="00D1789B">
        <w:rPr>
          <w:sz w:val="20"/>
          <w:szCs w:val="16"/>
        </w:rPr>
        <w:t xml:space="preserve"> (2025)</w:t>
      </w:r>
    </w:p>
    <w:p w14:paraId="15263FBE" w14:textId="77777777" w:rsidR="00D1789B" w:rsidRPr="003D5B28" w:rsidRDefault="00D1789B" w:rsidP="003D5B28">
      <w:pPr>
        <w:ind w:firstLine="0"/>
        <w:rPr>
          <w:sz w:val="20"/>
          <w:szCs w:val="16"/>
        </w:rPr>
      </w:pPr>
    </w:p>
    <w:p w14:paraId="2FF76E9D" w14:textId="77777777" w:rsidR="00A55FC3" w:rsidRDefault="00000000">
      <w:r>
        <w:t>Goulart et al. (2024) apresentam uma ferramenta educacional baseada em mecânicas inspiradas em RPG de mesa, na qual os participantes analisam cenários de ataques em grupo. A proposta enfatiza colaboração e tomada de decisão coletiva, aproximando-se de ambientes organizacionais. Entretanto, a interação ocorre em nível mais estratégico, com menor foco em atividades individuais de análise detalhada.</w:t>
      </w:r>
    </w:p>
    <w:p w14:paraId="425B52C1" w14:textId="77777777" w:rsidR="00266906" w:rsidRDefault="00266906"/>
    <w:p w14:paraId="11B64EAD" w14:textId="77777777" w:rsidR="00E965F7" w:rsidRDefault="00E965F7"/>
    <w:p w14:paraId="68FEB8C4" w14:textId="77777777" w:rsidR="00E965F7" w:rsidRDefault="00E965F7"/>
    <w:p w14:paraId="44828829" w14:textId="356D15CD" w:rsidR="00A55FC3" w:rsidRDefault="00000000">
      <w:r>
        <w:t>O jogo Encrypta, de Abreu, Miani e Nomura (2024),</w:t>
      </w:r>
      <w:r w:rsidR="00E965F7">
        <w:t xml:space="preserve"> visto na figura 3, </w:t>
      </w:r>
      <w:r>
        <w:t>utiliza estratégias de imersão e narrativa para o ensino de segurança digital, com foco em público jovem. Os resultados relatados indicam ganhos em engajamento e retenção de conhecimento, sugerindo que a imersão pode ser um fator relevante no processo de aprendizagem. Ainda assim, a abordagem privilegia a experiência imersiva, sem necessariamente explorar fluxos operacionais contínuos de tomada de decisão.</w:t>
      </w:r>
    </w:p>
    <w:p w14:paraId="5EAE62C3" w14:textId="47FED48C" w:rsidR="00266906" w:rsidRPr="00266906" w:rsidRDefault="00266906" w:rsidP="00266906">
      <w:pPr>
        <w:pStyle w:val="Caption"/>
        <w:keepNext/>
        <w:ind w:firstLine="0"/>
        <w:jc w:val="center"/>
        <w:rPr>
          <w:b/>
          <w:bCs/>
          <w:i w:val="0"/>
          <w:iCs w:val="0"/>
          <w:sz w:val="20"/>
          <w:szCs w:val="20"/>
        </w:rPr>
      </w:pPr>
      <w:bookmarkStart w:id="13" w:name="_Toc231575072"/>
      <w:r w:rsidRPr="00266906">
        <w:rPr>
          <w:b/>
          <w:bCs/>
          <w:i w:val="0"/>
          <w:iCs w:val="0"/>
          <w:sz w:val="20"/>
          <w:szCs w:val="20"/>
        </w:rPr>
        <w:lastRenderedPageBreak/>
        <w:t xml:space="preserve">Figura </w:t>
      </w:r>
      <w:r w:rsidRPr="00266906">
        <w:rPr>
          <w:b/>
          <w:bCs/>
          <w:i w:val="0"/>
          <w:iCs w:val="0"/>
          <w:sz w:val="20"/>
          <w:szCs w:val="20"/>
        </w:rPr>
        <w:fldChar w:fldCharType="begin"/>
      </w:r>
      <w:r w:rsidRPr="00266906">
        <w:rPr>
          <w:b/>
          <w:bCs/>
          <w:i w:val="0"/>
          <w:iCs w:val="0"/>
          <w:sz w:val="20"/>
          <w:szCs w:val="20"/>
        </w:rPr>
        <w:instrText xml:space="preserve"> SEQ Figura \* ARABIC </w:instrText>
      </w:r>
      <w:r w:rsidRPr="00266906">
        <w:rPr>
          <w:b/>
          <w:bCs/>
          <w:i w:val="0"/>
          <w:iCs w:val="0"/>
          <w:sz w:val="20"/>
          <w:szCs w:val="20"/>
        </w:rPr>
        <w:fldChar w:fldCharType="separate"/>
      </w:r>
      <w:r w:rsidR="00AC02A3">
        <w:rPr>
          <w:b/>
          <w:bCs/>
          <w:i w:val="0"/>
          <w:iCs w:val="0"/>
          <w:noProof/>
          <w:sz w:val="20"/>
          <w:szCs w:val="20"/>
        </w:rPr>
        <w:t>3</w:t>
      </w:r>
      <w:r w:rsidRPr="00266906">
        <w:rPr>
          <w:b/>
          <w:bCs/>
          <w:i w:val="0"/>
          <w:iCs w:val="0"/>
          <w:sz w:val="20"/>
          <w:szCs w:val="20"/>
        </w:rPr>
        <w:fldChar w:fldCharType="end"/>
      </w:r>
      <w:r w:rsidRPr="00266906">
        <w:rPr>
          <w:b/>
          <w:bCs/>
          <w:i w:val="0"/>
          <w:iCs w:val="0"/>
          <w:sz w:val="20"/>
          <w:szCs w:val="20"/>
        </w:rPr>
        <w:t xml:space="preserve"> </w:t>
      </w:r>
      <w:r w:rsidR="00AB7666" w:rsidRPr="00AB7666">
        <w:rPr>
          <w:b/>
          <w:bCs/>
          <w:i w:val="0"/>
          <w:iCs w:val="0"/>
          <w:sz w:val="20"/>
          <w:szCs w:val="20"/>
        </w:rPr>
        <w:t xml:space="preserve">— </w:t>
      </w:r>
      <w:r w:rsidRPr="00266906">
        <w:rPr>
          <w:b/>
          <w:bCs/>
          <w:i w:val="0"/>
          <w:iCs w:val="0"/>
          <w:sz w:val="20"/>
          <w:szCs w:val="20"/>
        </w:rPr>
        <w:t>Encrypta: A Missão da Liga dos Rob</w:t>
      </w:r>
      <w:r>
        <w:rPr>
          <w:b/>
          <w:bCs/>
          <w:i w:val="0"/>
          <w:iCs w:val="0"/>
          <w:sz w:val="20"/>
          <w:szCs w:val="20"/>
        </w:rPr>
        <w:t>ô</w:t>
      </w:r>
      <w:r w:rsidRPr="00266906">
        <w:rPr>
          <w:b/>
          <w:bCs/>
          <w:i w:val="0"/>
          <w:iCs w:val="0"/>
          <w:sz w:val="20"/>
          <w:szCs w:val="20"/>
        </w:rPr>
        <w:t>s</w:t>
      </w:r>
      <w:bookmarkEnd w:id="13"/>
    </w:p>
    <w:p w14:paraId="7188C7EF" w14:textId="77777777" w:rsidR="00D351D3" w:rsidRDefault="00266906" w:rsidP="00D351D3">
      <w:pPr>
        <w:ind w:firstLine="0"/>
        <w:jc w:val="center"/>
      </w:pPr>
      <w:r w:rsidRPr="00266906">
        <w:rPr>
          <w:noProof/>
        </w:rPr>
        <w:drawing>
          <wp:inline distT="0" distB="0" distL="0" distR="0" wp14:anchorId="272EACAD" wp14:editId="1C75CE6C">
            <wp:extent cx="4538345" cy="2520000"/>
            <wp:effectExtent l="0" t="0" r="0" b="0"/>
            <wp:docPr id="160726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1809" name=""/>
                    <pic:cNvPicPr/>
                  </pic:nvPicPr>
                  <pic:blipFill>
                    <a:blip r:embed="rId12"/>
                    <a:stretch>
                      <a:fillRect/>
                    </a:stretch>
                  </pic:blipFill>
                  <pic:spPr>
                    <a:xfrm>
                      <a:off x="0" y="0"/>
                      <a:ext cx="4538345" cy="2520000"/>
                    </a:xfrm>
                    <a:prstGeom prst="rect">
                      <a:avLst/>
                    </a:prstGeom>
                  </pic:spPr>
                </pic:pic>
              </a:graphicData>
            </a:graphic>
          </wp:inline>
        </w:drawing>
      </w:r>
    </w:p>
    <w:p w14:paraId="6C4C1647" w14:textId="4616BE21" w:rsidR="00266906" w:rsidRPr="00D351D3" w:rsidRDefault="00266906" w:rsidP="00D351D3">
      <w:pPr>
        <w:ind w:firstLine="0"/>
        <w:jc w:val="center"/>
      </w:pPr>
      <w:r w:rsidRPr="00266906">
        <w:rPr>
          <w:sz w:val="20"/>
          <w:szCs w:val="16"/>
        </w:rPr>
        <w:t>Fonte: ABREU; MIANI; NOMURA</w:t>
      </w:r>
      <w:r w:rsidR="00E965F7">
        <w:rPr>
          <w:sz w:val="20"/>
          <w:szCs w:val="16"/>
        </w:rPr>
        <w:t xml:space="preserve"> (2024)</w:t>
      </w:r>
      <w:r w:rsidRPr="00266906">
        <w:rPr>
          <w:sz w:val="20"/>
          <w:szCs w:val="16"/>
        </w:rPr>
        <w:t xml:space="preserve">. </w:t>
      </w:r>
    </w:p>
    <w:p w14:paraId="3DFF8287" w14:textId="77777777" w:rsidR="00266906" w:rsidRPr="00266906" w:rsidRDefault="00266906" w:rsidP="00266906">
      <w:pPr>
        <w:ind w:firstLine="0"/>
        <w:rPr>
          <w:sz w:val="20"/>
          <w:szCs w:val="16"/>
        </w:rPr>
      </w:pPr>
    </w:p>
    <w:p w14:paraId="0E3F3BB4" w14:textId="77777777" w:rsidR="00A55FC3" w:rsidRDefault="00000000">
      <w:r>
        <w:t>Por fim, o jogo Alerta, avaliado por Júnior et al. (2024), concentra-se na identificação de ataques de phishing. O estudo, realizado com 27 participantes, demonstrou melhora na capacidade de distinguir comunicações legítimas de maliciosas. Contudo, o escopo é restrito a um único tipo de ameaça, o que limita a abrangência da aprendizagem em relação a outros temas de cibersegurança.</w:t>
      </w:r>
    </w:p>
    <w:p w14:paraId="2AE226E2" w14:textId="77777777" w:rsidR="00A55FC3" w:rsidRDefault="00000000">
      <w:r>
        <w:t>De modo geral, observa-se que os trabalhos existentes tendem a abordar aspectos isolados da cibersegurança ou utilizar mecânicas baseadas em tarefas discretas. Em contraste, a proposta deste trabalho busca integrar múltiplos tipos de ameaças em um fluxo contínuo de interação, estruturado como uma simulação inspirada em ambientes de operação de segurança, permitindo explorar não apenas o reconhecimento de ameaças, mas também suas consequências sistêmicas.</w:t>
      </w:r>
    </w:p>
    <w:p w14:paraId="40FA724F" w14:textId="55328578" w:rsidR="00A55FC3" w:rsidRDefault="00AB7666">
      <w:r>
        <w:t xml:space="preserve">A Tabela 1 apresenta uma comparação entre os trabalhos correlatos analisados e o </w:t>
      </w:r>
      <w:r w:rsidRPr="003E54C6">
        <w:rPr>
          <w:i/>
          <w:iCs/>
        </w:rPr>
        <w:t>Login Quest</w:t>
      </w:r>
      <w:r>
        <w:t>, considerando escopo, mecânica principal, forma de avaliação e principal limitação observada.</w:t>
      </w:r>
    </w:p>
    <w:p w14:paraId="172944BF" w14:textId="399CBB12" w:rsidR="00A55FC3" w:rsidRDefault="00A55FC3" w:rsidP="00AB7666">
      <w:pPr>
        <w:pStyle w:val="Caption"/>
        <w:ind w:firstLine="0"/>
        <w:rPr>
          <w:b/>
          <w:bCs/>
          <w:i w:val="0"/>
          <w:iCs w:val="0"/>
          <w:sz w:val="20"/>
          <w:szCs w:val="20"/>
        </w:rPr>
      </w:pPr>
    </w:p>
    <w:p w14:paraId="520836E9" w14:textId="77777777" w:rsidR="00D351D3" w:rsidRDefault="00D351D3" w:rsidP="00D351D3"/>
    <w:p w14:paraId="5391AFD9" w14:textId="77777777" w:rsidR="00D351D3" w:rsidRDefault="00D351D3" w:rsidP="00D351D3"/>
    <w:p w14:paraId="765E604C" w14:textId="77777777" w:rsidR="00D351D3" w:rsidRPr="00D351D3" w:rsidRDefault="00D351D3" w:rsidP="00D351D3"/>
    <w:p w14:paraId="1904EAD9" w14:textId="2CDA4D75" w:rsidR="00AB7666" w:rsidRPr="00AB7666" w:rsidRDefault="00AB7666" w:rsidP="00AB7666">
      <w:pPr>
        <w:pStyle w:val="Caption"/>
        <w:keepNext/>
        <w:ind w:firstLine="0"/>
        <w:jc w:val="center"/>
        <w:rPr>
          <w:b/>
          <w:bCs/>
          <w:i w:val="0"/>
          <w:iCs w:val="0"/>
          <w:sz w:val="20"/>
          <w:szCs w:val="20"/>
        </w:rPr>
      </w:pPr>
      <w:bookmarkStart w:id="14" w:name="_Toc231575109"/>
      <w:r w:rsidRPr="00AB7666">
        <w:rPr>
          <w:b/>
          <w:bCs/>
          <w:i w:val="0"/>
          <w:iCs w:val="0"/>
          <w:sz w:val="20"/>
          <w:szCs w:val="20"/>
        </w:rPr>
        <w:lastRenderedPageBreak/>
        <w:t xml:space="preserve">Tabela </w:t>
      </w:r>
      <w:r w:rsidRPr="00AB7666">
        <w:rPr>
          <w:b/>
          <w:bCs/>
          <w:i w:val="0"/>
          <w:iCs w:val="0"/>
          <w:sz w:val="20"/>
          <w:szCs w:val="20"/>
        </w:rPr>
        <w:fldChar w:fldCharType="begin"/>
      </w:r>
      <w:r w:rsidRPr="00AB7666">
        <w:rPr>
          <w:b/>
          <w:bCs/>
          <w:i w:val="0"/>
          <w:iCs w:val="0"/>
          <w:sz w:val="20"/>
          <w:szCs w:val="20"/>
        </w:rPr>
        <w:instrText xml:space="preserve"> SEQ Tabela \* ARABIC </w:instrText>
      </w:r>
      <w:r w:rsidRPr="00AB7666">
        <w:rPr>
          <w:b/>
          <w:bCs/>
          <w:i w:val="0"/>
          <w:iCs w:val="0"/>
          <w:sz w:val="20"/>
          <w:szCs w:val="20"/>
        </w:rPr>
        <w:fldChar w:fldCharType="separate"/>
      </w:r>
      <w:r w:rsidRPr="00AB7666">
        <w:rPr>
          <w:b/>
          <w:bCs/>
          <w:i w:val="0"/>
          <w:iCs w:val="0"/>
          <w:noProof/>
          <w:sz w:val="20"/>
          <w:szCs w:val="20"/>
        </w:rPr>
        <w:t>1</w:t>
      </w:r>
      <w:r w:rsidRPr="00AB7666">
        <w:rPr>
          <w:b/>
          <w:bCs/>
          <w:i w:val="0"/>
          <w:iCs w:val="0"/>
          <w:sz w:val="20"/>
          <w:szCs w:val="20"/>
        </w:rPr>
        <w:fldChar w:fldCharType="end"/>
      </w:r>
      <w:r w:rsidRPr="00AB7666">
        <w:rPr>
          <w:b/>
          <w:bCs/>
          <w:i w:val="0"/>
          <w:iCs w:val="0"/>
          <w:sz w:val="20"/>
          <w:szCs w:val="20"/>
        </w:rPr>
        <w:t xml:space="preserve"> — Comparação entre trabalhos correlatos e o Login Quest</w:t>
      </w:r>
      <w:bookmarkEnd w:id="14"/>
    </w:p>
    <w:tbl>
      <w:tblPr>
        <w:tblStyle w:val="GridTable6Colorful"/>
        <w:tblW w:w="8784" w:type="dxa"/>
        <w:jc w:val="center"/>
        <w:tblLayout w:type="fixed"/>
        <w:tblLook w:val="04A0" w:firstRow="1" w:lastRow="0" w:firstColumn="1" w:lastColumn="0" w:noHBand="0" w:noVBand="1"/>
      </w:tblPr>
      <w:tblGrid>
        <w:gridCol w:w="2232"/>
        <w:gridCol w:w="3433"/>
        <w:gridCol w:w="3119"/>
      </w:tblGrid>
      <w:tr w:rsidR="00A55FC3" w14:paraId="3C164450" w14:textId="77777777" w:rsidTr="00266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253F0C2F" w14:textId="77777777" w:rsidR="00A55FC3" w:rsidRPr="00266906" w:rsidRDefault="00000000" w:rsidP="00266906">
            <w:pPr>
              <w:ind w:firstLine="0"/>
              <w:jc w:val="left"/>
              <w:rPr>
                <w:sz w:val="18"/>
                <w:szCs w:val="22"/>
              </w:rPr>
            </w:pPr>
            <w:r w:rsidRPr="00266906">
              <w:rPr>
                <w:sz w:val="18"/>
                <w:szCs w:val="22"/>
              </w:rPr>
              <w:t>Trabalho</w:t>
            </w:r>
          </w:p>
        </w:tc>
        <w:tc>
          <w:tcPr>
            <w:tcW w:w="3433" w:type="dxa"/>
            <w:vAlign w:val="center"/>
          </w:tcPr>
          <w:p w14:paraId="7EC334C5" w14:textId="77777777" w:rsidR="00A55FC3" w:rsidRPr="00266906" w:rsidRDefault="00000000" w:rsidP="00266906">
            <w:pPr>
              <w:ind w:firstLine="0"/>
              <w:jc w:val="left"/>
              <w:cnfStyle w:val="100000000000" w:firstRow="1" w:lastRow="0" w:firstColumn="0" w:lastColumn="0" w:oddVBand="0" w:evenVBand="0" w:oddHBand="0" w:evenHBand="0" w:firstRowFirstColumn="0" w:firstRowLastColumn="0" w:lastRowFirstColumn="0" w:lastRowLastColumn="0"/>
              <w:rPr>
                <w:sz w:val="18"/>
                <w:szCs w:val="22"/>
              </w:rPr>
            </w:pPr>
            <w:r w:rsidRPr="00266906">
              <w:rPr>
                <w:sz w:val="18"/>
                <w:szCs w:val="22"/>
              </w:rPr>
              <w:t>Proposta e avaliação</w:t>
            </w:r>
          </w:p>
        </w:tc>
        <w:tc>
          <w:tcPr>
            <w:tcW w:w="3119" w:type="dxa"/>
            <w:vAlign w:val="center"/>
          </w:tcPr>
          <w:p w14:paraId="21CC77A2" w14:textId="77777777" w:rsidR="00A55FC3" w:rsidRPr="00266906" w:rsidRDefault="00000000" w:rsidP="00266906">
            <w:pPr>
              <w:ind w:firstLine="0"/>
              <w:jc w:val="left"/>
              <w:cnfStyle w:val="100000000000" w:firstRow="1" w:lastRow="0" w:firstColumn="0" w:lastColumn="0" w:oddVBand="0" w:evenVBand="0" w:oddHBand="0" w:evenHBand="0" w:firstRowFirstColumn="0" w:firstRowLastColumn="0" w:lastRowFirstColumn="0" w:lastRowLastColumn="0"/>
              <w:rPr>
                <w:sz w:val="18"/>
                <w:szCs w:val="22"/>
              </w:rPr>
            </w:pPr>
            <w:r w:rsidRPr="00266906">
              <w:rPr>
                <w:sz w:val="18"/>
                <w:szCs w:val="22"/>
              </w:rPr>
              <w:t>Relação com o Login Quest</w:t>
            </w:r>
          </w:p>
        </w:tc>
      </w:tr>
      <w:tr w:rsidR="00A55FC3" w14:paraId="0012E614" w14:textId="77777777" w:rsidTr="00266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3D478F53" w14:textId="7D3C7440" w:rsidR="00A55FC3" w:rsidRPr="00266906" w:rsidRDefault="00000000" w:rsidP="00266906">
            <w:pPr>
              <w:ind w:firstLine="0"/>
              <w:jc w:val="left"/>
              <w:rPr>
                <w:sz w:val="18"/>
                <w:szCs w:val="22"/>
              </w:rPr>
            </w:pPr>
            <w:r w:rsidRPr="00266906">
              <w:rPr>
                <w:sz w:val="18"/>
                <w:szCs w:val="22"/>
              </w:rPr>
              <w:t>Cyber Resistance (Souza et al., 202</w:t>
            </w:r>
            <w:r w:rsidR="00C628C8">
              <w:rPr>
                <w:sz w:val="18"/>
                <w:szCs w:val="22"/>
              </w:rPr>
              <w:t>5</w:t>
            </w:r>
            <w:r w:rsidRPr="00266906">
              <w:rPr>
                <w:sz w:val="18"/>
                <w:szCs w:val="22"/>
              </w:rPr>
              <w:t>)</w:t>
            </w:r>
          </w:p>
        </w:tc>
        <w:tc>
          <w:tcPr>
            <w:tcW w:w="3433" w:type="dxa"/>
            <w:vAlign w:val="center"/>
          </w:tcPr>
          <w:p w14:paraId="7D5229F5" w14:textId="77777777" w:rsidR="00A55FC3" w:rsidRPr="00266906" w:rsidRDefault="00000000" w:rsidP="00266906">
            <w:pPr>
              <w:ind w:firstLine="0"/>
              <w:jc w:val="left"/>
              <w:cnfStyle w:val="000000100000" w:firstRow="0" w:lastRow="0" w:firstColumn="0" w:lastColumn="0" w:oddVBand="0" w:evenVBand="0" w:oddHBand="1" w:evenHBand="0" w:firstRowFirstColumn="0" w:firstRowLastColumn="0" w:lastRowFirstColumn="0" w:lastRowLastColumn="0"/>
              <w:rPr>
                <w:sz w:val="18"/>
                <w:szCs w:val="22"/>
              </w:rPr>
            </w:pPr>
            <w:r w:rsidRPr="00266906">
              <w:rPr>
                <w:sz w:val="18"/>
                <w:szCs w:val="22"/>
              </w:rPr>
              <w:t>Protótipo em Godot com arquitetura modular, quizzes e desafios lógicos para introdução a conceitos de cibersegurança. A avaliação concentra-se no engajamento inicial.</w:t>
            </w:r>
          </w:p>
        </w:tc>
        <w:tc>
          <w:tcPr>
            <w:tcW w:w="3119" w:type="dxa"/>
            <w:vAlign w:val="center"/>
          </w:tcPr>
          <w:p w14:paraId="54208ECB" w14:textId="77777777" w:rsidR="00A55FC3" w:rsidRPr="00266906" w:rsidRDefault="00000000" w:rsidP="00266906">
            <w:pPr>
              <w:ind w:firstLine="0"/>
              <w:jc w:val="left"/>
              <w:cnfStyle w:val="000000100000" w:firstRow="0" w:lastRow="0" w:firstColumn="0" w:lastColumn="0" w:oddVBand="0" w:evenVBand="0" w:oddHBand="1" w:evenHBand="0" w:firstRowFirstColumn="0" w:firstRowLastColumn="0" w:lastRowFirstColumn="0" w:lastRowLastColumn="0"/>
              <w:rPr>
                <w:sz w:val="18"/>
                <w:szCs w:val="22"/>
              </w:rPr>
            </w:pPr>
            <w:r w:rsidRPr="00266906">
              <w:rPr>
                <w:sz w:val="18"/>
                <w:szCs w:val="22"/>
              </w:rPr>
              <w:t>Contribui como referência em modularidade e gamificação, mas não aprofunda a simulação de uma rotina operacional contínua.</w:t>
            </w:r>
          </w:p>
        </w:tc>
      </w:tr>
      <w:tr w:rsidR="00A55FC3" w14:paraId="35D6BE27" w14:textId="77777777" w:rsidTr="00266906">
        <w:trPr>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011490E" w14:textId="77777777" w:rsidR="00A55FC3" w:rsidRPr="00266906" w:rsidRDefault="00000000" w:rsidP="00266906">
            <w:pPr>
              <w:ind w:firstLine="0"/>
              <w:jc w:val="left"/>
              <w:rPr>
                <w:sz w:val="18"/>
                <w:szCs w:val="22"/>
              </w:rPr>
            </w:pPr>
            <w:r w:rsidRPr="00266906">
              <w:rPr>
                <w:sz w:val="18"/>
                <w:szCs w:val="22"/>
              </w:rPr>
              <w:t>Cyber Defender (Santos et al., 2025)</w:t>
            </w:r>
          </w:p>
        </w:tc>
        <w:tc>
          <w:tcPr>
            <w:tcW w:w="3433" w:type="dxa"/>
            <w:vAlign w:val="center"/>
          </w:tcPr>
          <w:p w14:paraId="622C9C57" w14:textId="77777777" w:rsidR="00A55FC3" w:rsidRPr="00266906" w:rsidRDefault="00000000" w:rsidP="00266906">
            <w:pPr>
              <w:ind w:firstLine="0"/>
              <w:jc w:val="left"/>
              <w:cnfStyle w:val="000000000000" w:firstRow="0" w:lastRow="0" w:firstColumn="0" w:lastColumn="0" w:oddVBand="0" w:evenVBand="0" w:oddHBand="0" w:evenHBand="0" w:firstRowFirstColumn="0" w:firstRowLastColumn="0" w:lastRowFirstColumn="0" w:lastRowLastColumn="0"/>
              <w:rPr>
                <w:sz w:val="18"/>
                <w:szCs w:val="22"/>
              </w:rPr>
            </w:pPr>
            <w:r w:rsidRPr="00266906">
              <w:rPr>
                <w:sz w:val="18"/>
                <w:szCs w:val="22"/>
              </w:rPr>
              <w:t>Jogo educativo com narrativa e desafios interativos, avaliado com instrumentos como MEEGA+ e IAQJEd.</w:t>
            </w:r>
          </w:p>
        </w:tc>
        <w:tc>
          <w:tcPr>
            <w:tcW w:w="3119" w:type="dxa"/>
            <w:vAlign w:val="center"/>
          </w:tcPr>
          <w:p w14:paraId="64769FA1" w14:textId="77777777" w:rsidR="00A55FC3" w:rsidRPr="00266906" w:rsidRDefault="00000000" w:rsidP="00266906">
            <w:pPr>
              <w:ind w:firstLine="0"/>
              <w:jc w:val="left"/>
              <w:cnfStyle w:val="000000000000" w:firstRow="0" w:lastRow="0" w:firstColumn="0" w:lastColumn="0" w:oddVBand="0" w:evenVBand="0" w:oddHBand="0" w:evenHBand="0" w:firstRowFirstColumn="0" w:firstRowLastColumn="0" w:lastRowFirstColumn="0" w:lastRowLastColumn="0"/>
              <w:rPr>
                <w:sz w:val="18"/>
                <w:szCs w:val="22"/>
              </w:rPr>
            </w:pPr>
            <w:r w:rsidRPr="00266906">
              <w:rPr>
                <w:sz w:val="18"/>
                <w:szCs w:val="22"/>
              </w:rPr>
              <w:t>Contribui pelo uso de avaliação estruturada da experiência do usuário, embora não seja centrado em atividades contínuas de SOC.</w:t>
            </w:r>
          </w:p>
        </w:tc>
      </w:tr>
      <w:tr w:rsidR="00A55FC3" w14:paraId="783AED55" w14:textId="77777777" w:rsidTr="00266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0A49AFC5" w14:textId="77777777" w:rsidR="00A55FC3" w:rsidRPr="00266906" w:rsidRDefault="00000000" w:rsidP="00266906">
            <w:pPr>
              <w:ind w:firstLine="0"/>
              <w:jc w:val="left"/>
              <w:rPr>
                <w:sz w:val="18"/>
                <w:szCs w:val="22"/>
              </w:rPr>
            </w:pPr>
            <w:r w:rsidRPr="00266906">
              <w:rPr>
                <w:sz w:val="18"/>
                <w:szCs w:val="22"/>
              </w:rPr>
              <w:t>Goulart et al. (2024)</w:t>
            </w:r>
          </w:p>
        </w:tc>
        <w:tc>
          <w:tcPr>
            <w:tcW w:w="3433" w:type="dxa"/>
            <w:vAlign w:val="center"/>
          </w:tcPr>
          <w:p w14:paraId="47E8C4A0" w14:textId="77777777" w:rsidR="00A55FC3" w:rsidRPr="00266906" w:rsidRDefault="00000000" w:rsidP="00266906">
            <w:pPr>
              <w:ind w:firstLine="0"/>
              <w:jc w:val="left"/>
              <w:cnfStyle w:val="000000100000" w:firstRow="0" w:lastRow="0" w:firstColumn="0" w:lastColumn="0" w:oddVBand="0" w:evenVBand="0" w:oddHBand="1" w:evenHBand="0" w:firstRowFirstColumn="0" w:firstRowLastColumn="0" w:lastRowFirstColumn="0" w:lastRowLastColumn="0"/>
              <w:rPr>
                <w:sz w:val="18"/>
                <w:szCs w:val="22"/>
              </w:rPr>
            </w:pPr>
            <w:r w:rsidRPr="00266906">
              <w:rPr>
                <w:sz w:val="18"/>
                <w:szCs w:val="22"/>
              </w:rPr>
              <w:t>Ferramenta baseada em RPG de mesa e cartas, com análise colaborativa de cenários de invasão em uma organização.</w:t>
            </w:r>
          </w:p>
        </w:tc>
        <w:tc>
          <w:tcPr>
            <w:tcW w:w="3119" w:type="dxa"/>
            <w:vAlign w:val="center"/>
          </w:tcPr>
          <w:p w14:paraId="47CC0079" w14:textId="77777777" w:rsidR="00A55FC3" w:rsidRPr="00266906" w:rsidRDefault="00000000" w:rsidP="00266906">
            <w:pPr>
              <w:ind w:firstLine="0"/>
              <w:jc w:val="left"/>
              <w:cnfStyle w:val="000000100000" w:firstRow="0" w:lastRow="0" w:firstColumn="0" w:lastColumn="0" w:oddVBand="0" w:evenVBand="0" w:oddHBand="1" w:evenHBand="0" w:firstRowFirstColumn="0" w:firstRowLastColumn="0" w:lastRowFirstColumn="0" w:lastRowLastColumn="0"/>
              <w:rPr>
                <w:sz w:val="18"/>
                <w:szCs w:val="22"/>
              </w:rPr>
            </w:pPr>
            <w:r w:rsidRPr="00266906">
              <w:rPr>
                <w:sz w:val="18"/>
                <w:szCs w:val="22"/>
              </w:rPr>
              <w:t>Aproxima-se da tomada de decisão em segurança, porém com foco coletivo e estratégico, não em análise individual detalhada.</w:t>
            </w:r>
          </w:p>
        </w:tc>
      </w:tr>
      <w:tr w:rsidR="00A55FC3" w14:paraId="724EFFEB" w14:textId="77777777" w:rsidTr="00266906">
        <w:trPr>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07AFCBBF" w14:textId="77777777" w:rsidR="00A55FC3" w:rsidRPr="00266906" w:rsidRDefault="00000000" w:rsidP="00266906">
            <w:pPr>
              <w:ind w:firstLine="0"/>
              <w:jc w:val="left"/>
              <w:rPr>
                <w:sz w:val="18"/>
                <w:szCs w:val="22"/>
              </w:rPr>
            </w:pPr>
            <w:r w:rsidRPr="00266906">
              <w:rPr>
                <w:sz w:val="18"/>
                <w:szCs w:val="22"/>
              </w:rPr>
              <w:t>Encrypta (Abreu; Miani; Nomura, 2024)</w:t>
            </w:r>
          </w:p>
        </w:tc>
        <w:tc>
          <w:tcPr>
            <w:tcW w:w="3433" w:type="dxa"/>
            <w:vAlign w:val="center"/>
          </w:tcPr>
          <w:p w14:paraId="7E280738" w14:textId="77777777" w:rsidR="00A55FC3" w:rsidRPr="00266906" w:rsidRDefault="00000000" w:rsidP="00266906">
            <w:pPr>
              <w:ind w:firstLine="0"/>
              <w:jc w:val="left"/>
              <w:cnfStyle w:val="000000000000" w:firstRow="0" w:lastRow="0" w:firstColumn="0" w:lastColumn="0" w:oddVBand="0" w:evenVBand="0" w:oddHBand="0" w:evenHBand="0" w:firstRowFirstColumn="0" w:firstRowLastColumn="0" w:lastRowFirstColumn="0" w:lastRowLastColumn="0"/>
              <w:rPr>
                <w:sz w:val="18"/>
                <w:szCs w:val="22"/>
              </w:rPr>
            </w:pPr>
            <w:r w:rsidRPr="00266906">
              <w:rPr>
                <w:sz w:val="18"/>
                <w:szCs w:val="22"/>
              </w:rPr>
              <w:t>Jogo educacional para aprendizagem em cibersegurança, com uso de narrativa e elementos imersivos voltados ao público jovem.</w:t>
            </w:r>
          </w:p>
        </w:tc>
        <w:tc>
          <w:tcPr>
            <w:tcW w:w="3119" w:type="dxa"/>
            <w:vAlign w:val="center"/>
          </w:tcPr>
          <w:p w14:paraId="60A9EF52" w14:textId="77777777" w:rsidR="00A55FC3" w:rsidRPr="00266906" w:rsidRDefault="00000000" w:rsidP="00266906">
            <w:pPr>
              <w:ind w:firstLine="0"/>
              <w:jc w:val="left"/>
              <w:cnfStyle w:val="000000000000" w:firstRow="0" w:lastRow="0" w:firstColumn="0" w:lastColumn="0" w:oddVBand="0" w:evenVBand="0" w:oddHBand="0" w:evenHBand="0" w:firstRowFirstColumn="0" w:firstRowLastColumn="0" w:lastRowFirstColumn="0" w:lastRowLastColumn="0"/>
              <w:rPr>
                <w:sz w:val="18"/>
                <w:szCs w:val="22"/>
              </w:rPr>
            </w:pPr>
            <w:r w:rsidRPr="00266906">
              <w:rPr>
                <w:sz w:val="18"/>
                <w:szCs w:val="22"/>
              </w:rPr>
              <w:t>Reforça a importância da imersão e do engajamento, mas não explora fluxos operacionais recorrentes de decisão.</w:t>
            </w:r>
          </w:p>
        </w:tc>
      </w:tr>
      <w:tr w:rsidR="00A55FC3" w14:paraId="071B94D4" w14:textId="77777777" w:rsidTr="00266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5BBCC01F" w14:textId="77777777" w:rsidR="00A55FC3" w:rsidRPr="00266906" w:rsidRDefault="00000000" w:rsidP="00266906">
            <w:pPr>
              <w:ind w:firstLine="0"/>
              <w:jc w:val="left"/>
              <w:rPr>
                <w:sz w:val="18"/>
                <w:szCs w:val="22"/>
              </w:rPr>
            </w:pPr>
            <w:r w:rsidRPr="00266906">
              <w:rPr>
                <w:sz w:val="18"/>
                <w:szCs w:val="22"/>
              </w:rPr>
              <w:t>Alerta (Júnior et al., 2024)</w:t>
            </w:r>
          </w:p>
        </w:tc>
        <w:tc>
          <w:tcPr>
            <w:tcW w:w="3433" w:type="dxa"/>
            <w:vAlign w:val="center"/>
          </w:tcPr>
          <w:p w14:paraId="732358E0" w14:textId="77777777" w:rsidR="00A55FC3" w:rsidRPr="00266906" w:rsidRDefault="00000000" w:rsidP="00266906">
            <w:pPr>
              <w:ind w:firstLine="0"/>
              <w:jc w:val="left"/>
              <w:cnfStyle w:val="000000100000" w:firstRow="0" w:lastRow="0" w:firstColumn="0" w:lastColumn="0" w:oddVBand="0" w:evenVBand="0" w:oddHBand="1" w:evenHBand="0" w:firstRowFirstColumn="0" w:firstRowLastColumn="0" w:lastRowFirstColumn="0" w:lastRowLastColumn="0"/>
              <w:rPr>
                <w:sz w:val="18"/>
                <w:szCs w:val="22"/>
              </w:rPr>
            </w:pPr>
            <w:r w:rsidRPr="00266906">
              <w:rPr>
                <w:sz w:val="18"/>
                <w:szCs w:val="22"/>
              </w:rPr>
              <w:t>Jogo educativo avaliado com 27 participantes, focado em distinguir e-mails legítimos de mensagens maliciosas.</w:t>
            </w:r>
          </w:p>
        </w:tc>
        <w:tc>
          <w:tcPr>
            <w:tcW w:w="3119" w:type="dxa"/>
            <w:vAlign w:val="center"/>
          </w:tcPr>
          <w:p w14:paraId="2E156DA1" w14:textId="77777777" w:rsidR="00A55FC3" w:rsidRPr="00266906" w:rsidRDefault="00000000" w:rsidP="00266906">
            <w:pPr>
              <w:ind w:firstLine="0"/>
              <w:jc w:val="left"/>
              <w:cnfStyle w:val="000000100000" w:firstRow="0" w:lastRow="0" w:firstColumn="0" w:lastColumn="0" w:oddVBand="0" w:evenVBand="0" w:oddHBand="1" w:evenHBand="0" w:firstRowFirstColumn="0" w:firstRowLastColumn="0" w:lastRowFirstColumn="0" w:lastRowLastColumn="0"/>
              <w:rPr>
                <w:sz w:val="18"/>
                <w:szCs w:val="22"/>
              </w:rPr>
            </w:pPr>
            <w:r w:rsidRPr="00266906">
              <w:rPr>
                <w:sz w:val="18"/>
                <w:szCs w:val="22"/>
              </w:rPr>
              <w:t>Trabalha phishing em profundidade, mas restringe-se a um único tipo de ameaça.</w:t>
            </w:r>
          </w:p>
        </w:tc>
      </w:tr>
      <w:tr w:rsidR="00A55FC3" w14:paraId="7F2F35A7" w14:textId="77777777" w:rsidTr="00266906">
        <w:trPr>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48294C9A" w14:textId="77777777" w:rsidR="00A55FC3" w:rsidRPr="00266906" w:rsidRDefault="00000000" w:rsidP="00266906">
            <w:pPr>
              <w:ind w:firstLine="0"/>
              <w:jc w:val="left"/>
              <w:rPr>
                <w:sz w:val="18"/>
                <w:szCs w:val="22"/>
              </w:rPr>
            </w:pPr>
            <w:r w:rsidRPr="00266906">
              <w:rPr>
                <w:sz w:val="18"/>
                <w:szCs w:val="22"/>
              </w:rPr>
              <w:t>Login Quest</w:t>
            </w:r>
          </w:p>
        </w:tc>
        <w:tc>
          <w:tcPr>
            <w:tcW w:w="3433" w:type="dxa"/>
            <w:vAlign w:val="center"/>
          </w:tcPr>
          <w:p w14:paraId="736C83A3" w14:textId="77777777" w:rsidR="00A55FC3" w:rsidRPr="00266906" w:rsidRDefault="00000000" w:rsidP="00266906">
            <w:pPr>
              <w:ind w:firstLine="0"/>
              <w:jc w:val="left"/>
              <w:cnfStyle w:val="000000000000" w:firstRow="0" w:lastRow="0" w:firstColumn="0" w:lastColumn="0" w:oddVBand="0" w:evenVBand="0" w:oddHBand="0" w:evenHBand="0" w:firstRowFirstColumn="0" w:firstRowLastColumn="0" w:lastRowFirstColumn="0" w:lastRowLastColumn="0"/>
              <w:rPr>
                <w:sz w:val="18"/>
                <w:szCs w:val="22"/>
              </w:rPr>
            </w:pPr>
            <w:r w:rsidRPr="00266906">
              <w:rPr>
                <w:sz w:val="18"/>
                <w:szCs w:val="22"/>
              </w:rPr>
              <w:t>Jogo sério digital 2D que simula a rotina de um analista de SOC, com e-mails, chamados, logs, scanner, chat e relatório.</w:t>
            </w:r>
          </w:p>
        </w:tc>
        <w:tc>
          <w:tcPr>
            <w:tcW w:w="3119" w:type="dxa"/>
            <w:vAlign w:val="center"/>
          </w:tcPr>
          <w:p w14:paraId="2503004C" w14:textId="77777777" w:rsidR="00A55FC3" w:rsidRPr="00266906" w:rsidRDefault="00000000" w:rsidP="00266906">
            <w:pPr>
              <w:ind w:firstLine="0"/>
              <w:jc w:val="left"/>
              <w:cnfStyle w:val="000000000000" w:firstRow="0" w:lastRow="0" w:firstColumn="0" w:lastColumn="0" w:oddVBand="0" w:evenVBand="0" w:oddHBand="0" w:evenHBand="0" w:firstRowFirstColumn="0" w:firstRowLastColumn="0" w:lastRowFirstColumn="0" w:lastRowLastColumn="0"/>
              <w:rPr>
                <w:sz w:val="18"/>
                <w:szCs w:val="22"/>
              </w:rPr>
            </w:pPr>
            <w:r w:rsidRPr="00266906">
              <w:rPr>
                <w:sz w:val="18"/>
                <w:szCs w:val="22"/>
              </w:rPr>
              <w:t>Integra múltiplos tipos de ameaça em um fluxo contínuo de decisão, consequência, feedback e reflexão.</w:t>
            </w:r>
          </w:p>
        </w:tc>
      </w:tr>
    </w:tbl>
    <w:p w14:paraId="512A43E6" w14:textId="77777777" w:rsidR="00A55FC3" w:rsidRDefault="00000000" w:rsidP="00D351D3">
      <w:pPr>
        <w:ind w:firstLine="0"/>
        <w:jc w:val="center"/>
        <w:rPr>
          <w:sz w:val="20"/>
          <w:szCs w:val="16"/>
        </w:rPr>
      </w:pPr>
      <w:r w:rsidRPr="00266906">
        <w:rPr>
          <w:sz w:val="20"/>
          <w:szCs w:val="16"/>
        </w:rPr>
        <w:t>Fonte: Elaborado pelo autor.</w:t>
      </w:r>
    </w:p>
    <w:p w14:paraId="5D7BAEB0" w14:textId="77777777" w:rsidR="00266906" w:rsidRDefault="00266906" w:rsidP="00266906">
      <w:pPr>
        <w:ind w:firstLine="0"/>
        <w:rPr>
          <w:sz w:val="20"/>
          <w:szCs w:val="16"/>
        </w:rPr>
      </w:pPr>
    </w:p>
    <w:p w14:paraId="6CA72B2D" w14:textId="77777777" w:rsidR="00E965F7" w:rsidRDefault="00E965F7" w:rsidP="00266906">
      <w:pPr>
        <w:ind w:firstLine="0"/>
        <w:rPr>
          <w:sz w:val="20"/>
          <w:szCs w:val="16"/>
        </w:rPr>
      </w:pPr>
    </w:p>
    <w:p w14:paraId="2B40217A" w14:textId="77777777" w:rsidR="00E965F7" w:rsidRDefault="00E965F7" w:rsidP="00266906">
      <w:pPr>
        <w:ind w:firstLine="0"/>
        <w:rPr>
          <w:sz w:val="20"/>
          <w:szCs w:val="16"/>
        </w:rPr>
      </w:pPr>
    </w:p>
    <w:p w14:paraId="4B189DE6" w14:textId="0A6E5407" w:rsidR="00E965F7" w:rsidRPr="00266906" w:rsidRDefault="00D351D3" w:rsidP="00D351D3">
      <w:pPr>
        <w:spacing w:after="200" w:line="276" w:lineRule="auto"/>
        <w:ind w:firstLine="0"/>
        <w:jc w:val="left"/>
        <w:rPr>
          <w:sz w:val="20"/>
          <w:szCs w:val="16"/>
        </w:rPr>
      </w:pPr>
      <w:r>
        <w:rPr>
          <w:sz w:val="20"/>
          <w:szCs w:val="16"/>
        </w:rPr>
        <w:br w:type="page"/>
      </w:r>
    </w:p>
    <w:p w14:paraId="6CE9717F" w14:textId="77777777" w:rsidR="00F25C9F" w:rsidRDefault="00F25C9F" w:rsidP="000B0D53">
      <w:pPr>
        <w:pStyle w:val="Heading1"/>
      </w:pPr>
      <w:bookmarkStart w:id="15" w:name="_Toc215441823"/>
      <w:bookmarkStart w:id="16" w:name="_Toc231575169"/>
      <w:r w:rsidRPr="00F25C9F">
        <w:lastRenderedPageBreak/>
        <w:t xml:space="preserve">3 </w:t>
      </w:r>
      <w:bookmarkEnd w:id="15"/>
      <w:r w:rsidR="000B0D53">
        <w:t>LOGIN QUEST</w:t>
      </w:r>
      <w:bookmarkEnd w:id="16"/>
    </w:p>
    <w:p w14:paraId="52B413FD" w14:textId="77777777" w:rsidR="00FF1C68" w:rsidRPr="0048357C" w:rsidRDefault="00FF1C68" w:rsidP="00FF1C68">
      <w:pPr>
        <w:ind w:firstLine="708"/>
      </w:pPr>
      <w:r w:rsidRPr="0048357C">
        <w:t xml:space="preserve">O sistema desenvolvido, denominado </w:t>
      </w:r>
      <w:r w:rsidRPr="0048357C">
        <w:rPr>
          <w:i/>
          <w:iCs/>
        </w:rPr>
        <w:t>Login Quest</w:t>
      </w:r>
      <w:r w:rsidRPr="0048357C">
        <w:t xml:space="preserve">, foi estruturado como um </w:t>
      </w:r>
      <w:r>
        <w:t>jogo narrativo de simulação</w:t>
      </w:r>
      <w:r w:rsidRPr="0048357C">
        <w:t xml:space="preserve"> que coloca o jogador no papel de um analista de segurança digital. </w:t>
      </w:r>
      <w:r w:rsidRPr="003E3DBC">
        <w:t>Ao longo de sua rotina simulada de trabalho, o jogador analisa solicitações de acesso, examina e-mails suspeitos, verifica padrões incomuns de autenticação, revisa logs de atividades, atende chamados de acesso e troca de senha e responde a tentativas de engenharia social, sempre com apoio do manual interno do jogo.</w:t>
      </w:r>
      <w:r>
        <w:t xml:space="preserve"> </w:t>
      </w:r>
      <w:r w:rsidRPr="0048357C">
        <w:t xml:space="preserve">Esses elementos foram inspirados em situações reais descritas na literatura e em jogos especializados como </w:t>
      </w:r>
      <w:r w:rsidRPr="0048357C">
        <w:rPr>
          <w:i/>
          <w:iCs/>
        </w:rPr>
        <w:t>CyberCIEGE</w:t>
      </w:r>
      <w:r w:rsidRPr="0048357C">
        <w:t>, que demonstram como simulações podem reforçar o aprendizado (HERPICH et al., 2014).</w:t>
      </w:r>
    </w:p>
    <w:p w14:paraId="616FBEAE" w14:textId="77777777" w:rsidR="00FF1C68" w:rsidRPr="0048357C" w:rsidRDefault="00FF1C68" w:rsidP="00FF1C68">
      <w:pPr>
        <w:ind w:firstLine="708"/>
      </w:pPr>
      <w:r w:rsidRPr="0048357C">
        <w:t>Cada decisão tomada pelo jogador afeta diretamente o ambiente da empresa fictícia. Respostas corretas fortalecem a postura de segurança, enquanto erros geram consequências narrativas e operacionais, tornando o processo de aprendizado mais orgânico e intuitivo. A experiência proposta busca incentivar a reflexão crítica sobre riscos digitais e auxiliar o usuário a desenvolver comportamentos mais seguros.</w:t>
      </w:r>
    </w:p>
    <w:p w14:paraId="16F2F706" w14:textId="28E3A7D5" w:rsidR="00FF1C68" w:rsidRDefault="00FF1C68" w:rsidP="00FF1C68">
      <w:pPr>
        <w:ind w:firstLine="708"/>
      </w:pPr>
      <w:r w:rsidRPr="0048357C">
        <w:t xml:space="preserve">O desenvolvimento técnico do </w:t>
      </w:r>
      <w:r>
        <w:t>jogo</w:t>
      </w:r>
      <w:r w:rsidRPr="0048357C">
        <w:t xml:space="preserve"> </w:t>
      </w:r>
      <w:r>
        <w:t>foi</w:t>
      </w:r>
      <w:r w:rsidRPr="0048357C">
        <w:t xml:space="preserve"> realizado em </w:t>
      </w:r>
      <w:r w:rsidRPr="00AC02A3">
        <w:rPr>
          <w:i/>
          <w:iCs/>
        </w:rPr>
        <w:t>GameMaker Studio</w:t>
      </w:r>
      <w:r w:rsidR="00D1789B">
        <w:rPr>
          <w:i/>
          <w:iCs/>
        </w:rPr>
        <w:t xml:space="preserve"> </w:t>
      </w:r>
      <w:r w:rsidR="00D1789B">
        <w:t>(</w:t>
      </w:r>
      <w:r w:rsidR="00D1789B" w:rsidRPr="00D1789B">
        <w:t>YOYO GAMES</w:t>
      </w:r>
      <w:r w:rsidR="00D1789B">
        <w:t>, 2026)</w:t>
      </w:r>
      <w:r w:rsidRPr="0048357C">
        <w:t xml:space="preserve">, utilizando sprites produzidos no </w:t>
      </w:r>
      <w:r w:rsidRPr="00AC02A3">
        <w:rPr>
          <w:i/>
          <w:iCs/>
        </w:rPr>
        <w:t>Aseprite</w:t>
      </w:r>
      <w:r w:rsidR="00D1789B">
        <w:rPr>
          <w:i/>
          <w:iCs/>
        </w:rPr>
        <w:t xml:space="preserve"> </w:t>
      </w:r>
      <w:r w:rsidR="00FE4670">
        <w:t>(</w:t>
      </w:r>
      <w:r w:rsidR="00D1789B" w:rsidRPr="00D1789B">
        <w:t>ASEPRITE</w:t>
      </w:r>
      <w:r w:rsidR="00D1789B">
        <w:t>, 2026)</w:t>
      </w:r>
      <w:r w:rsidR="00150FF4">
        <w:t xml:space="preserve"> </w:t>
      </w:r>
      <w:r w:rsidRPr="0048357C">
        <w:t xml:space="preserve">e prototipação de interface no </w:t>
      </w:r>
      <w:r w:rsidRPr="00AC02A3">
        <w:rPr>
          <w:i/>
          <w:iCs/>
        </w:rPr>
        <w:t>Figma</w:t>
      </w:r>
      <w:r w:rsidR="00150FF4">
        <w:rPr>
          <w:i/>
          <w:iCs/>
        </w:rPr>
        <w:t xml:space="preserve"> </w:t>
      </w:r>
      <w:r w:rsidR="00D1789B">
        <w:t>(FIGMA, 2026)</w:t>
      </w:r>
      <w:r w:rsidRPr="0048357C">
        <w:t>, ferramentas amplamente utilizadas em jogos educacionais que priorizam a clareza visual e a eficiência pedagógica (DILLON; ARUSHI, 2022; ESPINHA GASIBA; LECHNER; PINTO-ALBUQUERQUE, 2021).</w:t>
      </w:r>
    </w:p>
    <w:p w14:paraId="232A2D02" w14:textId="1D8B8CB7" w:rsidR="00150FF4" w:rsidRPr="00005E47" w:rsidRDefault="00150FF4" w:rsidP="00150FF4">
      <w:pPr>
        <w:pStyle w:val="Heading2"/>
        <w:ind w:left="0" w:firstLine="0"/>
        <w:rPr>
          <w:b/>
          <w:bCs w:val="0"/>
        </w:rPr>
      </w:pPr>
      <w:bookmarkStart w:id="17" w:name="_Toc215441825"/>
      <w:bookmarkStart w:id="18" w:name="_Toc231575170"/>
      <w:r w:rsidRPr="00D1789B">
        <w:rPr>
          <w:b/>
          <w:bCs w:val="0"/>
        </w:rPr>
        <w:t>3.1</w:t>
      </w:r>
      <w:r w:rsidRPr="00005E47">
        <w:rPr>
          <w:b/>
          <w:bCs w:val="0"/>
        </w:rPr>
        <w:t xml:space="preserve"> ARQUITETURA DO SISTEMA</w:t>
      </w:r>
      <w:bookmarkEnd w:id="17"/>
      <w:bookmarkEnd w:id="18"/>
      <w:r w:rsidRPr="00005E47">
        <w:rPr>
          <w:b/>
          <w:bCs w:val="0"/>
        </w:rPr>
        <w:t xml:space="preserve"> </w:t>
      </w:r>
    </w:p>
    <w:p w14:paraId="240D5E00" w14:textId="77777777" w:rsidR="00150FF4" w:rsidRPr="00EA789C" w:rsidRDefault="00150FF4" w:rsidP="00150FF4">
      <w:pPr>
        <w:ind w:firstLine="708"/>
      </w:pPr>
      <w:r w:rsidRPr="00D64724">
        <w:t xml:space="preserve"> </w:t>
      </w:r>
      <w:r w:rsidRPr="00EA789C">
        <w:t xml:space="preserve">A arquitetura do </w:t>
      </w:r>
      <w:r w:rsidRPr="003E54C6">
        <w:rPr>
          <w:i/>
          <w:iCs/>
        </w:rPr>
        <w:t>Login Quest</w:t>
      </w:r>
      <w:r w:rsidRPr="00EA789C">
        <w:t xml:space="preserve"> foi organizada em camadas funcionais, de modo a separar a interface visual, a lógica de jogo, os dados internos e os mecanismos de avaliação. A camada de apresentação corresponde ao ambiente visual em pixel art, às janelas interativas e aos ícones da barra de tarefas, por meio dos quais o jogador acessa ferramentas como e-mail, manual, chamados, base de funcionários, scanner, logs, chat e relatório.</w:t>
      </w:r>
    </w:p>
    <w:p w14:paraId="2FDBE949" w14:textId="77777777" w:rsidR="00150FF4" w:rsidRPr="00EA789C" w:rsidRDefault="00150FF4" w:rsidP="00150FF4">
      <w:pPr>
        <w:ind w:firstLine="708"/>
      </w:pPr>
      <w:r w:rsidRPr="00EA789C">
        <w:t xml:space="preserve">A camada de lógica de jogo concentra as regras de funcionamento do expediente, a geração e organização das tarefas, a validação das decisões </w:t>
      </w:r>
      <w:r w:rsidRPr="00EA789C">
        <w:lastRenderedPageBreak/>
        <w:t>tomadas pelo jogador e o controle da progressão por dias. Nessa camada são definidos os critérios para aprovar, negar, isolar, bloquear ou reportar eventos apresentados durante a simulação.</w:t>
      </w:r>
    </w:p>
    <w:p w14:paraId="229173B5" w14:textId="77777777" w:rsidR="00150FF4" w:rsidRPr="00EA789C" w:rsidRDefault="00150FF4" w:rsidP="00150FF4">
      <w:pPr>
        <w:ind w:firstLine="708"/>
      </w:pPr>
      <w:r w:rsidRPr="00EA789C">
        <w:t xml:space="preserve">A camada de dados internos armazena as informações utilizadas pelo jogo, como e-mails, chamados, perfis de funcionários, registros de logs, mensagens de chat, regras do manual e histórico das decisões. Na versão implementada, esses dados são organizados em estruturas internas do </w:t>
      </w:r>
      <w:r w:rsidRPr="00AC02A3">
        <w:rPr>
          <w:i/>
          <w:iCs/>
        </w:rPr>
        <w:t>GameMake</w:t>
      </w:r>
      <w:r w:rsidRPr="00EA789C">
        <w:t xml:space="preserve">r, como </w:t>
      </w:r>
      <w:r w:rsidRPr="00AC02A3">
        <w:rPr>
          <w:i/>
          <w:iCs/>
        </w:rPr>
        <w:t>arrays</w:t>
      </w:r>
      <w:r w:rsidRPr="00EA789C">
        <w:t xml:space="preserve"> e </w:t>
      </w:r>
      <w:r w:rsidRPr="00AC02A3">
        <w:rPr>
          <w:i/>
          <w:iCs/>
        </w:rPr>
        <w:t>structs</w:t>
      </w:r>
      <w:r w:rsidRPr="00EA789C">
        <w:t>, dispensando o uso de banco de dados externo.</w:t>
      </w:r>
    </w:p>
    <w:p w14:paraId="4110A698" w14:textId="38B2ADBF" w:rsidR="00150FF4" w:rsidRDefault="00150FF4" w:rsidP="00150FF4">
      <w:pPr>
        <w:ind w:firstLine="708"/>
      </w:pPr>
      <w:r w:rsidRPr="00EA789C">
        <w:t xml:space="preserve">Por fim, a camada de avaliação e </w:t>
      </w:r>
      <w:r w:rsidRPr="00AC02A3">
        <w:rPr>
          <w:i/>
          <w:iCs/>
        </w:rPr>
        <w:t>feedback</w:t>
      </w:r>
      <w:r w:rsidRPr="00EA789C">
        <w:t xml:space="preserve"> registra acertos, erros, pontuação, reputação e penalidades, gerando ao final de cada turno</w:t>
      </w:r>
      <w:r w:rsidR="00D1789B">
        <w:t xml:space="preserve"> de trabalho </w:t>
      </w:r>
      <w:r w:rsidRPr="00EA789C">
        <w:t xml:space="preserve">um relatório de desempenho. Essa organização permite que o jogo apresente consequências imediatas às decisões do jogador e reforce o aprendizado por meio de </w:t>
      </w:r>
      <w:r w:rsidRPr="00150FF4">
        <w:rPr>
          <w:i/>
          <w:iCs/>
        </w:rPr>
        <w:t xml:space="preserve">feedback </w:t>
      </w:r>
      <w:r w:rsidRPr="00EA789C">
        <w:t>contextualizado.</w:t>
      </w:r>
    </w:p>
    <w:p w14:paraId="77DF7724" w14:textId="7497A82D" w:rsidR="00150FF4" w:rsidRDefault="00150FF4" w:rsidP="00150FF4">
      <w:pPr>
        <w:pStyle w:val="Heading3"/>
      </w:pPr>
      <w:bookmarkStart w:id="19" w:name="_Toc231575171"/>
      <w:r w:rsidRPr="00D1789B">
        <w:t>3.1.</w:t>
      </w:r>
      <w:r w:rsidR="00B62516" w:rsidRPr="00D1789B">
        <w:t>1</w:t>
      </w:r>
      <w:r>
        <w:t xml:space="preserve"> MÓDULOS FUNCIONAIS DO LOGIN QUEST</w:t>
      </w:r>
      <w:bookmarkEnd w:id="19"/>
      <w:r>
        <w:t xml:space="preserve"> </w:t>
      </w:r>
    </w:p>
    <w:p w14:paraId="52EAA320" w14:textId="77777777" w:rsidR="00150FF4" w:rsidRPr="002027D6" w:rsidRDefault="00150FF4" w:rsidP="00150FF4">
      <w:pPr>
        <w:ind w:firstLine="0"/>
      </w:pPr>
      <w:r>
        <w:tab/>
      </w:r>
      <w:r w:rsidRPr="002027D6">
        <w:t xml:space="preserve">A arquitetura do </w:t>
      </w:r>
      <w:r w:rsidRPr="003E54C6">
        <w:rPr>
          <w:i/>
          <w:iCs/>
        </w:rPr>
        <w:t>Login Quest</w:t>
      </w:r>
      <w:r w:rsidRPr="002027D6">
        <w:t xml:space="preserve"> é composta por módulos funcionais que representam as principais ferramentas utilizadas pelo jogador durante a simulação. Esses módulos organizam a experiência do jogo e permitem que diferentes conceitos de cibersegurança sejam apresentados de forma prática, sem depender apenas de explicações teóricas. Cada ferramenta acessada pelo jogador possui uma função específica no fluxo de análise e está associada a um tipo de ameaça, decisão ou prática de segurança.</w:t>
      </w:r>
    </w:p>
    <w:p w14:paraId="0E80F6FE" w14:textId="77777777" w:rsidR="00150FF4" w:rsidRPr="002027D6" w:rsidRDefault="00150FF4" w:rsidP="00150FF4">
      <w:pPr>
        <w:ind w:firstLine="708"/>
      </w:pPr>
      <w:r w:rsidRPr="002027D6">
        <w:t>A divisão em módulos também facilita a organização interna do sistema, pois separa as responsabilidades de cada parte do jogo. O módulo de e-mail, por exemplo, concentra mensagens que precisam ser avaliadas quanto a indícios de phishing. O módulo de chamados apresenta solicitações de suporte, redefinição de senha e controle de acesso. Já o scanner, os logs e o chat interno ampliam a variedade de situações analisadas, permitindo trabalhar anexos suspeitos, anomalias de rede e tentativas de engenharia social.</w:t>
      </w:r>
    </w:p>
    <w:p w14:paraId="04902520" w14:textId="77777777" w:rsidR="00150FF4" w:rsidRDefault="00150FF4" w:rsidP="00150FF4">
      <w:pPr>
        <w:ind w:firstLine="708"/>
      </w:pPr>
      <w:r w:rsidRPr="002027D6">
        <w:t xml:space="preserve">Além de estruturar a jogabilidade, esses módulos possuem função pedagógica. O jogador não recebe apenas uma pergunta isolada; ele precisa consultar informações, comparar evidências, interpretar regras do manual e </w:t>
      </w:r>
      <w:r w:rsidRPr="002027D6">
        <w:lastRenderedPageBreak/>
        <w:t xml:space="preserve">tomar uma decisão. Dessa forma, a aprendizagem ocorre por meio da prática, aproximando o usuário de uma rotina simplificada de análise em um ambiente de segurança. A </w:t>
      </w:r>
      <w:r w:rsidRPr="00E965F7">
        <w:t>Tabela 2</w:t>
      </w:r>
      <w:r w:rsidRPr="002027D6">
        <w:t xml:space="preserve"> apresenta os módulos funcionais implementados no </w:t>
      </w:r>
      <w:r w:rsidRPr="003E54C6">
        <w:rPr>
          <w:i/>
          <w:iCs/>
        </w:rPr>
        <w:t>Login Quest</w:t>
      </w:r>
      <w:r w:rsidRPr="002027D6">
        <w:t>, relacionando sua função no jogo ao conceito de cibersegurança trabalhado.</w:t>
      </w:r>
    </w:p>
    <w:p w14:paraId="28ECEE9B" w14:textId="77777777" w:rsidR="00150FF4" w:rsidRPr="002027D6" w:rsidRDefault="00150FF4" w:rsidP="00150FF4">
      <w:pPr>
        <w:ind w:firstLine="0"/>
      </w:pPr>
    </w:p>
    <w:p w14:paraId="248A69B5" w14:textId="39C04DCE" w:rsidR="00150FF4" w:rsidRPr="00904B24" w:rsidRDefault="00150FF4" w:rsidP="00150FF4">
      <w:pPr>
        <w:pStyle w:val="Caption"/>
        <w:keepNext/>
        <w:ind w:firstLine="0"/>
        <w:jc w:val="center"/>
        <w:rPr>
          <w:b/>
          <w:bCs/>
          <w:i w:val="0"/>
          <w:iCs w:val="0"/>
          <w:sz w:val="20"/>
          <w:szCs w:val="20"/>
        </w:rPr>
      </w:pPr>
      <w:bookmarkStart w:id="20" w:name="_Toc231575110"/>
      <w:r w:rsidRPr="00E965F7">
        <w:rPr>
          <w:b/>
          <w:bCs/>
          <w:i w:val="0"/>
          <w:iCs w:val="0"/>
          <w:sz w:val="20"/>
          <w:szCs w:val="20"/>
        </w:rPr>
        <w:t xml:space="preserve">Tabela </w:t>
      </w:r>
      <w:r w:rsidRPr="00E965F7">
        <w:rPr>
          <w:b/>
          <w:bCs/>
          <w:i w:val="0"/>
          <w:iCs w:val="0"/>
          <w:sz w:val="20"/>
          <w:szCs w:val="20"/>
        </w:rPr>
        <w:fldChar w:fldCharType="begin"/>
      </w:r>
      <w:r w:rsidRPr="00E965F7">
        <w:rPr>
          <w:b/>
          <w:bCs/>
          <w:i w:val="0"/>
          <w:iCs w:val="0"/>
          <w:sz w:val="20"/>
          <w:szCs w:val="20"/>
        </w:rPr>
        <w:instrText xml:space="preserve"> SEQ Tabela \* ARABIC </w:instrText>
      </w:r>
      <w:r w:rsidRPr="00E965F7">
        <w:rPr>
          <w:b/>
          <w:bCs/>
          <w:i w:val="0"/>
          <w:iCs w:val="0"/>
          <w:sz w:val="20"/>
          <w:szCs w:val="20"/>
        </w:rPr>
        <w:fldChar w:fldCharType="separate"/>
      </w:r>
      <w:r w:rsidRPr="00E965F7">
        <w:rPr>
          <w:b/>
          <w:bCs/>
          <w:i w:val="0"/>
          <w:iCs w:val="0"/>
          <w:noProof/>
          <w:sz w:val="20"/>
          <w:szCs w:val="20"/>
        </w:rPr>
        <w:t>2</w:t>
      </w:r>
      <w:r w:rsidRPr="00E965F7">
        <w:rPr>
          <w:b/>
          <w:bCs/>
          <w:i w:val="0"/>
          <w:iCs w:val="0"/>
          <w:noProof/>
          <w:sz w:val="20"/>
          <w:szCs w:val="20"/>
        </w:rPr>
        <w:fldChar w:fldCharType="end"/>
      </w:r>
      <w:r w:rsidRPr="00904B24">
        <w:rPr>
          <w:b/>
          <w:bCs/>
          <w:i w:val="0"/>
          <w:iCs w:val="0"/>
          <w:noProof/>
          <w:sz w:val="20"/>
          <w:szCs w:val="20"/>
        </w:rPr>
        <w:t xml:space="preserve"> </w:t>
      </w:r>
      <w:r w:rsidRPr="00F25C9F">
        <w:rPr>
          <w:b/>
          <w:bCs/>
          <w:i w:val="0"/>
          <w:iCs w:val="0"/>
          <w:sz w:val="20"/>
          <w:szCs w:val="20"/>
        </w:rPr>
        <w:t>—</w:t>
      </w:r>
      <w:r w:rsidRPr="00550163">
        <w:rPr>
          <w:b/>
          <w:bCs/>
          <w:i w:val="0"/>
          <w:iCs w:val="0"/>
          <w:sz w:val="20"/>
          <w:szCs w:val="20"/>
        </w:rPr>
        <w:t xml:space="preserve"> </w:t>
      </w:r>
      <w:r w:rsidRPr="00904B24">
        <w:rPr>
          <w:b/>
          <w:bCs/>
          <w:i w:val="0"/>
          <w:iCs w:val="0"/>
          <w:noProof/>
          <w:sz w:val="20"/>
          <w:szCs w:val="20"/>
        </w:rPr>
        <w:t xml:space="preserve">Tabela de Módulos </w:t>
      </w:r>
      <w:r>
        <w:rPr>
          <w:b/>
          <w:bCs/>
          <w:i w:val="0"/>
          <w:iCs w:val="0"/>
          <w:noProof/>
          <w:sz w:val="20"/>
          <w:szCs w:val="20"/>
        </w:rPr>
        <w:t>Funcionais do Login Quest</w:t>
      </w:r>
      <w:bookmarkEnd w:id="20"/>
    </w:p>
    <w:tbl>
      <w:tblPr>
        <w:tblStyle w:val="GridTable6Colorful"/>
        <w:tblW w:w="0" w:type="auto"/>
        <w:tblLook w:val="04A0" w:firstRow="1" w:lastRow="0" w:firstColumn="1" w:lastColumn="0" w:noHBand="0" w:noVBand="1"/>
      </w:tblPr>
      <w:tblGrid>
        <w:gridCol w:w="1903"/>
        <w:gridCol w:w="3347"/>
        <w:gridCol w:w="3244"/>
      </w:tblGrid>
      <w:tr w:rsidR="00150FF4" w:rsidRPr="000C2121" w14:paraId="64B81AF2" w14:textId="77777777" w:rsidTr="003422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5FD79" w14:textId="77777777" w:rsidR="00150FF4" w:rsidRPr="00AA5928" w:rsidRDefault="00150FF4" w:rsidP="0034228D">
            <w:pPr>
              <w:ind w:firstLine="0"/>
              <w:rPr>
                <w:sz w:val="20"/>
                <w:szCs w:val="16"/>
              </w:rPr>
            </w:pPr>
            <w:r w:rsidRPr="00AA5928">
              <w:rPr>
                <w:sz w:val="20"/>
                <w:szCs w:val="16"/>
              </w:rPr>
              <w:t>Módulo</w:t>
            </w:r>
          </w:p>
        </w:tc>
        <w:tc>
          <w:tcPr>
            <w:tcW w:w="0" w:type="auto"/>
            <w:hideMark/>
          </w:tcPr>
          <w:p w14:paraId="19D9F80E" w14:textId="77777777" w:rsidR="00150FF4" w:rsidRPr="00AA5928" w:rsidRDefault="00150FF4" w:rsidP="0034228D">
            <w:pPr>
              <w:ind w:firstLine="0"/>
              <w:cnfStyle w:val="100000000000" w:firstRow="1" w:lastRow="0" w:firstColumn="0" w:lastColumn="0" w:oddVBand="0" w:evenVBand="0" w:oddHBand="0" w:evenHBand="0" w:firstRowFirstColumn="0" w:firstRowLastColumn="0" w:lastRowFirstColumn="0" w:lastRowLastColumn="0"/>
              <w:rPr>
                <w:sz w:val="20"/>
                <w:szCs w:val="16"/>
              </w:rPr>
            </w:pPr>
            <w:r w:rsidRPr="00AA5928">
              <w:rPr>
                <w:sz w:val="20"/>
                <w:szCs w:val="16"/>
              </w:rPr>
              <w:t>Função no jogo</w:t>
            </w:r>
          </w:p>
        </w:tc>
        <w:tc>
          <w:tcPr>
            <w:tcW w:w="0" w:type="auto"/>
            <w:hideMark/>
          </w:tcPr>
          <w:p w14:paraId="5A0DF68B" w14:textId="77777777" w:rsidR="00150FF4" w:rsidRPr="00AA5928" w:rsidRDefault="00150FF4" w:rsidP="0034228D">
            <w:pPr>
              <w:ind w:firstLine="0"/>
              <w:cnfStyle w:val="100000000000" w:firstRow="1" w:lastRow="0" w:firstColumn="0" w:lastColumn="0" w:oddVBand="0" w:evenVBand="0" w:oddHBand="0" w:evenHBand="0" w:firstRowFirstColumn="0" w:firstRowLastColumn="0" w:lastRowFirstColumn="0" w:lastRowLastColumn="0"/>
              <w:rPr>
                <w:sz w:val="20"/>
                <w:szCs w:val="16"/>
              </w:rPr>
            </w:pPr>
            <w:r w:rsidRPr="00AA5928">
              <w:rPr>
                <w:sz w:val="20"/>
                <w:szCs w:val="16"/>
              </w:rPr>
              <w:t>Conceito trabalhado</w:t>
            </w:r>
          </w:p>
        </w:tc>
      </w:tr>
      <w:tr w:rsidR="00150FF4" w:rsidRPr="000C2121" w14:paraId="39D107DD" w14:textId="77777777" w:rsidTr="00342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E97B3" w14:textId="77777777" w:rsidR="00150FF4" w:rsidRPr="00AA5928" w:rsidRDefault="00150FF4" w:rsidP="0034228D">
            <w:pPr>
              <w:ind w:firstLine="0"/>
              <w:jc w:val="left"/>
              <w:rPr>
                <w:sz w:val="20"/>
                <w:szCs w:val="16"/>
              </w:rPr>
            </w:pPr>
            <w:r w:rsidRPr="00AA5928">
              <w:rPr>
                <w:sz w:val="20"/>
                <w:szCs w:val="16"/>
              </w:rPr>
              <w:t>E-mail</w:t>
            </w:r>
          </w:p>
        </w:tc>
        <w:tc>
          <w:tcPr>
            <w:tcW w:w="0" w:type="auto"/>
            <w:hideMark/>
          </w:tcPr>
          <w:p w14:paraId="2D3E6314"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Exibe mensagens, remetente, assunto e conteúdo</w:t>
            </w:r>
          </w:p>
        </w:tc>
        <w:tc>
          <w:tcPr>
            <w:tcW w:w="0" w:type="auto"/>
            <w:hideMark/>
          </w:tcPr>
          <w:p w14:paraId="4D6BC0D2"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Phishing e análise de contexto</w:t>
            </w:r>
          </w:p>
        </w:tc>
      </w:tr>
      <w:tr w:rsidR="00150FF4" w:rsidRPr="000C2121" w14:paraId="52DC2116" w14:textId="77777777" w:rsidTr="0034228D">
        <w:tc>
          <w:tcPr>
            <w:cnfStyle w:val="001000000000" w:firstRow="0" w:lastRow="0" w:firstColumn="1" w:lastColumn="0" w:oddVBand="0" w:evenVBand="0" w:oddHBand="0" w:evenHBand="0" w:firstRowFirstColumn="0" w:firstRowLastColumn="0" w:lastRowFirstColumn="0" w:lastRowLastColumn="0"/>
            <w:tcW w:w="0" w:type="auto"/>
            <w:hideMark/>
          </w:tcPr>
          <w:p w14:paraId="23277F61" w14:textId="77777777" w:rsidR="00150FF4" w:rsidRPr="00AA5928" w:rsidRDefault="00150FF4" w:rsidP="0034228D">
            <w:pPr>
              <w:ind w:firstLine="0"/>
              <w:jc w:val="left"/>
              <w:rPr>
                <w:sz w:val="20"/>
                <w:szCs w:val="16"/>
              </w:rPr>
            </w:pPr>
            <w:r w:rsidRPr="00AA5928">
              <w:rPr>
                <w:sz w:val="20"/>
                <w:szCs w:val="16"/>
              </w:rPr>
              <w:t>Manual</w:t>
            </w:r>
          </w:p>
        </w:tc>
        <w:tc>
          <w:tcPr>
            <w:tcW w:w="0" w:type="auto"/>
            <w:hideMark/>
          </w:tcPr>
          <w:p w14:paraId="3D4E7AC3" w14:textId="77777777" w:rsidR="00150FF4" w:rsidRPr="00AA5928" w:rsidRDefault="00150FF4" w:rsidP="0034228D">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Apresenta regras e orientações do dia</w:t>
            </w:r>
          </w:p>
        </w:tc>
        <w:tc>
          <w:tcPr>
            <w:tcW w:w="0" w:type="auto"/>
            <w:hideMark/>
          </w:tcPr>
          <w:p w14:paraId="06C87278" w14:textId="77777777" w:rsidR="00150FF4" w:rsidRPr="00AA5928" w:rsidRDefault="00150FF4" w:rsidP="0034228D">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Consulta a políticas e boas práticas</w:t>
            </w:r>
          </w:p>
        </w:tc>
      </w:tr>
      <w:tr w:rsidR="00150FF4" w:rsidRPr="000C2121" w14:paraId="749508DF" w14:textId="77777777" w:rsidTr="00342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E2B5F" w14:textId="77777777" w:rsidR="00150FF4" w:rsidRPr="00AA5928" w:rsidRDefault="00150FF4" w:rsidP="0034228D">
            <w:pPr>
              <w:ind w:firstLine="0"/>
              <w:jc w:val="left"/>
              <w:rPr>
                <w:sz w:val="20"/>
                <w:szCs w:val="16"/>
              </w:rPr>
            </w:pPr>
            <w:r w:rsidRPr="00AA5928">
              <w:rPr>
                <w:sz w:val="20"/>
                <w:szCs w:val="16"/>
              </w:rPr>
              <w:t>Chamados</w:t>
            </w:r>
          </w:p>
        </w:tc>
        <w:tc>
          <w:tcPr>
            <w:tcW w:w="0" w:type="auto"/>
            <w:hideMark/>
          </w:tcPr>
          <w:p w14:paraId="0902C850"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Mostra solicitações de senha e acesso</w:t>
            </w:r>
          </w:p>
        </w:tc>
        <w:tc>
          <w:tcPr>
            <w:tcW w:w="0" w:type="auto"/>
            <w:hideMark/>
          </w:tcPr>
          <w:p w14:paraId="4ACB4EA6"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Privilégio mínimo e validação de necessidade</w:t>
            </w:r>
          </w:p>
        </w:tc>
      </w:tr>
      <w:tr w:rsidR="00150FF4" w:rsidRPr="000C2121" w14:paraId="41FA2F01" w14:textId="77777777" w:rsidTr="0034228D">
        <w:tc>
          <w:tcPr>
            <w:cnfStyle w:val="001000000000" w:firstRow="0" w:lastRow="0" w:firstColumn="1" w:lastColumn="0" w:oddVBand="0" w:evenVBand="0" w:oddHBand="0" w:evenHBand="0" w:firstRowFirstColumn="0" w:firstRowLastColumn="0" w:lastRowFirstColumn="0" w:lastRowLastColumn="0"/>
            <w:tcW w:w="0" w:type="auto"/>
            <w:hideMark/>
          </w:tcPr>
          <w:p w14:paraId="148259A9" w14:textId="77777777" w:rsidR="00150FF4" w:rsidRPr="00AA5928" w:rsidRDefault="00150FF4" w:rsidP="0034228D">
            <w:pPr>
              <w:ind w:firstLine="0"/>
              <w:jc w:val="left"/>
              <w:rPr>
                <w:sz w:val="20"/>
                <w:szCs w:val="16"/>
              </w:rPr>
            </w:pPr>
            <w:r w:rsidRPr="00AA5928">
              <w:rPr>
                <w:sz w:val="20"/>
                <w:szCs w:val="16"/>
              </w:rPr>
              <w:t>Base de funcionários</w:t>
            </w:r>
          </w:p>
        </w:tc>
        <w:tc>
          <w:tcPr>
            <w:tcW w:w="0" w:type="auto"/>
            <w:hideMark/>
          </w:tcPr>
          <w:p w14:paraId="67B66B9A" w14:textId="77777777" w:rsidR="00150FF4" w:rsidRPr="00AA5928" w:rsidRDefault="00150FF4" w:rsidP="0034228D">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Lista cargos, setores e permissões</w:t>
            </w:r>
          </w:p>
        </w:tc>
        <w:tc>
          <w:tcPr>
            <w:tcW w:w="0" w:type="auto"/>
            <w:hideMark/>
          </w:tcPr>
          <w:p w14:paraId="5C4AF086" w14:textId="77777777" w:rsidR="00150FF4" w:rsidRPr="00AA5928" w:rsidRDefault="00150FF4" w:rsidP="0034228D">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Controle de acesso</w:t>
            </w:r>
          </w:p>
        </w:tc>
      </w:tr>
      <w:tr w:rsidR="00150FF4" w:rsidRPr="000C2121" w14:paraId="5D27D175" w14:textId="77777777" w:rsidTr="00342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A098A" w14:textId="77777777" w:rsidR="00150FF4" w:rsidRPr="00AA5928" w:rsidRDefault="00150FF4" w:rsidP="0034228D">
            <w:pPr>
              <w:ind w:firstLine="0"/>
              <w:jc w:val="left"/>
              <w:rPr>
                <w:sz w:val="20"/>
                <w:szCs w:val="16"/>
              </w:rPr>
            </w:pPr>
            <w:r w:rsidRPr="00AA5928">
              <w:rPr>
                <w:sz w:val="20"/>
                <w:szCs w:val="16"/>
              </w:rPr>
              <w:t>Scanner</w:t>
            </w:r>
          </w:p>
        </w:tc>
        <w:tc>
          <w:tcPr>
            <w:tcW w:w="0" w:type="auto"/>
            <w:hideMark/>
          </w:tcPr>
          <w:p w14:paraId="6E7CB43E"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Analisa anexos e hashes</w:t>
            </w:r>
          </w:p>
        </w:tc>
        <w:tc>
          <w:tcPr>
            <w:tcW w:w="0" w:type="auto"/>
            <w:hideMark/>
          </w:tcPr>
          <w:p w14:paraId="411BA8CF"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Malware e verificação de arquivos</w:t>
            </w:r>
          </w:p>
        </w:tc>
      </w:tr>
      <w:tr w:rsidR="00150FF4" w:rsidRPr="000C2121" w14:paraId="1D2AA998" w14:textId="77777777" w:rsidTr="0034228D">
        <w:tc>
          <w:tcPr>
            <w:cnfStyle w:val="001000000000" w:firstRow="0" w:lastRow="0" w:firstColumn="1" w:lastColumn="0" w:oddVBand="0" w:evenVBand="0" w:oddHBand="0" w:evenHBand="0" w:firstRowFirstColumn="0" w:firstRowLastColumn="0" w:lastRowFirstColumn="0" w:lastRowLastColumn="0"/>
            <w:tcW w:w="0" w:type="auto"/>
            <w:hideMark/>
          </w:tcPr>
          <w:p w14:paraId="5B9B618D" w14:textId="77777777" w:rsidR="00150FF4" w:rsidRPr="00AA5928" w:rsidRDefault="00150FF4" w:rsidP="0034228D">
            <w:pPr>
              <w:ind w:firstLine="0"/>
              <w:jc w:val="left"/>
              <w:rPr>
                <w:sz w:val="20"/>
                <w:szCs w:val="16"/>
              </w:rPr>
            </w:pPr>
            <w:r w:rsidRPr="00AA5928">
              <w:rPr>
                <w:sz w:val="20"/>
                <w:szCs w:val="16"/>
              </w:rPr>
              <w:t>Logs</w:t>
            </w:r>
          </w:p>
        </w:tc>
        <w:tc>
          <w:tcPr>
            <w:tcW w:w="0" w:type="auto"/>
            <w:hideMark/>
          </w:tcPr>
          <w:p w14:paraId="72FA3536" w14:textId="77777777" w:rsidR="00150FF4" w:rsidRPr="00AA5928" w:rsidRDefault="00150FF4" w:rsidP="0034228D">
            <w:pPr>
              <w:ind w:firstLine="708"/>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Exibe registros de acesso e IP</w:t>
            </w:r>
          </w:p>
        </w:tc>
        <w:tc>
          <w:tcPr>
            <w:tcW w:w="0" w:type="auto"/>
            <w:hideMark/>
          </w:tcPr>
          <w:p w14:paraId="03D85467" w14:textId="77777777" w:rsidR="00150FF4" w:rsidRPr="00AA5928" w:rsidRDefault="00150FF4" w:rsidP="0034228D">
            <w:pPr>
              <w:ind w:firstLine="708"/>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Detecção de anomalias</w:t>
            </w:r>
          </w:p>
        </w:tc>
      </w:tr>
      <w:tr w:rsidR="00150FF4" w:rsidRPr="000C2121" w14:paraId="4F0AFBF0" w14:textId="77777777" w:rsidTr="00342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8EC36" w14:textId="77777777" w:rsidR="00150FF4" w:rsidRPr="00AA5928" w:rsidRDefault="00150FF4" w:rsidP="0034228D">
            <w:pPr>
              <w:ind w:firstLine="0"/>
              <w:jc w:val="left"/>
              <w:rPr>
                <w:sz w:val="20"/>
                <w:szCs w:val="16"/>
              </w:rPr>
            </w:pPr>
            <w:r w:rsidRPr="00AA5928">
              <w:rPr>
                <w:sz w:val="20"/>
                <w:szCs w:val="16"/>
              </w:rPr>
              <w:t>Chat</w:t>
            </w:r>
          </w:p>
        </w:tc>
        <w:tc>
          <w:tcPr>
            <w:tcW w:w="0" w:type="auto"/>
            <w:hideMark/>
          </w:tcPr>
          <w:p w14:paraId="394A8BBD"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Simula mensagens internas suspeitas</w:t>
            </w:r>
          </w:p>
        </w:tc>
        <w:tc>
          <w:tcPr>
            <w:tcW w:w="0" w:type="auto"/>
            <w:hideMark/>
          </w:tcPr>
          <w:p w14:paraId="7BDFAD5E" w14:textId="77777777" w:rsidR="00150FF4" w:rsidRPr="00AA5928" w:rsidRDefault="00150FF4" w:rsidP="0034228D">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Engenharia social</w:t>
            </w:r>
          </w:p>
        </w:tc>
      </w:tr>
      <w:tr w:rsidR="00150FF4" w:rsidRPr="000C2121" w14:paraId="73AE531B" w14:textId="77777777" w:rsidTr="0034228D">
        <w:tc>
          <w:tcPr>
            <w:cnfStyle w:val="001000000000" w:firstRow="0" w:lastRow="0" w:firstColumn="1" w:lastColumn="0" w:oddVBand="0" w:evenVBand="0" w:oddHBand="0" w:evenHBand="0" w:firstRowFirstColumn="0" w:firstRowLastColumn="0" w:lastRowFirstColumn="0" w:lastRowLastColumn="0"/>
            <w:tcW w:w="0" w:type="auto"/>
            <w:hideMark/>
          </w:tcPr>
          <w:p w14:paraId="73700BB6" w14:textId="77777777" w:rsidR="00150FF4" w:rsidRPr="00AA5928" w:rsidRDefault="00150FF4" w:rsidP="0034228D">
            <w:pPr>
              <w:ind w:firstLine="0"/>
              <w:jc w:val="left"/>
              <w:rPr>
                <w:sz w:val="20"/>
                <w:szCs w:val="16"/>
              </w:rPr>
            </w:pPr>
            <w:r w:rsidRPr="00AA5928">
              <w:rPr>
                <w:sz w:val="20"/>
                <w:szCs w:val="16"/>
              </w:rPr>
              <w:t>Relatório</w:t>
            </w:r>
          </w:p>
        </w:tc>
        <w:tc>
          <w:tcPr>
            <w:tcW w:w="0" w:type="auto"/>
            <w:hideMark/>
          </w:tcPr>
          <w:p w14:paraId="2C7E4A0B" w14:textId="77777777" w:rsidR="00150FF4" w:rsidRPr="00AA5928" w:rsidRDefault="00150FF4" w:rsidP="0034228D">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Consolida acertos, erros e reputação</w:t>
            </w:r>
          </w:p>
        </w:tc>
        <w:tc>
          <w:tcPr>
            <w:tcW w:w="0" w:type="auto"/>
            <w:hideMark/>
          </w:tcPr>
          <w:p w14:paraId="03EB4478" w14:textId="77777777" w:rsidR="00150FF4" w:rsidRPr="00AA5928" w:rsidRDefault="00150FF4" w:rsidP="0034228D">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Feedback e reflexão</w:t>
            </w:r>
          </w:p>
        </w:tc>
      </w:tr>
    </w:tbl>
    <w:p w14:paraId="01B736C3" w14:textId="77777777" w:rsidR="00150FF4" w:rsidRPr="002027D6" w:rsidRDefault="00150FF4" w:rsidP="00D351D3">
      <w:pPr>
        <w:ind w:firstLine="0"/>
        <w:jc w:val="center"/>
        <w:rPr>
          <w:sz w:val="16"/>
          <w:szCs w:val="12"/>
        </w:rPr>
      </w:pPr>
      <w:r w:rsidRPr="002027D6">
        <w:rPr>
          <w:sz w:val="20"/>
          <w:szCs w:val="16"/>
        </w:rPr>
        <w:t>Fonte: Elaborado pelo autor.</w:t>
      </w:r>
    </w:p>
    <w:p w14:paraId="6CBC855E" w14:textId="6BF85516" w:rsidR="00150FF4" w:rsidRPr="00951283" w:rsidRDefault="00B62516" w:rsidP="00150FF4">
      <w:pPr>
        <w:pStyle w:val="Heading3"/>
      </w:pPr>
      <w:bookmarkStart w:id="21" w:name="_Toc231575172"/>
      <w:r w:rsidRPr="00E965F7">
        <w:t>3.1.2</w:t>
      </w:r>
      <w:r>
        <w:t xml:space="preserve"> </w:t>
      </w:r>
      <w:r w:rsidR="00150FF4">
        <w:t>FLUXO DO SISTEMA</w:t>
      </w:r>
      <w:bookmarkEnd w:id="21"/>
    </w:p>
    <w:p w14:paraId="17555FA3" w14:textId="77777777" w:rsidR="00150FF4" w:rsidRDefault="00150FF4" w:rsidP="00150FF4">
      <w:pPr>
        <w:ind w:firstLine="708"/>
      </w:pPr>
      <w:r w:rsidRPr="007E0E21">
        <w:t>O fluxo do sistema representa o funcionamento principal do jogo do ponto de vista do jogador, descrevendo as etapas de interação entre o usuário e o sistema em diferentes situações de análise e tomada de decisão.</w:t>
      </w:r>
    </w:p>
    <w:p w14:paraId="4142BDC4" w14:textId="77777777" w:rsidR="00150FF4" w:rsidRDefault="00150FF4" w:rsidP="00150FF4">
      <w:pPr>
        <w:ind w:firstLine="0"/>
      </w:pPr>
      <w:r w:rsidRPr="007E0E21">
        <w:t xml:space="preserve">No </w:t>
      </w:r>
      <w:r w:rsidRPr="007E0E21">
        <w:rPr>
          <w:i/>
          <w:iCs/>
        </w:rPr>
        <w:t>Login Quest</w:t>
      </w:r>
      <w:r w:rsidRPr="007E0E21">
        <w:t>, cada</w:t>
      </w:r>
      <w:r>
        <w:t xml:space="preserve"> decisão no</w:t>
      </w:r>
      <w:r w:rsidRPr="007E0E21">
        <w:t xml:space="preserve"> fluxo corresponde a um tipo de desafio enfrentado pelo jogador durante seu expediente como analista de segurança digital.</w:t>
      </w:r>
    </w:p>
    <w:p w14:paraId="3876E1F8" w14:textId="77777777" w:rsidR="00150FF4" w:rsidRDefault="00150FF4" w:rsidP="00150FF4">
      <w:pPr>
        <w:ind w:firstLine="708"/>
      </w:pPr>
      <w:r w:rsidRPr="007E0E21">
        <w:t>O fluxo principal é o “Jogar Dia de Trabalho”, que engloba a execução das tarefas diárias de</w:t>
      </w:r>
      <w:r>
        <w:t xml:space="preserve"> </w:t>
      </w:r>
      <w:r w:rsidRPr="007E0E21">
        <w:t>segurança, os processos de avaliação, aprendizado e progressão. Esse fluxo se ramifica em subfluxos, cada um representando um tipo específico de ameaça ou atividade de análise.</w:t>
      </w:r>
    </w:p>
    <w:p w14:paraId="43C7B1CC" w14:textId="77777777" w:rsidR="00150FF4" w:rsidRDefault="00150FF4" w:rsidP="00150FF4">
      <w:pPr>
        <w:ind w:firstLine="0"/>
      </w:pPr>
      <w:r w:rsidRPr="007E0E21">
        <w:lastRenderedPageBreak/>
        <w:t>Ao final de cada dia, o sistema gera automaticamente um relatório com os acertos e erros, ajustando a dificuldade das próximas etapas conforme o desempenho do jogador.</w:t>
      </w:r>
    </w:p>
    <w:p w14:paraId="5EFCBC9E" w14:textId="77777777" w:rsidR="00150FF4" w:rsidRPr="00550163" w:rsidRDefault="00150FF4" w:rsidP="00150FF4">
      <w:pPr>
        <w:pStyle w:val="Caption"/>
        <w:keepNext/>
        <w:ind w:firstLine="0"/>
        <w:jc w:val="center"/>
        <w:rPr>
          <w:b/>
          <w:bCs/>
          <w:i w:val="0"/>
          <w:iCs w:val="0"/>
          <w:sz w:val="20"/>
          <w:szCs w:val="20"/>
        </w:rPr>
      </w:pPr>
      <w:bookmarkStart w:id="22" w:name="_Toc231575073"/>
      <w:r w:rsidRPr="00E965F7">
        <w:rPr>
          <w:b/>
          <w:bCs/>
          <w:i w:val="0"/>
          <w:iCs w:val="0"/>
          <w:sz w:val="20"/>
          <w:szCs w:val="20"/>
        </w:rPr>
        <w:t xml:space="preserve">Figura </w:t>
      </w:r>
      <w:r w:rsidRPr="00E965F7">
        <w:rPr>
          <w:b/>
          <w:bCs/>
          <w:i w:val="0"/>
          <w:iCs w:val="0"/>
          <w:sz w:val="20"/>
          <w:szCs w:val="20"/>
        </w:rPr>
        <w:fldChar w:fldCharType="begin"/>
      </w:r>
      <w:r w:rsidRPr="00E965F7">
        <w:rPr>
          <w:b/>
          <w:bCs/>
          <w:i w:val="0"/>
          <w:iCs w:val="0"/>
          <w:sz w:val="20"/>
          <w:szCs w:val="20"/>
        </w:rPr>
        <w:instrText xml:space="preserve"> SEQ Figura \* ARABIC </w:instrText>
      </w:r>
      <w:r w:rsidRPr="00E965F7">
        <w:rPr>
          <w:b/>
          <w:bCs/>
          <w:i w:val="0"/>
          <w:iCs w:val="0"/>
          <w:sz w:val="20"/>
          <w:szCs w:val="20"/>
        </w:rPr>
        <w:fldChar w:fldCharType="separate"/>
      </w:r>
      <w:r w:rsidRPr="00E965F7">
        <w:rPr>
          <w:b/>
          <w:bCs/>
          <w:i w:val="0"/>
          <w:iCs w:val="0"/>
          <w:noProof/>
          <w:sz w:val="20"/>
          <w:szCs w:val="20"/>
        </w:rPr>
        <w:t>4</w:t>
      </w:r>
      <w:r w:rsidRPr="00E965F7">
        <w:rPr>
          <w:b/>
          <w:bCs/>
          <w:i w:val="0"/>
          <w:iCs w:val="0"/>
          <w:sz w:val="20"/>
          <w:szCs w:val="20"/>
        </w:rPr>
        <w:fldChar w:fldCharType="end"/>
      </w:r>
      <w:r>
        <w:rPr>
          <w:b/>
          <w:bCs/>
          <w:i w:val="0"/>
          <w:iCs w:val="0"/>
          <w:sz w:val="20"/>
          <w:szCs w:val="20"/>
        </w:rPr>
        <w:t xml:space="preserve"> </w:t>
      </w:r>
      <w:r w:rsidRPr="00F25C9F">
        <w:rPr>
          <w:b/>
          <w:bCs/>
          <w:i w:val="0"/>
          <w:iCs w:val="0"/>
          <w:sz w:val="20"/>
          <w:szCs w:val="20"/>
        </w:rPr>
        <w:t>—</w:t>
      </w:r>
      <w:r w:rsidRPr="00550163">
        <w:rPr>
          <w:b/>
          <w:bCs/>
          <w:i w:val="0"/>
          <w:iCs w:val="0"/>
          <w:sz w:val="20"/>
          <w:szCs w:val="20"/>
        </w:rPr>
        <w:t xml:space="preserve"> Fluxo do Sistema</w:t>
      </w:r>
      <w:bookmarkEnd w:id="22"/>
    </w:p>
    <w:p w14:paraId="362E583A" w14:textId="77777777" w:rsidR="00D351D3" w:rsidRDefault="00150FF4" w:rsidP="00D351D3">
      <w:pPr>
        <w:ind w:firstLine="0"/>
        <w:jc w:val="center"/>
        <w:rPr>
          <w:sz w:val="20"/>
          <w:szCs w:val="16"/>
        </w:rPr>
      </w:pPr>
      <w:r>
        <w:rPr>
          <w:noProof/>
        </w:rPr>
        <w:drawing>
          <wp:inline distT="0" distB="0" distL="0" distR="0" wp14:anchorId="11FE4F9F" wp14:editId="64414F71">
            <wp:extent cx="3593193" cy="3766782"/>
            <wp:effectExtent l="0" t="0" r="7620" b="5715"/>
            <wp:docPr id="191616764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67648" name="Imagem 1" descr="Diagram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2937" cy="3839896"/>
                    </a:xfrm>
                    <a:prstGeom prst="rect">
                      <a:avLst/>
                    </a:prstGeom>
                    <a:noFill/>
                    <a:ln>
                      <a:noFill/>
                    </a:ln>
                  </pic:spPr>
                </pic:pic>
              </a:graphicData>
            </a:graphic>
          </wp:inline>
        </w:drawing>
      </w:r>
    </w:p>
    <w:p w14:paraId="56946F4F" w14:textId="6EA11EFA" w:rsidR="00150FF4" w:rsidRPr="00550163" w:rsidRDefault="00150FF4" w:rsidP="00D351D3">
      <w:pPr>
        <w:ind w:firstLine="0"/>
        <w:jc w:val="center"/>
        <w:rPr>
          <w:sz w:val="20"/>
          <w:szCs w:val="16"/>
        </w:rPr>
      </w:pPr>
      <w:r w:rsidRPr="00550163">
        <w:rPr>
          <w:sz w:val="20"/>
          <w:szCs w:val="16"/>
        </w:rPr>
        <w:t xml:space="preserve">Fonte: </w:t>
      </w:r>
      <w:r>
        <w:rPr>
          <w:sz w:val="20"/>
          <w:szCs w:val="16"/>
        </w:rPr>
        <w:t>Elaborado pelo autor.</w:t>
      </w:r>
    </w:p>
    <w:p w14:paraId="177F0A49" w14:textId="77777777" w:rsidR="00150FF4" w:rsidRDefault="00150FF4" w:rsidP="00150FF4">
      <w:r>
        <w:t xml:space="preserve">Como visto na </w:t>
      </w:r>
      <w:r w:rsidRPr="00E965F7">
        <w:t>Figura 4</w:t>
      </w:r>
      <w:r>
        <w:t>, o fluxo do sistema parte do caso principal “Jogar Dia de Trabalho”, que representa o expediente do jogador como analista de segurança da CyProtect. A partir desse fluxo central, o jogo distribui tarefas em diferentes categorias, como análise de e-mails, validação de senhas, avaliação de acessos, interpretação de logs e identificação de engenharia social.</w:t>
      </w:r>
    </w:p>
    <w:p w14:paraId="7FBA4B29" w14:textId="77777777" w:rsidR="00150FF4" w:rsidRDefault="00150FF4" w:rsidP="00150FF4">
      <w:r>
        <w:t xml:space="preserve">Cada subfluxo apresenta uma situação específica, mas todos seguem a mesma lógica geral: o jogador recebe uma evidência, consulta ferramentas de apoio, toma uma decisão e o sistema registra o resultado. Ao final do expediente, o </w:t>
      </w:r>
      <w:r w:rsidRPr="003E54C6">
        <w:rPr>
          <w:i/>
          <w:iCs/>
        </w:rPr>
        <w:t>Login Quest</w:t>
      </w:r>
      <w:r>
        <w:t xml:space="preserve"> gera um relatório diário e atualiza a progressão do jogo, permitindo que o desempenho do jogador tenha impacto sobre a reputação e o estado da empresa fictícia.</w:t>
      </w:r>
    </w:p>
    <w:p w14:paraId="28E27063" w14:textId="77777777" w:rsidR="00150FF4" w:rsidRDefault="00150FF4" w:rsidP="00150FF4">
      <w:r>
        <w:t xml:space="preserve">Dessa forma, o fluxo apresentado na </w:t>
      </w:r>
      <w:r w:rsidRPr="00E965F7">
        <w:t>Figura 4</w:t>
      </w:r>
      <w:r>
        <w:t xml:space="preserve"> resume a estrutura funcional do jogo e mostra como os diferentes tipos de desafio estão integrados a um mesmo ciclo pedagógico de análise, decisão, </w:t>
      </w:r>
      <w:r w:rsidRPr="003E54C6">
        <w:rPr>
          <w:i/>
          <w:iCs/>
        </w:rPr>
        <w:t>feedback</w:t>
      </w:r>
      <w:r>
        <w:t xml:space="preserve"> e reflexão.</w:t>
      </w:r>
    </w:p>
    <w:p w14:paraId="29D9FDC7" w14:textId="4436400E" w:rsidR="00B62516" w:rsidRDefault="00B62516" w:rsidP="00B62516">
      <w:pPr>
        <w:pStyle w:val="Heading3"/>
      </w:pPr>
      <w:bookmarkStart w:id="23" w:name="_Toc231575173"/>
      <w:r w:rsidRPr="00E965F7">
        <w:lastRenderedPageBreak/>
        <w:t>3.1.3</w:t>
      </w:r>
      <w:r>
        <w:t xml:space="preserve"> ESTRUTURA DE DADOS E ARMAZENAMENTO INTERNO</w:t>
      </w:r>
      <w:bookmarkEnd w:id="23"/>
    </w:p>
    <w:p w14:paraId="2AE97A62" w14:textId="19760AE0" w:rsidR="00B62516" w:rsidRDefault="00B62516" w:rsidP="00B62516">
      <w:r>
        <w:t xml:space="preserve">Na versão final do </w:t>
      </w:r>
      <w:r w:rsidRPr="00AC02A3">
        <w:rPr>
          <w:i/>
          <w:iCs/>
        </w:rPr>
        <w:t>Login Quest</w:t>
      </w:r>
      <w:r>
        <w:t xml:space="preserve">, não foi utilizado um banco de dados externo tradicional, como MySQL, PostgreSQL, SQLite ou Firebase. Embora o planejamento inicial tenha considerado a possibilidade de armazenamento local, a implementação final adotou uma abordagem baseada em estruturas internas do </w:t>
      </w:r>
      <w:r w:rsidRPr="00AC02A3">
        <w:rPr>
          <w:i/>
          <w:iCs/>
        </w:rPr>
        <w:t>GameMaker Language</w:t>
      </w:r>
      <w:r>
        <w:t xml:space="preserve"> (GML) </w:t>
      </w:r>
      <w:r w:rsidR="00E965F7">
        <w:t>(</w:t>
      </w:r>
      <w:r w:rsidR="00E965F7" w:rsidRPr="00E965F7">
        <w:t>YOYO GAMES</w:t>
      </w:r>
      <w:r w:rsidR="00E965F7">
        <w:t>, 2026)</w:t>
      </w:r>
      <w:r>
        <w:t xml:space="preserve">, utilizando </w:t>
      </w:r>
      <w:r w:rsidRPr="00AC02A3">
        <w:rPr>
          <w:i/>
          <w:iCs/>
        </w:rPr>
        <w:t>arrays</w:t>
      </w:r>
      <w:r>
        <w:t xml:space="preserve"> e </w:t>
      </w:r>
      <w:r w:rsidRPr="00AC02A3">
        <w:rPr>
          <w:i/>
          <w:iCs/>
        </w:rPr>
        <w:t>structs</w:t>
      </w:r>
      <w:r>
        <w:t xml:space="preserve"> armazenados em variáveis globais.</w:t>
      </w:r>
    </w:p>
    <w:p w14:paraId="5A08D931" w14:textId="77777777" w:rsidR="00B62516" w:rsidRDefault="00B62516" w:rsidP="00B62516">
      <w:r>
        <w:t xml:space="preserve">Dessa forma, os dados do jogo são mantidos em memória durante a execução da aplicação. Em vez de tabelas relacionais, o sistema utiliza </w:t>
      </w:r>
      <w:r w:rsidRPr="00AC02A3">
        <w:rPr>
          <w:i/>
          <w:iCs/>
        </w:rPr>
        <w:t>arrays</w:t>
      </w:r>
      <w:r>
        <w:t xml:space="preserve"> globais, nos quais cada posição armazena uma </w:t>
      </w:r>
      <w:r w:rsidRPr="00AC02A3">
        <w:rPr>
          <w:i/>
          <w:iCs/>
        </w:rPr>
        <w:t>struct</w:t>
      </w:r>
      <w:r>
        <w:t xml:space="preserve">. Cada </w:t>
      </w:r>
      <w:r w:rsidRPr="00AC02A3">
        <w:rPr>
          <w:i/>
          <w:iCs/>
        </w:rPr>
        <w:t>struct</w:t>
      </w:r>
      <w:r>
        <w:t xml:space="preserve"> representa uma unidade de informação do jogo, funcionando de maneira semelhante a uma linha de tabela ou a um objeto em formato JSON, com seus respectivos atributos.</w:t>
      </w:r>
    </w:p>
    <w:p w14:paraId="2081139B" w14:textId="77777777" w:rsidR="00B62516" w:rsidRDefault="00B62516" w:rsidP="00B62516">
      <w:r>
        <w:t>A organização dos dados é centralizada no objeto controlador do jogo, responsável por inicializar e gerenciar coleções como global.db_emails, global.db_chamados, global.db_logs, global.db_chat e global.db_funcionarios. Essas estruturas armazenam, respectivamente, mensagens, tickets de suporte, registros de rede, mensagens internas e perfis fictícios de usuários e permissões.</w:t>
      </w:r>
    </w:p>
    <w:p w14:paraId="12D9DCE1" w14:textId="77777777" w:rsidR="00B62516" w:rsidRDefault="00B62516" w:rsidP="00B62516">
      <w:r>
        <w:t xml:space="preserve">Essa abordagem foi adequada à escala do projeto, pois o </w:t>
      </w:r>
      <w:r w:rsidRPr="00AC02A3">
        <w:rPr>
          <w:i/>
          <w:iCs/>
        </w:rPr>
        <w:t>Login Quest</w:t>
      </w:r>
      <w:r>
        <w:t xml:space="preserve"> foi desenvolvido como uma versão funcional para </w:t>
      </w:r>
      <w:r w:rsidRPr="00AC02A3">
        <w:rPr>
          <w:i/>
          <w:iCs/>
        </w:rPr>
        <w:t>desktop</w:t>
      </w:r>
      <w:r>
        <w:t>, com dados fictícios e previamente definidos. Como todos os dados são carregados em memória no início da execução, a leitura das informações e a seleção dos desafios ocorrem rapidamente, sem depender de consultas externas, conexão com a internet ou instalação de um sistema gerenciador de banco de dados.</w:t>
      </w:r>
    </w:p>
    <w:p w14:paraId="4AFB66B9" w14:textId="76291C91" w:rsidR="00B62516" w:rsidRDefault="00B62516" w:rsidP="00B62516">
      <w:r>
        <w:t>A principal limitação dessa escolha é a volatilidade dos dados. Como as informações são mantidas apenas em memória, o estado interno da partida não é preservado automaticamente ao encerrar o jogo. Em versões futuras, um sistema de salvamento poderá serializar o estado das variáveis globais por meio de arquivos locais, como</w:t>
      </w:r>
      <w:r w:rsidR="00E965F7">
        <w:t xml:space="preserve"> </w:t>
      </w:r>
      <w:r>
        <w:t>.</w:t>
      </w:r>
      <w:r w:rsidRPr="00AC02A3">
        <w:rPr>
          <w:i/>
          <w:iCs/>
        </w:rPr>
        <w:t>json</w:t>
      </w:r>
      <w:r>
        <w:t xml:space="preserve"> ou .</w:t>
      </w:r>
      <w:r w:rsidRPr="00AC02A3">
        <w:rPr>
          <w:i/>
          <w:iCs/>
        </w:rPr>
        <w:t>ini</w:t>
      </w:r>
      <w:r>
        <w:t>, permitindo retomar o progresso posteriormente.</w:t>
      </w:r>
    </w:p>
    <w:p w14:paraId="1FA93687" w14:textId="77777777" w:rsidR="00E965F7" w:rsidRDefault="00E965F7" w:rsidP="00B62516"/>
    <w:p w14:paraId="4C4346B9" w14:textId="4057BC8A" w:rsidR="00B62516" w:rsidRDefault="00B62516" w:rsidP="00B62516">
      <w:pPr>
        <w:pStyle w:val="Heading2"/>
        <w:ind w:left="0" w:firstLine="0"/>
        <w:rPr>
          <w:b/>
          <w:bCs w:val="0"/>
        </w:rPr>
      </w:pPr>
      <w:bookmarkStart w:id="24" w:name="_Toc215441826"/>
      <w:bookmarkStart w:id="25" w:name="_Toc231575174"/>
      <w:r w:rsidRPr="00E965F7">
        <w:rPr>
          <w:b/>
          <w:bCs w:val="0"/>
        </w:rPr>
        <w:lastRenderedPageBreak/>
        <w:t>3.2</w:t>
      </w:r>
      <w:r w:rsidRPr="00F51597">
        <w:rPr>
          <w:b/>
          <w:bCs w:val="0"/>
        </w:rPr>
        <w:t xml:space="preserve"> DIAGRAMA DE ATIVIDADES</w:t>
      </w:r>
      <w:bookmarkEnd w:id="24"/>
      <w:bookmarkEnd w:id="25"/>
    </w:p>
    <w:p w14:paraId="0D8602BC" w14:textId="02EE2786" w:rsidR="00B62516" w:rsidRDefault="00B62516" w:rsidP="00B62516">
      <w:r w:rsidRPr="00E965F7">
        <w:t xml:space="preserve">O Diagrama de Atividades do </w:t>
      </w:r>
      <w:r w:rsidRPr="00E965F7">
        <w:rPr>
          <w:i/>
          <w:iCs/>
        </w:rPr>
        <w:t>Login Quest</w:t>
      </w:r>
      <w:r w:rsidRPr="00E965F7">
        <w:t xml:space="preserve">, apresentado na Figura 5, representa a interação entre três componentes: </w:t>
      </w:r>
      <w:r>
        <w:t xml:space="preserve">o jogador, o sistema e o módulo de avaliação. O jogador inicia o dia de trabalho e avalia as requisições apresentadas; o sistema verifica se a decisão tomada evitou ou não o risco; e o módulo de avaliação registra o resultado, gera </w:t>
      </w:r>
      <w:r w:rsidRPr="003E54C6">
        <w:rPr>
          <w:i/>
          <w:iCs/>
        </w:rPr>
        <w:t>feedback</w:t>
      </w:r>
      <w:r>
        <w:t xml:space="preserve"> e atualiza os indicadores de desempenho.</w:t>
      </w:r>
    </w:p>
    <w:p w14:paraId="4BFD1042" w14:textId="47340D21" w:rsidR="00B62516" w:rsidRPr="006336D4" w:rsidRDefault="00B62516" w:rsidP="00B62516">
      <w:pPr>
        <w:pStyle w:val="Caption"/>
        <w:keepNext/>
        <w:ind w:firstLine="0"/>
        <w:jc w:val="center"/>
        <w:rPr>
          <w:b/>
          <w:bCs/>
          <w:i w:val="0"/>
          <w:iCs w:val="0"/>
          <w:sz w:val="20"/>
          <w:szCs w:val="20"/>
        </w:rPr>
      </w:pPr>
      <w:bookmarkStart w:id="26" w:name="_Toc231575074"/>
      <w:r w:rsidRPr="00E965F7">
        <w:rPr>
          <w:b/>
          <w:bCs/>
          <w:i w:val="0"/>
          <w:iCs w:val="0"/>
          <w:sz w:val="20"/>
          <w:szCs w:val="20"/>
        </w:rPr>
        <w:t xml:space="preserve">Figura </w:t>
      </w:r>
      <w:r w:rsidRPr="00E965F7">
        <w:rPr>
          <w:b/>
          <w:bCs/>
          <w:i w:val="0"/>
          <w:iCs w:val="0"/>
          <w:sz w:val="20"/>
          <w:szCs w:val="20"/>
        </w:rPr>
        <w:fldChar w:fldCharType="begin"/>
      </w:r>
      <w:r w:rsidRPr="00E965F7">
        <w:rPr>
          <w:b/>
          <w:bCs/>
          <w:i w:val="0"/>
          <w:iCs w:val="0"/>
          <w:sz w:val="20"/>
          <w:szCs w:val="20"/>
        </w:rPr>
        <w:instrText xml:space="preserve"> SEQ Figura \* ARABIC </w:instrText>
      </w:r>
      <w:r w:rsidRPr="00E965F7">
        <w:rPr>
          <w:b/>
          <w:bCs/>
          <w:i w:val="0"/>
          <w:iCs w:val="0"/>
          <w:sz w:val="20"/>
          <w:szCs w:val="20"/>
        </w:rPr>
        <w:fldChar w:fldCharType="separate"/>
      </w:r>
      <w:r w:rsidRPr="00E965F7">
        <w:rPr>
          <w:b/>
          <w:bCs/>
          <w:i w:val="0"/>
          <w:iCs w:val="0"/>
          <w:noProof/>
          <w:sz w:val="20"/>
          <w:szCs w:val="20"/>
        </w:rPr>
        <w:t>5</w:t>
      </w:r>
      <w:r w:rsidRPr="00E965F7">
        <w:rPr>
          <w:b/>
          <w:bCs/>
          <w:i w:val="0"/>
          <w:iCs w:val="0"/>
          <w:sz w:val="20"/>
          <w:szCs w:val="20"/>
        </w:rPr>
        <w:fldChar w:fldCharType="end"/>
      </w:r>
      <w:r w:rsidRPr="006336D4">
        <w:rPr>
          <w:b/>
          <w:bCs/>
          <w:i w:val="0"/>
          <w:iCs w:val="0"/>
          <w:sz w:val="20"/>
          <w:szCs w:val="20"/>
        </w:rPr>
        <w:t xml:space="preserve"> </w:t>
      </w:r>
      <w:r w:rsidR="00E965F7" w:rsidRPr="00F25C9F">
        <w:rPr>
          <w:b/>
          <w:bCs/>
          <w:i w:val="0"/>
          <w:iCs w:val="0"/>
          <w:sz w:val="20"/>
          <w:szCs w:val="20"/>
        </w:rPr>
        <w:t>—</w:t>
      </w:r>
      <w:r w:rsidR="00E965F7" w:rsidRPr="00550163">
        <w:rPr>
          <w:b/>
          <w:bCs/>
          <w:i w:val="0"/>
          <w:iCs w:val="0"/>
          <w:sz w:val="20"/>
          <w:szCs w:val="20"/>
        </w:rPr>
        <w:t xml:space="preserve"> </w:t>
      </w:r>
      <w:r w:rsidR="00E965F7" w:rsidRPr="006336D4">
        <w:rPr>
          <w:b/>
          <w:bCs/>
          <w:i w:val="0"/>
          <w:iCs w:val="0"/>
          <w:sz w:val="20"/>
          <w:szCs w:val="20"/>
        </w:rPr>
        <w:t>Diagrama</w:t>
      </w:r>
      <w:r w:rsidRPr="006336D4">
        <w:rPr>
          <w:b/>
          <w:bCs/>
          <w:i w:val="0"/>
          <w:iCs w:val="0"/>
          <w:sz w:val="20"/>
          <w:szCs w:val="20"/>
        </w:rPr>
        <w:t xml:space="preserve"> de Atividade</w:t>
      </w:r>
      <w:r>
        <w:rPr>
          <w:b/>
          <w:bCs/>
          <w:i w:val="0"/>
          <w:iCs w:val="0"/>
          <w:sz w:val="20"/>
          <w:szCs w:val="20"/>
        </w:rPr>
        <w:t>s</w:t>
      </w:r>
      <w:bookmarkEnd w:id="26"/>
    </w:p>
    <w:p w14:paraId="466580C7" w14:textId="77777777" w:rsidR="00B62516" w:rsidRDefault="00B62516" w:rsidP="00B62516">
      <w:pPr>
        <w:ind w:firstLine="0"/>
        <w:jc w:val="center"/>
        <w:rPr>
          <w:b/>
          <w:bCs/>
        </w:rPr>
      </w:pPr>
      <w:r>
        <w:rPr>
          <w:b/>
          <w:bCs/>
          <w:noProof/>
        </w:rPr>
        <w:drawing>
          <wp:inline distT="0" distB="0" distL="0" distR="0" wp14:anchorId="5D1241D9" wp14:editId="7CE315F6">
            <wp:extent cx="5274995" cy="3680460"/>
            <wp:effectExtent l="0" t="0" r="1905" b="0"/>
            <wp:docPr id="1400014851"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14851" name="Imagem 4" descr="Diagrama&#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309241" cy="3704354"/>
                    </a:xfrm>
                    <a:prstGeom prst="rect">
                      <a:avLst/>
                    </a:prstGeom>
                  </pic:spPr>
                </pic:pic>
              </a:graphicData>
            </a:graphic>
          </wp:inline>
        </w:drawing>
      </w:r>
    </w:p>
    <w:p w14:paraId="3F0A331A" w14:textId="3CE3755D" w:rsidR="00B62516" w:rsidRDefault="00B62516" w:rsidP="00D351D3">
      <w:pPr>
        <w:ind w:firstLine="0"/>
        <w:jc w:val="center"/>
        <w:rPr>
          <w:sz w:val="20"/>
          <w:szCs w:val="16"/>
        </w:rPr>
      </w:pPr>
      <w:r w:rsidRPr="006336D4">
        <w:rPr>
          <w:sz w:val="20"/>
          <w:szCs w:val="16"/>
        </w:rPr>
        <w:t xml:space="preserve">Fonte: </w:t>
      </w:r>
      <w:r>
        <w:rPr>
          <w:sz w:val="20"/>
          <w:szCs w:val="16"/>
        </w:rPr>
        <w:t>Elaborado pelo autor.</w:t>
      </w:r>
    </w:p>
    <w:p w14:paraId="7E7EFD81" w14:textId="77777777" w:rsidR="006231C9" w:rsidRDefault="006231C9" w:rsidP="00B62516"/>
    <w:p w14:paraId="01639B49" w14:textId="2C3EC101" w:rsidR="00B62516" w:rsidRDefault="00B62516" w:rsidP="00B62516">
      <w:r>
        <w:t xml:space="preserve">O fluxo não detalha cada tipo de desafio individualmente, pois sua função é mostrar o ciclo geral de funcionamento do </w:t>
      </w:r>
      <w:r w:rsidRPr="003E54C6">
        <w:rPr>
          <w:i/>
          <w:iCs/>
        </w:rPr>
        <w:t>Login Quest</w:t>
      </w:r>
      <w:r>
        <w:t>. Esse ciclo se repete ao longo do expediente sempre que o jogador analisa uma tarefa, como um e-mail suspeito, um chamado, um anexo, um log ou uma mensagem interna. Ao final do turno, o sistema consolida o desempenho e apresenta o relatório ao jogador.</w:t>
      </w:r>
    </w:p>
    <w:p w14:paraId="14472F85" w14:textId="2ECE8337" w:rsidR="00150FF4" w:rsidRDefault="00B62516" w:rsidP="00E965F7">
      <w:r>
        <w:t xml:space="preserve">Assim, a </w:t>
      </w:r>
      <w:r w:rsidRPr="00E965F7">
        <w:t>Figura 5</w:t>
      </w:r>
      <w:r>
        <w:t xml:space="preserve"> complementa a arquitetura do sistema ao mostrar como a jogabilidade transforma decisões individuais em </w:t>
      </w:r>
      <w:r w:rsidRPr="003E54C6">
        <w:rPr>
          <w:i/>
          <w:iCs/>
        </w:rPr>
        <w:t>feedback</w:t>
      </w:r>
      <w:r>
        <w:t xml:space="preserve"> pedagógico, pontuação, reputação e progressão.</w:t>
      </w:r>
    </w:p>
    <w:p w14:paraId="45F9CE02" w14:textId="058EC7E5" w:rsidR="006231C9" w:rsidRPr="009A410C" w:rsidRDefault="006231C9" w:rsidP="006231C9">
      <w:pPr>
        <w:pStyle w:val="Heading2"/>
        <w:rPr>
          <w:b/>
          <w:bCs w:val="0"/>
        </w:rPr>
      </w:pPr>
      <w:bookmarkStart w:id="27" w:name="_Toc231575175"/>
      <w:r w:rsidRPr="00E965F7">
        <w:rPr>
          <w:b/>
          <w:bCs w:val="0"/>
        </w:rPr>
        <w:lastRenderedPageBreak/>
        <w:t>3.</w:t>
      </w:r>
      <w:r w:rsidR="00B434CB" w:rsidRPr="00E965F7">
        <w:rPr>
          <w:b/>
          <w:bCs w:val="0"/>
        </w:rPr>
        <w:t>3</w:t>
      </w:r>
      <w:r w:rsidRPr="009A410C">
        <w:rPr>
          <w:b/>
          <w:bCs w:val="0"/>
        </w:rPr>
        <w:t xml:space="preserve"> FLUXOS DE FUNCIONAMENTO</w:t>
      </w:r>
      <w:bookmarkEnd w:id="27"/>
    </w:p>
    <w:p w14:paraId="0CDB0422" w14:textId="77777777" w:rsidR="006231C9" w:rsidRPr="00E965F7" w:rsidRDefault="006231C9" w:rsidP="006231C9">
      <w:pPr>
        <w:ind w:firstLine="708"/>
      </w:pPr>
      <w:r w:rsidRPr="00E965F7">
        <w:t>O jogo contempla diferentes tipos de desafios relacionados à conscientização em cibersegurança, todos estruturados a partir de um modelo genérico de análise e tomada de decisão. Embora cada desafio apresente cenários, informações e interfaces específicas, o fluxo de interação permanece conceitualmente o mesmo.</w:t>
      </w:r>
    </w:p>
    <w:p w14:paraId="0A1743E3" w14:textId="438CB0C5" w:rsidR="006231C9" w:rsidRDefault="006231C9" w:rsidP="00E965F7">
      <w:pPr>
        <w:ind w:firstLine="708"/>
      </w:pPr>
      <w:r w:rsidRPr="00E965F7">
        <w:t xml:space="preserve">De forma geral, o sistema apresenta uma situação ao jogador, recebe sua decisão, avalia a resposta com base em regras previamente definidas e fornece o respectivo </w:t>
      </w:r>
      <w:r w:rsidRPr="003E54C6">
        <w:rPr>
          <w:i/>
          <w:iCs/>
        </w:rPr>
        <w:t>feedback</w:t>
      </w:r>
      <w:r w:rsidRPr="00E965F7">
        <w:t>. As variações entre os desafios concentram-se nos dados apresentados, nos critérios de validação e nos mecanismos de avaliação adotados para cada contexto de segurança.</w:t>
      </w:r>
    </w:p>
    <w:p w14:paraId="5C971A29" w14:textId="77777777" w:rsidR="00E965F7" w:rsidRDefault="006231C9" w:rsidP="00E965F7">
      <w:pPr>
        <w:ind w:firstLine="708"/>
      </w:pPr>
      <w:r w:rsidRPr="00E965F7">
        <w:t xml:space="preserve">A Figura </w:t>
      </w:r>
      <w:r w:rsidR="002479E7" w:rsidRPr="00E965F7">
        <w:t>6</w:t>
      </w:r>
      <w:r w:rsidRPr="00E965F7">
        <w:t xml:space="preserve"> apresenta </w:t>
      </w:r>
      <w:r w:rsidRPr="009A4566">
        <w:t xml:space="preserve">o Fluxo Geral de Análise de Desafios, que representa o comportamento padrão </w:t>
      </w:r>
      <w:r w:rsidRPr="00E965F7">
        <w:t xml:space="preserve">utilizado pelo </w:t>
      </w:r>
      <w:r w:rsidRPr="009A4566">
        <w:t>sistema.</w:t>
      </w:r>
    </w:p>
    <w:p w14:paraId="7310D4FB" w14:textId="2BD36BDD" w:rsidR="006231C9" w:rsidRDefault="006231C9" w:rsidP="00E965F7">
      <w:pPr>
        <w:ind w:firstLine="0"/>
      </w:pPr>
      <w:r w:rsidRPr="009A4566">
        <w:t xml:space="preserve">Os </w:t>
      </w:r>
      <w:r w:rsidR="002479E7">
        <w:t>desafios</w:t>
      </w:r>
      <w:r w:rsidRPr="009A4566">
        <w:t xml:space="preserve"> específicos</w:t>
      </w:r>
      <w:r>
        <w:t xml:space="preserve">, </w:t>
      </w:r>
      <w:r w:rsidRPr="009A4566">
        <w:t xml:space="preserve">como análise de e-mails, </w:t>
      </w:r>
      <w:r>
        <w:t>validação</w:t>
      </w:r>
      <w:r w:rsidRPr="009A4566">
        <w:t xml:space="preserve"> de senhas, solicitações de acesso</w:t>
      </w:r>
      <w:r>
        <w:t xml:space="preserve">, </w:t>
      </w:r>
      <w:r w:rsidRPr="00E965F7">
        <w:t xml:space="preserve">são instâncias </w:t>
      </w:r>
      <w:r w:rsidRPr="009A4566">
        <w:t xml:space="preserve">desse mesmo fluxo, diferenciando-se apenas no conteúdo e </w:t>
      </w:r>
      <w:r w:rsidR="002479E7">
        <w:t xml:space="preserve">regras de negócios </w:t>
      </w:r>
      <w:r w:rsidRPr="009A4566">
        <w:t xml:space="preserve">aplicados </w:t>
      </w:r>
      <w:r w:rsidR="002479E7">
        <w:t>em cada cenário</w:t>
      </w:r>
      <w:r w:rsidRPr="009A4566">
        <w:t>.</w:t>
      </w:r>
    </w:p>
    <w:p w14:paraId="71A697C7" w14:textId="77777777" w:rsidR="006231C9" w:rsidRPr="00550163" w:rsidRDefault="006231C9" w:rsidP="006231C9">
      <w:pPr>
        <w:pStyle w:val="Caption"/>
        <w:keepNext/>
        <w:ind w:firstLine="0"/>
        <w:jc w:val="center"/>
        <w:rPr>
          <w:b/>
          <w:bCs/>
          <w:i w:val="0"/>
          <w:iCs w:val="0"/>
          <w:sz w:val="20"/>
          <w:szCs w:val="20"/>
        </w:rPr>
      </w:pPr>
      <w:bookmarkStart w:id="28" w:name="_Toc231575075"/>
      <w:r w:rsidRPr="00E965F7">
        <w:rPr>
          <w:b/>
          <w:bCs/>
          <w:i w:val="0"/>
          <w:iCs w:val="0"/>
          <w:sz w:val="20"/>
          <w:szCs w:val="20"/>
        </w:rPr>
        <w:t xml:space="preserve">Figura </w:t>
      </w:r>
      <w:r w:rsidRPr="00E965F7">
        <w:rPr>
          <w:b/>
          <w:bCs/>
          <w:i w:val="0"/>
          <w:iCs w:val="0"/>
          <w:sz w:val="20"/>
          <w:szCs w:val="20"/>
        </w:rPr>
        <w:fldChar w:fldCharType="begin"/>
      </w:r>
      <w:r w:rsidRPr="00E965F7">
        <w:rPr>
          <w:b/>
          <w:bCs/>
          <w:i w:val="0"/>
          <w:iCs w:val="0"/>
          <w:sz w:val="20"/>
          <w:szCs w:val="20"/>
        </w:rPr>
        <w:instrText xml:space="preserve"> SEQ Figura \* ARABIC </w:instrText>
      </w:r>
      <w:r w:rsidRPr="00E965F7">
        <w:rPr>
          <w:b/>
          <w:bCs/>
          <w:i w:val="0"/>
          <w:iCs w:val="0"/>
          <w:sz w:val="20"/>
          <w:szCs w:val="20"/>
        </w:rPr>
        <w:fldChar w:fldCharType="separate"/>
      </w:r>
      <w:r w:rsidRPr="00E965F7">
        <w:rPr>
          <w:b/>
          <w:bCs/>
          <w:i w:val="0"/>
          <w:iCs w:val="0"/>
          <w:noProof/>
          <w:sz w:val="20"/>
          <w:szCs w:val="20"/>
        </w:rPr>
        <w:t>6</w:t>
      </w:r>
      <w:r w:rsidRPr="00E965F7">
        <w:rPr>
          <w:b/>
          <w:bCs/>
          <w:i w:val="0"/>
          <w:iCs w:val="0"/>
          <w:sz w:val="20"/>
          <w:szCs w:val="20"/>
        </w:rPr>
        <w:fldChar w:fldCharType="end"/>
      </w:r>
      <w:r>
        <w:rPr>
          <w:b/>
          <w:bCs/>
          <w:i w:val="0"/>
          <w:iCs w:val="0"/>
          <w:sz w:val="20"/>
          <w:szCs w:val="20"/>
        </w:rPr>
        <w:t xml:space="preserve"> </w:t>
      </w:r>
      <w:r w:rsidRPr="00F25C9F">
        <w:rPr>
          <w:b/>
          <w:bCs/>
          <w:i w:val="0"/>
          <w:iCs w:val="0"/>
          <w:sz w:val="20"/>
          <w:szCs w:val="20"/>
        </w:rPr>
        <w:t>—</w:t>
      </w:r>
      <w:r w:rsidRPr="00550163">
        <w:rPr>
          <w:b/>
          <w:bCs/>
          <w:i w:val="0"/>
          <w:iCs w:val="0"/>
          <w:sz w:val="20"/>
          <w:szCs w:val="20"/>
        </w:rPr>
        <w:t xml:space="preserve"> Fluxo Geral de Análise de Desafios</w:t>
      </w:r>
      <w:bookmarkEnd w:id="28"/>
    </w:p>
    <w:p w14:paraId="2CE619A2" w14:textId="77777777" w:rsidR="00D351D3" w:rsidRDefault="006231C9" w:rsidP="00D351D3">
      <w:pPr>
        <w:ind w:firstLine="0"/>
        <w:jc w:val="center"/>
        <w:rPr>
          <w:sz w:val="20"/>
          <w:szCs w:val="16"/>
        </w:rPr>
      </w:pPr>
      <w:r>
        <w:rPr>
          <w:noProof/>
        </w:rPr>
        <w:drawing>
          <wp:inline distT="0" distB="0" distL="0" distR="0" wp14:anchorId="2F4D5B1B" wp14:editId="7AE5B48C">
            <wp:extent cx="2759258" cy="3990975"/>
            <wp:effectExtent l="0" t="0" r="3175" b="0"/>
            <wp:docPr id="389201365"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1365" name="Imagem 2"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1795" cy="4182675"/>
                    </a:xfrm>
                    <a:prstGeom prst="rect">
                      <a:avLst/>
                    </a:prstGeom>
                    <a:noFill/>
                    <a:ln>
                      <a:noFill/>
                    </a:ln>
                  </pic:spPr>
                </pic:pic>
              </a:graphicData>
            </a:graphic>
          </wp:inline>
        </w:drawing>
      </w:r>
    </w:p>
    <w:p w14:paraId="33D778DA" w14:textId="0ECB6B75" w:rsidR="006231C9" w:rsidRDefault="006231C9" w:rsidP="00D351D3">
      <w:pPr>
        <w:ind w:firstLine="0"/>
        <w:jc w:val="center"/>
        <w:rPr>
          <w:sz w:val="20"/>
          <w:szCs w:val="16"/>
        </w:rPr>
      </w:pPr>
      <w:r w:rsidRPr="00550163">
        <w:rPr>
          <w:sz w:val="20"/>
          <w:szCs w:val="16"/>
        </w:rPr>
        <w:t xml:space="preserve">Fonte: </w:t>
      </w:r>
      <w:r>
        <w:rPr>
          <w:sz w:val="20"/>
          <w:szCs w:val="16"/>
        </w:rPr>
        <w:t>Elaborado pelo autor.</w:t>
      </w:r>
    </w:p>
    <w:p w14:paraId="74857C4A" w14:textId="77777777" w:rsidR="002479E7" w:rsidRPr="006336D4" w:rsidRDefault="002479E7" w:rsidP="006231C9">
      <w:pPr>
        <w:ind w:firstLine="708"/>
        <w:rPr>
          <w:sz w:val="20"/>
          <w:szCs w:val="16"/>
        </w:rPr>
      </w:pPr>
    </w:p>
    <w:p w14:paraId="6C44165D" w14:textId="273B1EF3" w:rsidR="006231C9" w:rsidRPr="00E965F7" w:rsidRDefault="006231C9" w:rsidP="006231C9">
      <w:r w:rsidRPr="00E965F7">
        <w:t xml:space="preserve">Como </w:t>
      </w:r>
      <w:r w:rsidR="002479E7" w:rsidRPr="00E965F7">
        <w:t>apresentado</w:t>
      </w:r>
      <w:r w:rsidRPr="00E965F7">
        <w:t xml:space="preserve"> na Figura 6, todo desafio do </w:t>
      </w:r>
      <w:r w:rsidRPr="003E54C6">
        <w:rPr>
          <w:i/>
          <w:iCs/>
        </w:rPr>
        <w:t>Login Quest</w:t>
      </w:r>
      <w:r w:rsidRPr="00E965F7">
        <w:t xml:space="preserve"> segue um modelo comum de funcionamento. Primeiro, o sistema apresenta ao jogador um cenário de segurança; em seguida, o jogador realiza uma ação, como aprovar, negar, bloquear, isolar ou reportar a situação; depois, o sistema compara essa decisão com as regras internas do desafio.</w:t>
      </w:r>
    </w:p>
    <w:p w14:paraId="0B1ADF74" w14:textId="77777777" w:rsidR="006231C9" w:rsidRPr="00E965F7" w:rsidRDefault="006231C9" w:rsidP="006231C9">
      <w:r w:rsidRPr="00E965F7">
        <w:t xml:space="preserve">Quando a decisão impede o risco, o jogo incrementa a pontuação ou mantém a reputação da empresa, apresentando </w:t>
      </w:r>
      <w:r w:rsidRPr="003E54C6">
        <w:rPr>
          <w:i/>
          <w:iCs/>
        </w:rPr>
        <w:t>feedback</w:t>
      </w:r>
      <w:r w:rsidRPr="00E965F7">
        <w:t xml:space="preserve"> positivo. Quando a decisão não impede o risco, o sistema reduz a reputação e exibe </w:t>
      </w:r>
      <w:r w:rsidRPr="003E54C6">
        <w:rPr>
          <w:i/>
          <w:iCs/>
        </w:rPr>
        <w:t>feedback</w:t>
      </w:r>
      <w:r w:rsidRPr="00E965F7">
        <w:t xml:space="preserve"> educativo, explicando o motivo da falha. Em ambos os casos, o resultado é registrado para compor o relatório diário.</w:t>
      </w:r>
    </w:p>
    <w:p w14:paraId="207194A4" w14:textId="186B7162" w:rsidR="002479E7" w:rsidRPr="00E965F7" w:rsidRDefault="002479E7" w:rsidP="006231C9">
      <w:r w:rsidRPr="00E965F7">
        <w:t>Após a conclusão dos desafios de um turno, o sistema executa o processo de consolidação dos resultados e preparação da progressão do jogo, conforme ilustrado na Figura 7.</w:t>
      </w:r>
    </w:p>
    <w:p w14:paraId="5F16D299" w14:textId="77777777" w:rsidR="006231C9" w:rsidRPr="00AC02A3" w:rsidRDefault="006231C9" w:rsidP="006231C9">
      <w:pPr>
        <w:pStyle w:val="Caption"/>
        <w:keepNext/>
        <w:ind w:firstLine="0"/>
        <w:jc w:val="center"/>
        <w:rPr>
          <w:b/>
          <w:bCs/>
          <w:i w:val="0"/>
          <w:iCs w:val="0"/>
          <w:sz w:val="20"/>
          <w:szCs w:val="20"/>
        </w:rPr>
      </w:pPr>
      <w:bookmarkStart w:id="29" w:name="_Toc231575076"/>
      <w:r w:rsidRPr="00E965F7">
        <w:rPr>
          <w:b/>
          <w:bCs/>
          <w:i w:val="0"/>
          <w:iCs w:val="0"/>
          <w:sz w:val="20"/>
          <w:szCs w:val="20"/>
        </w:rPr>
        <w:t xml:space="preserve">Figura </w:t>
      </w:r>
      <w:r w:rsidRPr="00E965F7">
        <w:rPr>
          <w:b/>
          <w:bCs/>
          <w:i w:val="0"/>
          <w:iCs w:val="0"/>
          <w:sz w:val="20"/>
          <w:szCs w:val="20"/>
        </w:rPr>
        <w:fldChar w:fldCharType="begin"/>
      </w:r>
      <w:r w:rsidRPr="00E965F7">
        <w:rPr>
          <w:b/>
          <w:bCs/>
          <w:i w:val="0"/>
          <w:iCs w:val="0"/>
          <w:sz w:val="20"/>
          <w:szCs w:val="20"/>
        </w:rPr>
        <w:instrText xml:space="preserve"> SEQ Figura \* ARABIC </w:instrText>
      </w:r>
      <w:r w:rsidRPr="00E965F7">
        <w:rPr>
          <w:b/>
          <w:bCs/>
          <w:i w:val="0"/>
          <w:iCs w:val="0"/>
          <w:sz w:val="20"/>
          <w:szCs w:val="20"/>
        </w:rPr>
        <w:fldChar w:fldCharType="separate"/>
      </w:r>
      <w:r w:rsidRPr="00E965F7">
        <w:rPr>
          <w:b/>
          <w:bCs/>
          <w:i w:val="0"/>
          <w:iCs w:val="0"/>
          <w:noProof/>
          <w:sz w:val="20"/>
          <w:szCs w:val="20"/>
        </w:rPr>
        <w:t>7</w:t>
      </w:r>
      <w:r w:rsidRPr="00E965F7">
        <w:rPr>
          <w:b/>
          <w:bCs/>
          <w:i w:val="0"/>
          <w:iCs w:val="0"/>
          <w:sz w:val="20"/>
          <w:szCs w:val="20"/>
        </w:rPr>
        <w:fldChar w:fldCharType="end"/>
      </w:r>
      <w:r w:rsidRPr="00AC02A3">
        <w:rPr>
          <w:b/>
          <w:bCs/>
          <w:i w:val="0"/>
          <w:iCs w:val="0"/>
          <w:sz w:val="20"/>
          <w:szCs w:val="20"/>
        </w:rPr>
        <w:t xml:space="preserve"> — Fluxo de Geração do Relatório Diário e Atualizar Progressão</w:t>
      </w:r>
      <w:bookmarkEnd w:id="29"/>
    </w:p>
    <w:p w14:paraId="1964D6A1" w14:textId="77777777" w:rsidR="00D351D3" w:rsidRDefault="006231C9" w:rsidP="00D351D3">
      <w:pPr>
        <w:ind w:firstLine="0"/>
        <w:jc w:val="center"/>
        <w:rPr>
          <w:b/>
          <w:bCs/>
        </w:rPr>
      </w:pPr>
      <w:r>
        <w:rPr>
          <w:b/>
          <w:bCs/>
          <w:noProof/>
        </w:rPr>
        <w:drawing>
          <wp:inline distT="0" distB="0" distL="0" distR="0" wp14:anchorId="134A02FC" wp14:editId="2BDF2125">
            <wp:extent cx="3703889" cy="4465320"/>
            <wp:effectExtent l="0" t="0" r="0" b="0"/>
            <wp:docPr id="267817770"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7770" name="Imagem 3" descr="Diagram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1842" cy="4499020"/>
                    </a:xfrm>
                    <a:prstGeom prst="rect">
                      <a:avLst/>
                    </a:prstGeom>
                    <a:noFill/>
                    <a:ln>
                      <a:noFill/>
                    </a:ln>
                  </pic:spPr>
                </pic:pic>
              </a:graphicData>
            </a:graphic>
          </wp:inline>
        </w:drawing>
      </w:r>
    </w:p>
    <w:p w14:paraId="7A9A7FDD" w14:textId="78B6D70C" w:rsidR="006231C9" w:rsidRPr="00D351D3" w:rsidRDefault="006231C9" w:rsidP="00D351D3">
      <w:pPr>
        <w:ind w:firstLine="0"/>
        <w:jc w:val="center"/>
        <w:rPr>
          <w:b/>
          <w:bCs/>
        </w:rPr>
      </w:pPr>
      <w:r w:rsidRPr="00550163">
        <w:rPr>
          <w:sz w:val="20"/>
          <w:szCs w:val="16"/>
        </w:rPr>
        <w:t xml:space="preserve">Fonte: </w:t>
      </w:r>
      <w:r>
        <w:rPr>
          <w:sz w:val="20"/>
          <w:szCs w:val="16"/>
        </w:rPr>
        <w:t>Elaborado pelo autor.</w:t>
      </w:r>
    </w:p>
    <w:p w14:paraId="2EC20B0E" w14:textId="77777777" w:rsidR="002479E7" w:rsidRDefault="002479E7" w:rsidP="006231C9"/>
    <w:p w14:paraId="142837C0" w14:textId="4F00A7C6" w:rsidR="006231C9" w:rsidRPr="00E965F7" w:rsidRDefault="006231C9" w:rsidP="006231C9">
      <w:r w:rsidRPr="00E965F7">
        <w:lastRenderedPageBreak/>
        <w:t xml:space="preserve">Como </w:t>
      </w:r>
      <w:r w:rsidR="002479E7" w:rsidRPr="00E965F7">
        <w:t xml:space="preserve">apresentado na </w:t>
      </w:r>
      <w:r w:rsidRPr="00E965F7">
        <w:t xml:space="preserve">Figura </w:t>
      </w:r>
      <w:r w:rsidR="002479E7" w:rsidRPr="00E965F7">
        <w:t>7</w:t>
      </w:r>
      <w:r w:rsidRPr="00E965F7">
        <w:t xml:space="preserve">, o encerramento do dia ocorre após a conclusão das tarefas do turno. Nesse momento, o sistema compila os resultados dos desafios realizados, calcula acertos, erros e impactos na reputação </w:t>
      </w:r>
      <w:r w:rsidR="002479E7" w:rsidRPr="00E965F7">
        <w:t xml:space="preserve">da empresa. Em seguida, </w:t>
      </w:r>
      <w:r w:rsidRPr="00E965F7">
        <w:t xml:space="preserve">um resumo </w:t>
      </w:r>
      <w:r w:rsidR="002479E7" w:rsidRPr="00E965F7">
        <w:t xml:space="preserve">do desempenho é apresentado ao </w:t>
      </w:r>
      <w:r w:rsidRPr="00E965F7">
        <w:t>jogador.</w:t>
      </w:r>
    </w:p>
    <w:p w14:paraId="3977DA2D" w14:textId="7B5E5A1A" w:rsidR="00E965F7" w:rsidRDefault="002479E7" w:rsidP="00E965F7">
      <w:r w:rsidRPr="00E965F7">
        <w:t xml:space="preserve">Além de fornecer uma visão geral dos resultados obtidos, esse fluxo é responsável por preparar a progressão do jogo para os dias seguintes. Para isso, o sistema pode ajustar a quantidade de desafios, aumentar a complexidade dos cenários e atualizar o estado geral da empresa fictícia. </w:t>
      </w:r>
      <w:r w:rsidR="006231C9" w:rsidRPr="00E965F7">
        <w:t>Assim, o relatório</w:t>
      </w:r>
      <w:r w:rsidRPr="00E965F7">
        <w:t xml:space="preserve"> diário</w:t>
      </w:r>
      <w:r w:rsidR="006231C9" w:rsidRPr="00E965F7">
        <w:t xml:space="preserve"> não atua apenas como tela final, mas</w:t>
      </w:r>
      <w:r w:rsidRPr="00E965F7">
        <w:t xml:space="preserve"> também </w:t>
      </w:r>
      <w:r w:rsidR="006231C9" w:rsidRPr="00E965F7">
        <w:t xml:space="preserve">como mecanismo de </w:t>
      </w:r>
      <w:r w:rsidR="006231C9" w:rsidRPr="003E54C6">
        <w:rPr>
          <w:i/>
          <w:iCs/>
        </w:rPr>
        <w:t>feedback</w:t>
      </w:r>
      <w:r w:rsidR="006231C9" w:rsidRPr="00E965F7">
        <w:t xml:space="preserve"> e continuidade da experiência</w:t>
      </w:r>
      <w:r w:rsidR="00B434CB" w:rsidRPr="00E965F7">
        <w:t xml:space="preserve"> de aprendizagem.</w:t>
      </w:r>
    </w:p>
    <w:p w14:paraId="734D6666" w14:textId="0C8C8B21" w:rsidR="006231C9" w:rsidRDefault="00E965F7" w:rsidP="00E965F7">
      <w:pPr>
        <w:spacing w:after="200" w:line="276" w:lineRule="auto"/>
        <w:ind w:firstLine="0"/>
        <w:jc w:val="left"/>
      </w:pPr>
      <w:r>
        <w:br w:type="page"/>
      </w:r>
    </w:p>
    <w:p w14:paraId="3AC33CBD" w14:textId="328ADF4E" w:rsidR="00951283" w:rsidRPr="009A410C" w:rsidRDefault="00951283" w:rsidP="00951283">
      <w:pPr>
        <w:pStyle w:val="Heading2"/>
        <w:rPr>
          <w:b/>
          <w:bCs w:val="0"/>
        </w:rPr>
      </w:pPr>
      <w:bookmarkStart w:id="30" w:name="_Toc231575176"/>
      <w:r w:rsidRPr="00E965F7">
        <w:rPr>
          <w:b/>
          <w:bCs w:val="0"/>
        </w:rPr>
        <w:lastRenderedPageBreak/>
        <w:t>3.</w:t>
      </w:r>
      <w:r w:rsidR="00B434CB" w:rsidRPr="00E965F7">
        <w:rPr>
          <w:b/>
          <w:bCs w:val="0"/>
        </w:rPr>
        <w:t>4</w:t>
      </w:r>
      <w:r w:rsidRPr="009A410C">
        <w:rPr>
          <w:b/>
          <w:bCs w:val="0"/>
        </w:rPr>
        <w:t xml:space="preserve"> REQUISITOS DE SEGURANÇA, PRIVACIDADE E PEDAGOGIA</w:t>
      </w:r>
      <w:bookmarkEnd w:id="30"/>
    </w:p>
    <w:p w14:paraId="6EFDEDEF" w14:textId="3CB5569A" w:rsidR="00951283" w:rsidRPr="00D64724" w:rsidRDefault="00951283" w:rsidP="00951283">
      <w:pPr>
        <w:ind w:firstLine="708"/>
      </w:pPr>
      <w:r w:rsidRPr="00D64724">
        <w:t xml:space="preserve">O projeto contempla requisitos básicos de segurança, privacidade e pedagogia, </w:t>
      </w:r>
      <w:r w:rsidR="00637FD8">
        <w:t xml:space="preserve">como visto na </w:t>
      </w:r>
      <w:r w:rsidR="00AB7666" w:rsidRPr="00E965F7">
        <w:t>T</w:t>
      </w:r>
      <w:r w:rsidR="00637FD8" w:rsidRPr="00E965F7">
        <w:t xml:space="preserve">abela </w:t>
      </w:r>
      <w:r w:rsidR="00AB7666" w:rsidRPr="00E965F7">
        <w:t>3</w:t>
      </w:r>
      <w:r w:rsidR="00637FD8">
        <w:t xml:space="preserve">, </w:t>
      </w:r>
      <w:r w:rsidRPr="00D64724">
        <w:t xml:space="preserve">ainda que em ambiente simulado. Como </w:t>
      </w:r>
      <w:r w:rsidRPr="003E54C6">
        <w:rPr>
          <w:i/>
          <w:iCs/>
        </w:rPr>
        <w:t>Login Quest</w:t>
      </w:r>
      <w:r w:rsidRPr="00D64724">
        <w:t xml:space="preserve"> não utiliza dados sensíveis reais nos cenários apresentados, os riscos associados à exposição de informações são reduzidos. Os exemplos de e-mails, solicitações de acesso, logs e interações de engenharia social foram construídos de forma fictícia, apenas com finalidade educacional.</w:t>
      </w:r>
    </w:p>
    <w:p w14:paraId="1E9DCA69" w14:textId="77777777" w:rsidR="00951283" w:rsidRPr="00D64724" w:rsidRDefault="00951283" w:rsidP="00951283">
      <w:pPr>
        <w:ind w:firstLine="708"/>
      </w:pPr>
      <w:r w:rsidRPr="00D64724">
        <w:t>Do ponto de vista da privacidade, a avaliação foi estruturada com identificação anônima dos participantes, evitando a associação direta entre respostas e dados pessoais. Os dados coletados foram utilizados exclusivamente para análise acadêmica do desempenho no pré-teste, pós-teste e questionário de percepção.</w:t>
      </w:r>
    </w:p>
    <w:p w14:paraId="6BC1C961" w14:textId="06C21D0D" w:rsidR="00951283" w:rsidRDefault="00951283" w:rsidP="00E965F7">
      <w:pPr>
        <w:ind w:firstLine="708"/>
      </w:pPr>
      <w:r w:rsidRPr="00D64724">
        <w:t xml:space="preserve">O </w:t>
      </w:r>
      <w:r w:rsidRPr="003E54C6">
        <w:rPr>
          <w:i/>
          <w:iCs/>
        </w:rPr>
        <w:t>feedback</w:t>
      </w:r>
      <w:r w:rsidRPr="00D64724">
        <w:t xml:space="preserve"> pedagógico também foi tratado como requisito essencial, pois a função do sistema não é apenas indicar erros, mas transformá-los em oportunidades de aprendizagem. Assim, decisões incorretas recebem explicações contextualizadas, permitindo que o jogador compreenda o motivo da falha e desenvolva critérios mais seguros para decisões futuras.</w:t>
      </w:r>
    </w:p>
    <w:p w14:paraId="5BBD1621" w14:textId="77777777" w:rsidR="00E965F7" w:rsidRDefault="00E965F7" w:rsidP="00E965F7">
      <w:pPr>
        <w:ind w:firstLine="708"/>
      </w:pPr>
    </w:p>
    <w:p w14:paraId="04577A10" w14:textId="0B55E2E2" w:rsidR="00951283" w:rsidRDefault="00951283" w:rsidP="00951283">
      <w:pPr>
        <w:pStyle w:val="Caption"/>
        <w:keepNext/>
        <w:rPr>
          <w:b/>
          <w:bCs/>
          <w:i w:val="0"/>
          <w:iCs w:val="0"/>
          <w:sz w:val="20"/>
          <w:szCs w:val="20"/>
        </w:rPr>
      </w:pPr>
      <w:bookmarkStart w:id="31" w:name="_Toc215441331"/>
      <w:bookmarkStart w:id="32" w:name="_Toc231575111"/>
      <w:r w:rsidRPr="00E965F7">
        <w:rPr>
          <w:b/>
          <w:bCs/>
          <w:i w:val="0"/>
          <w:iCs w:val="0"/>
          <w:sz w:val="20"/>
          <w:szCs w:val="20"/>
        </w:rPr>
        <w:t xml:space="preserve">Tabela </w:t>
      </w:r>
      <w:r w:rsidRPr="00E965F7">
        <w:rPr>
          <w:b/>
          <w:bCs/>
          <w:i w:val="0"/>
          <w:iCs w:val="0"/>
          <w:sz w:val="20"/>
          <w:szCs w:val="20"/>
        </w:rPr>
        <w:fldChar w:fldCharType="begin"/>
      </w:r>
      <w:r w:rsidRPr="00E965F7">
        <w:rPr>
          <w:b/>
          <w:bCs/>
          <w:i w:val="0"/>
          <w:iCs w:val="0"/>
          <w:sz w:val="20"/>
          <w:szCs w:val="20"/>
        </w:rPr>
        <w:instrText xml:space="preserve"> SEQ Tabela \* ARABIC </w:instrText>
      </w:r>
      <w:r w:rsidRPr="00E965F7">
        <w:rPr>
          <w:b/>
          <w:bCs/>
          <w:i w:val="0"/>
          <w:iCs w:val="0"/>
          <w:sz w:val="20"/>
          <w:szCs w:val="20"/>
        </w:rPr>
        <w:fldChar w:fldCharType="separate"/>
      </w:r>
      <w:r w:rsidR="00AB7666" w:rsidRPr="00E965F7">
        <w:rPr>
          <w:b/>
          <w:bCs/>
          <w:i w:val="0"/>
          <w:iCs w:val="0"/>
          <w:noProof/>
          <w:sz w:val="20"/>
          <w:szCs w:val="20"/>
        </w:rPr>
        <w:t>3</w:t>
      </w:r>
      <w:r w:rsidRPr="00E965F7">
        <w:rPr>
          <w:b/>
          <w:bCs/>
          <w:i w:val="0"/>
          <w:iCs w:val="0"/>
          <w:sz w:val="20"/>
          <w:szCs w:val="20"/>
        </w:rPr>
        <w:fldChar w:fldCharType="end"/>
      </w:r>
      <w:r>
        <w:rPr>
          <w:b/>
          <w:bCs/>
          <w:i w:val="0"/>
          <w:iCs w:val="0"/>
          <w:sz w:val="20"/>
          <w:szCs w:val="20"/>
        </w:rPr>
        <w:t xml:space="preserve"> </w:t>
      </w:r>
      <w:r w:rsidRPr="00F25C9F">
        <w:rPr>
          <w:b/>
          <w:bCs/>
          <w:i w:val="0"/>
          <w:iCs w:val="0"/>
          <w:sz w:val="20"/>
          <w:szCs w:val="20"/>
        </w:rPr>
        <w:t>—</w:t>
      </w:r>
      <w:r w:rsidRPr="00550163">
        <w:rPr>
          <w:b/>
          <w:bCs/>
          <w:i w:val="0"/>
          <w:iCs w:val="0"/>
          <w:sz w:val="20"/>
          <w:szCs w:val="20"/>
        </w:rPr>
        <w:t xml:space="preserve"> Tabela de Requisitos de Segurança, Privacidade e Pedagogia</w:t>
      </w:r>
      <w:bookmarkEnd w:id="31"/>
      <w:bookmarkEnd w:id="32"/>
    </w:p>
    <w:tbl>
      <w:tblPr>
        <w:tblStyle w:val="GridTable6Colorful"/>
        <w:tblW w:w="0" w:type="auto"/>
        <w:tblLook w:val="04A0" w:firstRow="1" w:lastRow="0" w:firstColumn="1" w:lastColumn="0" w:noHBand="0" w:noVBand="1"/>
      </w:tblPr>
      <w:tblGrid>
        <w:gridCol w:w="1463"/>
        <w:gridCol w:w="7031"/>
      </w:tblGrid>
      <w:tr w:rsidR="00951283" w:rsidRPr="00E778F0" w14:paraId="737F7E8B" w14:textId="77777777" w:rsidTr="00D93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279FA" w14:textId="77777777" w:rsidR="00951283" w:rsidRPr="005B05BE" w:rsidRDefault="00951283" w:rsidP="00D93027">
            <w:pPr>
              <w:ind w:firstLine="0"/>
              <w:jc w:val="left"/>
              <w:rPr>
                <w:sz w:val="22"/>
                <w:szCs w:val="18"/>
              </w:rPr>
            </w:pPr>
            <w:r w:rsidRPr="005B05BE">
              <w:rPr>
                <w:sz w:val="22"/>
                <w:szCs w:val="18"/>
              </w:rPr>
              <w:t>Tipo</w:t>
            </w:r>
          </w:p>
        </w:tc>
        <w:tc>
          <w:tcPr>
            <w:tcW w:w="0" w:type="auto"/>
            <w:hideMark/>
          </w:tcPr>
          <w:p w14:paraId="333E2E35" w14:textId="77777777" w:rsidR="00951283" w:rsidRPr="005B05BE" w:rsidRDefault="00951283" w:rsidP="00D93027">
            <w:pPr>
              <w:ind w:firstLine="0"/>
              <w:jc w:val="left"/>
              <w:cnfStyle w:val="100000000000" w:firstRow="1" w:lastRow="0" w:firstColumn="0" w:lastColumn="0" w:oddVBand="0" w:evenVBand="0" w:oddHBand="0" w:evenHBand="0" w:firstRowFirstColumn="0" w:firstRowLastColumn="0" w:lastRowFirstColumn="0" w:lastRowLastColumn="0"/>
              <w:rPr>
                <w:sz w:val="22"/>
                <w:szCs w:val="18"/>
              </w:rPr>
            </w:pPr>
            <w:r w:rsidRPr="005B05BE">
              <w:rPr>
                <w:sz w:val="22"/>
                <w:szCs w:val="18"/>
              </w:rPr>
              <w:t>Requisito</w:t>
            </w:r>
          </w:p>
        </w:tc>
      </w:tr>
      <w:tr w:rsidR="00951283" w:rsidRPr="00E778F0" w14:paraId="4B2ADA40" w14:textId="77777777" w:rsidTr="00D93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68BC9" w14:textId="77777777" w:rsidR="00951283" w:rsidRPr="005B05BE" w:rsidRDefault="00951283" w:rsidP="00D93027">
            <w:pPr>
              <w:ind w:firstLine="0"/>
              <w:jc w:val="left"/>
              <w:rPr>
                <w:sz w:val="22"/>
                <w:szCs w:val="18"/>
              </w:rPr>
            </w:pPr>
            <w:r w:rsidRPr="005B05BE">
              <w:rPr>
                <w:sz w:val="22"/>
                <w:szCs w:val="18"/>
              </w:rPr>
              <w:t>Segurança</w:t>
            </w:r>
          </w:p>
        </w:tc>
        <w:tc>
          <w:tcPr>
            <w:tcW w:w="0" w:type="auto"/>
            <w:hideMark/>
          </w:tcPr>
          <w:p w14:paraId="4ACD906F" w14:textId="77777777" w:rsidR="00951283" w:rsidRPr="005B05BE" w:rsidRDefault="00951283" w:rsidP="00D93027">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O jogo não deve coletar ou armazenar credenciais reais.</w:t>
            </w:r>
          </w:p>
        </w:tc>
      </w:tr>
      <w:tr w:rsidR="00951283" w:rsidRPr="00E778F0" w14:paraId="682CEE8A" w14:textId="77777777" w:rsidTr="00D93027">
        <w:tc>
          <w:tcPr>
            <w:cnfStyle w:val="001000000000" w:firstRow="0" w:lastRow="0" w:firstColumn="1" w:lastColumn="0" w:oddVBand="0" w:evenVBand="0" w:oddHBand="0" w:evenHBand="0" w:firstRowFirstColumn="0" w:firstRowLastColumn="0" w:lastRowFirstColumn="0" w:lastRowLastColumn="0"/>
            <w:tcW w:w="0" w:type="auto"/>
            <w:hideMark/>
          </w:tcPr>
          <w:p w14:paraId="4603A09E" w14:textId="77777777" w:rsidR="00951283" w:rsidRPr="005B05BE" w:rsidRDefault="00951283" w:rsidP="00D93027">
            <w:pPr>
              <w:ind w:firstLine="0"/>
              <w:jc w:val="left"/>
              <w:rPr>
                <w:sz w:val="22"/>
                <w:szCs w:val="18"/>
              </w:rPr>
            </w:pPr>
            <w:r w:rsidRPr="005B05BE">
              <w:rPr>
                <w:sz w:val="22"/>
                <w:szCs w:val="18"/>
              </w:rPr>
              <w:t>Segurança</w:t>
            </w:r>
          </w:p>
        </w:tc>
        <w:tc>
          <w:tcPr>
            <w:tcW w:w="0" w:type="auto"/>
            <w:hideMark/>
          </w:tcPr>
          <w:p w14:paraId="14359F4C" w14:textId="77777777" w:rsidR="00951283" w:rsidRPr="005B05BE" w:rsidRDefault="00951283" w:rsidP="00D93027">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Os dados utilizados nos desafios devem ser fictícios e voltados apenas à simulação.</w:t>
            </w:r>
          </w:p>
        </w:tc>
      </w:tr>
      <w:tr w:rsidR="00951283" w:rsidRPr="00E778F0" w14:paraId="35F23563" w14:textId="77777777" w:rsidTr="00D93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80C5C" w14:textId="77777777" w:rsidR="00951283" w:rsidRPr="005B05BE" w:rsidRDefault="00951283" w:rsidP="00D93027">
            <w:pPr>
              <w:ind w:firstLine="0"/>
              <w:jc w:val="left"/>
              <w:rPr>
                <w:sz w:val="22"/>
                <w:szCs w:val="18"/>
              </w:rPr>
            </w:pPr>
            <w:r w:rsidRPr="005B05BE">
              <w:rPr>
                <w:sz w:val="22"/>
                <w:szCs w:val="18"/>
              </w:rPr>
              <w:t>Privacidade</w:t>
            </w:r>
          </w:p>
        </w:tc>
        <w:tc>
          <w:tcPr>
            <w:tcW w:w="0" w:type="auto"/>
            <w:hideMark/>
          </w:tcPr>
          <w:p w14:paraId="7B8EF24C" w14:textId="77777777" w:rsidR="00951283" w:rsidRPr="005B05BE" w:rsidRDefault="00951283" w:rsidP="00D93027">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A avaliação com participantes deve utilizar identificação anônima e análise agregada.</w:t>
            </w:r>
          </w:p>
        </w:tc>
      </w:tr>
      <w:tr w:rsidR="00951283" w:rsidRPr="00E778F0" w14:paraId="4E3B8873" w14:textId="77777777" w:rsidTr="00D93027">
        <w:tc>
          <w:tcPr>
            <w:cnfStyle w:val="001000000000" w:firstRow="0" w:lastRow="0" w:firstColumn="1" w:lastColumn="0" w:oddVBand="0" w:evenVBand="0" w:oddHBand="0" w:evenHBand="0" w:firstRowFirstColumn="0" w:firstRowLastColumn="0" w:lastRowFirstColumn="0" w:lastRowLastColumn="0"/>
            <w:tcW w:w="0" w:type="auto"/>
            <w:hideMark/>
          </w:tcPr>
          <w:p w14:paraId="27F6E079" w14:textId="77777777" w:rsidR="00951283" w:rsidRPr="005B05BE" w:rsidRDefault="00951283" w:rsidP="00D93027">
            <w:pPr>
              <w:ind w:firstLine="0"/>
              <w:jc w:val="left"/>
              <w:rPr>
                <w:sz w:val="22"/>
                <w:szCs w:val="18"/>
              </w:rPr>
            </w:pPr>
            <w:r w:rsidRPr="005B05BE">
              <w:rPr>
                <w:sz w:val="22"/>
                <w:szCs w:val="18"/>
              </w:rPr>
              <w:t>Pedagógico</w:t>
            </w:r>
          </w:p>
        </w:tc>
        <w:tc>
          <w:tcPr>
            <w:tcW w:w="0" w:type="auto"/>
            <w:hideMark/>
          </w:tcPr>
          <w:p w14:paraId="450E3CB3" w14:textId="77777777" w:rsidR="00951283" w:rsidRPr="005B05BE" w:rsidRDefault="00951283" w:rsidP="00D93027">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 xml:space="preserve">O jogo deve fornecer </w:t>
            </w:r>
            <w:r w:rsidRPr="00B434CB">
              <w:rPr>
                <w:i/>
                <w:iCs/>
                <w:sz w:val="22"/>
                <w:szCs w:val="18"/>
              </w:rPr>
              <w:t>feedback</w:t>
            </w:r>
            <w:r w:rsidRPr="005B05BE">
              <w:rPr>
                <w:sz w:val="22"/>
                <w:szCs w:val="18"/>
              </w:rPr>
              <w:t xml:space="preserve"> após as decisões do jogador.</w:t>
            </w:r>
          </w:p>
        </w:tc>
      </w:tr>
      <w:tr w:rsidR="00951283" w:rsidRPr="00E778F0" w14:paraId="08BF321D" w14:textId="77777777" w:rsidTr="00D93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E936B" w14:textId="77777777" w:rsidR="00951283" w:rsidRPr="005B05BE" w:rsidRDefault="00951283" w:rsidP="00D93027">
            <w:pPr>
              <w:ind w:firstLine="0"/>
              <w:jc w:val="left"/>
              <w:rPr>
                <w:sz w:val="22"/>
                <w:szCs w:val="18"/>
              </w:rPr>
            </w:pPr>
            <w:r w:rsidRPr="005B05BE">
              <w:rPr>
                <w:sz w:val="22"/>
                <w:szCs w:val="18"/>
              </w:rPr>
              <w:t>Pedagógico</w:t>
            </w:r>
          </w:p>
        </w:tc>
        <w:tc>
          <w:tcPr>
            <w:tcW w:w="0" w:type="auto"/>
            <w:hideMark/>
          </w:tcPr>
          <w:p w14:paraId="479A6270" w14:textId="77777777" w:rsidR="00951283" w:rsidRPr="005B05BE" w:rsidRDefault="00951283" w:rsidP="00D93027">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O manual deve apresentar orientações úteis para apoiar a tomada de decisão.</w:t>
            </w:r>
          </w:p>
        </w:tc>
      </w:tr>
      <w:tr w:rsidR="00951283" w:rsidRPr="00E778F0" w14:paraId="5608560D" w14:textId="77777777" w:rsidTr="00D93027">
        <w:tc>
          <w:tcPr>
            <w:cnfStyle w:val="001000000000" w:firstRow="0" w:lastRow="0" w:firstColumn="1" w:lastColumn="0" w:oddVBand="0" w:evenVBand="0" w:oddHBand="0" w:evenHBand="0" w:firstRowFirstColumn="0" w:firstRowLastColumn="0" w:lastRowFirstColumn="0" w:lastRowLastColumn="0"/>
            <w:tcW w:w="0" w:type="auto"/>
            <w:hideMark/>
          </w:tcPr>
          <w:p w14:paraId="29F24AB1" w14:textId="77777777" w:rsidR="00951283" w:rsidRPr="005B05BE" w:rsidRDefault="00951283" w:rsidP="00D93027">
            <w:pPr>
              <w:ind w:firstLine="0"/>
              <w:jc w:val="left"/>
              <w:rPr>
                <w:sz w:val="22"/>
                <w:szCs w:val="18"/>
              </w:rPr>
            </w:pPr>
            <w:r w:rsidRPr="005B05BE">
              <w:rPr>
                <w:sz w:val="22"/>
                <w:szCs w:val="18"/>
              </w:rPr>
              <w:t>Usabilidade</w:t>
            </w:r>
          </w:p>
        </w:tc>
        <w:tc>
          <w:tcPr>
            <w:tcW w:w="0" w:type="auto"/>
            <w:hideMark/>
          </w:tcPr>
          <w:p w14:paraId="4F283F11" w14:textId="77777777" w:rsidR="00951283" w:rsidRPr="005B05BE" w:rsidRDefault="00951283" w:rsidP="00D93027">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A interface deve organizar as tarefas em janelas e ícones reconhecíveis.</w:t>
            </w:r>
          </w:p>
        </w:tc>
      </w:tr>
      <w:tr w:rsidR="00951283" w:rsidRPr="00E778F0" w14:paraId="198C4BF6" w14:textId="77777777" w:rsidTr="00D93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A19A0" w14:textId="77777777" w:rsidR="00951283" w:rsidRPr="005B05BE" w:rsidRDefault="00951283" w:rsidP="00D93027">
            <w:pPr>
              <w:ind w:firstLine="0"/>
              <w:jc w:val="left"/>
              <w:rPr>
                <w:sz w:val="22"/>
                <w:szCs w:val="18"/>
              </w:rPr>
            </w:pPr>
            <w:r w:rsidRPr="005B05BE">
              <w:rPr>
                <w:sz w:val="22"/>
                <w:szCs w:val="18"/>
              </w:rPr>
              <w:t>Evolução</w:t>
            </w:r>
          </w:p>
        </w:tc>
        <w:tc>
          <w:tcPr>
            <w:tcW w:w="0" w:type="auto"/>
            <w:hideMark/>
          </w:tcPr>
          <w:p w14:paraId="0215CDFE" w14:textId="77777777" w:rsidR="00951283" w:rsidRPr="005B05BE" w:rsidRDefault="00951283" w:rsidP="00D93027">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A estrutura interna deve permitir a adição de novos cenários e desafios.</w:t>
            </w:r>
          </w:p>
        </w:tc>
      </w:tr>
    </w:tbl>
    <w:p w14:paraId="364AE92C" w14:textId="77777777" w:rsidR="00951283" w:rsidRPr="00550163" w:rsidRDefault="00951283" w:rsidP="00B434CB">
      <w:pPr>
        <w:ind w:firstLine="0"/>
        <w:jc w:val="center"/>
        <w:rPr>
          <w:sz w:val="20"/>
          <w:szCs w:val="16"/>
        </w:rPr>
      </w:pPr>
      <w:r w:rsidRPr="00550163">
        <w:rPr>
          <w:sz w:val="20"/>
          <w:szCs w:val="16"/>
        </w:rPr>
        <w:t xml:space="preserve">Fonte: </w:t>
      </w:r>
      <w:r>
        <w:rPr>
          <w:sz w:val="20"/>
          <w:szCs w:val="16"/>
        </w:rPr>
        <w:t>Elaborado pelo autor.</w:t>
      </w:r>
    </w:p>
    <w:p w14:paraId="72E00E6E" w14:textId="21FDAFA9" w:rsidR="00951283" w:rsidRPr="009A410C" w:rsidRDefault="00951283" w:rsidP="00951283">
      <w:pPr>
        <w:pStyle w:val="Heading2"/>
        <w:rPr>
          <w:b/>
          <w:bCs w:val="0"/>
        </w:rPr>
      </w:pPr>
      <w:bookmarkStart w:id="33" w:name="_Toc231575177"/>
      <w:r w:rsidRPr="00E965F7">
        <w:rPr>
          <w:b/>
          <w:bCs w:val="0"/>
        </w:rPr>
        <w:lastRenderedPageBreak/>
        <w:t>3.</w:t>
      </w:r>
      <w:r w:rsidR="00B434CB" w:rsidRPr="00E965F7">
        <w:rPr>
          <w:b/>
          <w:bCs w:val="0"/>
        </w:rPr>
        <w:t>5</w:t>
      </w:r>
      <w:r w:rsidRPr="009A410C">
        <w:rPr>
          <w:b/>
          <w:bCs w:val="0"/>
        </w:rPr>
        <w:t xml:space="preserve"> ESCALABILIDADE E EVOLUÇÃO</w:t>
      </w:r>
      <w:bookmarkEnd w:id="33"/>
    </w:p>
    <w:p w14:paraId="18967CD0" w14:textId="77777777" w:rsidR="00951283" w:rsidRPr="00D64724" w:rsidRDefault="00951283" w:rsidP="00951283">
      <w:pPr>
        <w:ind w:firstLine="708"/>
      </w:pPr>
      <w:r w:rsidRPr="00D64724">
        <w:t>Embora tenha sido desenvolvido inicialmente como um</w:t>
      </w:r>
      <w:r>
        <w:t xml:space="preserve">a versão </w:t>
      </w:r>
      <w:r w:rsidRPr="00D64724">
        <w:t xml:space="preserve">funcional para </w:t>
      </w:r>
      <w:r w:rsidRPr="00B434CB">
        <w:rPr>
          <w:i/>
          <w:iCs/>
        </w:rPr>
        <w:t>desktop</w:t>
      </w:r>
      <w:r w:rsidRPr="00D64724">
        <w:t>, o projeto apresenta possibilidades de evolução futura. Entre as melhorias previstas estão a expansão para dispositivos móveis, a inclusão de novos cenários de conscientização, como engenharia social avançada, segurança em redes sociais e autenticação multifator, além do aprimoramento dos relatórios de desempenho.</w:t>
      </w:r>
    </w:p>
    <w:p w14:paraId="68EE2EC0" w14:textId="73929306" w:rsidR="00951283" w:rsidRPr="009A410C" w:rsidRDefault="00951283" w:rsidP="009A410C">
      <w:pPr>
        <w:ind w:firstLine="708"/>
      </w:pPr>
      <w:r w:rsidRPr="00D64724">
        <w:t>Também é possível evoluir o sistema para integração com plataformas educacionais ou corporativas de treinamento, permitindo sua adaptação como ferramenta complementar de capacitação em segurança digital. Futuramente, novas avaliações com amostras maiores e grupos comparativos poderão ser conduzidas, a fim de verificar com maior robustez o impacto do jogo em diferentes públicos.</w:t>
      </w:r>
    </w:p>
    <w:p w14:paraId="1484706B" w14:textId="77777777" w:rsidR="00951283" w:rsidRDefault="00951283" w:rsidP="00782AED">
      <w:pPr>
        <w:ind w:firstLine="0"/>
        <w:rPr>
          <w:sz w:val="20"/>
          <w:szCs w:val="16"/>
        </w:rPr>
      </w:pPr>
    </w:p>
    <w:p w14:paraId="67222B31" w14:textId="77777777" w:rsidR="005259C2" w:rsidRDefault="005259C2" w:rsidP="00782AED">
      <w:pPr>
        <w:ind w:firstLine="0"/>
        <w:rPr>
          <w:sz w:val="20"/>
          <w:szCs w:val="16"/>
        </w:rPr>
      </w:pPr>
    </w:p>
    <w:p w14:paraId="3AAA05DC" w14:textId="77777777" w:rsidR="005259C2" w:rsidRDefault="005259C2" w:rsidP="00782AED">
      <w:pPr>
        <w:ind w:firstLine="0"/>
        <w:rPr>
          <w:sz w:val="20"/>
          <w:szCs w:val="16"/>
        </w:rPr>
      </w:pPr>
    </w:p>
    <w:p w14:paraId="01F0CF0A" w14:textId="77777777" w:rsidR="005259C2" w:rsidRDefault="005259C2" w:rsidP="00782AED">
      <w:pPr>
        <w:ind w:firstLine="0"/>
        <w:rPr>
          <w:sz w:val="20"/>
          <w:szCs w:val="16"/>
        </w:rPr>
      </w:pPr>
    </w:p>
    <w:p w14:paraId="5DF35087" w14:textId="77777777" w:rsidR="005259C2" w:rsidRDefault="005259C2" w:rsidP="00782AED">
      <w:pPr>
        <w:ind w:firstLine="0"/>
        <w:rPr>
          <w:sz w:val="20"/>
          <w:szCs w:val="16"/>
        </w:rPr>
      </w:pPr>
    </w:p>
    <w:p w14:paraId="656F34EB" w14:textId="77777777" w:rsidR="005259C2" w:rsidRDefault="005259C2" w:rsidP="00782AED">
      <w:pPr>
        <w:ind w:firstLine="0"/>
        <w:rPr>
          <w:sz w:val="20"/>
          <w:szCs w:val="16"/>
        </w:rPr>
      </w:pPr>
    </w:p>
    <w:p w14:paraId="4C3471A9" w14:textId="77777777" w:rsidR="005259C2" w:rsidRDefault="005259C2" w:rsidP="00782AED">
      <w:pPr>
        <w:ind w:firstLine="0"/>
        <w:rPr>
          <w:sz w:val="20"/>
          <w:szCs w:val="16"/>
        </w:rPr>
      </w:pPr>
    </w:p>
    <w:p w14:paraId="54ED5A57" w14:textId="77777777" w:rsidR="005259C2" w:rsidRDefault="005259C2" w:rsidP="00782AED">
      <w:pPr>
        <w:ind w:firstLine="0"/>
        <w:rPr>
          <w:sz w:val="20"/>
          <w:szCs w:val="16"/>
        </w:rPr>
      </w:pPr>
    </w:p>
    <w:p w14:paraId="72175E93" w14:textId="77777777" w:rsidR="005259C2" w:rsidRDefault="005259C2" w:rsidP="00782AED">
      <w:pPr>
        <w:ind w:firstLine="0"/>
        <w:rPr>
          <w:sz w:val="20"/>
          <w:szCs w:val="16"/>
        </w:rPr>
      </w:pPr>
    </w:p>
    <w:p w14:paraId="26C83932" w14:textId="77777777" w:rsidR="005259C2" w:rsidRDefault="005259C2" w:rsidP="00782AED">
      <w:pPr>
        <w:ind w:firstLine="0"/>
        <w:rPr>
          <w:sz w:val="20"/>
          <w:szCs w:val="16"/>
        </w:rPr>
      </w:pPr>
    </w:p>
    <w:p w14:paraId="06658770" w14:textId="77777777" w:rsidR="005259C2" w:rsidRDefault="005259C2" w:rsidP="00782AED">
      <w:pPr>
        <w:ind w:firstLine="0"/>
        <w:rPr>
          <w:sz w:val="20"/>
          <w:szCs w:val="16"/>
        </w:rPr>
      </w:pPr>
    </w:p>
    <w:p w14:paraId="2D9EF67A" w14:textId="77777777" w:rsidR="005259C2" w:rsidRDefault="005259C2" w:rsidP="00782AED">
      <w:pPr>
        <w:ind w:firstLine="0"/>
        <w:rPr>
          <w:sz w:val="20"/>
          <w:szCs w:val="16"/>
        </w:rPr>
      </w:pPr>
    </w:p>
    <w:p w14:paraId="61662424" w14:textId="77777777" w:rsidR="005259C2" w:rsidRDefault="005259C2" w:rsidP="00782AED">
      <w:pPr>
        <w:ind w:firstLine="0"/>
        <w:rPr>
          <w:sz w:val="20"/>
          <w:szCs w:val="16"/>
        </w:rPr>
      </w:pPr>
    </w:p>
    <w:p w14:paraId="411C9985" w14:textId="77777777" w:rsidR="005259C2" w:rsidRDefault="005259C2" w:rsidP="00782AED">
      <w:pPr>
        <w:ind w:firstLine="0"/>
        <w:rPr>
          <w:sz w:val="20"/>
          <w:szCs w:val="16"/>
        </w:rPr>
      </w:pPr>
    </w:p>
    <w:p w14:paraId="255E948F" w14:textId="77777777" w:rsidR="005259C2" w:rsidRDefault="005259C2" w:rsidP="00782AED">
      <w:pPr>
        <w:ind w:firstLine="0"/>
        <w:rPr>
          <w:sz w:val="20"/>
          <w:szCs w:val="16"/>
        </w:rPr>
      </w:pPr>
    </w:p>
    <w:p w14:paraId="4B18DFA4" w14:textId="77777777" w:rsidR="005259C2" w:rsidRDefault="005259C2" w:rsidP="00782AED">
      <w:pPr>
        <w:ind w:firstLine="0"/>
        <w:rPr>
          <w:sz w:val="20"/>
          <w:szCs w:val="16"/>
        </w:rPr>
      </w:pPr>
    </w:p>
    <w:p w14:paraId="6997D66B" w14:textId="77777777" w:rsidR="005259C2" w:rsidRDefault="005259C2" w:rsidP="00782AED">
      <w:pPr>
        <w:ind w:firstLine="0"/>
        <w:rPr>
          <w:sz w:val="20"/>
          <w:szCs w:val="16"/>
        </w:rPr>
      </w:pPr>
    </w:p>
    <w:p w14:paraId="5BDD0AA0" w14:textId="77777777" w:rsidR="005259C2" w:rsidRDefault="005259C2" w:rsidP="00782AED">
      <w:pPr>
        <w:ind w:firstLine="0"/>
        <w:rPr>
          <w:sz w:val="20"/>
          <w:szCs w:val="16"/>
        </w:rPr>
      </w:pPr>
    </w:p>
    <w:p w14:paraId="7D7C7C0F" w14:textId="77777777" w:rsidR="005259C2" w:rsidRDefault="005259C2" w:rsidP="00782AED">
      <w:pPr>
        <w:ind w:firstLine="0"/>
        <w:rPr>
          <w:sz w:val="20"/>
          <w:szCs w:val="16"/>
        </w:rPr>
      </w:pPr>
    </w:p>
    <w:p w14:paraId="6F802D1D" w14:textId="77777777" w:rsidR="001906EB" w:rsidRDefault="001906EB" w:rsidP="00782AED">
      <w:pPr>
        <w:ind w:firstLine="0"/>
        <w:rPr>
          <w:sz w:val="20"/>
          <w:szCs w:val="16"/>
        </w:rPr>
      </w:pPr>
    </w:p>
    <w:p w14:paraId="41D5C341" w14:textId="77777777" w:rsidR="001906EB" w:rsidRDefault="001906EB" w:rsidP="00782AED">
      <w:pPr>
        <w:ind w:firstLine="0"/>
        <w:rPr>
          <w:sz w:val="20"/>
          <w:szCs w:val="16"/>
        </w:rPr>
      </w:pPr>
    </w:p>
    <w:p w14:paraId="0C95B4CA" w14:textId="77777777" w:rsidR="005259C2" w:rsidRDefault="005259C2" w:rsidP="00782AED">
      <w:pPr>
        <w:ind w:firstLine="0"/>
        <w:rPr>
          <w:sz w:val="20"/>
          <w:szCs w:val="16"/>
        </w:rPr>
      </w:pPr>
    </w:p>
    <w:p w14:paraId="087E3BD5" w14:textId="77777777" w:rsidR="005259C2" w:rsidRPr="00782AED" w:rsidRDefault="005259C2" w:rsidP="00782AED">
      <w:pPr>
        <w:ind w:firstLine="0"/>
        <w:rPr>
          <w:sz w:val="20"/>
          <w:szCs w:val="16"/>
        </w:rPr>
      </w:pPr>
    </w:p>
    <w:p w14:paraId="37D9653B" w14:textId="59E20232" w:rsidR="007770FD" w:rsidRPr="00005E47" w:rsidRDefault="00951283" w:rsidP="00951283">
      <w:pPr>
        <w:pStyle w:val="Heading1"/>
      </w:pPr>
      <w:bookmarkStart w:id="34" w:name="_Toc231575178"/>
      <w:r>
        <w:lastRenderedPageBreak/>
        <w:t>4 IMPLEMENTAÇÃO</w:t>
      </w:r>
      <w:bookmarkEnd w:id="34"/>
    </w:p>
    <w:p w14:paraId="2A0D504B" w14:textId="256CC20A" w:rsidR="00A55FC3" w:rsidRDefault="00000000">
      <w:r>
        <w:t xml:space="preserve">A implementação do </w:t>
      </w:r>
      <w:r w:rsidRPr="00D00BA5">
        <w:rPr>
          <w:i/>
          <w:iCs/>
        </w:rPr>
        <w:t>Login Quest</w:t>
      </w:r>
      <w:r>
        <w:t xml:space="preserve"> foi realizada com três ferramentas principais: </w:t>
      </w:r>
      <w:r w:rsidRPr="00D00BA5">
        <w:rPr>
          <w:i/>
          <w:iCs/>
        </w:rPr>
        <w:t>GameMaker Studi</w:t>
      </w:r>
      <w:r>
        <w:t xml:space="preserve">o, </w:t>
      </w:r>
      <w:r w:rsidRPr="00D00BA5">
        <w:rPr>
          <w:i/>
          <w:iCs/>
        </w:rPr>
        <w:t>Aseprite</w:t>
      </w:r>
      <w:r>
        <w:t xml:space="preserve"> e </w:t>
      </w:r>
      <w:r w:rsidRPr="00D00BA5">
        <w:rPr>
          <w:i/>
          <w:iCs/>
        </w:rPr>
        <w:t>Figma</w:t>
      </w:r>
      <w:r>
        <w:t xml:space="preserve">. O </w:t>
      </w:r>
      <w:r w:rsidRPr="00D00BA5">
        <w:rPr>
          <w:i/>
          <w:iCs/>
        </w:rPr>
        <w:t>GameMaker Studio</w:t>
      </w:r>
      <w:r>
        <w:t xml:space="preserve"> foi utilizado como </w:t>
      </w:r>
      <w:r w:rsidRPr="00D00BA5">
        <w:rPr>
          <w:i/>
          <w:iCs/>
        </w:rPr>
        <w:t>engine</w:t>
      </w:r>
      <w:r>
        <w:t xml:space="preserve"> de desenvolvimento por oferecer suporte à criação de jogos 2D, organização por salas, eventos e objetos, além da linguagem </w:t>
      </w:r>
      <w:r w:rsidRPr="00D00BA5">
        <w:rPr>
          <w:i/>
          <w:iCs/>
        </w:rPr>
        <w:t>GameMaker Language</w:t>
      </w:r>
      <w:r>
        <w:t xml:space="preserve"> (GML), utilizada na lógica do jogo (YOYO GAMES, 2026).</w:t>
      </w:r>
    </w:p>
    <w:p w14:paraId="5BCE0823" w14:textId="77777777" w:rsidR="00A55FC3" w:rsidRDefault="00000000">
      <w:r>
        <w:t xml:space="preserve">No código do jogo, os dados foram organizados por meio de </w:t>
      </w:r>
      <w:r w:rsidRPr="00D00BA5">
        <w:rPr>
          <w:i/>
          <w:iCs/>
        </w:rPr>
        <w:t>arrays</w:t>
      </w:r>
      <w:r>
        <w:t xml:space="preserve"> e </w:t>
      </w:r>
      <w:r w:rsidRPr="00D00BA5">
        <w:rPr>
          <w:i/>
          <w:iCs/>
        </w:rPr>
        <w:t>structs</w:t>
      </w:r>
      <w:r>
        <w:t xml:space="preserve">, estruturas nativas do GML recomendadas para armazenar coleções de valores e agrupar atributos relacionados em memória (YOYO GAMES, 2026). Essa escolha permitiu implementar um jogo autônomo, sem dependência de banco de dados externo, mantendo e-mails, chamados, </w:t>
      </w:r>
      <w:r w:rsidRPr="00B434CB">
        <w:rPr>
          <w:i/>
          <w:iCs/>
        </w:rPr>
        <w:t>logs</w:t>
      </w:r>
      <w:r>
        <w:t>, mensagens e funcionários fictícios carregados durante a execução.</w:t>
      </w:r>
    </w:p>
    <w:p w14:paraId="0A1B1E14" w14:textId="77777777" w:rsidR="00A55FC3" w:rsidRDefault="00000000">
      <w:r>
        <w:t xml:space="preserve">O </w:t>
      </w:r>
      <w:r w:rsidRPr="00D00BA5">
        <w:rPr>
          <w:i/>
          <w:iCs/>
        </w:rPr>
        <w:t>Aseprite</w:t>
      </w:r>
      <w:r>
        <w:t xml:space="preserve"> foi utilizado para a criação e edição dos elementos visuais em </w:t>
      </w:r>
      <w:r w:rsidRPr="00D00BA5">
        <w:rPr>
          <w:i/>
          <w:iCs/>
        </w:rPr>
        <w:t>pixel art</w:t>
      </w:r>
      <w:r>
        <w:t xml:space="preserve">, incluindo ícones, janelas e componentes da interface. A ferramenta oferece recursos específicos para sprites, camadas, quadros e animações, o que favoreceu a construção de uma estética simples, leve e coerente com a proposta visual do jogo </w:t>
      </w:r>
      <w:r w:rsidRPr="00E965F7">
        <w:t>(ASEPRITE, 2026).</w:t>
      </w:r>
    </w:p>
    <w:p w14:paraId="4D5DA64E" w14:textId="77777777" w:rsidR="00A55FC3" w:rsidRDefault="00000000">
      <w:r>
        <w:t xml:space="preserve">O </w:t>
      </w:r>
      <w:r w:rsidRPr="00D00BA5">
        <w:rPr>
          <w:i/>
          <w:iCs/>
        </w:rPr>
        <w:t>Figma</w:t>
      </w:r>
      <w:r>
        <w:t xml:space="preserve"> foi empregado na prototipação das interfaces e no planejamento dos fluxos de interação. Por permitir a criação de telas, componentes e protótipos navegáveis, a ferramenta auxiliou na organização visual das janelas, ícones e estados de interação antes da implementação final no </w:t>
      </w:r>
      <w:r w:rsidRPr="00AC02A3">
        <w:rPr>
          <w:i/>
          <w:iCs/>
        </w:rPr>
        <w:t>GameMaker Studio</w:t>
      </w:r>
      <w:r>
        <w:t xml:space="preserve"> </w:t>
      </w:r>
      <w:r w:rsidRPr="00E965F7">
        <w:t>(FIGMA, 2026).</w:t>
      </w:r>
    </w:p>
    <w:p w14:paraId="3006E632" w14:textId="13B9DC1E" w:rsidR="00B434CB" w:rsidRDefault="00E965F7" w:rsidP="00E965F7">
      <w:pPr>
        <w:spacing w:after="200" w:line="276" w:lineRule="auto"/>
        <w:ind w:firstLine="0"/>
        <w:jc w:val="left"/>
      </w:pPr>
      <w:r>
        <w:br w:type="page"/>
      </w:r>
    </w:p>
    <w:p w14:paraId="1CC1CB4A" w14:textId="6B274D19" w:rsidR="00A55FC3" w:rsidRPr="009A410C" w:rsidRDefault="00000000">
      <w:pPr>
        <w:pStyle w:val="Heading2"/>
        <w:rPr>
          <w:b/>
          <w:bCs w:val="0"/>
        </w:rPr>
      </w:pPr>
      <w:bookmarkStart w:id="35" w:name="_Toc231575179"/>
      <w:r w:rsidRPr="009A410C">
        <w:rPr>
          <w:b/>
          <w:bCs w:val="0"/>
        </w:rPr>
        <w:lastRenderedPageBreak/>
        <w:t>4.</w:t>
      </w:r>
      <w:r w:rsidR="009A410C">
        <w:rPr>
          <w:b/>
          <w:bCs w:val="0"/>
        </w:rPr>
        <w:t>1</w:t>
      </w:r>
      <w:r w:rsidRPr="009A410C">
        <w:rPr>
          <w:b/>
          <w:bCs w:val="0"/>
        </w:rPr>
        <w:t xml:space="preserve"> INTERFACES</w:t>
      </w:r>
      <w:bookmarkEnd w:id="35"/>
    </w:p>
    <w:p w14:paraId="51A09E43" w14:textId="397BE76C" w:rsidR="000C2121" w:rsidRPr="000C2121" w:rsidRDefault="000C2121" w:rsidP="000C2121">
      <w:pPr>
        <w:ind w:firstLine="708"/>
      </w:pPr>
      <w:r w:rsidRPr="000C2121">
        <w:t xml:space="preserve">As interfaces do </w:t>
      </w:r>
      <w:r w:rsidRPr="00D00BA5">
        <w:rPr>
          <w:i/>
          <w:iCs/>
        </w:rPr>
        <w:t>Login Quest</w:t>
      </w:r>
      <w:r w:rsidRPr="000C2121">
        <w:t xml:space="preserve"> foram desenvolvidas com estética em </w:t>
      </w:r>
      <w:r w:rsidRPr="00AC02A3">
        <w:rPr>
          <w:i/>
          <w:iCs/>
        </w:rPr>
        <w:t>pixel art</w:t>
      </w:r>
      <w:r w:rsidRPr="000C2121">
        <w:t xml:space="preserve"> e organização baseada em janelas interativas, simulando um ambiente de trabalho digital. A tela principal apresenta o espaço de atuação do analista de segurança da </w:t>
      </w:r>
      <w:r w:rsidRPr="00D00BA5">
        <w:rPr>
          <w:i/>
          <w:iCs/>
        </w:rPr>
        <w:t>CyProtect</w:t>
      </w:r>
      <w:r w:rsidRPr="000C2121">
        <w:t>, com ícones que permitem acessar ferramentas como e-mail, manual, chamados, base de funcionários, scanner, logs, chat interno, firewall e relatório.</w:t>
      </w:r>
    </w:p>
    <w:p w14:paraId="19E45C04" w14:textId="77777777" w:rsidR="000C2121" w:rsidRPr="000C2121" w:rsidRDefault="000C2121" w:rsidP="000C2121">
      <w:pPr>
        <w:ind w:firstLine="708"/>
      </w:pPr>
      <w:r w:rsidRPr="000C2121">
        <w:t>Essa organização visual foi escolhida para aproximar a experiência de um ambiente corporativo simplificado, no qual o jogador precisa alternar entre diferentes fontes de informação antes de tomar decisões. As telas implementadas contemplam a leitura e inspeção de e-mails, a consulta ao manual interno, a análise de chamados, a verificação de funcionários e permissões, o uso do scanner de anexos, a interpretação de logs e a resposta a mensagens internas com possíveis tentativas de engenharia social.</w:t>
      </w:r>
    </w:p>
    <w:p w14:paraId="68AAB99A" w14:textId="77777777" w:rsidR="00D64724" w:rsidRDefault="000C2121" w:rsidP="00D00BA5">
      <w:pPr>
        <w:ind w:firstLine="708"/>
      </w:pPr>
      <w:r w:rsidRPr="000C2121">
        <w:t xml:space="preserve">As interfaces também contribuem para o objetivo pedagógico do jogo, pois estimulam o jogador a consultar evidências, comparar informações e aplicar regras de segurança antes de aprovar, bloquear, isolar ou reportar uma situação. Dessa forma, o </w:t>
      </w:r>
      <w:r w:rsidRPr="00D00BA5">
        <w:rPr>
          <w:i/>
          <w:iCs/>
        </w:rPr>
        <w:t>design</w:t>
      </w:r>
      <w:r w:rsidRPr="000C2121">
        <w:t xml:space="preserve"> visual não atua apenas como elemento estético, mas como parte do processo de aprendizagem.</w:t>
      </w:r>
    </w:p>
    <w:p w14:paraId="789F32F7" w14:textId="2086ADFC" w:rsidR="00A55FC3" w:rsidRDefault="001906EB" w:rsidP="001906EB">
      <w:pPr>
        <w:ind w:firstLine="708"/>
      </w:pPr>
      <w:r w:rsidRPr="0079716F">
        <w:t xml:space="preserve">A implementação do </w:t>
      </w:r>
      <w:r w:rsidRPr="003E54C6">
        <w:rPr>
          <w:i/>
          <w:iCs/>
        </w:rPr>
        <w:t>Login Quest</w:t>
      </w:r>
      <w:r w:rsidRPr="0079716F">
        <w:t xml:space="preserve"> inicia com um conjunto de telas de ambientação e tutorial, responsáveis por contextualizar o jogador dentro do cenário proposto e apresentar as principais mecânicas do jogo. Nessas telas, o usuário é introduzido à empresa fictícia CyProtect (Figura 8) e ao seu papel como analista de segurança do SOC (Security Operations Center), recebendo orientações sobre suas responsabilidades e sobre o funcionamento geral da experiência</w:t>
      </w:r>
      <w:r w:rsidRPr="005259C2">
        <w:rPr>
          <w:color w:val="0070C0"/>
        </w:rPr>
        <w:t>.</w:t>
      </w:r>
      <w:r>
        <w:t xml:space="preserve"> Para avançar, o usuário clica na própria tela, seguindo a indicação “[CLIQUE PARA AVANÇAR]”.</w:t>
      </w:r>
    </w:p>
    <w:p w14:paraId="0E732EC3" w14:textId="4818A073" w:rsidR="00A55FC3" w:rsidRDefault="00000000">
      <w:r>
        <w:t xml:space="preserve">Na sequência, como visto na Figura </w:t>
      </w:r>
      <w:r w:rsidR="00AC02A3">
        <w:t>9</w:t>
      </w:r>
      <w:r>
        <w:t>, o jogo explica o papel do jogador dentro da simulação: analisar e-mails suspeitos, chamados de suporte, registros de IP, logs e mensagens internas. Essa tela delimita o tipo de atividade que será realizado durante o expediente e prepara o usuário para a rotina de análise.</w:t>
      </w:r>
    </w:p>
    <w:p w14:paraId="7A1C2A0D" w14:textId="77777777" w:rsidR="001906EB" w:rsidRPr="001906EB" w:rsidRDefault="001906EB" w:rsidP="0079716F">
      <w:pPr>
        <w:ind w:firstLine="0"/>
        <w:rPr>
          <w:color w:val="EE0000"/>
        </w:rPr>
      </w:pPr>
    </w:p>
    <w:p w14:paraId="73D59A38" w14:textId="32AE44F1" w:rsidR="00D826F9" w:rsidRDefault="00D826F9" w:rsidP="00D826F9">
      <w:pPr>
        <w:pStyle w:val="Caption"/>
        <w:keepNext/>
        <w:ind w:firstLine="0"/>
        <w:jc w:val="center"/>
        <w:rPr>
          <w:b/>
          <w:bCs/>
          <w:i w:val="0"/>
          <w:iCs w:val="0"/>
          <w:sz w:val="20"/>
          <w:szCs w:val="20"/>
        </w:rPr>
      </w:pPr>
      <w:bookmarkStart w:id="36" w:name="_Toc231575077"/>
      <w:r w:rsidRPr="00E71DCB">
        <w:rPr>
          <w:b/>
          <w:bCs/>
          <w:i w:val="0"/>
          <w:iCs w:val="0"/>
          <w:sz w:val="20"/>
          <w:szCs w:val="20"/>
        </w:rPr>
        <w:lastRenderedPageBreak/>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8</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0079716F">
        <w:rPr>
          <w:b/>
          <w:bCs/>
          <w:i w:val="0"/>
          <w:iCs w:val="0"/>
          <w:sz w:val="20"/>
          <w:szCs w:val="20"/>
        </w:rPr>
        <w:t>Interface Empresa Fictícia CyProtect</w:t>
      </w:r>
      <w:bookmarkEnd w:id="36"/>
    </w:p>
    <w:p w14:paraId="648A5D10" w14:textId="77777777" w:rsidR="00AB1541" w:rsidRDefault="00AB1541" w:rsidP="00D826F9">
      <w:pPr>
        <w:ind w:firstLine="0"/>
        <w:jc w:val="center"/>
        <w:rPr>
          <w:b/>
          <w:bCs/>
          <w:i/>
          <w:iCs/>
          <w:sz w:val="20"/>
        </w:rPr>
      </w:pPr>
      <w:r w:rsidRPr="00AB1541">
        <w:rPr>
          <w:b/>
          <w:bCs/>
          <w:i/>
          <w:iCs/>
          <w:noProof/>
          <w:sz w:val="20"/>
        </w:rPr>
        <w:drawing>
          <wp:inline distT="0" distB="0" distL="0" distR="0" wp14:anchorId="2AAC0172" wp14:editId="1C3B5A41">
            <wp:extent cx="4700337" cy="2880000"/>
            <wp:effectExtent l="0" t="0" r="5080" b="0"/>
            <wp:docPr id="13500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3709" name=""/>
                    <pic:cNvPicPr/>
                  </pic:nvPicPr>
                  <pic:blipFill>
                    <a:blip r:embed="rId17"/>
                    <a:stretch>
                      <a:fillRect/>
                    </a:stretch>
                  </pic:blipFill>
                  <pic:spPr>
                    <a:xfrm>
                      <a:off x="0" y="0"/>
                      <a:ext cx="4700337" cy="2880000"/>
                    </a:xfrm>
                    <a:prstGeom prst="rect">
                      <a:avLst/>
                    </a:prstGeom>
                  </pic:spPr>
                </pic:pic>
              </a:graphicData>
            </a:graphic>
          </wp:inline>
        </w:drawing>
      </w:r>
    </w:p>
    <w:p w14:paraId="30BF9907" w14:textId="77777777" w:rsidR="0009679D" w:rsidRDefault="0009679D" w:rsidP="0079716F">
      <w:pPr>
        <w:ind w:firstLine="0"/>
        <w:jc w:val="center"/>
        <w:rPr>
          <w:sz w:val="20"/>
        </w:rPr>
      </w:pPr>
      <w:r w:rsidRPr="0009679D">
        <w:rPr>
          <w:sz w:val="20"/>
        </w:rPr>
        <w:t>Fonte: Elaborado pelo autor.</w:t>
      </w:r>
    </w:p>
    <w:p w14:paraId="1D54EF1E" w14:textId="1C7F96D0" w:rsidR="001906EB" w:rsidRPr="001906EB" w:rsidRDefault="001906EB" w:rsidP="0079716F">
      <w:pPr>
        <w:ind w:firstLine="0"/>
        <w:rPr>
          <w:color w:val="EE0000"/>
        </w:rPr>
      </w:pPr>
    </w:p>
    <w:p w14:paraId="5CD91C80" w14:textId="397A1B8C" w:rsidR="00D826F9" w:rsidRPr="00E71DCB" w:rsidRDefault="00D826F9" w:rsidP="00D826F9">
      <w:pPr>
        <w:pStyle w:val="Caption"/>
        <w:keepNext/>
        <w:ind w:firstLine="0"/>
        <w:jc w:val="center"/>
        <w:rPr>
          <w:b/>
          <w:bCs/>
          <w:i w:val="0"/>
          <w:iCs w:val="0"/>
          <w:sz w:val="20"/>
          <w:szCs w:val="20"/>
        </w:rPr>
      </w:pPr>
      <w:bookmarkStart w:id="37" w:name="_Toc231575078"/>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9</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0079716F">
        <w:rPr>
          <w:b/>
          <w:bCs/>
          <w:i w:val="0"/>
          <w:iCs w:val="0"/>
          <w:sz w:val="20"/>
          <w:szCs w:val="20"/>
        </w:rPr>
        <w:t>Interface Papel do Jogador</w:t>
      </w:r>
      <w:bookmarkEnd w:id="37"/>
    </w:p>
    <w:p w14:paraId="10275037" w14:textId="77777777" w:rsidR="00AB1541" w:rsidRDefault="00AB1541" w:rsidP="009A410C">
      <w:pPr>
        <w:ind w:firstLine="0"/>
        <w:jc w:val="center"/>
        <w:rPr>
          <w:b/>
          <w:bCs/>
          <w:i/>
          <w:iCs/>
          <w:sz w:val="20"/>
        </w:rPr>
      </w:pPr>
      <w:r w:rsidRPr="00AB1541">
        <w:rPr>
          <w:b/>
          <w:bCs/>
          <w:i/>
          <w:iCs/>
          <w:noProof/>
          <w:sz w:val="20"/>
        </w:rPr>
        <w:drawing>
          <wp:inline distT="0" distB="0" distL="0" distR="0" wp14:anchorId="490B9AE3" wp14:editId="50C7F49F">
            <wp:extent cx="4704572" cy="2880000"/>
            <wp:effectExtent l="0" t="0" r="1270" b="0"/>
            <wp:docPr id="10989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6861" name=""/>
                    <pic:cNvPicPr/>
                  </pic:nvPicPr>
                  <pic:blipFill>
                    <a:blip r:embed="rId18"/>
                    <a:stretch>
                      <a:fillRect/>
                    </a:stretch>
                  </pic:blipFill>
                  <pic:spPr>
                    <a:xfrm>
                      <a:off x="0" y="0"/>
                      <a:ext cx="4704572" cy="2880000"/>
                    </a:xfrm>
                    <a:prstGeom prst="rect">
                      <a:avLst/>
                    </a:prstGeom>
                  </pic:spPr>
                </pic:pic>
              </a:graphicData>
            </a:graphic>
          </wp:inline>
        </w:drawing>
      </w:r>
    </w:p>
    <w:p w14:paraId="747BBF82" w14:textId="77777777" w:rsidR="0009679D" w:rsidRDefault="0009679D" w:rsidP="0079716F">
      <w:pPr>
        <w:ind w:firstLine="0"/>
        <w:jc w:val="center"/>
        <w:rPr>
          <w:sz w:val="20"/>
        </w:rPr>
      </w:pPr>
      <w:r w:rsidRPr="0009679D">
        <w:rPr>
          <w:sz w:val="20"/>
        </w:rPr>
        <w:t>Fonte: Elaborado pelo autor.</w:t>
      </w:r>
    </w:p>
    <w:p w14:paraId="3DC800FA" w14:textId="77777777" w:rsidR="0079716F" w:rsidRDefault="0079716F" w:rsidP="0079716F">
      <w:pPr>
        <w:ind w:firstLine="0"/>
        <w:jc w:val="center"/>
        <w:rPr>
          <w:sz w:val="20"/>
        </w:rPr>
      </w:pPr>
    </w:p>
    <w:p w14:paraId="7F72C7B2" w14:textId="7163E49B" w:rsidR="0079716F" w:rsidRPr="0009679D" w:rsidRDefault="0079716F" w:rsidP="0079716F">
      <w:pPr>
        <w:spacing w:after="200" w:line="276" w:lineRule="auto"/>
        <w:ind w:firstLine="0"/>
        <w:jc w:val="left"/>
        <w:rPr>
          <w:sz w:val="20"/>
        </w:rPr>
      </w:pPr>
      <w:r>
        <w:rPr>
          <w:sz w:val="20"/>
        </w:rPr>
        <w:br w:type="page"/>
      </w:r>
    </w:p>
    <w:p w14:paraId="4606D795" w14:textId="76337003" w:rsidR="001906EB" w:rsidRPr="002D4ED6" w:rsidRDefault="00000000" w:rsidP="002D4ED6">
      <w:r>
        <w:lastRenderedPageBreak/>
        <w:t xml:space="preserve">A mecânica principal é apresentada na Figura </w:t>
      </w:r>
      <w:r w:rsidR="00AC02A3">
        <w:t>10</w:t>
      </w:r>
      <w:r>
        <w:t>. Nessa etapa, o jogo informa que o usuário deve clicar nas ferramentas da barra de tarefas para inspecionar arquivos e, depois, tomar uma decisão. O texto também apresenta a consequência dos erros, indicando que decisões inadequadas reduzem a reputação da empresa fictícia.</w:t>
      </w:r>
    </w:p>
    <w:p w14:paraId="7AD286BE" w14:textId="6BC5C669" w:rsidR="0009679D" w:rsidRPr="00E71DCB" w:rsidRDefault="0009679D" w:rsidP="0009679D">
      <w:pPr>
        <w:pStyle w:val="Caption"/>
        <w:keepNext/>
        <w:ind w:firstLine="0"/>
        <w:jc w:val="center"/>
        <w:rPr>
          <w:b/>
          <w:bCs/>
          <w:i w:val="0"/>
          <w:iCs w:val="0"/>
          <w:sz w:val="20"/>
          <w:szCs w:val="20"/>
        </w:rPr>
      </w:pPr>
      <w:bookmarkStart w:id="38" w:name="_Toc231575079"/>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10</w:t>
      </w:r>
      <w:r w:rsidR="003D5B28">
        <w:rPr>
          <w:b/>
          <w:bCs/>
          <w:i w:val="0"/>
          <w:iCs w:val="0"/>
          <w:sz w:val="20"/>
          <w:szCs w:val="20"/>
        </w:rPr>
        <w:fldChar w:fldCharType="end"/>
      </w:r>
      <w:r w:rsidR="005E24E2">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0079716F">
        <w:rPr>
          <w:b/>
          <w:bCs/>
          <w:i w:val="0"/>
          <w:iCs w:val="0"/>
          <w:sz w:val="20"/>
          <w:szCs w:val="20"/>
        </w:rPr>
        <w:t>Interface da Mecânica do Jogo</w:t>
      </w:r>
      <w:bookmarkEnd w:id="38"/>
    </w:p>
    <w:p w14:paraId="79880E32" w14:textId="77777777" w:rsidR="00AB1541" w:rsidRDefault="00AB1541" w:rsidP="009A410C">
      <w:pPr>
        <w:ind w:firstLine="0"/>
        <w:jc w:val="center"/>
        <w:rPr>
          <w:b/>
          <w:bCs/>
          <w:i/>
          <w:iCs/>
          <w:sz w:val="20"/>
        </w:rPr>
      </w:pPr>
      <w:r w:rsidRPr="00AB1541">
        <w:rPr>
          <w:b/>
          <w:bCs/>
          <w:i/>
          <w:iCs/>
          <w:noProof/>
          <w:sz w:val="20"/>
        </w:rPr>
        <w:drawing>
          <wp:inline distT="0" distB="0" distL="0" distR="0" wp14:anchorId="5B5FC5A0" wp14:editId="61A18644">
            <wp:extent cx="4120959" cy="2520000"/>
            <wp:effectExtent l="0" t="0" r="0" b="0"/>
            <wp:docPr id="185502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9282" name=""/>
                    <pic:cNvPicPr/>
                  </pic:nvPicPr>
                  <pic:blipFill>
                    <a:blip r:embed="rId19"/>
                    <a:stretch>
                      <a:fillRect/>
                    </a:stretch>
                  </pic:blipFill>
                  <pic:spPr>
                    <a:xfrm>
                      <a:off x="0" y="0"/>
                      <a:ext cx="4120959" cy="2520000"/>
                    </a:xfrm>
                    <a:prstGeom prst="rect">
                      <a:avLst/>
                    </a:prstGeom>
                  </pic:spPr>
                </pic:pic>
              </a:graphicData>
            </a:graphic>
          </wp:inline>
        </w:drawing>
      </w:r>
    </w:p>
    <w:p w14:paraId="4D1BE3E0" w14:textId="77777777" w:rsidR="0009679D" w:rsidRDefault="0009679D" w:rsidP="0079716F">
      <w:pPr>
        <w:ind w:firstLine="0"/>
        <w:jc w:val="center"/>
        <w:rPr>
          <w:sz w:val="20"/>
        </w:rPr>
      </w:pPr>
      <w:r w:rsidRPr="0009679D">
        <w:rPr>
          <w:sz w:val="20"/>
        </w:rPr>
        <w:t>Fonte: Elaborado pelo autor.</w:t>
      </w:r>
    </w:p>
    <w:p w14:paraId="4201F5D8" w14:textId="77777777" w:rsidR="0009679D" w:rsidRDefault="0009679D" w:rsidP="00D826F9">
      <w:pPr>
        <w:ind w:firstLine="0"/>
        <w:rPr>
          <w:b/>
          <w:bCs/>
          <w:i/>
          <w:iCs/>
          <w:sz w:val="20"/>
        </w:rPr>
      </w:pPr>
    </w:p>
    <w:p w14:paraId="2F460EA0" w14:textId="107BBDF7" w:rsidR="00F35678" w:rsidRPr="002D4ED6" w:rsidRDefault="00F35678" w:rsidP="002D4ED6">
      <w:r>
        <w:t xml:space="preserve">Em seguida, como visto na Figura 11, o </w:t>
      </w:r>
      <w:r w:rsidRPr="0079716F">
        <w:t>tutorial</w:t>
      </w:r>
      <w:r>
        <w:t xml:space="preserve"> apresenta a regra de ouro do </w:t>
      </w:r>
      <w:r w:rsidRPr="003E54C6">
        <w:rPr>
          <w:i/>
          <w:iCs/>
        </w:rPr>
        <w:t>Login Quest</w:t>
      </w:r>
      <w:r>
        <w:t>: a primeira ação recomendada ao iniciar o dia é abrir o manual. Essa orientação reforça a proposta pedagógica do jogo, pois incentiva o jogador a consultar regras e boas práticas antes de decidir.</w:t>
      </w:r>
    </w:p>
    <w:p w14:paraId="604147C4" w14:textId="3333D565" w:rsidR="0009679D" w:rsidRPr="00E71DCB" w:rsidRDefault="0009679D" w:rsidP="0009679D">
      <w:pPr>
        <w:pStyle w:val="Caption"/>
        <w:keepNext/>
        <w:ind w:firstLine="0"/>
        <w:jc w:val="center"/>
        <w:rPr>
          <w:b/>
          <w:bCs/>
          <w:i w:val="0"/>
          <w:iCs w:val="0"/>
          <w:sz w:val="20"/>
          <w:szCs w:val="20"/>
        </w:rPr>
      </w:pPr>
      <w:bookmarkStart w:id="39" w:name="_Toc231575080"/>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11</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Pr="00E71DCB">
        <w:rPr>
          <w:b/>
          <w:bCs/>
          <w:i w:val="0"/>
          <w:iCs w:val="0"/>
          <w:sz w:val="20"/>
          <w:szCs w:val="20"/>
        </w:rPr>
        <w:t xml:space="preserve"> Interface </w:t>
      </w:r>
      <w:r w:rsidR="003E54C6">
        <w:rPr>
          <w:b/>
          <w:bCs/>
          <w:i w:val="0"/>
          <w:iCs w:val="0"/>
          <w:sz w:val="20"/>
          <w:szCs w:val="20"/>
        </w:rPr>
        <w:t>de Tutorial</w:t>
      </w:r>
      <w:bookmarkEnd w:id="39"/>
    </w:p>
    <w:p w14:paraId="436B2469" w14:textId="77777777" w:rsidR="00AB1541" w:rsidRDefault="00AB1541" w:rsidP="009A410C">
      <w:pPr>
        <w:ind w:firstLine="0"/>
        <w:jc w:val="center"/>
        <w:rPr>
          <w:b/>
          <w:bCs/>
          <w:i/>
          <w:iCs/>
          <w:sz w:val="20"/>
        </w:rPr>
      </w:pPr>
      <w:r w:rsidRPr="00AB1541">
        <w:rPr>
          <w:b/>
          <w:bCs/>
          <w:i/>
          <w:iCs/>
          <w:noProof/>
          <w:sz w:val="20"/>
        </w:rPr>
        <w:drawing>
          <wp:inline distT="0" distB="0" distL="0" distR="0" wp14:anchorId="177D1D76" wp14:editId="3CAF48E3">
            <wp:extent cx="4131382" cy="2520000"/>
            <wp:effectExtent l="0" t="0" r="2540" b="0"/>
            <wp:docPr id="25372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21536" name=""/>
                    <pic:cNvPicPr/>
                  </pic:nvPicPr>
                  <pic:blipFill>
                    <a:blip r:embed="rId20"/>
                    <a:stretch>
                      <a:fillRect/>
                    </a:stretch>
                  </pic:blipFill>
                  <pic:spPr>
                    <a:xfrm>
                      <a:off x="0" y="0"/>
                      <a:ext cx="4131382" cy="2520000"/>
                    </a:xfrm>
                    <a:prstGeom prst="rect">
                      <a:avLst/>
                    </a:prstGeom>
                  </pic:spPr>
                </pic:pic>
              </a:graphicData>
            </a:graphic>
          </wp:inline>
        </w:drawing>
      </w:r>
    </w:p>
    <w:p w14:paraId="6D201C98" w14:textId="276CFDA7" w:rsidR="00F35678" w:rsidRPr="0009679D" w:rsidRDefault="0009679D" w:rsidP="0079716F">
      <w:pPr>
        <w:ind w:firstLine="0"/>
        <w:jc w:val="center"/>
        <w:rPr>
          <w:sz w:val="20"/>
        </w:rPr>
      </w:pPr>
      <w:r w:rsidRPr="0009679D">
        <w:rPr>
          <w:sz w:val="20"/>
        </w:rPr>
        <w:t>Fonte: Elaborado pelo autor.</w:t>
      </w:r>
    </w:p>
    <w:p w14:paraId="78CA3906" w14:textId="1EBB3F65" w:rsidR="009A410C" w:rsidRDefault="00000000" w:rsidP="002D4ED6">
      <w:r>
        <w:lastRenderedPageBreak/>
        <w:t xml:space="preserve">Depois do </w:t>
      </w:r>
      <w:r w:rsidRPr="0079716F">
        <w:t>tutorial</w:t>
      </w:r>
      <w:r>
        <w:t xml:space="preserve">, o jogador acessa a área principal de trabalho, mostrada na Figura </w:t>
      </w:r>
      <w:r w:rsidR="009A410C">
        <w:t>1</w:t>
      </w:r>
      <w:r w:rsidR="00AC02A3">
        <w:t>2</w:t>
      </w:r>
      <w:r>
        <w:t>. No canto superior esquerdo, são exibidos o dia atual e a quantidade de tarefas do turno. Na área de trabalho, os ícones representam as ferramentas disponíveis, como e-mail, manual, pasta segura, firewall e, em dias posteriores, chamados, scanner, logs e chat. O jogador interage clicando nesses ícones para abrir as janelas correspondentes.</w:t>
      </w:r>
    </w:p>
    <w:p w14:paraId="779E8673" w14:textId="71BDD277" w:rsidR="0009679D" w:rsidRPr="00E71DCB" w:rsidRDefault="0009679D" w:rsidP="0009679D">
      <w:pPr>
        <w:pStyle w:val="Caption"/>
        <w:keepNext/>
        <w:ind w:firstLine="0"/>
        <w:jc w:val="center"/>
        <w:rPr>
          <w:b/>
          <w:bCs/>
          <w:i w:val="0"/>
          <w:iCs w:val="0"/>
          <w:sz w:val="20"/>
          <w:szCs w:val="20"/>
        </w:rPr>
      </w:pPr>
      <w:bookmarkStart w:id="40" w:name="_Toc231575081"/>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12</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Pr="00E71DCB">
        <w:rPr>
          <w:b/>
          <w:bCs/>
          <w:i w:val="0"/>
          <w:iCs w:val="0"/>
          <w:sz w:val="20"/>
          <w:szCs w:val="20"/>
        </w:rPr>
        <w:t xml:space="preserve"> Interface Inicial do Sistema - Dia 1</w:t>
      </w:r>
      <w:bookmarkEnd w:id="40"/>
    </w:p>
    <w:p w14:paraId="1798DDFE" w14:textId="77777777" w:rsidR="00AB1541" w:rsidRDefault="00AB1541" w:rsidP="009A410C">
      <w:pPr>
        <w:ind w:firstLine="0"/>
        <w:jc w:val="center"/>
        <w:rPr>
          <w:b/>
          <w:bCs/>
          <w:i/>
          <w:iCs/>
          <w:sz w:val="20"/>
        </w:rPr>
      </w:pPr>
      <w:r w:rsidRPr="00AB1541">
        <w:rPr>
          <w:b/>
          <w:bCs/>
          <w:i/>
          <w:iCs/>
          <w:noProof/>
          <w:sz w:val="20"/>
        </w:rPr>
        <w:drawing>
          <wp:inline distT="0" distB="0" distL="0" distR="0" wp14:anchorId="16977A7B" wp14:editId="4437981A">
            <wp:extent cx="4129134" cy="2520000"/>
            <wp:effectExtent l="0" t="0" r="5080" b="0"/>
            <wp:docPr id="9772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1017" name=""/>
                    <pic:cNvPicPr/>
                  </pic:nvPicPr>
                  <pic:blipFill>
                    <a:blip r:embed="rId21"/>
                    <a:stretch>
                      <a:fillRect/>
                    </a:stretch>
                  </pic:blipFill>
                  <pic:spPr>
                    <a:xfrm>
                      <a:off x="0" y="0"/>
                      <a:ext cx="4129134" cy="2520000"/>
                    </a:xfrm>
                    <a:prstGeom prst="rect">
                      <a:avLst/>
                    </a:prstGeom>
                  </pic:spPr>
                </pic:pic>
              </a:graphicData>
            </a:graphic>
          </wp:inline>
        </w:drawing>
      </w:r>
    </w:p>
    <w:p w14:paraId="3F6B2EF3" w14:textId="2B8BFA04" w:rsidR="0009679D" w:rsidRPr="002D4ED6" w:rsidRDefault="0009679D" w:rsidP="002D4ED6">
      <w:pPr>
        <w:ind w:firstLine="0"/>
        <w:jc w:val="center"/>
        <w:rPr>
          <w:sz w:val="20"/>
        </w:rPr>
      </w:pPr>
      <w:r w:rsidRPr="0009679D">
        <w:rPr>
          <w:sz w:val="20"/>
        </w:rPr>
        <w:t>Fonte: Elaborado pelo autor.</w:t>
      </w:r>
    </w:p>
    <w:p w14:paraId="0DF506C8" w14:textId="737E51EA" w:rsidR="00A55FC3" w:rsidRDefault="00000000">
      <w:r>
        <w:t>O primeiro fluxo prático envolve a análise de e-mails. Ao clicar no ícone de e-mail, o jogador abre a caixa de entrada, como visto na Figura 1</w:t>
      </w:r>
      <w:r w:rsidR="00AC02A3">
        <w:t>3</w:t>
      </w:r>
      <w:r>
        <w:t>. Essa janela lista as mensagens disponíveis para análise, exibindo remetente e assunto. O jogador seleciona uma mensagem da lista para abrir seu conteúdo.</w:t>
      </w:r>
    </w:p>
    <w:p w14:paraId="0C11ECB8" w14:textId="0B5CE3F4" w:rsidR="0009679D" w:rsidRPr="00E71DCB" w:rsidRDefault="0009679D" w:rsidP="0009679D">
      <w:pPr>
        <w:pStyle w:val="Caption"/>
        <w:keepNext/>
        <w:ind w:firstLine="0"/>
        <w:jc w:val="center"/>
        <w:rPr>
          <w:b/>
          <w:bCs/>
          <w:i w:val="0"/>
          <w:iCs w:val="0"/>
          <w:sz w:val="20"/>
          <w:szCs w:val="20"/>
        </w:rPr>
      </w:pPr>
      <w:bookmarkStart w:id="41" w:name="_Toc231575082"/>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13</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Pr="00E71DCB">
        <w:rPr>
          <w:b/>
          <w:bCs/>
          <w:i w:val="0"/>
          <w:iCs w:val="0"/>
          <w:sz w:val="20"/>
          <w:szCs w:val="20"/>
        </w:rPr>
        <w:t xml:space="preserve"> Interface da Caixa de Entrada</w:t>
      </w:r>
      <w:bookmarkEnd w:id="41"/>
    </w:p>
    <w:p w14:paraId="26B2FBF4" w14:textId="77777777" w:rsidR="00AB1541" w:rsidRDefault="00AB1541" w:rsidP="009A410C">
      <w:pPr>
        <w:ind w:firstLine="0"/>
        <w:jc w:val="center"/>
        <w:rPr>
          <w:b/>
          <w:bCs/>
          <w:i/>
          <w:iCs/>
          <w:sz w:val="20"/>
        </w:rPr>
      </w:pPr>
      <w:r w:rsidRPr="00AB1541">
        <w:rPr>
          <w:b/>
          <w:bCs/>
          <w:i/>
          <w:iCs/>
          <w:noProof/>
          <w:sz w:val="20"/>
        </w:rPr>
        <w:drawing>
          <wp:inline distT="0" distB="0" distL="0" distR="0" wp14:anchorId="22836C52" wp14:editId="338D949A">
            <wp:extent cx="4118724" cy="2520000"/>
            <wp:effectExtent l="0" t="0" r="0" b="0"/>
            <wp:docPr id="11756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10816" name=""/>
                    <pic:cNvPicPr/>
                  </pic:nvPicPr>
                  <pic:blipFill>
                    <a:blip r:embed="rId22"/>
                    <a:stretch>
                      <a:fillRect/>
                    </a:stretch>
                  </pic:blipFill>
                  <pic:spPr>
                    <a:xfrm>
                      <a:off x="0" y="0"/>
                      <a:ext cx="4118724" cy="2520000"/>
                    </a:xfrm>
                    <a:prstGeom prst="rect">
                      <a:avLst/>
                    </a:prstGeom>
                  </pic:spPr>
                </pic:pic>
              </a:graphicData>
            </a:graphic>
          </wp:inline>
        </w:drawing>
      </w:r>
    </w:p>
    <w:p w14:paraId="527803FB" w14:textId="6AB88B6E" w:rsidR="009A410C" w:rsidRPr="002D4ED6" w:rsidRDefault="0009679D" w:rsidP="002D4ED6">
      <w:pPr>
        <w:ind w:firstLine="0"/>
        <w:jc w:val="center"/>
        <w:rPr>
          <w:sz w:val="20"/>
          <w:szCs w:val="16"/>
        </w:rPr>
      </w:pPr>
      <w:r w:rsidRPr="009A410C">
        <w:rPr>
          <w:sz w:val="20"/>
          <w:szCs w:val="16"/>
        </w:rPr>
        <w:t>Fonte: Elaborado pelo autor.</w:t>
      </w:r>
    </w:p>
    <w:p w14:paraId="4EB63B7E" w14:textId="598AA93E" w:rsidR="009A410C" w:rsidRDefault="00000000" w:rsidP="002D4ED6">
      <w:r>
        <w:lastRenderedPageBreak/>
        <w:t>Após selecionar uma mensagem, o conteúdo do e-mail é exibido, como visto na Figura 1</w:t>
      </w:r>
      <w:r w:rsidR="00AC02A3">
        <w:t>4</w:t>
      </w:r>
      <w:r>
        <w:t>. Nessa janela, o jogador observa o remetente, o assunto e o corpo da mensagem. A partir desses dados, deve avaliar se há sinais de risco, como remetente suspeito, solicitação incomum, urgência injustificada ou tentativa de direcionar o usuário para uma ação insegura.</w:t>
      </w:r>
      <w:r w:rsidR="002D1269">
        <w:t xml:space="preserve"> A partir da análise, o jogador envia o E-mail para a oasta segura ou para o firewall.</w:t>
      </w:r>
    </w:p>
    <w:p w14:paraId="2E40AF48" w14:textId="6D9F1B47" w:rsidR="0009679D" w:rsidRPr="00E71DCB" w:rsidRDefault="0009679D" w:rsidP="0009679D">
      <w:pPr>
        <w:pStyle w:val="Caption"/>
        <w:keepNext/>
        <w:ind w:firstLine="0"/>
        <w:jc w:val="center"/>
        <w:rPr>
          <w:b/>
          <w:bCs/>
          <w:i w:val="0"/>
          <w:iCs w:val="0"/>
          <w:sz w:val="20"/>
          <w:szCs w:val="20"/>
        </w:rPr>
      </w:pPr>
      <w:bookmarkStart w:id="42" w:name="_Toc231575083"/>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14</w:t>
      </w:r>
      <w:r w:rsidR="003D5B28">
        <w:rPr>
          <w:b/>
          <w:bCs/>
          <w:i w:val="0"/>
          <w:iCs w:val="0"/>
          <w:sz w:val="20"/>
          <w:szCs w:val="20"/>
        </w:rPr>
        <w:fldChar w:fldCharType="end"/>
      </w:r>
      <w:r w:rsidR="004E3ADA">
        <w:rPr>
          <w:b/>
          <w:bCs/>
          <w:i w:val="0"/>
          <w:iCs w:val="0"/>
          <w:sz w:val="20"/>
          <w:szCs w:val="20"/>
        </w:rPr>
        <w:t xml:space="preserve"> </w:t>
      </w:r>
      <w:r w:rsidR="004E3ADA" w:rsidRPr="00F25C9F">
        <w:rPr>
          <w:b/>
          <w:bCs/>
          <w:i w:val="0"/>
          <w:iCs w:val="0"/>
          <w:sz w:val="20"/>
          <w:szCs w:val="20"/>
        </w:rPr>
        <w:t>—</w:t>
      </w:r>
      <w:r w:rsidRPr="00E71DCB">
        <w:rPr>
          <w:b/>
          <w:bCs/>
          <w:i w:val="0"/>
          <w:iCs w:val="0"/>
          <w:sz w:val="20"/>
          <w:szCs w:val="20"/>
        </w:rPr>
        <w:t xml:space="preserve"> Interface de E-</w:t>
      </w:r>
      <w:r w:rsidR="004E3ADA">
        <w:rPr>
          <w:b/>
          <w:bCs/>
          <w:i w:val="0"/>
          <w:iCs w:val="0"/>
          <w:sz w:val="20"/>
          <w:szCs w:val="20"/>
        </w:rPr>
        <w:t>m</w:t>
      </w:r>
      <w:r w:rsidRPr="00E71DCB">
        <w:rPr>
          <w:b/>
          <w:bCs/>
          <w:i w:val="0"/>
          <w:iCs w:val="0"/>
          <w:sz w:val="20"/>
          <w:szCs w:val="20"/>
        </w:rPr>
        <w:t>ail</w:t>
      </w:r>
      <w:bookmarkEnd w:id="42"/>
    </w:p>
    <w:p w14:paraId="02911BE0" w14:textId="77777777" w:rsidR="00AB1541" w:rsidRDefault="00AB1541" w:rsidP="009A410C">
      <w:pPr>
        <w:ind w:firstLine="0"/>
        <w:jc w:val="center"/>
        <w:rPr>
          <w:b/>
          <w:bCs/>
          <w:i/>
          <w:iCs/>
          <w:sz w:val="20"/>
        </w:rPr>
      </w:pPr>
      <w:r w:rsidRPr="00AB1541">
        <w:rPr>
          <w:b/>
          <w:bCs/>
          <w:i/>
          <w:iCs/>
          <w:noProof/>
          <w:sz w:val="20"/>
        </w:rPr>
        <w:drawing>
          <wp:inline distT="0" distB="0" distL="0" distR="0" wp14:anchorId="1817C9C2" wp14:editId="0B1881D1">
            <wp:extent cx="4117987" cy="2520000"/>
            <wp:effectExtent l="0" t="0" r="0" b="0"/>
            <wp:docPr id="55311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8065" name=""/>
                    <pic:cNvPicPr/>
                  </pic:nvPicPr>
                  <pic:blipFill>
                    <a:blip r:embed="rId23"/>
                    <a:stretch>
                      <a:fillRect/>
                    </a:stretch>
                  </pic:blipFill>
                  <pic:spPr>
                    <a:xfrm>
                      <a:off x="0" y="0"/>
                      <a:ext cx="4117987" cy="2520000"/>
                    </a:xfrm>
                    <a:prstGeom prst="rect">
                      <a:avLst/>
                    </a:prstGeom>
                  </pic:spPr>
                </pic:pic>
              </a:graphicData>
            </a:graphic>
          </wp:inline>
        </w:drawing>
      </w:r>
    </w:p>
    <w:p w14:paraId="743E342E" w14:textId="360B4DE8" w:rsidR="0009679D" w:rsidRPr="002D1269" w:rsidRDefault="0009679D" w:rsidP="002D4ED6">
      <w:pPr>
        <w:ind w:firstLine="0"/>
        <w:jc w:val="center"/>
        <w:rPr>
          <w:sz w:val="16"/>
          <w:szCs w:val="16"/>
        </w:rPr>
      </w:pPr>
      <w:r w:rsidRPr="009A410C">
        <w:rPr>
          <w:sz w:val="20"/>
          <w:szCs w:val="16"/>
        </w:rPr>
        <w:t>Fonte: Elaborado pelo autor.</w:t>
      </w:r>
    </w:p>
    <w:p w14:paraId="77509125" w14:textId="6DCB9475" w:rsidR="002D1269" w:rsidRDefault="00000000" w:rsidP="002D4ED6">
      <w:r>
        <w:t xml:space="preserve">Antes de decidir, o jogador pode clicar no ícone do manual para consultar as regras do turno. </w:t>
      </w:r>
      <w:r w:rsidR="00F35678">
        <w:t>O</w:t>
      </w:r>
      <w:r>
        <w:t xml:space="preserve"> manual apresenta um índice com os tópicos disponíveis</w:t>
      </w:r>
      <w:r w:rsidR="00F35678">
        <w:t xml:space="preserve">, </w:t>
      </w:r>
      <w:r w:rsidR="00F35678" w:rsidRPr="002D4ED6">
        <w:t>conforme observado na Figura 15</w:t>
      </w:r>
      <w:r w:rsidRPr="002D4ED6">
        <w:t xml:space="preserve">. </w:t>
      </w:r>
      <w:r>
        <w:t>Ao escolher um item, o jogador acessa orientações específicas para aquele tipo de tarefa.</w:t>
      </w:r>
    </w:p>
    <w:p w14:paraId="60578361" w14:textId="268F70DE" w:rsidR="0009679D" w:rsidRPr="00E71DCB" w:rsidRDefault="0009679D" w:rsidP="0009679D">
      <w:pPr>
        <w:pStyle w:val="Caption"/>
        <w:keepNext/>
        <w:ind w:firstLine="0"/>
        <w:jc w:val="center"/>
        <w:rPr>
          <w:b/>
          <w:bCs/>
          <w:i w:val="0"/>
          <w:iCs w:val="0"/>
          <w:sz w:val="20"/>
          <w:szCs w:val="20"/>
        </w:rPr>
      </w:pPr>
      <w:bookmarkStart w:id="43" w:name="_Toc231575084"/>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15</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E71DCB">
        <w:rPr>
          <w:b/>
          <w:bCs/>
          <w:i w:val="0"/>
          <w:iCs w:val="0"/>
          <w:sz w:val="20"/>
          <w:szCs w:val="20"/>
        </w:rPr>
        <w:t xml:space="preserve">Interface do </w:t>
      </w:r>
      <w:r w:rsidR="00011DA3" w:rsidRPr="00E71DCB">
        <w:rPr>
          <w:b/>
          <w:bCs/>
          <w:i w:val="0"/>
          <w:iCs w:val="0"/>
          <w:sz w:val="20"/>
          <w:szCs w:val="20"/>
        </w:rPr>
        <w:t xml:space="preserve">Índice do </w:t>
      </w:r>
      <w:r w:rsidRPr="00E71DCB">
        <w:rPr>
          <w:b/>
          <w:bCs/>
          <w:i w:val="0"/>
          <w:iCs w:val="0"/>
          <w:sz w:val="20"/>
          <w:szCs w:val="20"/>
        </w:rPr>
        <w:t>Manual de Protocolos</w:t>
      </w:r>
      <w:bookmarkEnd w:id="43"/>
    </w:p>
    <w:p w14:paraId="18580D7D" w14:textId="77777777" w:rsidR="0009679D" w:rsidRDefault="00AB1541" w:rsidP="002D4ED6">
      <w:pPr>
        <w:ind w:firstLine="0"/>
        <w:jc w:val="center"/>
        <w:rPr>
          <w:b/>
          <w:bCs/>
          <w:i/>
          <w:iCs/>
          <w:sz w:val="20"/>
        </w:rPr>
      </w:pPr>
      <w:r w:rsidRPr="00AB1541">
        <w:rPr>
          <w:b/>
          <w:bCs/>
          <w:i/>
          <w:iCs/>
          <w:noProof/>
          <w:sz w:val="20"/>
        </w:rPr>
        <w:drawing>
          <wp:inline distT="0" distB="0" distL="0" distR="0" wp14:anchorId="5CC56E6C" wp14:editId="72B390EC">
            <wp:extent cx="4112060" cy="2520000"/>
            <wp:effectExtent l="0" t="0" r="3175" b="0"/>
            <wp:docPr id="2924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9490" name=""/>
                    <pic:cNvPicPr/>
                  </pic:nvPicPr>
                  <pic:blipFill>
                    <a:blip r:embed="rId24"/>
                    <a:stretch>
                      <a:fillRect/>
                    </a:stretch>
                  </pic:blipFill>
                  <pic:spPr>
                    <a:xfrm>
                      <a:off x="0" y="0"/>
                      <a:ext cx="4112060" cy="2520000"/>
                    </a:xfrm>
                    <a:prstGeom prst="rect">
                      <a:avLst/>
                    </a:prstGeom>
                  </pic:spPr>
                </pic:pic>
              </a:graphicData>
            </a:graphic>
          </wp:inline>
        </w:drawing>
      </w:r>
    </w:p>
    <w:p w14:paraId="0934CABB" w14:textId="56BC570F" w:rsidR="002D1269" w:rsidRPr="002D4ED6" w:rsidRDefault="0009679D" w:rsidP="002D4ED6">
      <w:pPr>
        <w:ind w:firstLine="0"/>
        <w:jc w:val="center"/>
        <w:rPr>
          <w:sz w:val="20"/>
          <w:szCs w:val="16"/>
        </w:rPr>
      </w:pPr>
      <w:r w:rsidRPr="002D1269">
        <w:rPr>
          <w:sz w:val="20"/>
          <w:szCs w:val="16"/>
        </w:rPr>
        <w:t>Fonte: Elaborado pelo autor.</w:t>
      </w:r>
    </w:p>
    <w:p w14:paraId="0C3840B5" w14:textId="50B90241" w:rsidR="002D1269" w:rsidRDefault="00000000" w:rsidP="002D4ED6">
      <w:r>
        <w:lastRenderedPageBreak/>
        <w:t>A Figura 1</w:t>
      </w:r>
      <w:r w:rsidR="00AC02A3">
        <w:t>6</w:t>
      </w:r>
      <w:r>
        <w:t xml:space="preserve"> mostra o conteúdo de uma página do manual. Nessa etapa, o jogo apresenta instruções sobre triagem de comunicações e orienta o jogador a observar remetente, assunto e conteúdo. O manual funciona como ferramenta de apoio à decisão: o jogador lê as regras, volta para a tarefa e aplica as orientações ao caso analisado.</w:t>
      </w:r>
    </w:p>
    <w:p w14:paraId="46FF69AC" w14:textId="21736585" w:rsidR="00E71DCB" w:rsidRPr="00E71DCB" w:rsidRDefault="00E71DCB" w:rsidP="00E71DCB">
      <w:pPr>
        <w:pStyle w:val="Caption"/>
        <w:keepNext/>
        <w:ind w:firstLine="0"/>
        <w:jc w:val="center"/>
        <w:rPr>
          <w:b/>
          <w:bCs/>
          <w:i w:val="0"/>
          <w:iCs w:val="0"/>
          <w:sz w:val="20"/>
          <w:szCs w:val="20"/>
        </w:rPr>
      </w:pPr>
      <w:bookmarkStart w:id="44" w:name="_Toc231575085"/>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16</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E71DCB">
        <w:rPr>
          <w:b/>
          <w:bCs/>
          <w:i w:val="0"/>
          <w:iCs w:val="0"/>
          <w:sz w:val="20"/>
          <w:szCs w:val="20"/>
        </w:rPr>
        <w:t>Interface do Conteúdo do Manual de Protocolos</w:t>
      </w:r>
      <w:bookmarkEnd w:id="44"/>
    </w:p>
    <w:p w14:paraId="4F85BA3C" w14:textId="77777777" w:rsidR="00AB1541" w:rsidRDefault="00AB1541" w:rsidP="002D1269">
      <w:pPr>
        <w:ind w:firstLine="0"/>
        <w:jc w:val="center"/>
        <w:rPr>
          <w:b/>
          <w:bCs/>
          <w:i/>
          <w:iCs/>
          <w:sz w:val="20"/>
        </w:rPr>
      </w:pPr>
      <w:r w:rsidRPr="00AB1541">
        <w:rPr>
          <w:b/>
          <w:bCs/>
          <w:i/>
          <w:iCs/>
          <w:noProof/>
          <w:sz w:val="20"/>
        </w:rPr>
        <w:drawing>
          <wp:inline distT="0" distB="0" distL="0" distR="0" wp14:anchorId="6A6486DF" wp14:editId="74EE2CDF">
            <wp:extent cx="3522720" cy="2160000"/>
            <wp:effectExtent l="0" t="0" r="1905" b="0"/>
            <wp:docPr id="44981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11217" name=""/>
                    <pic:cNvPicPr/>
                  </pic:nvPicPr>
                  <pic:blipFill>
                    <a:blip r:embed="rId25"/>
                    <a:stretch>
                      <a:fillRect/>
                    </a:stretch>
                  </pic:blipFill>
                  <pic:spPr>
                    <a:xfrm>
                      <a:off x="0" y="0"/>
                      <a:ext cx="3522720" cy="2160000"/>
                    </a:xfrm>
                    <a:prstGeom prst="rect">
                      <a:avLst/>
                    </a:prstGeom>
                  </pic:spPr>
                </pic:pic>
              </a:graphicData>
            </a:graphic>
          </wp:inline>
        </w:drawing>
      </w:r>
    </w:p>
    <w:p w14:paraId="053D9037" w14:textId="649853C6" w:rsidR="00E71DCB" w:rsidRPr="002D4ED6" w:rsidRDefault="00E71DCB" w:rsidP="002D4ED6">
      <w:pPr>
        <w:ind w:firstLine="0"/>
        <w:jc w:val="center"/>
        <w:rPr>
          <w:sz w:val="16"/>
          <w:szCs w:val="16"/>
        </w:rPr>
      </w:pPr>
      <w:r w:rsidRPr="002D1269">
        <w:rPr>
          <w:sz w:val="20"/>
          <w:szCs w:val="16"/>
        </w:rPr>
        <w:t>Fonte: Elaborado pelo autor.</w:t>
      </w:r>
    </w:p>
    <w:p w14:paraId="39943167" w14:textId="1264B5CA" w:rsidR="002D1269" w:rsidRDefault="00000000" w:rsidP="002D4ED6">
      <w:r>
        <w:t>Quando as informações visíveis do e-mail não são suficientes, o jogador pode utilizar a inspeção técnica. Como visto na Figura 1</w:t>
      </w:r>
      <w:r w:rsidR="00AC02A3">
        <w:t>7</w:t>
      </w:r>
      <w:r>
        <w:t>, essa janela exibe dados adicionais, como origem da mensagem, caminho de retorno e conteúdo interno. O jogador compara essas informações com o remetente aparente e com as regras do manual para decidir se o e-mail deve ser tratado como legítimo ou ameaça.</w:t>
      </w:r>
      <w:r w:rsidR="002D1269">
        <w:t xml:space="preserve"> Em caso de ameaça, o jogador clica em cima da evidência de ameaça, como o IP, e clica em “GRAVAR” para mandar o email diretamente para o </w:t>
      </w:r>
      <w:r w:rsidR="002D1269" w:rsidRPr="002D1269">
        <w:rPr>
          <w:i/>
          <w:iCs/>
        </w:rPr>
        <w:t>firewall</w:t>
      </w:r>
      <w:r w:rsidR="002D1269">
        <w:t xml:space="preserve">. </w:t>
      </w:r>
    </w:p>
    <w:p w14:paraId="0F67E8B2" w14:textId="14B45946" w:rsidR="00E71DCB" w:rsidRPr="00E71DCB" w:rsidRDefault="00E71DCB" w:rsidP="00E71DCB">
      <w:pPr>
        <w:pStyle w:val="Caption"/>
        <w:keepNext/>
        <w:ind w:firstLine="0"/>
        <w:jc w:val="center"/>
        <w:rPr>
          <w:b/>
          <w:bCs/>
          <w:i w:val="0"/>
          <w:iCs w:val="0"/>
          <w:sz w:val="20"/>
          <w:szCs w:val="20"/>
        </w:rPr>
      </w:pPr>
      <w:bookmarkStart w:id="45" w:name="_Toc231575086"/>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17</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E71DCB">
        <w:rPr>
          <w:b/>
          <w:bCs/>
          <w:i w:val="0"/>
          <w:iCs w:val="0"/>
          <w:sz w:val="20"/>
          <w:szCs w:val="20"/>
        </w:rPr>
        <w:t>Interface da Inspeção de E-mails</w:t>
      </w:r>
      <w:bookmarkEnd w:id="45"/>
    </w:p>
    <w:p w14:paraId="2056A67E" w14:textId="77777777" w:rsidR="00AB1541" w:rsidRDefault="00AB1541" w:rsidP="002D1269">
      <w:pPr>
        <w:ind w:firstLine="0"/>
        <w:jc w:val="center"/>
        <w:rPr>
          <w:b/>
          <w:bCs/>
          <w:i/>
          <w:iCs/>
          <w:sz w:val="20"/>
        </w:rPr>
      </w:pPr>
      <w:r w:rsidRPr="00AB1541">
        <w:rPr>
          <w:b/>
          <w:bCs/>
          <w:i/>
          <w:iCs/>
          <w:noProof/>
          <w:sz w:val="20"/>
        </w:rPr>
        <w:drawing>
          <wp:inline distT="0" distB="0" distL="0" distR="0" wp14:anchorId="046F44BF" wp14:editId="4BE371EF">
            <wp:extent cx="3520840" cy="2160000"/>
            <wp:effectExtent l="0" t="0" r="3810" b="0"/>
            <wp:docPr id="200536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2291" name=""/>
                    <pic:cNvPicPr/>
                  </pic:nvPicPr>
                  <pic:blipFill>
                    <a:blip r:embed="rId26"/>
                    <a:stretch>
                      <a:fillRect/>
                    </a:stretch>
                  </pic:blipFill>
                  <pic:spPr>
                    <a:xfrm>
                      <a:off x="0" y="0"/>
                      <a:ext cx="3520840" cy="2160000"/>
                    </a:xfrm>
                    <a:prstGeom prst="rect">
                      <a:avLst/>
                    </a:prstGeom>
                  </pic:spPr>
                </pic:pic>
              </a:graphicData>
            </a:graphic>
          </wp:inline>
        </w:drawing>
      </w:r>
    </w:p>
    <w:p w14:paraId="5150AF74" w14:textId="703C548E" w:rsidR="002D1269" w:rsidRPr="002D4ED6" w:rsidRDefault="00E71DCB" w:rsidP="002D4ED6">
      <w:pPr>
        <w:ind w:firstLine="0"/>
        <w:jc w:val="center"/>
        <w:rPr>
          <w:sz w:val="20"/>
          <w:szCs w:val="16"/>
        </w:rPr>
      </w:pPr>
      <w:r w:rsidRPr="002D1269">
        <w:rPr>
          <w:sz w:val="20"/>
          <w:szCs w:val="16"/>
        </w:rPr>
        <w:t>Fonte: Elaborado pelo autor.</w:t>
      </w:r>
    </w:p>
    <w:p w14:paraId="2857BFD8" w14:textId="78912D0E" w:rsidR="00A55FC3" w:rsidRDefault="00000000">
      <w:r>
        <w:lastRenderedPageBreak/>
        <w:t>Em etapas posteriores, o jogador passa a utilizar a base fictícia de funcionários. Como visto na Figura 1</w:t>
      </w:r>
      <w:r w:rsidR="00AC02A3">
        <w:t>8</w:t>
      </w:r>
      <w:r>
        <w:t>, essa interface apresenta nomes, e-mails corporativos, setores, cargos e permissões. A base é usada para verificar se uma solicitação de acesso ou redefinição de senha é compatível com o perfil do funcionário. Ela é fictícia e implementada internamente no jogo, não correspondendo a um banco de dados externo real.</w:t>
      </w:r>
    </w:p>
    <w:p w14:paraId="6B04B22D" w14:textId="36294823" w:rsidR="002D1269" w:rsidRPr="002D1269" w:rsidRDefault="002D1269" w:rsidP="002D1269">
      <w:pPr>
        <w:pStyle w:val="Caption"/>
        <w:keepNext/>
        <w:ind w:firstLine="0"/>
        <w:jc w:val="center"/>
        <w:rPr>
          <w:b/>
          <w:bCs/>
          <w:i w:val="0"/>
          <w:iCs w:val="0"/>
          <w:sz w:val="20"/>
          <w:szCs w:val="20"/>
        </w:rPr>
      </w:pPr>
      <w:bookmarkStart w:id="46" w:name="_Toc231575087"/>
      <w:r w:rsidRPr="002D1269">
        <w:rPr>
          <w:b/>
          <w:bCs/>
          <w:i w:val="0"/>
          <w:iCs w:val="0"/>
          <w:sz w:val="20"/>
          <w:szCs w:val="20"/>
        </w:rPr>
        <w:t xml:space="preserve">Figura </w:t>
      </w:r>
      <w:r w:rsidRPr="002D1269">
        <w:rPr>
          <w:b/>
          <w:bCs/>
          <w:i w:val="0"/>
          <w:iCs w:val="0"/>
          <w:sz w:val="20"/>
          <w:szCs w:val="20"/>
        </w:rPr>
        <w:fldChar w:fldCharType="begin"/>
      </w:r>
      <w:r w:rsidRPr="002D1269">
        <w:rPr>
          <w:b/>
          <w:bCs/>
          <w:i w:val="0"/>
          <w:iCs w:val="0"/>
          <w:sz w:val="20"/>
          <w:szCs w:val="20"/>
        </w:rPr>
        <w:instrText xml:space="preserve"> SEQ Figura \* ARABIC </w:instrText>
      </w:r>
      <w:r w:rsidRPr="002D1269">
        <w:rPr>
          <w:b/>
          <w:bCs/>
          <w:i w:val="0"/>
          <w:iCs w:val="0"/>
          <w:sz w:val="20"/>
          <w:szCs w:val="20"/>
        </w:rPr>
        <w:fldChar w:fldCharType="separate"/>
      </w:r>
      <w:r w:rsidR="00AC02A3">
        <w:rPr>
          <w:b/>
          <w:bCs/>
          <w:i w:val="0"/>
          <w:iCs w:val="0"/>
          <w:noProof/>
          <w:sz w:val="20"/>
          <w:szCs w:val="20"/>
        </w:rPr>
        <w:t>18</w:t>
      </w:r>
      <w:r w:rsidRPr="002D1269">
        <w:rPr>
          <w:b/>
          <w:bCs/>
          <w:i w:val="0"/>
          <w:iCs w:val="0"/>
          <w:sz w:val="20"/>
          <w:szCs w:val="20"/>
        </w:rPr>
        <w:fldChar w:fldCharType="end"/>
      </w:r>
      <w:r w:rsidRPr="002D1269">
        <w:rPr>
          <w:b/>
          <w:bCs/>
          <w:i w:val="0"/>
          <w:iCs w:val="0"/>
          <w:sz w:val="20"/>
          <w:szCs w:val="20"/>
        </w:rPr>
        <w:t xml:space="preserve"> — Interface da Base Fictícia de Funcionários</w:t>
      </w:r>
      <w:bookmarkEnd w:id="46"/>
    </w:p>
    <w:p w14:paraId="3BF94304" w14:textId="77777777" w:rsidR="002D4ED6" w:rsidRDefault="00AB1541" w:rsidP="002D4ED6">
      <w:pPr>
        <w:ind w:firstLine="0"/>
        <w:jc w:val="center"/>
        <w:rPr>
          <w:b/>
          <w:bCs/>
          <w:i/>
          <w:iCs/>
          <w:sz w:val="20"/>
        </w:rPr>
      </w:pPr>
      <w:r w:rsidRPr="00AB1541">
        <w:rPr>
          <w:b/>
          <w:bCs/>
          <w:i/>
          <w:iCs/>
          <w:noProof/>
          <w:sz w:val="20"/>
        </w:rPr>
        <w:drawing>
          <wp:inline distT="0" distB="0" distL="0" distR="0" wp14:anchorId="3FAA04E2" wp14:editId="2F53BC3F">
            <wp:extent cx="4119468" cy="2520000"/>
            <wp:effectExtent l="0" t="0" r="0" b="0"/>
            <wp:docPr id="27632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7516" name=""/>
                    <pic:cNvPicPr/>
                  </pic:nvPicPr>
                  <pic:blipFill>
                    <a:blip r:embed="rId27"/>
                    <a:stretch>
                      <a:fillRect/>
                    </a:stretch>
                  </pic:blipFill>
                  <pic:spPr>
                    <a:xfrm>
                      <a:off x="0" y="0"/>
                      <a:ext cx="4119468" cy="2520000"/>
                    </a:xfrm>
                    <a:prstGeom prst="rect">
                      <a:avLst/>
                    </a:prstGeom>
                  </pic:spPr>
                </pic:pic>
              </a:graphicData>
            </a:graphic>
          </wp:inline>
        </w:drawing>
      </w:r>
    </w:p>
    <w:p w14:paraId="1AF12384" w14:textId="50723F8E" w:rsidR="00E71DCB" w:rsidRPr="002D4ED6" w:rsidRDefault="00E71DCB" w:rsidP="002D4ED6">
      <w:pPr>
        <w:ind w:firstLine="0"/>
        <w:jc w:val="center"/>
        <w:rPr>
          <w:b/>
          <w:bCs/>
          <w:i/>
          <w:iCs/>
          <w:sz w:val="20"/>
        </w:rPr>
      </w:pPr>
      <w:r w:rsidRPr="002D1269">
        <w:rPr>
          <w:sz w:val="20"/>
          <w:szCs w:val="16"/>
        </w:rPr>
        <w:t>Fonte: Elaborado pelo autor.</w:t>
      </w:r>
    </w:p>
    <w:p w14:paraId="00E12BBD" w14:textId="141A4FC0" w:rsidR="002D1269" w:rsidRDefault="00000000" w:rsidP="002D4ED6">
      <w:r>
        <w:t>Ao clicar no ícone de chamados, o jogador abre a lista de tickets pendentes, mostrada na Figura 1</w:t>
      </w:r>
      <w:r w:rsidR="00AC02A3">
        <w:t>9</w:t>
      </w:r>
      <w:r>
        <w:t>. Cada chamado representa uma solicitação de suporte, controle de acesso ou redefinição de senha. O jogador seleciona um ticket para visualizar seus detalhes e escolher uma ação.</w:t>
      </w:r>
    </w:p>
    <w:p w14:paraId="14BEC778" w14:textId="2AFABDC0" w:rsidR="00E71DCB" w:rsidRPr="00E71DCB" w:rsidRDefault="00E71DCB" w:rsidP="00E71DCB">
      <w:pPr>
        <w:pStyle w:val="Caption"/>
        <w:keepNext/>
        <w:ind w:firstLine="0"/>
        <w:jc w:val="center"/>
        <w:rPr>
          <w:b/>
          <w:bCs/>
          <w:i w:val="0"/>
          <w:iCs w:val="0"/>
          <w:sz w:val="20"/>
          <w:szCs w:val="20"/>
        </w:rPr>
      </w:pPr>
      <w:bookmarkStart w:id="47" w:name="_Toc231575088"/>
      <w:r w:rsidRPr="00E71DCB">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19</w:t>
      </w:r>
      <w:r w:rsidR="003D5B28">
        <w:rPr>
          <w:b/>
          <w:bCs/>
          <w:i w:val="0"/>
          <w:iCs w:val="0"/>
          <w:sz w:val="20"/>
          <w:szCs w:val="20"/>
        </w:rPr>
        <w:fldChar w:fldCharType="end"/>
      </w:r>
      <w:r w:rsidRPr="00E71DCB">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E71DCB">
        <w:rPr>
          <w:b/>
          <w:bCs/>
          <w:i w:val="0"/>
          <w:iCs w:val="0"/>
          <w:sz w:val="20"/>
          <w:szCs w:val="20"/>
        </w:rPr>
        <w:t>Interface de Chamados</w:t>
      </w:r>
      <w:bookmarkEnd w:id="47"/>
    </w:p>
    <w:p w14:paraId="78EE8069" w14:textId="77777777" w:rsidR="002D4ED6" w:rsidRDefault="00AB1541" w:rsidP="002D4ED6">
      <w:pPr>
        <w:ind w:firstLine="0"/>
        <w:jc w:val="center"/>
        <w:rPr>
          <w:sz w:val="20"/>
          <w:szCs w:val="16"/>
        </w:rPr>
      </w:pPr>
      <w:r w:rsidRPr="00AB1541">
        <w:rPr>
          <w:b/>
          <w:bCs/>
          <w:i/>
          <w:iCs/>
          <w:noProof/>
          <w:sz w:val="20"/>
        </w:rPr>
        <w:drawing>
          <wp:inline distT="0" distB="0" distL="0" distR="0" wp14:anchorId="7AB318A1" wp14:editId="20658040">
            <wp:extent cx="4113535" cy="2520000"/>
            <wp:effectExtent l="0" t="0" r="1270" b="0"/>
            <wp:docPr id="12686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19971" name=""/>
                    <pic:cNvPicPr/>
                  </pic:nvPicPr>
                  <pic:blipFill>
                    <a:blip r:embed="rId28"/>
                    <a:stretch>
                      <a:fillRect/>
                    </a:stretch>
                  </pic:blipFill>
                  <pic:spPr>
                    <a:xfrm>
                      <a:off x="0" y="0"/>
                      <a:ext cx="4113535" cy="2520000"/>
                    </a:xfrm>
                    <a:prstGeom prst="rect">
                      <a:avLst/>
                    </a:prstGeom>
                  </pic:spPr>
                </pic:pic>
              </a:graphicData>
            </a:graphic>
          </wp:inline>
        </w:drawing>
      </w:r>
    </w:p>
    <w:p w14:paraId="59BCE5B3" w14:textId="4DE8D98B" w:rsidR="00AA4B50" w:rsidRPr="002D1269" w:rsidRDefault="00AA4B50" w:rsidP="002D4ED6">
      <w:pPr>
        <w:ind w:firstLine="0"/>
        <w:jc w:val="center"/>
        <w:rPr>
          <w:sz w:val="16"/>
          <w:szCs w:val="16"/>
        </w:rPr>
      </w:pPr>
      <w:r w:rsidRPr="002D1269">
        <w:rPr>
          <w:sz w:val="20"/>
          <w:szCs w:val="16"/>
        </w:rPr>
        <w:t>Fonte: Elaborado pelo autor.</w:t>
      </w:r>
    </w:p>
    <w:p w14:paraId="65D037C3" w14:textId="70F5D750" w:rsidR="002D1269" w:rsidRDefault="00000000" w:rsidP="002D4ED6">
      <w:r>
        <w:lastRenderedPageBreak/>
        <w:t xml:space="preserve">A Figura </w:t>
      </w:r>
      <w:r w:rsidR="00AC02A3">
        <w:t>20</w:t>
      </w:r>
      <w:r>
        <w:t xml:space="preserve"> apresenta um chamado de controle de </w:t>
      </w:r>
      <w:r w:rsidRPr="002D4ED6">
        <w:t>acesso</w:t>
      </w:r>
      <w:r w:rsidR="002C0B5F" w:rsidRPr="002D4ED6">
        <w:t xml:space="preserve"> (Chamado A)</w:t>
      </w:r>
      <w:r w:rsidRPr="002D4ED6">
        <w:t>.</w:t>
      </w:r>
      <w:r>
        <w:t xml:space="preserve"> Nesse fluxo, o jogador lê o usuário solicitante e o diretório desejado, consulta a base fictícia de funcionários e decide entre negar ou conceder o acesso. A decisão correta depende da compatibilidade entre cargo, setor e privilégio solicitado, trabalhando o princípio do menor privilégio.</w:t>
      </w:r>
    </w:p>
    <w:p w14:paraId="256B9230" w14:textId="0EB0E75D" w:rsidR="00AA4B50" w:rsidRPr="00AA4B50" w:rsidRDefault="00AA4B50" w:rsidP="00AA4B50">
      <w:pPr>
        <w:pStyle w:val="Caption"/>
        <w:keepNext/>
        <w:ind w:firstLine="0"/>
        <w:jc w:val="center"/>
        <w:rPr>
          <w:b/>
          <w:bCs/>
          <w:i w:val="0"/>
          <w:iCs w:val="0"/>
          <w:sz w:val="20"/>
          <w:szCs w:val="20"/>
        </w:rPr>
      </w:pPr>
      <w:bookmarkStart w:id="48" w:name="_Toc231575089"/>
      <w:r w:rsidRPr="00AA4B50">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20</w:t>
      </w:r>
      <w:r w:rsidR="003D5B28">
        <w:rPr>
          <w:b/>
          <w:bCs/>
          <w:i w:val="0"/>
          <w:iCs w:val="0"/>
          <w:sz w:val="20"/>
          <w:szCs w:val="20"/>
        </w:rPr>
        <w:fldChar w:fldCharType="end"/>
      </w:r>
      <w:r w:rsidRPr="00AA4B50">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AA4B50">
        <w:rPr>
          <w:b/>
          <w:bCs/>
          <w:i w:val="0"/>
          <w:iCs w:val="0"/>
          <w:sz w:val="20"/>
          <w:szCs w:val="20"/>
        </w:rPr>
        <w:t xml:space="preserve">Interface da Análise de </w:t>
      </w:r>
      <w:r w:rsidRPr="002D4ED6">
        <w:rPr>
          <w:b/>
          <w:bCs/>
          <w:i w:val="0"/>
          <w:iCs w:val="0"/>
          <w:sz w:val="20"/>
          <w:szCs w:val="20"/>
        </w:rPr>
        <w:t>Chamados</w:t>
      </w:r>
      <w:r w:rsidR="00C728A9" w:rsidRPr="002D4ED6">
        <w:rPr>
          <w:b/>
          <w:bCs/>
          <w:i w:val="0"/>
          <w:iCs w:val="0"/>
          <w:sz w:val="20"/>
          <w:szCs w:val="20"/>
        </w:rPr>
        <w:t xml:space="preserve"> </w:t>
      </w:r>
      <w:r w:rsidR="002D1269" w:rsidRPr="002D4ED6">
        <w:rPr>
          <w:b/>
          <w:bCs/>
          <w:i w:val="0"/>
          <w:iCs w:val="0"/>
          <w:sz w:val="20"/>
          <w:szCs w:val="20"/>
        </w:rPr>
        <w:t>A</w:t>
      </w:r>
      <w:bookmarkEnd w:id="48"/>
    </w:p>
    <w:p w14:paraId="7FE9C3E2" w14:textId="77777777" w:rsidR="002D4ED6" w:rsidRDefault="00AB1541" w:rsidP="002D4ED6">
      <w:pPr>
        <w:ind w:firstLine="0"/>
        <w:jc w:val="center"/>
        <w:rPr>
          <w:sz w:val="20"/>
          <w:szCs w:val="16"/>
        </w:rPr>
      </w:pPr>
      <w:r w:rsidRPr="00AB1541">
        <w:rPr>
          <w:b/>
          <w:bCs/>
          <w:i/>
          <w:iCs/>
          <w:noProof/>
          <w:sz w:val="20"/>
        </w:rPr>
        <w:drawing>
          <wp:inline distT="0" distB="0" distL="0" distR="0" wp14:anchorId="5386DF8B" wp14:editId="3F3C016E">
            <wp:extent cx="4126155" cy="2520000"/>
            <wp:effectExtent l="0" t="0" r="8255" b="0"/>
            <wp:docPr id="78169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9903" name=""/>
                    <pic:cNvPicPr/>
                  </pic:nvPicPr>
                  <pic:blipFill>
                    <a:blip r:embed="rId29"/>
                    <a:stretch>
                      <a:fillRect/>
                    </a:stretch>
                  </pic:blipFill>
                  <pic:spPr>
                    <a:xfrm>
                      <a:off x="0" y="0"/>
                      <a:ext cx="4126155" cy="2520000"/>
                    </a:xfrm>
                    <a:prstGeom prst="rect">
                      <a:avLst/>
                    </a:prstGeom>
                  </pic:spPr>
                </pic:pic>
              </a:graphicData>
            </a:graphic>
          </wp:inline>
        </w:drawing>
      </w:r>
    </w:p>
    <w:p w14:paraId="6AD999E0" w14:textId="442B1DA8" w:rsidR="00C728A9" w:rsidRPr="002D4ED6" w:rsidRDefault="00AA4B50" w:rsidP="002D4ED6">
      <w:pPr>
        <w:ind w:firstLine="0"/>
        <w:jc w:val="center"/>
        <w:rPr>
          <w:sz w:val="16"/>
          <w:szCs w:val="16"/>
        </w:rPr>
      </w:pPr>
      <w:r w:rsidRPr="002D1269">
        <w:rPr>
          <w:sz w:val="20"/>
          <w:szCs w:val="16"/>
        </w:rPr>
        <w:t>Fonte: Elaborado pelo autor.</w:t>
      </w:r>
    </w:p>
    <w:p w14:paraId="4C670273" w14:textId="59B8DB8C" w:rsidR="002D1269" w:rsidRDefault="00000000" w:rsidP="002D4ED6">
      <w:r>
        <w:t xml:space="preserve">A Figura </w:t>
      </w:r>
      <w:r w:rsidR="00100519">
        <w:t>2</w:t>
      </w:r>
      <w:r w:rsidR="00AC02A3">
        <w:t>1</w:t>
      </w:r>
      <w:r>
        <w:t xml:space="preserve"> mostra um chamado de redefinição de senha</w:t>
      </w:r>
      <w:r w:rsidR="002B7E9F">
        <w:t xml:space="preserve"> acesso </w:t>
      </w:r>
      <w:r w:rsidR="002B7E9F" w:rsidRPr="002D4ED6">
        <w:t>(Chamado B)</w:t>
      </w:r>
      <w:r w:rsidRPr="002D4ED6">
        <w:t>.</w:t>
      </w:r>
      <w:r>
        <w:t xml:space="preserve"> O jogador avalia a senha sugerida e decide entre aprovar ou reportar. Senhas simples, previsíveis ou comuns devem ser reportadas, enquanto senhas que atendem aos critérios do manual podem ser aprovadas.</w:t>
      </w:r>
    </w:p>
    <w:p w14:paraId="11ECA0EF" w14:textId="59305D05" w:rsidR="00C728A9" w:rsidRPr="00C728A9" w:rsidRDefault="00C728A9" w:rsidP="00C728A9">
      <w:pPr>
        <w:pStyle w:val="Caption"/>
        <w:keepNext/>
        <w:ind w:firstLine="0"/>
        <w:jc w:val="center"/>
        <w:rPr>
          <w:b/>
          <w:bCs/>
          <w:i w:val="0"/>
          <w:iCs w:val="0"/>
          <w:sz w:val="20"/>
          <w:szCs w:val="20"/>
        </w:rPr>
      </w:pPr>
      <w:bookmarkStart w:id="49" w:name="_Toc231575090"/>
      <w:r w:rsidRPr="00C728A9">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21</w:t>
      </w:r>
      <w:r w:rsidR="003D5B28">
        <w:rPr>
          <w:b/>
          <w:bCs/>
          <w:i w:val="0"/>
          <w:iCs w:val="0"/>
          <w:sz w:val="20"/>
          <w:szCs w:val="20"/>
        </w:rPr>
        <w:fldChar w:fldCharType="end"/>
      </w:r>
      <w:r w:rsidRPr="00C728A9">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C728A9">
        <w:rPr>
          <w:b/>
          <w:bCs/>
          <w:i w:val="0"/>
          <w:iCs w:val="0"/>
          <w:sz w:val="20"/>
          <w:szCs w:val="20"/>
        </w:rPr>
        <w:t xml:space="preserve">Interface da Análise de </w:t>
      </w:r>
      <w:r w:rsidRPr="002D4ED6">
        <w:rPr>
          <w:b/>
          <w:bCs/>
          <w:i w:val="0"/>
          <w:iCs w:val="0"/>
          <w:sz w:val="20"/>
          <w:szCs w:val="20"/>
        </w:rPr>
        <w:t xml:space="preserve">Chamados </w:t>
      </w:r>
      <w:r w:rsidR="002D1269" w:rsidRPr="002D4ED6">
        <w:rPr>
          <w:b/>
          <w:bCs/>
          <w:i w:val="0"/>
          <w:iCs w:val="0"/>
          <w:sz w:val="20"/>
          <w:szCs w:val="20"/>
        </w:rPr>
        <w:t>B</w:t>
      </w:r>
      <w:bookmarkEnd w:id="49"/>
    </w:p>
    <w:p w14:paraId="0663F7EE" w14:textId="77777777" w:rsidR="002D4ED6" w:rsidRDefault="00C728A9" w:rsidP="002D4ED6">
      <w:pPr>
        <w:ind w:firstLine="0"/>
        <w:jc w:val="center"/>
        <w:rPr>
          <w:sz w:val="20"/>
          <w:szCs w:val="16"/>
        </w:rPr>
      </w:pPr>
      <w:r w:rsidRPr="00C728A9">
        <w:rPr>
          <w:noProof/>
          <w:sz w:val="20"/>
        </w:rPr>
        <w:drawing>
          <wp:inline distT="0" distB="0" distL="0" distR="0" wp14:anchorId="76F041E1" wp14:editId="0671E05C">
            <wp:extent cx="4113537" cy="2520000"/>
            <wp:effectExtent l="0" t="0" r="1270" b="0"/>
            <wp:docPr id="113470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4581" name=""/>
                    <pic:cNvPicPr/>
                  </pic:nvPicPr>
                  <pic:blipFill>
                    <a:blip r:embed="rId30"/>
                    <a:stretch>
                      <a:fillRect/>
                    </a:stretch>
                  </pic:blipFill>
                  <pic:spPr>
                    <a:xfrm>
                      <a:off x="0" y="0"/>
                      <a:ext cx="4113537" cy="2520000"/>
                    </a:xfrm>
                    <a:prstGeom prst="rect">
                      <a:avLst/>
                    </a:prstGeom>
                  </pic:spPr>
                </pic:pic>
              </a:graphicData>
            </a:graphic>
          </wp:inline>
        </w:drawing>
      </w:r>
    </w:p>
    <w:p w14:paraId="5F64FC70" w14:textId="22DCA99F" w:rsidR="00C728A9" w:rsidRPr="002D1269" w:rsidRDefault="00C728A9" w:rsidP="002D4ED6">
      <w:pPr>
        <w:ind w:firstLine="0"/>
        <w:jc w:val="center"/>
        <w:rPr>
          <w:sz w:val="16"/>
          <w:szCs w:val="16"/>
        </w:rPr>
      </w:pPr>
      <w:r w:rsidRPr="002D1269">
        <w:rPr>
          <w:sz w:val="20"/>
          <w:szCs w:val="16"/>
        </w:rPr>
        <w:t>Fonte: Elaborado pelo autor.</w:t>
      </w:r>
    </w:p>
    <w:p w14:paraId="403548E7" w14:textId="77777777" w:rsidR="00AA4B50" w:rsidRPr="00AA4B50" w:rsidRDefault="00AA4B50" w:rsidP="00D826F9">
      <w:pPr>
        <w:ind w:firstLine="0"/>
        <w:rPr>
          <w:sz w:val="20"/>
        </w:rPr>
      </w:pPr>
    </w:p>
    <w:p w14:paraId="492265EF" w14:textId="451D98B6" w:rsidR="00100519" w:rsidRDefault="00000000" w:rsidP="002D4ED6">
      <w:r>
        <w:lastRenderedPageBreak/>
        <w:t xml:space="preserve">Outro fluxo implementado envolve o scanner de anexos. Como visto na Figura </w:t>
      </w:r>
      <w:r w:rsidR="00100519">
        <w:t>2</w:t>
      </w:r>
      <w:r w:rsidR="00AC02A3">
        <w:t>2</w:t>
      </w:r>
      <w:r>
        <w:t>, ao abrir a ferramenta, o sistema aguarda que o jogador arraste um e-mail com anexo para análise. Essa etapa simula a verificação de arquivos recebidos antes de permitir sua liberação.</w:t>
      </w:r>
    </w:p>
    <w:p w14:paraId="7D7A5961" w14:textId="11AF9B22" w:rsidR="00AA4B50" w:rsidRPr="00AA4B50" w:rsidRDefault="00AA4B50" w:rsidP="00AA4B50">
      <w:pPr>
        <w:pStyle w:val="Caption"/>
        <w:keepNext/>
        <w:ind w:firstLine="0"/>
        <w:jc w:val="center"/>
        <w:rPr>
          <w:b/>
          <w:bCs/>
          <w:i w:val="0"/>
          <w:iCs w:val="0"/>
          <w:sz w:val="20"/>
          <w:szCs w:val="20"/>
        </w:rPr>
      </w:pPr>
      <w:bookmarkStart w:id="50" w:name="_Toc231575091"/>
      <w:r w:rsidRPr="00AA4B50">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22</w:t>
      </w:r>
      <w:r w:rsidR="003D5B28">
        <w:rPr>
          <w:b/>
          <w:bCs/>
          <w:i w:val="0"/>
          <w:iCs w:val="0"/>
          <w:sz w:val="20"/>
          <w:szCs w:val="20"/>
        </w:rPr>
        <w:fldChar w:fldCharType="end"/>
      </w:r>
      <w:r w:rsidRPr="00AA4B50">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AA4B50">
        <w:rPr>
          <w:b/>
          <w:bCs/>
          <w:i w:val="0"/>
          <w:iCs w:val="0"/>
          <w:sz w:val="20"/>
          <w:szCs w:val="20"/>
        </w:rPr>
        <w:t>Interface do Scanner de Anexos</w:t>
      </w:r>
      <w:bookmarkEnd w:id="50"/>
    </w:p>
    <w:p w14:paraId="4326C88F" w14:textId="77777777" w:rsidR="002D4ED6" w:rsidRDefault="00AB1541" w:rsidP="002D4ED6">
      <w:pPr>
        <w:ind w:firstLine="0"/>
        <w:jc w:val="center"/>
        <w:rPr>
          <w:b/>
          <w:bCs/>
          <w:i/>
          <w:iCs/>
          <w:sz w:val="20"/>
        </w:rPr>
      </w:pPr>
      <w:r w:rsidRPr="00AB1541">
        <w:rPr>
          <w:b/>
          <w:bCs/>
          <w:i/>
          <w:iCs/>
          <w:noProof/>
          <w:sz w:val="20"/>
        </w:rPr>
        <w:drawing>
          <wp:inline distT="0" distB="0" distL="0" distR="0" wp14:anchorId="0A52767E" wp14:editId="22570A11">
            <wp:extent cx="4108361" cy="2520000"/>
            <wp:effectExtent l="0" t="0" r="6985" b="0"/>
            <wp:docPr id="111071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1228" name=""/>
                    <pic:cNvPicPr/>
                  </pic:nvPicPr>
                  <pic:blipFill>
                    <a:blip r:embed="rId31"/>
                    <a:stretch>
                      <a:fillRect/>
                    </a:stretch>
                  </pic:blipFill>
                  <pic:spPr>
                    <a:xfrm>
                      <a:off x="0" y="0"/>
                      <a:ext cx="4108361" cy="2520000"/>
                    </a:xfrm>
                    <a:prstGeom prst="rect">
                      <a:avLst/>
                    </a:prstGeom>
                  </pic:spPr>
                </pic:pic>
              </a:graphicData>
            </a:graphic>
          </wp:inline>
        </w:drawing>
      </w:r>
    </w:p>
    <w:p w14:paraId="61E44BF2" w14:textId="41E8E719" w:rsidR="00100519" w:rsidRPr="002D4ED6" w:rsidRDefault="00AA4B50" w:rsidP="002D4ED6">
      <w:pPr>
        <w:ind w:firstLine="0"/>
        <w:jc w:val="center"/>
        <w:rPr>
          <w:b/>
          <w:bCs/>
          <w:i/>
          <w:iCs/>
          <w:sz w:val="20"/>
        </w:rPr>
      </w:pPr>
      <w:r w:rsidRPr="00100519">
        <w:rPr>
          <w:sz w:val="20"/>
          <w:szCs w:val="16"/>
        </w:rPr>
        <w:t>Fonte: Elaborado pelo autor.</w:t>
      </w:r>
    </w:p>
    <w:p w14:paraId="56287BEE" w14:textId="1EF6790F" w:rsidR="00100519" w:rsidRDefault="00000000" w:rsidP="002D4ED6">
      <w:r>
        <w:t xml:space="preserve">Após o envio do anexo, o scanner apresenta o arquivo analisado e um </w:t>
      </w:r>
      <w:r w:rsidRPr="00100519">
        <w:rPr>
          <w:i/>
          <w:iCs/>
        </w:rPr>
        <w:t>hash</w:t>
      </w:r>
      <w:r>
        <w:t>, como visto na Figura 2</w:t>
      </w:r>
      <w:r w:rsidR="00AC02A3">
        <w:t>3</w:t>
      </w:r>
      <w:r>
        <w:t>. O jogador deve consultar o manual</w:t>
      </w:r>
      <w:r w:rsidR="00100519">
        <w:t xml:space="preserve"> por </w:t>
      </w:r>
      <w:r w:rsidR="00100519" w:rsidRPr="00100519">
        <w:rPr>
          <w:i/>
          <w:iCs/>
        </w:rPr>
        <w:t>hashes</w:t>
      </w:r>
      <w:r w:rsidR="00100519">
        <w:t xml:space="preserve"> permitidos</w:t>
      </w:r>
      <w:r>
        <w:t xml:space="preserve"> e decidir entre isolar ou liberar o arquivo. Essa mecânica simula o uso de indicadores técnicos para identificar anexos potencialmente maliciosos.</w:t>
      </w:r>
    </w:p>
    <w:p w14:paraId="1FB66C6A" w14:textId="257688AD" w:rsidR="00AA4B50" w:rsidRPr="00AA4B50" w:rsidRDefault="00AA4B50" w:rsidP="00AA4B50">
      <w:pPr>
        <w:pStyle w:val="Caption"/>
        <w:keepNext/>
        <w:ind w:firstLine="0"/>
        <w:jc w:val="center"/>
        <w:rPr>
          <w:b/>
          <w:bCs/>
          <w:i w:val="0"/>
          <w:iCs w:val="0"/>
          <w:sz w:val="20"/>
          <w:szCs w:val="20"/>
        </w:rPr>
      </w:pPr>
      <w:bookmarkStart w:id="51" w:name="_Toc231575092"/>
      <w:r w:rsidRPr="00AA4B50">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23</w:t>
      </w:r>
      <w:r w:rsidR="003D5B28">
        <w:rPr>
          <w:b/>
          <w:bCs/>
          <w:i w:val="0"/>
          <w:iCs w:val="0"/>
          <w:sz w:val="20"/>
          <w:szCs w:val="20"/>
        </w:rPr>
        <w:fldChar w:fldCharType="end"/>
      </w:r>
      <w:r w:rsidRPr="00AA4B50">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AA4B50">
        <w:rPr>
          <w:b/>
          <w:bCs/>
          <w:i w:val="0"/>
          <w:iCs w:val="0"/>
          <w:sz w:val="20"/>
          <w:szCs w:val="20"/>
        </w:rPr>
        <w:t>Interface d</w:t>
      </w:r>
      <w:r>
        <w:rPr>
          <w:b/>
          <w:bCs/>
          <w:i w:val="0"/>
          <w:iCs w:val="0"/>
          <w:sz w:val="20"/>
          <w:szCs w:val="20"/>
        </w:rPr>
        <w:t>a Análise do Scanner</w:t>
      </w:r>
      <w:r w:rsidRPr="00AA4B50">
        <w:rPr>
          <w:b/>
          <w:bCs/>
          <w:i w:val="0"/>
          <w:iCs w:val="0"/>
          <w:sz w:val="20"/>
          <w:szCs w:val="20"/>
        </w:rPr>
        <w:t xml:space="preserve"> de Anexos</w:t>
      </w:r>
      <w:bookmarkEnd w:id="51"/>
      <w:r w:rsidRPr="00AA4B50">
        <w:rPr>
          <w:b/>
          <w:bCs/>
          <w:i w:val="0"/>
          <w:iCs w:val="0"/>
          <w:sz w:val="20"/>
          <w:szCs w:val="20"/>
        </w:rPr>
        <w:t xml:space="preserve"> </w:t>
      </w:r>
    </w:p>
    <w:p w14:paraId="0F463E20" w14:textId="77777777" w:rsidR="002D4ED6" w:rsidRDefault="00AB1541" w:rsidP="002D4ED6">
      <w:pPr>
        <w:ind w:firstLine="0"/>
        <w:jc w:val="center"/>
        <w:rPr>
          <w:b/>
          <w:bCs/>
          <w:i/>
          <w:iCs/>
          <w:sz w:val="20"/>
        </w:rPr>
      </w:pPr>
      <w:r w:rsidRPr="00AB1541">
        <w:rPr>
          <w:b/>
          <w:bCs/>
          <w:i/>
          <w:iCs/>
          <w:noProof/>
          <w:sz w:val="20"/>
        </w:rPr>
        <w:drawing>
          <wp:inline distT="0" distB="0" distL="0" distR="0" wp14:anchorId="54F0812E" wp14:editId="2A04539B">
            <wp:extent cx="4132873" cy="2520000"/>
            <wp:effectExtent l="0" t="0" r="1270" b="0"/>
            <wp:docPr id="60906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61897" name=""/>
                    <pic:cNvPicPr/>
                  </pic:nvPicPr>
                  <pic:blipFill>
                    <a:blip r:embed="rId32"/>
                    <a:stretch>
                      <a:fillRect/>
                    </a:stretch>
                  </pic:blipFill>
                  <pic:spPr>
                    <a:xfrm>
                      <a:off x="0" y="0"/>
                      <a:ext cx="4132873" cy="2520000"/>
                    </a:xfrm>
                    <a:prstGeom prst="rect">
                      <a:avLst/>
                    </a:prstGeom>
                  </pic:spPr>
                </pic:pic>
              </a:graphicData>
            </a:graphic>
          </wp:inline>
        </w:drawing>
      </w:r>
    </w:p>
    <w:p w14:paraId="355FE75F" w14:textId="4E402E8A" w:rsidR="00AA4B50" w:rsidRPr="002D4ED6" w:rsidRDefault="00AA4B50" w:rsidP="002D4ED6">
      <w:pPr>
        <w:ind w:firstLine="0"/>
        <w:jc w:val="center"/>
        <w:rPr>
          <w:b/>
          <w:bCs/>
          <w:i/>
          <w:iCs/>
          <w:sz w:val="20"/>
        </w:rPr>
      </w:pPr>
      <w:r w:rsidRPr="00100519">
        <w:rPr>
          <w:sz w:val="20"/>
          <w:szCs w:val="16"/>
        </w:rPr>
        <w:t>Fonte: Elaborado pelo autor.</w:t>
      </w:r>
    </w:p>
    <w:p w14:paraId="3223114E" w14:textId="77777777" w:rsidR="002B7E9F" w:rsidRDefault="002B7E9F"/>
    <w:p w14:paraId="34D4151B" w14:textId="14CA0AE0" w:rsidR="00100519" w:rsidRDefault="00000000" w:rsidP="002D4ED6">
      <w:r>
        <w:lastRenderedPageBreak/>
        <w:t>A análise de registros de rede ocorre por meio do terminal de logs. Como visto na Figura 2</w:t>
      </w:r>
      <w:r w:rsidR="00AC02A3">
        <w:t>4</w:t>
      </w:r>
      <w:r>
        <w:t>, quando não há eventos suspeitos, o terminal informa que as conexões estão estáveis e que não há pacotes suspeitos na fila. Esse estado indica que não existe ação pendente para aquele momento.</w:t>
      </w:r>
    </w:p>
    <w:p w14:paraId="05AE26A9" w14:textId="67467E08" w:rsidR="00AA4B50" w:rsidRPr="00AA4B50" w:rsidRDefault="00AA4B50" w:rsidP="00AA4B50">
      <w:pPr>
        <w:pStyle w:val="Caption"/>
        <w:keepNext/>
        <w:ind w:firstLine="0"/>
        <w:jc w:val="center"/>
        <w:rPr>
          <w:b/>
          <w:bCs/>
          <w:i w:val="0"/>
          <w:iCs w:val="0"/>
          <w:sz w:val="20"/>
          <w:szCs w:val="20"/>
        </w:rPr>
      </w:pPr>
      <w:bookmarkStart w:id="52" w:name="_Toc231575093"/>
      <w:r w:rsidRPr="00AA4B50">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24</w:t>
      </w:r>
      <w:r w:rsidR="003D5B28">
        <w:rPr>
          <w:b/>
          <w:bCs/>
          <w:i w:val="0"/>
          <w:iCs w:val="0"/>
          <w:sz w:val="20"/>
          <w:szCs w:val="20"/>
        </w:rPr>
        <w:fldChar w:fldCharType="end"/>
      </w:r>
      <w:r w:rsidRPr="00AA4B50">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AA4B50">
        <w:rPr>
          <w:b/>
          <w:bCs/>
          <w:i w:val="0"/>
          <w:iCs w:val="0"/>
          <w:sz w:val="20"/>
          <w:szCs w:val="20"/>
        </w:rPr>
        <w:t>Interface do Terminal de Logs</w:t>
      </w:r>
      <w:bookmarkEnd w:id="52"/>
    </w:p>
    <w:p w14:paraId="45B4E9F2" w14:textId="77777777" w:rsidR="002D4ED6" w:rsidRDefault="00AB1541" w:rsidP="002D4ED6">
      <w:pPr>
        <w:ind w:firstLine="0"/>
        <w:jc w:val="center"/>
        <w:rPr>
          <w:b/>
          <w:bCs/>
          <w:i/>
          <w:iCs/>
          <w:sz w:val="20"/>
        </w:rPr>
      </w:pPr>
      <w:r w:rsidRPr="00AB1541">
        <w:rPr>
          <w:b/>
          <w:bCs/>
          <w:i/>
          <w:iCs/>
          <w:noProof/>
          <w:sz w:val="20"/>
        </w:rPr>
        <w:drawing>
          <wp:inline distT="0" distB="0" distL="0" distR="0" wp14:anchorId="625E76D9" wp14:editId="04BCB6D2">
            <wp:extent cx="4113537" cy="2520000"/>
            <wp:effectExtent l="0" t="0" r="1270" b="0"/>
            <wp:docPr id="109845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5578" name=""/>
                    <pic:cNvPicPr/>
                  </pic:nvPicPr>
                  <pic:blipFill>
                    <a:blip r:embed="rId33"/>
                    <a:stretch>
                      <a:fillRect/>
                    </a:stretch>
                  </pic:blipFill>
                  <pic:spPr>
                    <a:xfrm>
                      <a:off x="0" y="0"/>
                      <a:ext cx="4113537" cy="2520000"/>
                    </a:xfrm>
                    <a:prstGeom prst="rect">
                      <a:avLst/>
                    </a:prstGeom>
                  </pic:spPr>
                </pic:pic>
              </a:graphicData>
            </a:graphic>
          </wp:inline>
        </w:drawing>
      </w:r>
    </w:p>
    <w:p w14:paraId="09503E2C" w14:textId="4376F57F" w:rsidR="00100519" w:rsidRPr="002D4ED6" w:rsidRDefault="00AA4B50" w:rsidP="002D4ED6">
      <w:pPr>
        <w:ind w:firstLine="0"/>
        <w:jc w:val="center"/>
        <w:rPr>
          <w:b/>
          <w:bCs/>
          <w:i/>
          <w:iCs/>
          <w:sz w:val="20"/>
        </w:rPr>
      </w:pPr>
      <w:r w:rsidRPr="00100519">
        <w:rPr>
          <w:sz w:val="20"/>
          <w:szCs w:val="16"/>
        </w:rPr>
        <w:t>Fonte: Elaborado pelo autor.</w:t>
      </w:r>
    </w:p>
    <w:p w14:paraId="1CB273C9" w14:textId="7E056443" w:rsidR="00100519" w:rsidRDefault="00000000" w:rsidP="002D4ED6">
      <w:r>
        <w:t>Quando há um evento para análise, o terminal apresenta dados como horário, usuário, IP de origem e localização, conforme visto na Figura 2</w:t>
      </w:r>
      <w:r w:rsidR="00AC02A3">
        <w:t>5</w:t>
      </w:r>
      <w:r>
        <w:t>. O jogador interpreta essas informações e decide entre permitir ou bloquear a conexão. A decisão depende da identificação de anomalias, como origem incomum, horário suspeito ou padrão incompatível com o comportamento esperado.</w:t>
      </w:r>
    </w:p>
    <w:p w14:paraId="2F6FE985" w14:textId="7A9F2CE7" w:rsidR="00904B24" w:rsidRPr="00904B24" w:rsidRDefault="00904B24" w:rsidP="00904B24">
      <w:pPr>
        <w:pStyle w:val="Caption"/>
        <w:keepNext/>
        <w:ind w:firstLine="0"/>
        <w:jc w:val="center"/>
        <w:rPr>
          <w:b/>
          <w:bCs/>
          <w:i w:val="0"/>
          <w:iCs w:val="0"/>
          <w:sz w:val="20"/>
          <w:szCs w:val="20"/>
        </w:rPr>
      </w:pPr>
      <w:bookmarkStart w:id="53" w:name="_Toc231575094"/>
      <w:r w:rsidRPr="00904B24">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25</w:t>
      </w:r>
      <w:r w:rsidR="003D5B28">
        <w:rPr>
          <w:b/>
          <w:bCs/>
          <w:i w:val="0"/>
          <w:iCs w:val="0"/>
          <w:sz w:val="20"/>
          <w:szCs w:val="20"/>
        </w:rPr>
        <w:fldChar w:fldCharType="end"/>
      </w:r>
      <w:r w:rsidRPr="00904B24">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904B24">
        <w:rPr>
          <w:b/>
          <w:bCs/>
          <w:i w:val="0"/>
          <w:iCs w:val="0"/>
          <w:sz w:val="20"/>
          <w:szCs w:val="20"/>
        </w:rPr>
        <w:t>Interface da Análise de Logs do Terminal</w:t>
      </w:r>
      <w:bookmarkEnd w:id="53"/>
    </w:p>
    <w:p w14:paraId="32F5E00C" w14:textId="77777777" w:rsidR="002D4ED6" w:rsidRDefault="00AA4B50" w:rsidP="002D4ED6">
      <w:pPr>
        <w:ind w:firstLine="0"/>
        <w:jc w:val="center"/>
        <w:rPr>
          <w:b/>
          <w:bCs/>
          <w:i/>
          <w:iCs/>
          <w:sz w:val="20"/>
        </w:rPr>
      </w:pPr>
      <w:r w:rsidRPr="000C2121">
        <w:rPr>
          <w:b/>
          <w:bCs/>
          <w:i/>
          <w:iCs/>
          <w:noProof/>
          <w:sz w:val="20"/>
        </w:rPr>
        <w:drawing>
          <wp:inline distT="0" distB="0" distL="0" distR="0" wp14:anchorId="5329C7E9" wp14:editId="0EAC2B4A">
            <wp:extent cx="4116498" cy="2520000"/>
            <wp:effectExtent l="0" t="0" r="0" b="0"/>
            <wp:docPr id="13432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6816" name=""/>
                    <pic:cNvPicPr/>
                  </pic:nvPicPr>
                  <pic:blipFill>
                    <a:blip r:embed="rId34"/>
                    <a:stretch>
                      <a:fillRect/>
                    </a:stretch>
                  </pic:blipFill>
                  <pic:spPr>
                    <a:xfrm>
                      <a:off x="0" y="0"/>
                      <a:ext cx="4116498" cy="2520000"/>
                    </a:xfrm>
                    <a:prstGeom prst="rect">
                      <a:avLst/>
                    </a:prstGeom>
                  </pic:spPr>
                </pic:pic>
              </a:graphicData>
            </a:graphic>
          </wp:inline>
        </w:drawing>
      </w:r>
    </w:p>
    <w:p w14:paraId="7849A1B1" w14:textId="0030943C" w:rsidR="00904B24" w:rsidRDefault="00904B24" w:rsidP="002D4ED6">
      <w:pPr>
        <w:ind w:firstLine="0"/>
        <w:jc w:val="center"/>
        <w:rPr>
          <w:b/>
          <w:bCs/>
          <w:i/>
          <w:iCs/>
          <w:sz w:val="20"/>
        </w:rPr>
      </w:pPr>
      <w:r w:rsidRPr="00100519">
        <w:rPr>
          <w:sz w:val="20"/>
          <w:szCs w:val="16"/>
        </w:rPr>
        <w:t>Fonte: Elaborado pelo autor</w:t>
      </w:r>
      <w:r w:rsidR="002D4ED6">
        <w:rPr>
          <w:sz w:val="20"/>
          <w:szCs w:val="16"/>
        </w:rPr>
        <w:t>.</w:t>
      </w:r>
    </w:p>
    <w:p w14:paraId="3BCCFA36" w14:textId="2C3D0A09" w:rsidR="00A55FC3" w:rsidRDefault="00000000">
      <w:r>
        <w:lastRenderedPageBreak/>
        <w:t>O chat interno também faz parte da rotina do jogador. Como visto na Figura 2</w:t>
      </w:r>
      <w:r w:rsidR="00AC02A3">
        <w:t>6</w:t>
      </w:r>
      <w:r>
        <w:t>, a janela pode indicar ausência de novas mensagens. Quando uma mensagem chega, o jogador deve abrir a conversa e avaliar o conteúdo antes de responder.</w:t>
      </w:r>
    </w:p>
    <w:p w14:paraId="41A7CDA6" w14:textId="68C5AF81" w:rsidR="00904B24" w:rsidRPr="00904B24" w:rsidRDefault="00904B24" w:rsidP="00904B24">
      <w:pPr>
        <w:pStyle w:val="Caption"/>
        <w:keepNext/>
        <w:ind w:firstLine="0"/>
        <w:jc w:val="center"/>
        <w:rPr>
          <w:b/>
          <w:bCs/>
          <w:i w:val="0"/>
          <w:iCs w:val="0"/>
          <w:sz w:val="20"/>
          <w:szCs w:val="20"/>
        </w:rPr>
      </w:pPr>
      <w:bookmarkStart w:id="54" w:name="_Toc231575095"/>
      <w:r w:rsidRPr="00904B24">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26</w:t>
      </w:r>
      <w:r w:rsidR="003D5B28">
        <w:rPr>
          <w:b/>
          <w:bCs/>
          <w:i w:val="0"/>
          <w:iCs w:val="0"/>
          <w:sz w:val="20"/>
          <w:szCs w:val="20"/>
        </w:rPr>
        <w:fldChar w:fldCharType="end"/>
      </w:r>
      <w:r w:rsidRPr="00904B24">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904B24">
        <w:rPr>
          <w:b/>
          <w:bCs/>
          <w:i w:val="0"/>
          <w:iCs w:val="0"/>
          <w:sz w:val="20"/>
          <w:szCs w:val="20"/>
        </w:rPr>
        <w:t>Interface do Chat Interno</w:t>
      </w:r>
      <w:bookmarkEnd w:id="54"/>
    </w:p>
    <w:p w14:paraId="272FF710" w14:textId="77777777" w:rsidR="002D4ED6" w:rsidRDefault="00AB1541" w:rsidP="002D4ED6">
      <w:pPr>
        <w:ind w:firstLine="0"/>
        <w:jc w:val="center"/>
        <w:rPr>
          <w:b/>
          <w:bCs/>
          <w:i/>
          <w:iCs/>
          <w:sz w:val="20"/>
        </w:rPr>
      </w:pPr>
      <w:r w:rsidRPr="00AB1541">
        <w:rPr>
          <w:b/>
          <w:bCs/>
          <w:i/>
          <w:iCs/>
          <w:noProof/>
          <w:sz w:val="20"/>
        </w:rPr>
        <w:drawing>
          <wp:inline distT="0" distB="0" distL="0" distR="0" wp14:anchorId="60CEFAB2" wp14:editId="749D433B">
            <wp:extent cx="4101726" cy="2520000"/>
            <wp:effectExtent l="0" t="0" r="0" b="0"/>
            <wp:docPr id="7559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5990" name=""/>
                    <pic:cNvPicPr/>
                  </pic:nvPicPr>
                  <pic:blipFill>
                    <a:blip r:embed="rId35"/>
                    <a:stretch>
                      <a:fillRect/>
                    </a:stretch>
                  </pic:blipFill>
                  <pic:spPr>
                    <a:xfrm>
                      <a:off x="0" y="0"/>
                      <a:ext cx="4101726" cy="2520000"/>
                    </a:xfrm>
                    <a:prstGeom prst="rect">
                      <a:avLst/>
                    </a:prstGeom>
                  </pic:spPr>
                </pic:pic>
              </a:graphicData>
            </a:graphic>
          </wp:inline>
        </w:drawing>
      </w:r>
    </w:p>
    <w:p w14:paraId="60815E66" w14:textId="4960F1FB" w:rsidR="000C2121" w:rsidRPr="002D4ED6" w:rsidRDefault="00904B24" w:rsidP="002D4ED6">
      <w:pPr>
        <w:ind w:firstLine="0"/>
        <w:jc w:val="center"/>
        <w:rPr>
          <w:b/>
          <w:bCs/>
          <w:i/>
          <w:iCs/>
          <w:sz w:val="20"/>
        </w:rPr>
      </w:pPr>
      <w:r w:rsidRPr="00100519">
        <w:rPr>
          <w:sz w:val="20"/>
          <w:szCs w:val="16"/>
        </w:rPr>
        <w:t>Fonte: Elaborado pelo autor.</w:t>
      </w:r>
    </w:p>
    <w:p w14:paraId="044B6E3D" w14:textId="154EBB73" w:rsidR="00100519" w:rsidRDefault="00000000" w:rsidP="002D4ED6">
      <w:r>
        <w:t>A Figura 2</w:t>
      </w:r>
      <w:r w:rsidR="00AC02A3">
        <w:t>7</w:t>
      </w:r>
      <w:r>
        <w:t xml:space="preserve"> apresenta uma situação de engenharia social via chat interno. A mensagem solicita uma chave SSH sob justificativa de urgência, e o jogador deve escolher entre enviar a chave, negar e reportar ou pedir um PIN. Essa etapa trabalha sinais típicos de engenharia social, como pressão, urgência e solicitação de informação sensível.</w:t>
      </w:r>
    </w:p>
    <w:p w14:paraId="0ED343AE" w14:textId="481A9041" w:rsidR="00904B24" w:rsidRPr="00904B24" w:rsidRDefault="00904B24" w:rsidP="00904B24">
      <w:pPr>
        <w:pStyle w:val="Caption"/>
        <w:keepNext/>
        <w:ind w:firstLine="0"/>
        <w:jc w:val="center"/>
        <w:rPr>
          <w:b/>
          <w:bCs/>
          <w:i w:val="0"/>
          <w:iCs w:val="0"/>
          <w:sz w:val="20"/>
          <w:szCs w:val="20"/>
        </w:rPr>
      </w:pPr>
      <w:bookmarkStart w:id="55" w:name="_Toc231575096"/>
      <w:r w:rsidRPr="00904B24">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27</w:t>
      </w:r>
      <w:r w:rsidR="003D5B28">
        <w:rPr>
          <w:b/>
          <w:bCs/>
          <w:i w:val="0"/>
          <w:iCs w:val="0"/>
          <w:sz w:val="20"/>
          <w:szCs w:val="20"/>
        </w:rPr>
        <w:fldChar w:fldCharType="end"/>
      </w:r>
      <w:r w:rsidRPr="00904B24">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904B24">
        <w:rPr>
          <w:b/>
          <w:bCs/>
          <w:i w:val="0"/>
          <w:iCs w:val="0"/>
          <w:sz w:val="20"/>
          <w:szCs w:val="20"/>
        </w:rPr>
        <w:t>Interface da Análise de Chat Interno</w:t>
      </w:r>
      <w:bookmarkEnd w:id="55"/>
    </w:p>
    <w:p w14:paraId="7BA1CCA3" w14:textId="77777777" w:rsidR="002D4ED6" w:rsidRDefault="000C2121" w:rsidP="002D4ED6">
      <w:pPr>
        <w:ind w:firstLine="0"/>
        <w:jc w:val="center"/>
        <w:rPr>
          <w:b/>
          <w:bCs/>
          <w:i/>
          <w:iCs/>
          <w:sz w:val="20"/>
        </w:rPr>
      </w:pPr>
      <w:r w:rsidRPr="000C2121">
        <w:rPr>
          <w:b/>
          <w:bCs/>
          <w:i/>
          <w:iCs/>
          <w:noProof/>
          <w:sz w:val="20"/>
        </w:rPr>
        <w:drawing>
          <wp:inline distT="0" distB="0" distL="0" distR="0" wp14:anchorId="5B1B067D" wp14:editId="22F31CAF">
            <wp:extent cx="4114274" cy="2520000"/>
            <wp:effectExtent l="0" t="0" r="635" b="0"/>
            <wp:docPr id="156707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5660" name=""/>
                    <pic:cNvPicPr/>
                  </pic:nvPicPr>
                  <pic:blipFill>
                    <a:blip r:embed="rId36"/>
                    <a:stretch>
                      <a:fillRect/>
                    </a:stretch>
                  </pic:blipFill>
                  <pic:spPr>
                    <a:xfrm>
                      <a:off x="0" y="0"/>
                      <a:ext cx="4114274" cy="2520000"/>
                    </a:xfrm>
                    <a:prstGeom prst="rect">
                      <a:avLst/>
                    </a:prstGeom>
                  </pic:spPr>
                </pic:pic>
              </a:graphicData>
            </a:graphic>
          </wp:inline>
        </w:drawing>
      </w:r>
    </w:p>
    <w:p w14:paraId="70A1DD75" w14:textId="26649480" w:rsidR="005A2105" w:rsidRPr="002D4ED6" w:rsidRDefault="00904B24" w:rsidP="002D4ED6">
      <w:pPr>
        <w:ind w:firstLine="0"/>
        <w:jc w:val="center"/>
        <w:rPr>
          <w:b/>
          <w:bCs/>
          <w:i/>
          <w:iCs/>
          <w:sz w:val="20"/>
        </w:rPr>
      </w:pPr>
      <w:r w:rsidRPr="00100519">
        <w:rPr>
          <w:sz w:val="20"/>
          <w:szCs w:val="16"/>
        </w:rPr>
        <w:t>Fonte: Elaborado pelo autor.</w:t>
      </w:r>
    </w:p>
    <w:p w14:paraId="3497C532" w14:textId="093476C4" w:rsidR="00100519" w:rsidRDefault="00000000" w:rsidP="002D4ED6">
      <w:r>
        <w:lastRenderedPageBreak/>
        <w:t>Ao final do turno, o jogo apresenta o relatório final, como visto na Figura 2</w:t>
      </w:r>
      <w:r w:rsidR="00AC02A3">
        <w:t>8</w:t>
      </w:r>
      <w:r>
        <w:t xml:space="preserve">. Essa tela consolida o desempenho do jogador, indicando acertos, erros e impacto na reputação da empresa. O relatório encerra o ciclo do dia e transforma as decisões tomadas em </w:t>
      </w:r>
      <w:r w:rsidRPr="003E54C6">
        <w:rPr>
          <w:i/>
          <w:iCs/>
        </w:rPr>
        <w:t>feedback</w:t>
      </w:r>
      <w:r>
        <w:t xml:space="preserve"> para aprendizagem.</w:t>
      </w:r>
    </w:p>
    <w:p w14:paraId="4F13A57C" w14:textId="53AB814F" w:rsidR="004E3ADA" w:rsidRPr="004E3ADA" w:rsidRDefault="004E3ADA" w:rsidP="004E3ADA">
      <w:pPr>
        <w:pStyle w:val="Caption"/>
        <w:keepNext/>
        <w:ind w:firstLine="0"/>
        <w:jc w:val="center"/>
        <w:rPr>
          <w:b/>
          <w:bCs/>
          <w:i w:val="0"/>
          <w:iCs w:val="0"/>
          <w:sz w:val="20"/>
          <w:szCs w:val="20"/>
        </w:rPr>
      </w:pPr>
      <w:bookmarkStart w:id="56" w:name="_Toc231575097"/>
      <w:r w:rsidRPr="004E3ADA">
        <w:rPr>
          <w:b/>
          <w:bCs/>
          <w:i w:val="0"/>
          <w:iCs w:val="0"/>
          <w:sz w:val="20"/>
          <w:szCs w:val="20"/>
        </w:rPr>
        <w:t xml:space="preserve">Figura </w:t>
      </w:r>
      <w:r w:rsidR="003D5B28">
        <w:rPr>
          <w:b/>
          <w:bCs/>
          <w:i w:val="0"/>
          <w:iCs w:val="0"/>
          <w:sz w:val="20"/>
          <w:szCs w:val="20"/>
        </w:rPr>
        <w:fldChar w:fldCharType="begin"/>
      </w:r>
      <w:r w:rsidR="003D5B28">
        <w:rPr>
          <w:b/>
          <w:bCs/>
          <w:i w:val="0"/>
          <w:iCs w:val="0"/>
          <w:sz w:val="20"/>
          <w:szCs w:val="20"/>
        </w:rPr>
        <w:instrText xml:space="preserve"> SEQ Figura \* ARABIC </w:instrText>
      </w:r>
      <w:r w:rsidR="003D5B28">
        <w:rPr>
          <w:b/>
          <w:bCs/>
          <w:i w:val="0"/>
          <w:iCs w:val="0"/>
          <w:sz w:val="20"/>
          <w:szCs w:val="20"/>
        </w:rPr>
        <w:fldChar w:fldCharType="separate"/>
      </w:r>
      <w:r w:rsidR="00AC02A3">
        <w:rPr>
          <w:b/>
          <w:bCs/>
          <w:i w:val="0"/>
          <w:iCs w:val="0"/>
          <w:noProof/>
          <w:sz w:val="20"/>
          <w:szCs w:val="20"/>
        </w:rPr>
        <w:t>28</w:t>
      </w:r>
      <w:r w:rsidR="003D5B28">
        <w:rPr>
          <w:b/>
          <w:bCs/>
          <w:i w:val="0"/>
          <w:iCs w:val="0"/>
          <w:sz w:val="20"/>
          <w:szCs w:val="20"/>
        </w:rPr>
        <w:fldChar w:fldCharType="end"/>
      </w:r>
      <w:r w:rsidRPr="004E3ADA">
        <w:rPr>
          <w:b/>
          <w:bCs/>
          <w:i w:val="0"/>
          <w:iCs w:val="0"/>
          <w:sz w:val="20"/>
          <w:szCs w:val="20"/>
        </w:rPr>
        <w:t xml:space="preserve"> — Interface do Relatório Final</w:t>
      </w:r>
      <w:bookmarkEnd w:id="56"/>
    </w:p>
    <w:p w14:paraId="37E5A49F" w14:textId="77777777" w:rsidR="002D4ED6" w:rsidRDefault="004E3ADA" w:rsidP="002D4ED6">
      <w:pPr>
        <w:ind w:firstLine="0"/>
        <w:jc w:val="center"/>
        <w:rPr>
          <w:sz w:val="20"/>
        </w:rPr>
      </w:pPr>
      <w:r w:rsidRPr="004E3ADA">
        <w:rPr>
          <w:noProof/>
          <w:sz w:val="20"/>
        </w:rPr>
        <w:drawing>
          <wp:inline distT="0" distB="0" distL="0" distR="0" wp14:anchorId="1F454262" wp14:editId="07972C4F">
            <wp:extent cx="4129884" cy="2520000"/>
            <wp:effectExtent l="0" t="0" r="4445" b="0"/>
            <wp:docPr id="100637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2938" name=""/>
                    <pic:cNvPicPr/>
                  </pic:nvPicPr>
                  <pic:blipFill>
                    <a:blip r:embed="rId37"/>
                    <a:stretch>
                      <a:fillRect/>
                    </a:stretch>
                  </pic:blipFill>
                  <pic:spPr>
                    <a:xfrm>
                      <a:off x="0" y="0"/>
                      <a:ext cx="4129884" cy="2520000"/>
                    </a:xfrm>
                    <a:prstGeom prst="rect">
                      <a:avLst/>
                    </a:prstGeom>
                  </pic:spPr>
                </pic:pic>
              </a:graphicData>
            </a:graphic>
          </wp:inline>
        </w:drawing>
      </w:r>
    </w:p>
    <w:p w14:paraId="2082FCFD" w14:textId="15389CD7" w:rsidR="00F51597" w:rsidRPr="002D4ED6" w:rsidRDefault="004E3ADA" w:rsidP="002D4ED6">
      <w:pPr>
        <w:ind w:firstLine="0"/>
        <w:jc w:val="center"/>
        <w:rPr>
          <w:sz w:val="20"/>
        </w:rPr>
      </w:pPr>
      <w:r w:rsidRPr="00100519">
        <w:rPr>
          <w:sz w:val="20"/>
          <w:szCs w:val="16"/>
        </w:rPr>
        <w:t>Fonte: Elaborado pelo autor.</w:t>
      </w:r>
    </w:p>
    <w:p w14:paraId="5C304662" w14:textId="77777777" w:rsidR="00A55FC3" w:rsidRDefault="00000000">
      <w:r>
        <w:t xml:space="preserve">De forma geral, o fluxo implementado nas interfaces segue uma sequência contínua: o jogador recebe uma tarefa, consulta ferramentas de apoio, analisa evidências, toma uma decisão e recebe consequências por meio de pontuação, reputação e relatório. Assim, as interfaces não são apenas elementos visuais, mas componentes centrais da aprendizagem proposta pelo </w:t>
      </w:r>
      <w:r w:rsidRPr="003E54C6">
        <w:rPr>
          <w:i/>
          <w:iCs/>
        </w:rPr>
        <w:t>Login Quest.</w:t>
      </w:r>
    </w:p>
    <w:p w14:paraId="040E3360" w14:textId="77777777" w:rsidR="002B7E9F" w:rsidRDefault="002B7E9F"/>
    <w:p w14:paraId="096922C3" w14:textId="77777777" w:rsidR="002B7E9F" w:rsidRDefault="002B7E9F"/>
    <w:p w14:paraId="11914825" w14:textId="77777777" w:rsidR="002B7E9F" w:rsidRDefault="002B7E9F"/>
    <w:p w14:paraId="6C43AB46" w14:textId="77777777" w:rsidR="002B7E9F" w:rsidRDefault="002B7E9F"/>
    <w:p w14:paraId="761558A4" w14:textId="77777777" w:rsidR="002B7E9F" w:rsidRDefault="002B7E9F"/>
    <w:p w14:paraId="283B78FF" w14:textId="77777777" w:rsidR="002B7E9F" w:rsidRDefault="002B7E9F"/>
    <w:p w14:paraId="159D55C8" w14:textId="77777777" w:rsidR="002B7E9F" w:rsidRDefault="002B7E9F"/>
    <w:p w14:paraId="5CD2E6F5" w14:textId="77777777" w:rsidR="002B7E9F" w:rsidRDefault="002B7E9F"/>
    <w:p w14:paraId="0AD88945" w14:textId="77777777" w:rsidR="002B7E9F" w:rsidRDefault="002B7E9F"/>
    <w:p w14:paraId="747E4C2D" w14:textId="77777777" w:rsidR="002B7E9F" w:rsidRDefault="002B7E9F"/>
    <w:p w14:paraId="432420C9" w14:textId="77777777" w:rsidR="00100519" w:rsidRDefault="00100519" w:rsidP="002D4ED6"/>
    <w:p w14:paraId="4308FA96" w14:textId="77777777" w:rsidR="008767F1" w:rsidRPr="008767F1" w:rsidRDefault="00951283" w:rsidP="00F51597">
      <w:pPr>
        <w:pStyle w:val="Heading1"/>
      </w:pPr>
      <w:bookmarkStart w:id="57" w:name="_Toc231575180"/>
      <w:r>
        <w:lastRenderedPageBreak/>
        <w:t>5</w:t>
      </w:r>
      <w:r w:rsidR="008767F1" w:rsidRPr="008767F1">
        <w:t xml:space="preserve"> AVALIAÇÃO E RESULTADOS</w:t>
      </w:r>
      <w:bookmarkEnd w:id="57"/>
    </w:p>
    <w:p w14:paraId="4A82364A" w14:textId="1C1C9275" w:rsidR="008767F1" w:rsidRPr="008767F1" w:rsidRDefault="008767F1" w:rsidP="002D4ED6">
      <w:r w:rsidRPr="008767F1">
        <w:t xml:space="preserve">Este capítulo apresenta a avaliação do jogo </w:t>
      </w:r>
      <w:r w:rsidRPr="003E54C6">
        <w:rPr>
          <w:i/>
          <w:iCs/>
        </w:rPr>
        <w:t>Login Quest</w:t>
      </w:r>
      <w:r w:rsidRPr="008767F1">
        <w:t>, realizada com o objetivo de verificar indícios de ganho de conhecimento após a utilização da ferramenta e analisar a percepção dos participantes quanto à experiência de uso. A avaliação foi conduzida com 30 participantes, por meio de um delineamento de grupo único com aplicação de pré-teste, uso do jogo, pós-teste e questionário de percepção em escala Likert</w:t>
      </w:r>
      <w:r w:rsidR="00516633">
        <w:t xml:space="preserve"> </w:t>
      </w:r>
      <w:r w:rsidR="00074519">
        <w:t>(LIKERT, 1932)</w:t>
      </w:r>
      <w:r w:rsidRPr="008767F1">
        <w:t>.</w:t>
      </w:r>
    </w:p>
    <w:p w14:paraId="0069A102" w14:textId="77777777" w:rsidR="008767F1" w:rsidRDefault="008767F1" w:rsidP="008767F1">
      <w:pPr>
        <w:ind w:firstLine="708"/>
      </w:pPr>
      <w:r w:rsidRPr="008767F1">
        <w:t>A análise dos dados foi organizada em três dimensões principais: caracterização dos participantes, comparação entre desempenho no pré-teste e no pós-teste e percepção dos usuários sobre o jogo. Também são discutidas as limitações da avaliação, considerando o tamanho da amostra, a ausência de grupo de controle e o caráter imediato do pós-teste.</w:t>
      </w:r>
    </w:p>
    <w:p w14:paraId="4A1CA457" w14:textId="6E956BDE" w:rsidR="00EE46FA" w:rsidRPr="008767F1" w:rsidRDefault="00EE46FA" w:rsidP="008767F1">
      <w:pPr>
        <w:ind w:firstLine="708"/>
      </w:pPr>
      <w:r>
        <w:t>Adicionalmente, são discutidas as principais limitações do estudo, incluindo o tamanho reduzido da amostra, a ausência de um grupo de controle e o caráter imediato da aplicação do pós-teste, fatores que podem influenciar a generalização dos resultados e a interpretação dos ganhos de conhecimento observados.</w:t>
      </w:r>
    </w:p>
    <w:p w14:paraId="6F528152" w14:textId="77777777" w:rsidR="008767F1" w:rsidRPr="00F51597" w:rsidRDefault="00951283" w:rsidP="00011DA3">
      <w:pPr>
        <w:pStyle w:val="Heading2"/>
        <w:rPr>
          <w:b/>
          <w:bCs w:val="0"/>
        </w:rPr>
      </w:pPr>
      <w:bookmarkStart w:id="58" w:name="_Toc231575181"/>
      <w:r>
        <w:rPr>
          <w:b/>
          <w:bCs w:val="0"/>
        </w:rPr>
        <w:t>5</w:t>
      </w:r>
      <w:r w:rsidR="008767F1" w:rsidRPr="00F51597">
        <w:rPr>
          <w:b/>
          <w:bCs w:val="0"/>
        </w:rPr>
        <w:t xml:space="preserve">.1 </w:t>
      </w:r>
      <w:r w:rsidR="00F51597">
        <w:rPr>
          <w:b/>
          <w:bCs w:val="0"/>
        </w:rPr>
        <w:t>CARACTERIZAÇÃO DOS PARTICIPANTES</w:t>
      </w:r>
      <w:bookmarkEnd w:id="58"/>
    </w:p>
    <w:p w14:paraId="4B381E73" w14:textId="48206D51" w:rsidR="008767F1" w:rsidRPr="008767F1" w:rsidRDefault="008767F1" w:rsidP="008767F1">
      <w:pPr>
        <w:ind w:firstLine="708"/>
      </w:pPr>
      <w:r w:rsidRPr="008767F1">
        <w:t xml:space="preserve">A </w:t>
      </w:r>
      <w:r w:rsidR="00074519">
        <w:t>faixa etária predominante foi</w:t>
      </w:r>
      <w:r w:rsidRPr="008767F1">
        <w:t xml:space="preserve"> de 18 a 24 anos, correspondendo a 60% da amostra. O grupo de 25 a 35 anos representou 30%, enquanto os participantes de 36 a 45 anos corresponderam a 10%.</w:t>
      </w:r>
    </w:p>
    <w:p w14:paraId="42F50D26" w14:textId="77777777" w:rsidR="008767F1" w:rsidRPr="008767F1" w:rsidRDefault="008767F1" w:rsidP="008767F1">
      <w:pPr>
        <w:ind w:firstLine="708"/>
      </w:pPr>
      <w:r w:rsidRPr="008767F1">
        <w:t>Em relação à frequência de uso de computador, 63,3% dos participantes declararam utilizá-lo diariamente, enquanto 36,7% afirmaram utilizá-lo frequentemente. Esse dado indica que a amostra foi composta por pessoas familiarizadas com o uso de recursos digitais, ainda que não necessariamente capacitadas formalmente em segurança da informação.</w:t>
      </w:r>
    </w:p>
    <w:p w14:paraId="4E064FCF" w14:textId="77777777" w:rsidR="008767F1" w:rsidRPr="008767F1" w:rsidRDefault="008767F1" w:rsidP="008767F1">
      <w:pPr>
        <w:ind w:firstLine="708"/>
      </w:pPr>
      <w:r w:rsidRPr="008767F1">
        <w:t xml:space="preserve">Quanto à experiência prévia com jogos digitais, 36,7% afirmaram jogar às vezes, 33,3% raramente, 20% nunca e 10% frequentemente. Já em relação à capacitação anterior em segurança digital, apenas 6,7% declararam ter participado anteriormente de algum treinamento na área, enquanto 93,3% informaram não possuir treinamento prévio. Esse resultado reforça a adequação </w:t>
      </w:r>
      <w:r w:rsidRPr="008767F1">
        <w:lastRenderedPageBreak/>
        <w:t xml:space="preserve">da amostra ao objetivo do trabalho, uma vez que o </w:t>
      </w:r>
      <w:r w:rsidRPr="003E54C6">
        <w:rPr>
          <w:i/>
          <w:iCs/>
        </w:rPr>
        <w:t>Login Quest</w:t>
      </w:r>
      <w:r w:rsidRPr="008767F1">
        <w:t xml:space="preserve"> foi desenvolvido especialmente para usuários não especialistas.</w:t>
      </w:r>
    </w:p>
    <w:p w14:paraId="63308C58" w14:textId="77777777" w:rsidR="00904B24" w:rsidRPr="008767F1" w:rsidRDefault="008767F1" w:rsidP="00AA5928">
      <w:pPr>
        <w:ind w:firstLine="708"/>
      </w:pPr>
      <w:r w:rsidRPr="008767F1">
        <w:t>Também foi verificado se os participantes conseguiram acessar e utilizar o jogo. Do total, 76,7% afirmaram ter jogado até o final da versão disponível, enquanto 23,3% jogaram parcialmente. Mesmo entre os participantes que utilizaram parcialmente o jogo, os dados foram mantidos na análise, pois todos responderam ao pré-teste, ao pós-teste e ao questionário de percepção.</w:t>
      </w:r>
    </w:p>
    <w:p w14:paraId="1E4379D6" w14:textId="20C1F2EC" w:rsidR="00100519" w:rsidRDefault="00000000" w:rsidP="00074519">
      <w:r>
        <w:t>Também foi levantada a percepção de conhecimento prévio em cibersegurança em escala de 1 a 5. Os resultados indicaram distribuição heterogênea: 16,7% declararam nível 1, 23,3% nível 2, 23,3% nível 3, 23,3% nível 4 e 13,3% nível 5. Esse dado reforça que a amostra incluiu participantes com diferentes níveis de familiaridade inicial com o tema</w:t>
      </w:r>
      <w:r w:rsidR="00074519">
        <w:t>, como visto na Tabela 4</w:t>
      </w:r>
      <w:r>
        <w:t>.</w:t>
      </w:r>
    </w:p>
    <w:p w14:paraId="7D572908" w14:textId="168D86FD" w:rsidR="00011DA3" w:rsidRPr="00904B24" w:rsidRDefault="00011DA3" w:rsidP="00011DA3">
      <w:pPr>
        <w:pStyle w:val="Caption"/>
        <w:keepNext/>
        <w:ind w:firstLine="0"/>
        <w:jc w:val="center"/>
        <w:rPr>
          <w:b/>
          <w:bCs/>
          <w:i w:val="0"/>
          <w:iCs w:val="0"/>
          <w:sz w:val="20"/>
          <w:szCs w:val="20"/>
        </w:rPr>
      </w:pPr>
      <w:bookmarkStart w:id="59" w:name="_Toc231575112"/>
      <w:r w:rsidRPr="00904B24">
        <w:rPr>
          <w:b/>
          <w:bCs/>
          <w:i w:val="0"/>
          <w:iCs w:val="0"/>
          <w:sz w:val="20"/>
          <w:szCs w:val="20"/>
        </w:rPr>
        <w:t xml:space="preserve">Tabela </w:t>
      </w:r>
      <w:r w:rsidR="000B5CB7" w:rsidRPr="00904B24">
        <w:rPr>
          <w:b/>
          <w:bCs/>
          <w:i w:val="0"/>
          <w:iCs w:val="0"/>
          <w:sz w:val="20"/>
          <w:szCs w:val="20"/>
        </w:rPr>
        <w:fldChar w:fldCharType="begin"/>
      </w:r>
      <w:r w:rsidR="000B5CB7" w:rsidRPr="00904B24">
        <w:rPr>
          <w:b/>
          <w:bCs/>
          <w:i w:val="0"/>
          <w:iCs w:val="0"/>
          <w:sz w:val="20"/>
          <w:szCs w:val="20"/>
        </w:rPr>
        <w:instrText xml:space="preserve"> SEQ Tabela \* ARABIC </w:instrText>
      </w:r>
      <w:r w:rsidR="000B5CB7" w:rsidRPr="00904B24">
        <w:rPr>
          <w:b/>
          <w:bCs/>
          <w:i w:val="0"/>
          <w:iCs w:val="0"/>
          <w:sz w:val="20"/>
          <w:szCs w:val="20"/>
        </w:rPr>
        <w:fldChar w:fldCharType="separate"/>
      </w:r>
      <w:r w:rsidR="00AB7666">
        <w:rPr>
          <w:b/>
          <w:bCs/>
          <w:i w:val="0"/>
          <w:iCs w:val="0"/>
          <w:noProof/>
          <w:sz w:val="20"/>
          <w:szCs w:val="20"/>
        </w:rPr>
        <w:t>4</w:t>
      </w:r>
      <w:r w:rsidR="000B5CB7" w:rsidRPr="00904B24">
        <w:rPr>
          <w:b/>
          <w:bCs/>
          <w:i w:val="0"/>
          <w:iCs w:val="0"/>
          <w:noProof/>
          <w:sz w:val="20"/>
          <w:szCs w:val="20"/>
        </w:rPr>
        <w:fldChar w:fldCharType="end"/>
      </w:r>
      <w:r w:rsidR="004E3ADA">
        <w:rPr>
          <w:b/>
          <w:bCs/>
          <w:i w:val="0"/>
          <w:iCs w:val="0"/>
          <w:noProof/>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904B24">
        <w:rPr>
          <w:b/>
          <w:bCs/>
          <w:i w:val="0"/>
          <w:iCs w:val="0"/>
          <w:sz w:val="20"/>
          <w:szCs w:val="20"/>
        </w:rPr>
        <w:t>Perfil dos participantes</w:t>
      </w:r>
      <w:bookmarkEnd w:id="59"/>
    </w:p>
    <w:tbl>
      <w:tblPr>
        <w:tblStyle w:val="GridTable6Colorful"/>
        <w:tblW w:w="0" w:type="auto"/>
        <w:tblLook w:val="04A0" w:firstRow="1" w:lastRow="0" w:firstColumn="1" w:lastColumn="0" w:noHBand="0" w:noVBand="1"/>
      </w:tblPr>
      <w:tblGrid>
        <w:gridCol w:w="3496"/>
        <w:gridCol w:w="2023"/>
        <w:gridCol w:w="1427"/>
        <w:gridCol w:w="1548"/>
      </w:tblGrid>
      <w:tr w:rsidR="008767F1" w:rsidRPr="008767F1" w14:paraId="5055E812" w14:textId="77777777" w:rsidTr="00A20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E1663" w14:textId="77777777" w:rsidR="008767F1" w:rsidRPr="005B05BE" w:rsidRDefault="008767F1" w:rsidP="00AA5928">
            <w:pPr>
              <w:ind w:firstLine="0"/>
              <w:jc w:val="left"/>
              <w:rPr>
                <w:b w:val="0"/>
                <w:bCs w:val="0"/>
                <w:sz w:val="22"/>
                <w:szCs w:val="18"/>
              </w:rPr>
            </w:pPr>
            <w:r w:rsidRPr="005B05BE">
              <w:rPr>
                <w:sz w:val="22"/>
                <w:szCs w:val="18"/>
              </w:rPr>
              <w:t>Variável</w:t>
            </w:r>
          </w:p>
        </w:tc>
        <w:tc>
          <w:tcPr>
            <w:tcW w:w="0" w:type="auto"/>
            <w:hideMark/>
          </w:tcPr>
          <w:p w14:paraId="643D9ED1" w14:textId="77777777" w:rsidR="008767F1" w:rsidRPr="005B05BE" w:rsidRDefault="008767F1" w:rsidP="00AA5928">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Categoria</w:t>
            </w:r>
          </w:p>
        </w:tc>
        <w:tc>
          <w:tcPr>
            <w:tcW w:w="0" w:type="auto"/>
            <w:hideMark/>
          </w:tcPr>
          <w:p w14:paraId="2B02A360" w14:textId="77777777" w:rsidR="008767F1" w:rsidRPr="005B05BE" w:rsidRDefault="008767F1" w:rsidP="00AA5928">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Quantidade</w:t>
            </w:r>
          </w:p>
        </w:tc>
        <w:tc>
          <w:tcPr>
            <w:tcW w:w="0" w:type="auto"/>
            <w:hideMark/>
          </w:tcPr>
          <w:p w14:paraId="1F425F7C" w14:textId="77777777" w:rsidR="008767F1" w:rsidRPr="005B05BE" w:rsidRDefault="008767F1" w:rsidP="00AA5928">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Percentual</w:t>
            </w:r>
          </w:p>
        </w:tc>
      </w:tr>
      <w:tr w:rsidR="008767F1" w:rsidRPr="008767F1" w14:paraId="59855B69" w14:textId="77777777" w:rsidTr="005B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B4D415" w14:textId="77777777" w:rsidR="008767F1" w:rsidRPr="005B05BE" w:rsidRDefault="008767F1" w:rsidP="005B05BE">
            <w:pPr>
              <w:ind w:firstLine="0"/>
              <w:jc w:val="left"/>
              <w:rPr>
                <w:sz w:val="22"/>
                <w:szCs w:val="18"/>
              </w:rPr>
            </w:pPr>
            <w:r w:rsidRPr="005B05BE">
              <w:rPr>
                <w:sz w:val="22"/>
                <w:szCs w:val="18"/>
              </w:rPr>
              <w:t>Faixa etária</w:t>
            </w:r>
          </w:p>
        </w:tc>
        <w:tc>
          <w:tcPr>
            <w:tcW w:w="0" w:type="auto"/>
            <w:vAlign w:val="center"/>
            <w:hideMark/>
          </w:tcPr>
          <w:p w14:paraId="5638DF6D"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18–24</w:t>
            </w:r>
          </w:p>
        </w:tc>
        <w:tc>
          <w:tcPr>
            <w:tcW w:w="0" w:type="auto"/>
            <w:vAlign w:val="center"/>
            <w:hideMark/>
          </w:tcPr>
          <w:p w14:paraId="5EE04278"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18</w:t>
            </w:r>
          </w:p>
        </w:tc>
        <w:tc>
          <w:tcPr>
            <w:tcW w:w="0" w:type="auto"/>
            <w:hideMark/>
          </w:tcPr>
          <w:p w14:paraId="5C62E8AF"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60,0%</w:t>
            </w:r>
          </w:p>
        </w:tc>
      </w:tr>
      <w:tr w:rsidR="008767F1" w:rsidRPr="008767F1" w14:paraId="2745D808" w14:textId="77777777" w:rsidTr="005B0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10C32D" w14:textId="77777777" w:rsidR="008767F1" w:rsidRPr="005B05BE" w:rsidRDefault="008767F1" w:rsidP="005B05BE">
            <w:pPr>
              <w:ind w:firstLine="0"/>
              <w:jc w:val="left"/>
              <w:rPr>
                <w:sz w:val="22"/>
                <w:szCs w:val="18"/>
              </w:rPr>
            </w:pPr>
            <w:r w:rsidRPr="005B05BE">
              <w:rPr>
                <w:sz w:val="22"/>
                <w:szCs w:val="18"/>
              </w:rPr>
              <w:t>Faixa etária</w:t>
            </w:r>
          </w:p>
        </w:tc>
        <w:tc>
          <w:tcPr>
            <w:tcW w:w="0" w:type="auto"/>
            <w:vAlign w:val="center"/>
            <w:hideMark/>
          </w:tcPr>
          <w:p w14:paraId="5A1C9519"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25–35</w:t>
            </w:r>
          </w:p>
        </w:tc>
        <w:tc>
          <w:tcPr>
            <w:tcW w:w="0" w:type="auto"/>
            <w:vAlign w:val="center"/>
            <w:hideMark/>
          </w:tcPr>
          <w:p w14:paraId="1590D4C0"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9</w:t>
            </w:r>
          </w:p>
        </w:tc>
        <w:tc>
          <w:tcPr>
            <w:tcW w:w="0" w:type="auto"/>
            <w:hideMark/>
          </w:tcPr>
          <w:p w14:paraId="703E761B" w14:textId="77777777" w:rsidR="008767F1" w:rsidRPr="005B05BE" w:rsidRDefault="008767F1" w:rsidP="00011DA3">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30,0%</w:t>
            </w:r>
          </w:p>
        </w:tc>
      </w:tr>
      <w:tr w:rsidR="008767F1" w:rsidRPr="008767F1" w14:paraId="08BBEB9C" w14:textId="77777777" w:rsidTr="005B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7D65E0" w14:textId="77777777" w:rsidR="008767F1" w:rsidRPr="005B05BE" w:rsidRDefault="008767F1" w:rsidP="005B05BE">
            <w:pPr>
              <w:ind w:firstLine="0"/>
              <w:jc w:val="left"/>
              <w:rPr>
                <w:sz w:val="22"/>
                <w:szCs w:val="18"/>
              </w:rPr>
            </w:pPr>
            <w:r w:rsidRPr="005B05BE">
              <w:rPr>
                <w:sz w:val="22"/>
                <w:szCs w:val="18"/>
              </w:rPr>
              <w:t>Faixa etária</w:t>
            </w:r>
          </w:p>
        </w:tc>
        <w:tc>
          <w:tcPr>
            <w:tcW w:w="0" w:type="auto"/>
            <w:vAlign w:val="center"/>
            <w:hideMark/>
          </w:tcPr>
          <w:p w14:paraId="0EBA1A58"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36–45</w:t>
            </w:r>
          </w:p>
        </w:tc>
        <w:tc>
          <w:tcPr>
            <w:tcW w:w="0" w:type="auto"/>
            <w:vAlign w:val="center"/>
            <w:hideMark/>
          </w:tcPr>
          <w:p w14:paraId="14915EE3"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3</w:t>
            </w:r>
          </w:p>
        </w:tc>
        <w:tc>
          <w:tcPr>
            <w:tcW w:w="0" w:type="auto"/>
            <w:hideMark/>
          </w:tcPr>
          <w:p w14:paraId="27F1F7CB"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10,0%</w:t>
            </w:r>
          </w:p>
        </w:tc>
      </w:tr>
      <w:tr w:rsidR="008767F1" w:rsidRPr="008767F1" w14:paraId="4FF17A11" w14:textId="77777777" w:rsidTr="005B0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4A7060" w14:textId="77777777" w:rsidR="008767F1" w:rsidRPr="005B05BE" w:rsidRDefault="008767F1" w:rsidP="005B05BE">
            <w:pPr>
              <w:ind w:firstLine="0"/>
              <w:jc w:val="left"/>
              <w:rPr>
                <w:sz w:val="22"/>
                <w:szCs w:val="18"/>
              </w:rPr>
            </w:pPr>
            <w:r w:rsidRPr="005B05BE">
              <w:rPr>
                <w:sz w:val="22"/>
                <w:szCs w:val="18"/>
              </w:rPr>
              <w:t>Uso de computador</w:t>
            </w:r>
          </w:p>
        </w:tc>
        <w:tc>
          <w:tcPr>
            <w:tcW w:w="0" w:type="auto"/>
            <w:vAlign w:val="center"/>
            <w:hideMark/>
          </w:tcPr>
          <w:p w14:paraId="3EC5EF43"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Diariamente</w:t>
            </w:r>
          </w:p>
        </w:tc>
        <w:tc>
          <w:tcPr>
            <w:tcW w:w="0" w:type="auto"/>
            <w:vAlign w:val="center"/>
            <w:hideMark/>
          </w:tcPr>
          <w:p w14:paraId="4A78B5C1"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19</w:t>
            </w:r>
          </w:p>
        </w:tc>
        <w:tc>
          <w:tcPr>
            <w:tcW w:w="0" w:type="auto"/>
            <w:hideMark/>
          </w:tcPr>
          <w:p w14:paraId="13E193D8" w14:textId="77777777" w:rsidR="008767F1" w:rsidRPr="005B05BE" w:rsidRDefault="008767F1" w:rsidP="00011DA3">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63,3%</w:t>
            </w:r>
          </w:p>
        </w:tc>
      </w:tr>
      <w:tr w:rsidR="008767F1" w:rsidRPr="008767F1" w14:paraId="193490A5" w14:textId="77777777" w:rsidTr="005B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E4CBA4" w14:textId="77777777" w:rsidR="008767F1" w:rsidRPr="005B05BE" w:rsidRDefault="008767F1" w:rsidP="005B05BE">
            <w:pPr>
              <w:ind w:firstLine="0"/>
              <w:jc w:val="left"/>
              <w:rPr>
                <w:sz w:val="22"/>
                <w:szCs w:val="18"/>
              </w:rPr>
            </w:pPr>
            <w:r w:rsidRPr="005B05BE">
              <w:rPr>
                <w:sz w:val="22"/>
                <w:szCs w:val="18"/>
              </w:rPr>
              <w:t>Uso de computador</w:t>
            </w:r>
          </w:p>
        </w:tc>
        <w:tc>
          <w:tcPr>
            <w:tcW w:w="0" w:type="auto"/>
            <w:vAlign w:val="center"/>
            <w:hideMark/>
          </w:tcPr>
          <w:p w14:paraId="4D65613E"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Frequentemente</w:t>
            </w:r>
          </w:p>
        </w:tc>
        <w:tc>
          <w:tcPr>
            <w:tcW w:w="0" w:type="auto"/>
            <w:vAlign w:val="center"/>
            <w:hideMark/>
          </w:tcPr>
          <w:p w14:paraId="45505B5E"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11</w:t>
            </w:r>
          </w:p>
        </w:tc>
        <w:tc>
          <w:tcPr>
            <w:tcW w:w="0" w:type="auto"/>
            <w:hideMark/>
          </w:tcPr>
          <w:p w14:paraId="36CE08CE"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36,7%</w:t>
            </w:r>
          </w:p>
        </w:tc>
      </w:tr>
      <w:tr w:rsidR="008767F1" w:rsidRPr="008767F1" w14:paraId="762DD32F" w14:textId="77777777" w:rsidTr="005B0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9DBA33" w14:textId="77777777" w:rsidR="008767F1" w:rsidRPr="005B05BE" w:rsidRDefault="008767F1" w:rsidP="005B05BE">
            <w:pPr>
              <w:ind w:firstLine="0"/>
              <w:jc w:val="left"/>
              <w:rPr>
                <w:sz w:val="22"/>
                <w:szCs w:val="18"/>
              </w:rPr>
            </w:pPr>
            <w:r w:rsidRPr="005B05BE">
              <w:rPr>
                <w:sz w:val="22"/>
                <w:szCs w:val="18"/>
              </w:rPr>
              <w:t>Frequência com jogos digitais</w:t>
            </w:r>
          </w:p>
        </w:tc>
        <w:tc>
          <w:tcPr>
            <w:tcW w:w="0" w:type="auto"/>
            <w:vAlign w:val="center"/>
            <w:hideMark/>
          </w:tcPr>
          <w:p w14:paraId="0DFCE91B"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Nunca</w:t>
            </w:r>
          </w:p>
        </w:tc>
        <w:tc>
          <w:tcPr>
            <w:tcW w:w="0" w:type="auto"/>
            <w:vAlign w:val="center"/>
            <w:hideMark/>
          </w:tcPr>
          <w:p w14:paraId="3A877B96"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6</w:t>
            </w:r>
          </w:p>
        </w:tc>
        <w:tc>
          <w:tcPr>
            <w:tcW w:w="0" w:type="auto"/>
            <w:hideMark/>
          </w:tcPr>
          <w:p w14:paraId="7A9D0DF8" w14:textId="77777777" w:rsidR="008767F1" w:rsidRPr="005B05BE" w:rsidRDefault="008767F1" w:rsidP="00011DA3">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20,0%</w:t>
            </w:r>
          </w:p>
        </w:tc>
      </w:tr>
      <w:tr w:rsidR="008767F1" w:rsidRPr="008767F1" w14:paraId="77DB116C" w14:textId="77777777" w:rsidTr="005B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0BA816" w14:textId="77777777" w:rsidR="008767F1" w:rsidRPr="005B05BE" w:rsidRDefault="008767F1" w:rsidP="005B05BE">
            <w:pPr>
              <w:ind w:firstLine="0"/>
              <w:jc w:val="left"/>
              <w:rPr>
                <w:sz w:val="22"/>
                <w:szCs w:val="18"/>
              </w:rPr>
            </w:pPr>
            <w:r w:rsidRPr="005B05BE">
              <w:rPr>
                <w:sz w:val="22"/>
                <w:szCs w:val="18"/>
              </w:rPr>
              <w:t>Frequência com jogos digitais</w:t>
            </w:r>
          </w:p>
        </w:tc>
        <w:tc>
          <w:tcPr>
            <w:tcW w:w="0" w:type="auto"/>
            <w:vAlign w:val="center"/>
            <w:hideMark/>
          </w:tcPr>
          <w:p w14:paraId="753C3120"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Raramente</w:t>
            </w:r>
          </w:p>
        </w:tc>
        <w:tc>
          <w:tcPr>
            <w:tcW w:w="0" w:type="auto"/>
            <w:vAlign w:val="center"/>
            <w:hideMark/>
          </w:tcPr>
          <w:p w14:paraId="2135905D"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10</w:t>
            </w:r>
          </w:p>
        </w:tc>
        <w:tc>
          <w:tcPr>
            <w:tcW w:w="0" w:type="auto"/>
            <w:hideMark/>
          </w:tcPr>
          <w:p w14:paraId="1EEFFD74"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33,3%</w:t>
            </w:r>
          </w:p>
        </w:tc>
      </w:tr>
      <w:tr w:rsidR="008767F1" w:rsidRPr="008767F1" w14:paraId="53099EFF" w14:textId="77777777" w:rsidTr="005B0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38449C" w14:textId="77777777" w:rsidR="008767F1" w:rsidRPr="005B05BE" w:rsidRDefault="008767F1" w:rsidP="005B05BE">
            <w:pPr>
              <w:ind w:firstLine="0"/>
              <w:jc w:val="left"/>
              <w:rPr>
                <w:sz w:val="22"/>
                <w:szCs w:val="18"/>
              </w:rPr>
            </w:pPr>
            <w:r w:rsidRPr="005B05BE">
              <w:rPr>
                <w:sz w:val="22"/>
                <w:szCs w:val="18"/>
              </w:rPr>
              <w:t>Frequência com jogos digitais</w:t>
            </w:r>
          </w:p>
        </w:tc>
        <w:tc>
          <w:tcPr>
            <w:tcW w:w="0" w:type="auto"/>
            <w:vAlign w:val="center"/>
            <w:hideMark/>
          </w:tcPr>
          <w:p w14:paraId="4BACEF8F"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Às vezes</w:t>
            </w:r>
          </w:p>
        </w:tc>
        <w:tc>
          <w:tcPr>
            <w:tcW w:w="0" w:type="auto"/>
            <w:vAlign w:val="center"/>
            <w:hideMark/>
          </w:tcPr>
          <w:p w14:paraId="446F2774"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11</w:t>
            </w:r>
          </w:p>
        </w:tc>
        <w:tc>
          <w:tcPr>
            <w:tcW w:w="0" w:type="auto"/>
            <w:hideMark/>
          </w:tcPr>
          <w:p w14:paraId="77495332" w14:textId="77777777" w:rsidR="008767F1" w:rsidRPr="005B05BE" w:rsidRDefault="008767F1" w:rsidP="00011DA3">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36,7%</w:t>
            </w:r>
          </w:p>
        </w:tc>
      </w:tr>
      <w:tr w:rsidR="008767F1" w:rsidRPr="008767F1" w14:paraId="19EC8CB9" w14:textId="77777777" w:rsidTr="005B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2583F7" w14:textId="77777777" w:rsidR="008767F1" w:rsidRPr="005B05BE" w:rsidRDefault="008767F1" w:rsidP="005B05BE">
            <w:pPr>
              <w:ind w:firstLine="0"/>
              <w:jc w:val="left"/>
              <w:rPr>
                <w:sz w:val="22"/>
                <w:szCs w:val="18"/>
              </w:rPr>
            </w:pPr>
            <w:r w:rsidRPr="005B05BE">
              <w:rPr>
                <w:sz w:val="22"/>
                <w:szCs w:val="18"/>
              </w:rPr>
              <w:t>Frequência com jogos digitais</w:t>
            </w:r>
          </w:p>
        </w:tc>
        <w:tc>
          <w:tcPr>
            <w:tcW w:w="0" w:type="auto"/>
            <w:vAlign w:val="center"/>
            <w:hideMark/>
          </w:tcPr>
          <w:p w14:paraId="414460B7"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Frequentemente</w:t>
            </w:r>
          </w:p>
        </w:tc>
        <w:tc>
          <w:tcPr>
            <w:tcW w:w="0" w:type="auto"/>
            <w:vAlign w:val="center"/>
            <w:hideMark/>
          </w:tcPr>
          <w:p w14:paraId="773F18FB"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3</w:t>
            </w:r>
          </w:p>
        </w:tc>
        <w:tc>
          <w:tcPr>
            <w:tcW w:w="0" w:type="auto"/>
            <w:hideMark/>
          </w:tcPr>
          <w:p w14:paraId="4AAE407B"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10,0%</w:t>
            </w:r>
          </w:p>
        </w:tc>
      </w:tr>
      <w:tr w:rsidR="008767F1" w:rsidRPr="008767F1" w14:paraId="390B63D2" w14:textId="77777777" w:rsidTr="005B0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DF471D" w14:textId="77777777" w:rsidR="008767F1" w:rsidRPr="005B05BE" w:rsidRDefault="008767F1" w:rsidP="005B05BE">
            <w:pPr>
              <w:ind w:firstLine="0"/>
              <w:jc w:val="left"/>
              <w:rPr>
                <w:sz w:val="22"/>
                <w:szCs w:val="18"/>
              </w:rPr>
            </w:pPr>
            <w:r w:rsidRPr="005B05BE">
              <w:rPr>
                <w:sz w:val="22"/>
                <w:szCs w:val="18"/>
              </w:rPr>
              <w:t>Treinamento anterior em segurança digital</w:t>
            </w:r>
          </w:p>
        </w:tc>
        <w:tc>
          <w:tcPr>
            <w:tcW w:w="0" w:type="auto"/>
            <w:vAlign w:val="center"/>
            <w:hideMark/>
          </w:tcPr>
          <w:p w14:paraId="6AB7D5F6"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Não</w:t>
            </w:r>
          </w:p>
        </w:tc>
        <w:tc>
          <w:tcPr>
            <w:tcW w:w="0" w:type="auto"/>
            <w:vAlign w:val="center"/>
            <w:hideMark/>
          </w:tcPr>
          <w:p w14:paraId="29982193"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28</w:t>
            </w:r>
          </w:p>
        </w:tc>
        <w:tc>
          <w:tcPr>
            <w:tcW w:w="0" w:type="auto"/>
            <w:hideMark/>
          </w:tcPr>
          <w:p w14:paraId="4C4CCAC2" w14:textId="77777777" w:rsidR="008767F1" w:rsidRPr="005B05BE" w:rsidRDefault="008767F1" w:rsidP="00011DA3">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93,3%</w:t>
            </w:r>
          </w:p>
        </w:tc>
      </w:tr>
      <w:tr w:rsidR="008767F1" w:rsidRPr="008767F1" w14:paraId="7109F424" w14:textId="77777777" w:rsidTr="005B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145FC" w14:textId="77777777" w:rsidR="008767F1" w:rsidRPr="005B05BE" w:rsidRDefault="008767F1" w:rsidP="005B05BE">
            <w:pPr>
              <w:ind w:firstLine="0"/>
              <w:jc w:val="left"/>
              <w:rPr>
                <w:sz w:val="22"/>
                <w:szCs w:val="18"/>
              </w:rPr>
            </w:pPr>
            <w:r w:rsidRPr="005B05BE">
              <w:rPr>
                <w:sz w:val="22"/>
                <w:szCs w:val="18"/>
              </w:rPr>
              <w:t>Treinamento</w:t>
            </w:r>
            <w:r w:rsidR="00011DA3" w:rsidRPr="005B05BE">
              <w:rPr>
                <w:sz w:val="22"/>
                <w:szCs w:val="18"/>
              </w:rPr>
              <w:t xml:space="preserve"> </w:t>
            </w:r>
            <w:r w:rsidRPr="005B05BE">
              <w:rPr>
                <w:sz w:val="22"/>
                <w:szCs w:val="18"/>
              </w:rPr>
              <w:t>anterior em</w:t>
            </w:r>
            <w:r w:rsidR="00011DA3" w:rsidRPr="005B05BE">
              <w:rPr>
                <w:sz w:val="22"/>
                <w:szCs w:val="18"/>
              </w:rPr>
              <w:t xml:space="preserve"> </w:t>
            </w:r>
            <w:r w:rsidRPr="005B05BE">
              <w:rPr>
                <w:sz w:val="22"/>
                <w:szCs w:val="18"/>
              </w:rPr>
              <w:t>segurança digital</w:t>
            </w:r>
          </w:p>
        </w:tc>
        <w:tc>
          <w:tcPr>
            <w:tcW w:w="0" w:type="auto"/>
            <w:vAlign w:val="center"/>
            <w:hideMark/>
          </w:tcPr>
          <w:p w14:paraId="1CE68E18"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Sim</w:t>
            </w:r>
          </w:p>
        </w:tc>
        <w:tc>
          <w:tcPr>
            <w:tcW w:w="0" w:type="auto"/>
            <w:vAlign w:val="center"/>
            <w:hideMark/>
          </w:tcPr>
          <w:p w14:paraId="53E5F560"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2</w:t>
            </w:r>
          </w:p>
        </w:tc>
        <w:tc>
          <w:tcPr>
            <w:tcW w:w="0" w:type="auto"/>
            <w:hideMark/>
          </w:tcPr>
          <w:p w14:paraId="380348BB"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6,7%</w:t>
            </w:r>
          </w:p>
        </w:tc>
      </w:tr>
      <w:tr w:rsidR="008767F1" w:rsidRPr="008767F1" w14:paraId="574615D2" w14:textId="77777777" w:rsidTr="005B0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E7EA7D" w14:textId="77777777" w:rsidR="008767F1" w:rsidRPr="005B05BE" w:rsidRDefault="008767F1" w:rsidP="005B05BE">
            <w:pPr>
              <w:ind w:firstLine="0"/>
              <w:jc w:val="left"/>
              <w:rPr>
                <w:sz w:val="22"/>
                <w:szCs w:val="18"/>
              </w:rPr>
            </w:pPr>
            <w:r w:rsidRPr="005B05BE">
              <w:rPr>
                <w:sz w:val="22"/>
                <w:szCs w:val="18"/>
              </w:rPr>
              <w:t>Acesso ao jogo</w:t>
            </w:r>
          </w:p>
        </w:tc>
        <w:tc>
          <w:tcPr>
            <w:tcW w:w="0" w:type="auto"/>
            <w:vAlign w:val="center"/>
            <w:hideMark/>
          </w:tcPr>
          <w:p w14:paraId="4D1B75FB"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Jogou até o final</w:t>
            </w:r>
          </w:p>
        </w:tc>
        <w:tc>
          <w:tcPr>
            <w:tcW w:w="0" w:type="auto"/>
            <w:vAlign w:val="center"/>
            <w:hideMark/>
          </w:tcPr>
          <w:p w14:paraId="3189FD58" w14:textId="77777777" w:rsidR="008767F1" w:rsidRPr="005B05BE" w:rsidRDefault="008767F1" w:rsidP="00AA5928">
            <w:pPr>
              <w:ind w:firstLine="0"/>
              <w:jc w:val="center"/>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23</w:t>
            </w:r>
          </w:p>
        </w:tc>
        <w:tc>
          <w:tcPr>
            <w:tcW w:w="0" w:type="auto"/>
            <w:hideMark/>
          </w:tcPr>
          <w:p w14:paraId="15C8E6AC" w14:textId="77777777" w:rsidR="008767F1" w:rsidRPr="005B05BE" w:rsidRDefault="008767F1" w:rsidP="00011DA3">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76,7%</w:t>
            </w:r>
          </w:p>
        </w:tc>
      </w:tr>
      <w:tr w:rsidR="008767F1" w:rsidRPr="008767F1" w14:paraId="4827354F" w14:textId="77777777" w:rsidTr="005B05BE">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C0021D" w14:textId="77777777" w:rsidR="008767F1" w:rsidRPr="005B05BE" w:rsidRDefault="008767F1" w:rsidP="005B05BE">
            <w:pPr>
              <w:ind w:firstLine="0"/>
              <w:jc w:val="left"/>
              <w:rPr>
                <w:sz w:val="22"/>
                <w:szCs w:val="18"/>
              </w:rPr>
            </w:pPr>
            <w:r w:rsidRPr="005B05BE">
              <w:rPr>
                <w:sz w:val="22"/>
                <w:szCs w:val="18"/>
              </w:rPr>
              <w:t>Acesso ao jogo</w:t>
            </w:r>
          </w:p>
        </w:tc>
        <w:tc>
          <w:tcPr>
            <w:tcW w:w="0" w:type="auto"/>
            <w:vAlign w:val="center"/>
            <w:hideMark/>
          </w:tcPr>
          <w:p w14:paraId="7F1DF0CB"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Jogou</w:t>
            </w:r>
            <w:r w:rsidR="00011DA3" w:rsidRPr="005B05BE">
              <w:rPr>
                <w:sz w:val="22"/>
                <w:szCs w:val="18"/>
              </w:rPr>
              <w:t xml:space="preserve"> </w:t>
            </w:r>
            <w:r w:rsidRPr="005B05BE">
              <w:rPr>
                <w:sz w:val="22"/>
                <w:szCs w:val="18"/>
              </w:rPr>
              <w:t>parcialmente</w:t>
            </w:r>
          </w:p>
        </w:tc>
        <w:tc>
          <w:tcPr>
            <w:tcW w:w="0" w:type="auto"/>
            <w:vAlign w:val="center"/>
            <w:hideMark/>
          </w:tcPr>
          <w:p w14:paraId="3AAB88EB" w14:textId="77777777" w:rsidR="008767F1" w:rsidRPr="005B05BE" w:rsidRDefault="008767F1" w:rsidP="00AA5928">
            <w:pPr>
              <w:ind w:firstLine="0"/>
              <w:jc w:val="center"/>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7</w:t>
            </w:r>
          </w:p>
        </w:tc>
        <w:tc>
          <w:tcPr>
            <w:tcW w:w="0" w:type="auto"/>
            <w:hideMark/>
          </w:tcPr>
          <w:p w14:paraId="61B06BDF" w14:textId="77777777" w:rsidR="008767F1" w:rsidRPr="005B05BE" w:rsidRDefault="008767F1" w:rsidP="00011DA3">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23,3%</w:t>
            </w:r>
          </w:p>
        </w:tc>
      </w:tr>
    </w:tbl>
    <w:p w14:paraId="0AA65BFF" w14:textId="0EDA09CD" w:rsidR="00100519" w:rsidRPr="00074519" w:rsidRDefault="008767F1" w:rsidP="00074519">
      <w:pPr>
        <w:ind w:firstLine="0"/>
        <w:jc w:val="center"/>
        <w:rPr>
          <w:sz w:val="20"/>
          <w:szCs w:val="16"/>
        </w:rPr>
      </w:pPr>
      <w:r w:rsidRPr="00011DA3">
        <w:rPr>
          <w:sz w:val="20"/>
          <w:szCs w:val="16"/>
        </w:rPr>
        <w:t>Fonte: Elaborado pelo autor com base nos dados da avaliação.</w:t>
      </w:r>
    </w:p>
    <w:p w14:paraId="32635145" w14:textId="27318E53" w:rsidR="00074519" w:rsidRDefault="00074519" w:rsidP="00074519">
      <w:pPr>
        <w:spacing w:after="200" w:line="276" w:lineRule="auto"/>
        <w:ind w:firstLine="0"/>
        <w:jc w:val="left"/>
      </w:pPr>
      <w:r>
        <w:br w:type="page"/>
      </w:r>
    </w:p>
    <w:p w14:paraId="12177079" w14:textId="332DD0DB" w:rsidR="00100519" w:rsidRPr="00074519" w:rsidRDefault="00A642CD" w:rsidP="00074519">
      <w:pPr>
        <w:rPr>
          <w:color w:val="0070C0"/>
        </w:rPr>
      </w:pPr>
      <w:r w:rsidRPr="00074519">
        <w:lastRenderedPageBreak/>
        <w:t xml:space="preserve">Além da apresentação tabular dos dados, apresentada na Tabela 4, os gráficos a seguir sintetizam visualmente as principais características dos participantes. </w:t>
      </w:r>
      <w:r>
        <w:t xml:space="preserve">Como visto na Figura </w:t>
      </w:r>
      <w:r w:rsidR="00100519">
        <w:t>2</w:t>
      </w:r>
      <w:r w:rsidR="00AC02A3">
        <w:t>9</w:t>
      </w:r>
      <w:r>
        <w:t>, a amostra concentrou-se principalmente na faixa de 18 a 24 anos, seguida pelo grupo de 25 a 35 anos.</w:t>
      </w:r>
    </w:p>
    <w:p w14:paraId="7D90D7A3" w14:textId="74D24D27" w:rsidR="00100519" w:rsidRPr="00100519" w:rsidRDefault="00100519" w:rsidP="00100519">
      <w:pPr>
        <w:pStyle w:val="Caption"/>
        <w:keepNext/>
        <w:ind w:firstLine="0"/>
        <w:jc w:val="center"/>
        <w:rPr>
          <w:b/>
          <w:bCs/>
          <w:i w:val="0"/>
          <w:iCs w:val="0"/>
          <w:sz w:val="20"/>
          <w:szCs w:val="20"/>
        </w:rPr>
      </w:pPr>
      <w:bookmarkStart w:id="60" w:name="_Toc231575098"/>
      <w:r w:rsidRPr="00100519">
        <w:rPr>
          <w:b/>
          <w:bCs/>
          <w:i w:val="0"/>
          <w:iCs w:val="0"/>
          <w:sz w:val="20"/>
          <w:szCs w:val="20"/>
        </w:rPr>
        <w:t xml:space="preserve">Figura </w:t>
      </w:r>
      <w:r w:rsidRPr="00100519">
        <w:rPr>
          <w:b/>
          <w:bCs/>
          <w:i w:val="0"/>
          <w:iCs w:val="0"/>
          <w:sz w:val="20"/>
          <w:szCs w:val="20"/>
        </w:rPr>
        <w:fldChar w:fldCharType="begin"/>
      </w:r>
      <w:r w:rsidRPr="00100519">
        <w:rPr>
          <w:b/>
          <w:bCs/>
          <w:i w:val="0"/>
          <w:iCs w:val="0"/>
          <w:sz w:val="20"/>
          <w:szCs w:val="20"/>
        </w:rPr>
        <w:instrText xml:space="preserve"> SEQ Figura \* ARABIC </w:instrText>
      </w:r>
      <w:r w:rsidRPr="00100519">
        <w:rPr>
          <w:b/>
          <w:bCs/>
          <w:i w:val="0"/>
          <w:iCs w:val="0"/>
          <w:sz w:val="20"/>
          <w:szCs w:val="20"/>
        </w:rPr>
        <w:fldChar w:fldCharType="separate"/>
      </w:r>
      <w:r w:rsidR="00AC02A3">
        <w:rPr>
          <w:b/>
          <w:bCs/>
          <w:i w:val="0"/>
          <w:iCs w:val="0"/>
          <w:noProof/>
          <w:sz w:val="20"/>
          <w:szCs w:val="20"/>
        </w:rPr>
        <w:t>29</w:t>
      </w:r>
      <w:r w:rsidRPr="00100519">
        <w:rPr>
          <w:b/>
          <w:bCs/>
          <w:i w:val="0"/>
          <w:iCs w:val="0"/>
          <w:sz w:val="20"/>
          <w:szCs w:val="20"/>
        </w:rPr>
        <w:fldChar w:fldCharType="end"/>
      </w:r>
      <w:r w:rsidRPr="00100519">
        <w:rPr>
          <w:b/>
          <w:bCs/>
          <w:i w:val="0"/>
          <w:iCs w:val="0"/>
          <w:sz w:val="20"/>
          <w:szCs w:val="20"/>
        </w:rPr>
        <w:t xml:space="preserve"> — Distribuição dos participantes por faixa etária</w:t>
      </w:r>
      <w:bookmarkEnd w:id="60"/>
    </w:p>
    <w:p w14:paraId="5DB6013E" w14:textId="77777777" w:rsidR="00074519" w:rsidRDefault="00000000" w:rsidP="00074519">
      <w:pPr>
        <w:ind w:firstLine="0"/>
        <w:jc w:val="center"/>
      </w:pPr>
      <w:r>
        <w:rPr>
          <w:noProof/>
        </w:rPr>
        <w:drawing>
          <wp:inline distT="0" distB="0" distL="0" distR="0" wp14:anchorId="34D73456" wp14:editId="3A4FE7DB">
            <wp:extent cx="5007742" cy="2520000"/>
            <wp:effectExtent l="0" t="0" r="2540" b="0"/>
            <wp:docPr id="2005362292" name="Picture 200536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faixa_etaria.png"/>
                    <pic:cNvPicPr/>
                  </pic:nvPicPr>
                  <pic:blipFill>
                    <a:blip r:embed="rId38"/>
                    <a:stretch>
                      <a:fillRect/>
                    </a:stretch>
                  </pic:blipFill>
                  <pic:spPr>
                    <a:xfrm>
                      <a:off x="0" y="0"/>
                      <a:ext cx="5007742" cy="2520000"/>
                    </a:xfrm>
                    <a:prstGeom prst="rect">
                      <a:avLst/>
                    </a:prstGeom>
                  </pic:spPr>
                </pic:pic>
              </a:graphicData>
            </a:graphic>
          </wp:inline>
        </w:drawing>
      </w:r>
    </w:p>
    <w:p w14:paraId="052B2308" w14:textId="61BE5454" w:rsidR="00A55FC3" w:rsidRDefault="00000000" w:rsidP="00074519">
      <w:pPr>
        <w:ind w:firstLine="0"/>
        <w:jc w:val="center"/>
        <w:rPr>
          <w:sz w:val="20"/>
          <w:szCs w:val="16"/>
        </w:rPr>
      </w:pPr>
      <w:r w:rsidRPr="00100519">
        <w:rPr>
          <w:sz w:val="20"/>
          <w:szCs w:val="16"/>
        </w:rPr>
        <w:t>Fonte: Elaborado pelo autor com base nos dados da avaliação.</w:t>
      </w:r>
    </w:p>
    <w:p w14:paraId="6BA43B8D" w14:textId="77777777" w:rsidR="00074519" w:rsidRPr="00074519" w:rsidRDefault="00074519" w:rsidP="00074519">
      <w:pPr>
        <w:ind w:firstLine="0"/>
        <w:jc w:val="center"/>
      </w:pPr>
    </w:p>
    <w:p w14:paraId="62EB8C85" w14:textId="48E0D1BF" w:rsidR="00A55FC3" w:rsidRDefault="00000000">
      <w:r>
        <w:t xml:space="preserve">A Figura </w:t>
      </w:r>
      <w:r w:rsidR="00AC02A3">
        <w:t>30</w:t>
      </w:r>
      <w:r>
        <w:t xml:space="preserve"> apresenta a frequência de uso de computador. Observa-se que todos os participantes declararam utilizar computador com frequência diária ou frequente, o que indica familiaridade geral com ferramentas digitais, ainda que não necessariamente com práticas formais de segurança.</w:t>
      </w:r>
    </w:p>
    <w:p w14:paraId="2AA81513" w14:textId="77777777" w:rsidR="00100519" w:rsidRDefault="00100519"/>
    <w:p w14:paraId="261C50EA" w14:textId="2F0BA838" w:rsidR="00100519" w:rsidRPr="00100519" w:rsidRDefault="00100519" w:rsidP="00100519">
      <w:pPr>
        <w:pStyle w:val="Caption"/>
        <w:keepNext/>
        <w:ind w:firstLine="0"/>
        <w:jc w:val="center"/>
        <w:rPr>
          <w:b/>
          <w:bCs/>
          <w:i w:val="0"/>
          <w:iCs w:val="0"/>
          <w:sz w:val="20"/>
          <w:szCs w:val="20"/>
        </w:rPr>
      </w:pPr>
      <w:bookmarkStart w:id="61" w:name="_Toc231575099"/>
      <w:r w:rsidRPr="00100519">
        <w:rPr>
          <w:b/>
          <w:bCs/>
          <w:i w:val="0"/>
          <w:iCs w:val="0"/>
          <w:sz w:val="20"/>
          <w:szCs w:val="20"/>
        </w:rPr>
        <w:t xml:space="preserve">Figura </w:t>
      </w:r>
      <w:r w:rsidRPr="00100519">
        <w:rPr>
          <w:b/>
          <w:bCs/>
          <w:i w:val="0"/>
          <w:iCs w:val="0"/>
          <w:sz w:val="20"/>
          <w:szCs w:val="20"/>
        </w:rPr>
        <w:fldChar w:fldCharType="begin"/>
      </w:r>
      <w:r w:rsidRPr="00100519">
        <w:rPr>
          <w:b/>
          <w:bCs/>
          <w:i w:val="0"/>
          <w:iCs w:val="0"/>
          <w:sz w:val="20"/>
          <w:szCs w:val="20"/>
        </w:rPr>
        <w:instrText xml:space="preserve"> SEQ Figura \* ARABIC </w:instrText>
      </w:r>
      <w:r w:rsidRPr="00100519">
        <w:rPr>
          <w:b/>
          <w:bCs/>
          <w:i w:val="0"/>
          <w:iCs w:val="0"/>
          <w:sz w:val="20"/>
          <w:szCs w:val="20"/>
        </w:rPr>
        <w:fldChar w:fldCharType="separate"/>
      </w:r>
      <w:r w:rsidR="00AC02A3">
        <w:rPr>
          <w:b/>
          <w:bCs/>
          <w:i w:val="0"/>
          <w:iCs w:val="0"/>
          <w:noProof/>
          <w:sz w:val="20"/>
          <w:szCs w:val="20"/>
        </w:rPr>
        <w:t>30</w:t>
      </w:r>
      <w:r w:rsidRPr="00100519">
        <w:rPr>
          <w:b/>
          <w:bCs/>
          <w:i w:val="0"/>
          <w:iCs w:val="0"/>
          <w:sz w:val="20"/>
          <w:szCs w:val="20"/>
        </w:rPr>
        <w:fldChar w:fldCharType="end"/>
      </w:r>
      <w:r w:rsidRPr="00100519">
        <w:rPr>
          <w:b/>
          <w:bCs/>
          <w:i w:val="0"/>
          <w:iCs w:val="0"/>
          <w:sz w:val="20"/>
          <w:szCs w:val="20"/>
        </w:rPr>
        <w:t xml:space="preserve"> — Frequência de uso de computador pelos participantes</w:t>
      </w:r>
      <w:bookmarkEnd w:id="61"/>
    </w:p>
    <w:p w14:paraId="0724FEA4" w14:textId="77777777" w:rsidR="00074519" w:rsidRDefault="00000000" w:rsidP="00074519">
      <w:pPr>
        <w:ind w:firstLine="0"/>
        <w:jc w:val="center"/>
      </w:pPr>
      <w:r>
        <w:rPr>
          <w:noProof/>
        </w:rPr>
        <w:drawing>
          <wp:inline distT="0" distB="0" distL="0" distR="0" wp14:anchorId="702C904A" wp14:editId="4508479D">
            <wp:extent cx="5007742" cy="2520000"/>
            <wp:effectExtent l="0" t="0" r="2540" b="0"/>
            <wp:docPr id="2005362293" name="Picture 200536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uso_computador.png"/>
                    <pic:cNvPicPr/>
                  </pic:nvPicPr>
                  <pic:blipFill>
                    <a:blip r:embed="rId39"/>
                    <a:stretch>
                      <a:fillRect/>
                    </a:stretch>
                  </pic:blipFill>
                  <pic:spPr>
                    <a:xfrm>
                      <a:off x="0" y="0"/>
                      <a:ext cx="5007742" cy="2520000"/>
                    </a:xfrm>
                    <a:prstGeom prst="rect">
                      <a:avLst/>
                    </a:prstGeom>
                  </pic:spPr>
                </pic:pic>
              </a:graphicData>
            </a:graphic>
          </wp:inline>
        </w:drawing>
      </w:r>
    </w:p>
    <w:p w14:paraId="416F60E5" w14:textId="71528E2B" w:rsidR="00A55FC3" w:rsidRPr="00074519" w:rsidRDefault="00000000" w:rsidP="00074519">
      <w:pPr>
        <w:ind w:firstLine="0"/>
        <w:jc w:val="center"/>
      </w:pPr>
      <w:r w:rsidRPr="00100519">
        <w:rPr>
          <w:sz w:val="20"/>
          <w:szCs w:val="16"/>
        </w:rPr>
        <w:t>Fonte: Elaborado pelo autor com base nos dados da avaliação.</w:t>
      </w:r>
    </w:p>
    <w:p w14:paraId="7BCA882B" w14:textId="77777777" w:rsidR="00100519" w:rsidRPr="00100519" w:rsidRDefault="00100519" w:rsidP="00100519">
      <w:pPr>
        <w:ind w:firstLine="0"/>
        <w:rPr>
          <w:sz w:val="20"/>
          <w:szCs w:val="16"/>
        </w:rPr>
      </w:pPr>
    </w:p>
    <w:p w14:paraId="68E4FB25" w14:textId="3292A646" w:rsidR="00A55FC3" w:rsidRDefault="00000000">
      <w:r>
        <w:t xml:space="preserve">A Figura </w:t>
      </w:r>
      <w:r w:rsidR="00637FD8">
        <w:t>3</w:t>
      </w:r>
      <w:r w:rsidR="00AC02A3">
        <w:t>1</w:t>
      </w:r>
      <w:r>
        <w:t xml:space="preserve"> apresenta a frequência de contato dos participantes com jogos digitais. A distribuição mostra que a amostra não foi composta apenas por jogadores frequentes, o que é relevante para avaliar se a interface do </w:t>
      </w:r>
      <w:r w:rsidRPr="003E54C6">
        <w:rPr>
          <w:i/>
          <w:iCs/>
        </w:rPr>
        <w:t>Login Quest</w:t>
      </w:r>
      <w:r>
        <w:t xml:space="preserve"> é compreensível também para usuários com menor hábito de jogar.</w:t>
      </w:r>
    </w:p>
    <w:p w14:paraId="052FDCD0" w14:textId="77777777" w:rsidR="00100519" w:rsidRDefault="00100519" w:rsidP="00100519">
      <w:pPr>
        <w:ind w:firstLine="0"/>
      </w:pPr>
    </w:p>
    <w:p w14:paraId="48B70152" w14:textId="2F137DC4" w:rsidR="00100519" w:rsidRPr="00100519" w:rsidRDefault="00100519" w:rsidP="00100519">
      <w:pPr>
        <w:pStyle w:val="Caption"/>
        <w:keepNext/>
        <w:jc w:val="center"/>
        <w:rPr>
          <w:b/>
          <w:bCs/>
          <w:i w:val="0"/>
          <w:iCs w:val="0"/>
          <w:sz w:val="20"/>
          <w:szCs w:val="20"/>
        </w:rPr>
      </w:pPr>
      <w:bookmarkStart w:id="62" w:name="_Toc231575100"/>
      <w:r w:rsidRPr="00100519">
        <w:rPr>
          <w:b/>
          <w:bCs/>
          <w:i w:val="0"/>
          <w:iCs w:val="0"/>
          <w:sz w:val="20"/>
          <w:szCs w:val="20"/>
        </w:rPr>
        <w:t xml:space="preserve">Figura </w:t>
      </w:r>
      <w:r w:rsidRPr="00100519">
        <w:rPr>
          <w:b/>
          <w:bCs/>
          <w:i w:val="0"/>
          <w:iCs w:val="0"/>
          <w:sz w:val="20"/>
          <w:szCs w:val="20"/>
        </w:rPr>
        <w:fldChar w:fldCharType="begin"/>
      </w:r>
      <w:r w:rsidRPr="00100519">
        <w:rPr>
          <w:b/>
          <w:bCs/>
          <w:i w:val="0"/>
          <w:iCs w:val="0"/>
          <w:sz w:val="20"/>
          <w:szCs w:val="20"/>
        </w:rPr>
        <w:instrText xml:space="preserve"> SEQ Figura \* ARABIC </w:instrText>
      </w:r>
      <w:r w:rsidRPr="00100519">
        <w:rPr>
          <w:b/>
          <w:bCs/>
          <w:i w:val="0"/>
          <w:iCs w:val="0"/>
          <w:sz w:val="20"/>
          <w:szCs w:val="20"/>
        </w:rPr>
        <w:fldChar w:fldCharType="separate"/>
      </w:r>
      <w:r w:rsidR="00AC02A3">
        <w:rPr>
          <w:b/>
          <w:bCs/>
          <w:i w:val="0"/>
          <w:iCs w:val="0"/>
          <w:noProof/>
          <w:sz w:val="20"/>
          <w:szCs w:val="20"/>
        </w:rPr>
        <w:t>31</w:t>
      </w:r>
      <w:r w:rsidRPr="00100519">
        <w:rPr>
          <w:b/>
          <w:bCs/>
          <w:i w:val="0"/>
          <w:iCs w:val="0"/>
          <w:sz w:val="20"/>
          <w:szCs w:val="20"/>
        </w:rPr>
        <w:fldChar w:fldCharType="end"/>
      </w:r>
      <w:r w:rsidRPr="00100519">
        <w:rPr>
          <w:b/>
          <w:bCs/>
          <w:i w:val="0"/>
          <w:iCs w:val="0"/>
          <w:sz w:val="20"/>
          <w:szCs w:val="20"/>
        </w:rPr>
        <w:t xml:space="preserve"> — Frequência dos participantes com jogos digitais</w:t>
      </w:r>
      <w:bookmarkEnd w:id="62"/>
    </w:p>
    <w:p w14:paraId="75CF40D9" w14:textId="77777777" w:rsidR="00074519" w:rsidRDefault="00000000" w:rsidP="00074519">
      <w:pPr>
        <w:ind w:firstLine="0"/>
        <w:jc w:val="center"/>
      </w:pPr>
      <w:r>
        <w:rPr>
          <w:noProof/>
        </w:rPr>
        <w:drawing>
          <wp:inline distT="0" distB="0" distL="0" distR="0" wp14:anchorId="6D907F4B" wp14:editId="5B7E03DF">
            <wp:extent cx="4292353" cy="2160000"/>
            <wp:effectExtent l="0" t="0" r="0" b="0"/>
            <wp:docPr id="2005362294" name="Picture 200536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jogos.png"/>
                    <pic:cNvPicPr/>
                  </pic:nvPicPr>
                  <pic:blipFill>
                    <a:blip r:embed="rId40"/>
                    <a:stretch>
                      <a:fillRect/>
                    </a:stretch>
                  </pic:blipFill>
                  <pic:spPr>
                    <a:xfrm>
                      <a:off x="0" y="0"/>
                      <a:ext cx="4292353" cy="2160000"/>
                    </a:xfrm>
                    <a:prstGeom prst="rect">
                      <a:avLst/>
                    </a:prstGeom>
                  </pic:spPr>
                </pic:pic>
              </a:graphicData>
            </a:graphic>
          </wp:inline>
        </w:drawing>
      </w:r>
    </w:p>
    <w:p w14:paraId="0FAA47C6" w14:textId="43DFA524" w:rsidR="00A55FC3" w:rsidRPr="00074519" w:rsidRDefault="00000000" w:rsidP="00074519">
      <w:pPr>
        <w:ind w:firstLine="0"/>
        <w:jc w:val="center"/>
      </w:pPr>
      <w:r w:rsidRPr="00100519">
        <w:rPr>
          <w:sz w:val="20"/>
          <w:szCs w:val="16"/>
        </w:rPr>
        <w:t>Fonte: Elaborado pelo autor com base nos dados da avaliação.</w:t>
      </w:r>
    </w:p>
    <w:p w14:paraId="1EFCE376" w14:textId="77777777" w:rsidR="00074519" w:rsidRPr="00074519" w:rsidRDefault="00074519" w:rsidP="00074519">
      <w:pPr>
        <w:ind w:firstLine="0"/>
        <w:jc w:val="center"/>
      </w:pPr>
    </w:p>
    <w:p w14:paraId="12902E01" w14:textId="6A11DC47" w:rsidR="00A55FC3" w:rsidRDefault="00000000">
      <w:r>
        <w:t>Por fim, a Figura 3</w:t>
      </w:r>
      <w:r w:rsidR="00AC02A3">
        <w:t>2</w:t>
      </w:r>
      <w:r>
        <w:t xml:space="preserve"> relaciona o acesso ao jogo e o treinamento prévio em segurança digital. A maior parte dos participantes jogou até o final da versão disponível, enquanto apenas uma pequena parcela declarou já ter participado de treinamento anterior na área. Esse cenário reforça a pertinência de avaliar o </w:t>
      </w:r>
      <w:r w:rsidRPr="003E54C6">
        <w:rPr>
          <w:i/>
          <w:iCs/>
        </w:rPr>
        <w:t>Login Quest</w:t>
      </w:r>
      <w:r>
        <w:t xml:space="preserve"> como ferramenta introdutória de conscientização.</w:t>
      </w:r>
    </w:p>
    <w:p w14:paraId="45B2F113" w14:textId="77777777" w:rsidR="00637FD8" w:rsidRDefault="00637FD8"/>
    <w:p w14:paraId="65BEFECC" w14:textId="50654774" w:rsidR="00637FD8" w:rsidRPr="00637FD8" w:rsidRDefault="00637FD8" w:rsidP="00637FD8">
      <w:pPr>
        <w:pStyle w:val="Caption"/>
        <w:keepNext/>
        <w:jc w:val="center"/>
        <w:rPr>
          <w:b/>
          <w:bCs/>
          <w:i w:val="0"/>
          <w:iCs w:val="0"/>
          <w:sz w:val="20"/>
          <w:szCs w:val="20"/>
        </w:rPr>
      </w:pPr>
      <w:bookmarkStart w:id="63" w:name="_Toc231575101"/>
      <w:r w:rsidRPr="00637FD8">
        <w:rPr>
          <w:b/>
          <w:bCs/>
          <w:i w:val="0"/>
          <w:iCs w:val="0"/>
          <w:sz w:val="20"/>
          <w:szCs w:val="20"/>
        </w:rPr>
        <w:t xml:space="preserve">Figura </w:t>
      </w:r>
      <w:r w:rsidRPr="00637FD8">
        <w:rPr>
          <w:b/>
          <w:bCs/>
          <w:i w:val="0"/>
          <w:iCs w:val="0"/>
          <w:sz w:val="20"/>
          <w:szCs w:val="20"/>
        </w:rPr>
        <w:fldChar w:fldCharType="begin"/>
      </w:r>
      <w:r w:rsidRPr="00637FD8">
        <w:rPr>
          <w:b/>
          <w:bCs/>
          <w:i w:val="0"/>
          <w:iCs w:val="0"/>
          <w:sz w:val="20"/>
          <w:szCs w:val="20"/>
        </w:rPr>
        <w:instrText xml:space="preserve"> SEQ Figura \* ARABIC </w:instrText>
      </w:r>
      <w:r w:rsidRPr="00637FD8">
        <w:rPr>
          <w:b/>
          <w:bCs/>
          <w:i w:val="0"/>
          <w:iCs w:val="0"/>
          <w:sz w:val="20"/>
          <w:szCs w:val="20"/>
        </w:rPr>
        <w:fldChar w:fldCharType="separate"/>
      </w:r>
      <w:r w:rsidR="00AC02A3">
        <w:rPr>
          <w:b/>
          <w:bCs/>
          <w:i w:val="0"/>
          <w:iCs w:val="0"/>
          <w:noProof/>
          <w:sz w:val="20"/>
          <w:szCs w:val="20"/>
        </w:rPr>
        <w:t>32</w:t>
      </w:r>
      <w:r w:rsidRPr="00637FD8">
        <w:rPr>
          <w:b/>
          <w:bCs/>
          <w:i w:val="0"/>
          <w:iCs w:val="0"/>
          <w:sz w:val="20"/>
          <w:szCs w:val="20"/>
        </w:rPr>
        <w:fldChar w:fldCharType="end"/>
      </w:r>
      <w:r w:rsidRPr="00637FD8">
        <w:rPr>
          <w:b/>
          <w:bCs/>
          <w:i w:val="0"/>
          <w:iCs w:val="0"/>
          <w:sz w:val="20"/>
          <w:szCs w:val="20"/>
        </w:rPr>
        <w:t xml:space="preserve"> — Acesso ao jogo e treinamento prévio em segurança digital</w:t>
      </w:r>
      <w:bookmarkEnd w:id="63"/>
    </w:p>
    <w:p w14:paraId="6CB89103" w14:textId="77777777" w:rsidR="00074519" w:rsidRDefault="00000000" w:rsidP="00074519">
      <w:pPr>
        <w:ind w:firstLine="0"/>
        <w:jc w:val="center"/>
      </w:pPr>
      <w:r>
        <w:rPr>
          <w:noProof/>
        </w:rPr>
        <w:drawing>
          <wp:inline distT="0" distB="0" distL="0" distR="0" wp14:anchorId="7FFA7B7D" wp14:editId="59102CBB">
            <wp:extent cx="4288891" cy="2160000"/>
            <wp:effectExtent l="0" t="0" r="0" b="0"/>
            <wp:docPr id="2005362295" name="Picture 200536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treinamento_acesso.png"/>
                    <pic:cNvPicPr/>
                  </pic:nvPicPr>
                  <pic:blipFill>
                    <a:blip r:embed="rId41"/>
                    <a:stretch>
                      <a:fillRect/>
                    </a:stretch>
                  </pic:blipFill>
                  <pic:spPr>
                    <a:xfrm>
                      <a:off x="0" y="0"/>
                      <a:ext cx="4288891" cy="2160000"/>
                    </a:xfrm>
                    <a:prstGeom prst="rect">
                      <a:avLst/>
                    </a:prstGeom>
                  </pic:spPr>
                </pic:pic>
              </a:graphicData>
            </a:graphic>
          </wp:inline>
        </w:drawing>
      </w:r>
    </w:p>
    <w:p w14:paraId="4626595D" w14:textId="7D6026AC" w:rsidR="00A55FC3" w:rsidRPr="00074519" w:rsidRDefault="00000000" w:rsidP="00074519">
      <w:pPr>
        <w:ind w:firstLine="0"/>
        <w:jc w:val="center"/>
      </w:pPr>
      <w:r w:rsidRPr="00637FD8">
        <w:rPr>
          <w:sz w:val="20"/>
          <w:szCs w:val="16"/>
        </w:rPr>
        <w:t>Fonte: Elaborado pelo autor com base nos dados da avaliação.</w:t>
      </w:r>
    </w:p>
    <w:p w14:paraId="483F2751" w14:textId="77777777" w:rsidR="008767F1" w:rsidRDefault="00951283" w:rsidP="000B5CB7">
      <w:pPr>
        <w:pStyle w:val="Heading2"/>
        <w:rPr>
          <w:b/>
          <w:bCs w:val="0"/>
        </w:rPr>
      </w:pPr>
      <w:bookmarkStart w:id="64" w:name="_Toc231575182"/>
      <w:r>
        <w:rPr>
          <w:b/>
          <w:bCs w:val="0"/>
        </w:rPr>
        <w:lastRenderedPageBreak/>
        <w:t>5</w:t>
      </w:r>
      <w:r w:rsidR="008767F1" w:rsidRPr="00F51597">
        <w:rPr>
          <w:b/>
          <w:bCs w:val="0"/>
        </w:rPr>
        <w:t>.2</w:t>
      </w:r>
      <w:r w:rsidR="00F51597">
        <w:rPr>
          <w:b/>
          <w:bCs w:val="0"/>
        </w:rPr>
        <w:t xml:space="preserve"> PROCEDIMENTO DE AVALIAÇÃO</w:t>
      </w:r>
      <w:bookmarkEnd w:id="64"/>
    </w:p>
    <w:p w14:paraId="39D422CC" w14:textId="77777777" w:rsidR="00A55FC3" w:rsidRDefault="00000000">
      <w:r>
        <w:t xml:space="preserve">A avaliação foi conduzida com participantes reais e seguiu um delineamento de grupo único, com medidas antes e depois da interação com o jogo. Esse procedimento permitiu observar indícios de ganho de conhecimento após o uso do </w:t>
      </w:r>
      <w:r w:rsidRPr="003E54C6">
        <w:rPr>
          <w:i/>
          <w:iCs/>
        </w:rPr>
        <w:t>Login Quest</w:t>
      </w:r>
      <w:r>
        <w:t>, sem afirmar comparação direta com outros métodos de ensino, uma vez que não houve grupo de controle.</w:t>
      </w:r>
    </w:p>
    <w:p w14:paraId="1A47B3D2" w14:textId="77777777" w:rsidR="008767F1" w:rsidRPr="008767F1" w:rsidRDefault="008767F1" w:rsidP="008767F1">
      <w:pPr>
        <w:ind w:firstLine="708"/>
      </w:pPr>
      <w:r w:rsidRPr="008767F1">
        <w:t>O procedimento de avaliação foi estruturado em quatro etapas principais. Na primeira etapa, os participantes responderam a um pré-teste composto por questões objetivas relacionadas a conceitos básicos de cibersegurança. O objetivo dessa etapa foi identificar o nível inicial de conhecimento dos participantes antes do contato com o jogo.</w:t>
      </w:r>
    </w:p>
    <w:p w14:paraId="4BCA2C3F" w14:textId="77777777" w:rsidR="008767F1" w:rsidRPr="008767F1" w:rsidRDefault="008767F1" w:rsidP="008767F1">
      <w:pPr>
        <w:ind w:firstLine="708"/>
      </w:pPr>
      <w:r w:rsidRPr="008767F1">
        <w:t xml:space="preserve">Na segunda etapa, os participantes utilizaram o </w:t>
      </w:r>
      <w:r w:rsidRPr="003E54C6">
        <w:rPr>
          <w:i/>
          <w:iCs/>
        </w:rPr>
        <w:t>Login Quest</w:t>
      </w:r>
      <w:r w:rsidRPr="008767F1">
        <w:t>. Durante a experiência, foram expostos a situações simuladas relacionadas à análise de e-mails suspeitos, validação de senhas, avaliação de solicitações de acesso, interpretação de logs, inspeção de anexos e identificação de mensagens com possíveis tentativas de engenharia social. A experiência foi orientada pelo próprio jogo, com apoio do manual interno, que apresenta regras e orientações para tomada de decisão.</w:t>
      </w:r>
    </w:p>
    <w:p w14:paraId="26104621" w14:textId="77777777" w:rsidR="008767F1" w:rsidRPr="008767F1" w:rsidRDefault="008767F1" w:rsidP="008767F1">
      <w:pPr>
        <w:ind w:firstLine="708"/>
      </w:pPr>
      <w:r w:rsidRPr="008767F1">
        <w:t>Na terceira etapa, após a utilização do jogo, foi aplicado um pós-teste equivalente ao pré-teste. O objetivo foi comparar o desempenho dos participantes antes e depois da experiência, verificando se houve aumento no percentual de acertos.</w:t>
      </w:r>
    </w:p>
    <w:p w14:paraId="595F2047" w14:textId="77777777" w:rsidR="008767F1" w:rsidRPr="008767F1" w:rsidRDefault="008767F1" w:rsidP="008767F1">
      <w:pPr>
        <w:ind w:firstLine="708"/>
      </w:pPr>
      <w:r w:rsidRPr="008767F1">
        <w:t xml:space="preserve">Na quarta etapa, os participantes responderam a um questionário de percepção em escala Likert de 1 a 5. Esse instrumento avaliou aspectos relacionados à clareza das instruções, facilidade de uso, contribuição dos </w:t>
      </w:r>
      <w:r w:rsidRPr="003E54C6">
        <w:rPr>
          <w:i/>
          <w:iCs/>
        </w:rPr>
        <w:t>feedbacks</w:t>
      </w:r>
      <w:r w:rsidRPr="008767F1">
        <w:t>, relação dos desafios com situações reais, interesse durante a experiência e recomendação do jogo como ferramenta de apoio à conscientização em cibersegurança.</w:t>
      </w:r>
    </w:p>
    <w:p w14:paraId="316617CA" w14:textId="77777777" w:rsidR="008767F1" w:rsidRPr="008767F1" w:rsidRDefault="008767F1" w:rsidP="008767F1">
      <w:pPr>
        <w:ind w:firstLine="708"/>
      </w:pPr>
      <w:r w:rsidRPr="008767F1">
        <w:t>Como os mesmos participantes responderam ao pré-teste e ao pós-teste, a avaliação caracteriza-se como um estudo de grupo único com medidas antes e depois da intervenção. A análise concentrou-se principalmente em métricas descritivas, como média de acertos, ganho médio em pontos percentuais, desempenho por categoria temática e médias dos itens de percepção.</w:t>
      </w:r>
    </w:p>
    <w:p w14:paraId="34AB6B9D" w14:textId="77777777" w:rsidR="00A55FC3" w:rsidRDefault="00000000">
      <w:r>
        <w:lastRenderedPageBreak/>
        <w:t>As métricas avaliadas foram: média geral de acertos no pré-teste, média geral de acertos no pós-teste, ganho médio de conhecimento em pontos percentuais, desempenho por categoria temática e percepção dos participantes quanto à clareza, engajamento, utilidade e aplicabilidade do jogo. Essas métricas retomam o planejamento inicial da validação, mas são apresentadas neste capítulo para evitar repetição na introdução e manter a avaliação junto aos resultados obtidos.</w:t>
      </w:r>
    </w:p>
    <w:p w14:paraId="2F4C2799" w14:textId="77777777" w:rsidR="008767F1" w:rsidRPr="00F51597" w:rsidRDefault="00951283" w:rsidP="000B5CB7">
      <w:pPr>
        <w:pStyle w:val="Heading2"/>
        <w:rPr>
          <w:b/>
          <w:bCs w:val="0"/>
        </w:rPr>
      </w:pPr>
      <w:bookmarkStart w:id="65" w:name="_Toc231575183"/>
      <w:r>
        <w:rPr>
          <w:b/>
          <w:bCs w:val="0"/>
        </w:rPr>
        <w:t>5</w:t>
      </w:r>
      <w:r w:rsidR="008767F1" w:rsidRPr="00F51597">
        <w:rPr>
          <w:b/>
          <w:bCs w:val="0"/>
        </w:rPr>
        <w:t xml:space="preserve">.3 </w:t>
      </w:r>
      <w:r w:rsidR="00F51597">
        <w:rPr>
          <w:b/>
          <w:bCs w:val="0"/>
        </w:rPr>
        <w:t>INSTRUMENTOS DE COLETA</w:t>
      </w:r>
      <w:bookmarkEnd w:id="65"/>
    </w:p>
    <w:p w14:paraId="1797EFF4" w14:textId="77777777" w:rsidR="008767F1" w:rsidRPr="008767F1" w:rsidRDefault="008767F1" w:rsidP="008767F1">
      <w:pPr>
        <w:ind w:firstLine="708"/>
      </w:pPr>
      <w:r w:rsidRPr="008767F1">
        <w:t>Os instrumentos de coleta foram organizados de forma a contemplar tanto dados quantitativos quanto dados de percepção dos participantes. O primeiro instrumento foi o formulário de perfil, utilizado para caracterizar a amostra quanto à faixa etária, frequência de uso de computador, frequência com jogos digitais, conhecimento prévio em cibersegurança e participação anterior em treinamentos de segurança digital.</w:t>
      </w:r>
    </w:p>
    <w:p w14:paraId="3ADD0F2D" w14:textId="77777777" w:rsidR="008767F1" w:rsidRPr="008767F1" w:rsidRDefault="008767F1" w:rsidP="008767F1">
      <w:r>
        <w:t>A coleta foi realizada por meio de formulário digital, organizado em etapas sequenciais: aceite de participação, caracterização do perfil, pré-teste, acesso e utilização do jogo, pós-teste e questionário de percepção. Essa organização permitiu reunir os dados necessários para a avaliação sem exigir identificação nominal dos voluntários, mantendo o foco nos resultados agregados do grupo.</w:t>
      </w:r>
    </w:p>
    <w:p w14:paraId="4D9BF947" w14:textId="77777777" w:rsidR="008767F1" w:rsidRPr="008767F1" w:rsidRDefault="008767F1" w:rsidP="008767F1">
      <w:r>
        <w:t xml:space="preserve">Antes de responder aos instrumentos, os participantes foram informados sobre a finalidade acadêmica da pesquisa, sobre o caráter voluntário da participação e sobre o tratamento anônimo dos dados. O aceite indicava que as respostas seriam utilizadas exclusivamente para análise do </w:t>
      </w:r>
      <w:r w:rsidRPr="003E54C6">
        <w:rPr>
          <w:i/>
          <w:iCs/>
        </w:rPr>
        <w:t xml:space="preserve">Login Quest </w:t>
      </w:r>
      <w:r>
        <w:t>no contexto deste Trabalho de Graduação Interdisciplinar, sem divulgação de nomes, e-mails ou qualquer identificador direto.</w:t>
      </w:r>
    </w:p>
    <w:p w14:paraId="73B70104" w14:textId="77777777" w:rsidR="008767F1" w:rsidRPr="008767F1" w:rsidRDefault="008767F1" w:rsidP="008767F1">
      <w:r>
        <w:t>Em síntese, o termo de aceite informava que a participação era voluntária, que os dados seriam utilizados apenas para fins acadêmicos, que os resultados seriam apresentados de forma agregada e anônima, e que não seriam divulgados nomes, e-mails ou identificadores pessoais. Também indicava que o participante poderia interromper sua participação a qualquer momento.</w:t>
      </w:r>
    </w:p>
    <w:p w14:paraId="4EAEE9B1" w14:textId="77777777" w:rsidR="008767F1" w:rsidRPr="008767F1" w:rsidRDefault="008767F1" w:rsidP="008767F1">
      <w:pPr>
        <w:ind w:firstLine="708"/>
      </w:pPr>
      <w:r w:rsidRPr="008767F1">
        <w:lastRenderedPageBreak/>
        <w:t>O segundo instrumento foi o pré-teste, composto por oito questões objetivas relacionadas a temas centrais do jogo. As questões abordaram phishing, senhas, autenticação em dois fatores, engenharia social, logs e solicitações de acesso. Cada questão correta foi contabilizada como um ponto, permitindo calcular o percentual de acertos de cada participante.</w:t>
      </w:r>
    </w:p>
    <w:p w14:paraId="2748133A" w14:textId="77777777" w:rsidR="008767F1" w:rsidRPr="008767F1" w:rsidRDefault="008767F1" w:rsidP="008767F1">
      <w:pPr>
        <w:ind w:firstLine="708"/>
      </w:pPr>
      <w:r w:rsidRPr="008767F1">
        <w:t>O terceiro instrumento foi o pós-teste, também composto por oito questões objetivas equivalentes às do pré-teste. A estrutura semelhante entre os testes permitiu comparar o desempenho antes e depois da experiência com o jogo.</w:t>
      </w:r>
    </w:p>
    <w:p w14:paraId="5EBDED95" w14:textId="4A3C8B46" w:rsidR="008767F1" w:rsidRDefault="008767F1" w:rsidP="00AC02A3">
      <w:pPr>
        <w:ind w:firstLine="708"/>
      </w:pPr>
      <w:r w:rsidRPr="008767F1">
        <w:t>O quarto instrumento foi o questionário de percepção, composto por dez afirmações avaliadas em escala Likert de 1 a 5, em que 1 representa discordância total e 5 representa concordância total</w:t>
      </w:r>
      <w:r w:rsidR="00637FD8">
        <w:t xml:space="preserve">, como visto na </w:t>
      </w:r>
      <w:r w:rsidR="00AB7666">
        <w:t>T</w:t>
      </w:r>
      <w:r w:rsidR="00637FD8">
        <w:t xml:space="preserve">abela </w:t>
      </w:r>
      <w:r w:rsidR="00AB7666">
        <w:t>5</w:t>
      </w:r>
      <w:r w:rsidRPr="008767F1">
        <w:t xml:space="preserve">. Esse questionário teve como objetivo avaliar a experiência subjetiva dos participantes em relação à clareza, usabilidade, engajamento e utilidade percebida do </w:t>
      </w:r>
      <w:r w:rsidRPr="003E54C6">
        <w:rPr>
          <w:i/>
          <w:iCs/>
        </w:rPr>
        <w:t>Login Quest</w:t>
      </w:r>
      <w:r w:rsidRPr="008767F1">
        <w:t>.</w:t>
      </w:r>
    </w:p>
    <w:p w14:paraId="64D861FB" w14:textId="77777777" w:rsidR="00EE46FA" w:rsidRPr="008767F1" w:rsidRDefault="00EE46FA" w:rsidP="00AC02A3">
      <w:pPr>
        <w:ind w:firstLine="708"/>
      </w:pPr>
    </w:p>
    <w:p w14:paraId="37505B6D" w14:textId="301A4BBA" w:rsidR="000B5CB7" w:rsidRPr="00904B24" w:rsidRDefault="000B5CB7" w:rsidP="000B5CB7">
      <w:pPr>
        <w:pStyle w:val="Caption"/>
        <w:keepNext/>
        <w:ind w:firstLine="0"/>
        <w:jc w:val="center"/>
        <w:rPr>
          <w:b/>
          <w:bCs/>
          <w:i w:val="0"/>
          <w:iCs w:val="0"/>
          <w:sz w:val="20"/>
          <w:szCs w:val="20"/>
        </w:rPr>
      </w:pPr>
      <w:bookmarkStart w:id="66" w:name="_Toc231575113"/>
      <w:r w:rsidRPr="00904B24">
        <w:rPr>
          <w:b/>
          <w:bCs/>
          <w:i w:val="0"/>
          <w:iCs w:val="0"/>
          <w:sz w:val="20"/>
          <w:szCs w:val="20"/>
        </w:rPr>
        <w:t xml:space="preserve">Tabela </w:t>
      </w:r>
      <w:r w:rsidRPr="00904B24">
        <w:rPr>
          <w:b/>
          <w:bCs/>
          <w:i w:val="0"/>
          <w:iCs w:val="0"/>
          <w:sz w:val="20"/>
          <w:szCs w:val="20"/>
        </w:rPr>
        <w:fldChar w:fldCharType="begin"/>
      </w:r>
      <w:r w:rsidRPr="00904B24">
        <w:rPr>
          <w:b/>
          <w:bCs/>
          <w:i w:val="0"/>
          <w:iCs w:val="0"/>
          <w:sz w:val="20"/>
          <w:szCs w:val="20"/>
        </w:rPr>
        <w:instrText xml:space="preserve"> SEQ Tabela \* ARABIC </w:instrText>
      </w:r>
      <w:r w:rsidRPr="00904B24">
        <w:rPr>
          <w:b/>
          <w:bCs/>
          <w:i w:val="0"/>
          <w:iCs w:val="0"/>
          <w:sz w:val="20"/>
          <w:szCs w:val="20"/>
        </w:rPr>
        <w:fldChar w:fldCharType="separate"/>
      </w:r>
      <w:r w:rsidR="00AB7666">
        <w:rPr>
          <w:b/>
          <w:bCs/>
          <w:i w:val="0"/>
          <w:iCs w:val="0"/>
          <w:noProof/>
          <w:sz w:val="20"/>
          <w:szCs w:val="20"/>
        </w:rPr>
        <w:t>5</w:t>
      </w:r>
      <w:r w:rsidRPr="00904B24">
        <w:rPr>
          <w:b/>
          <w:bCs/>
          <w:i w:val="0"/>
          <w:iCs w:val="0"/>
          <w:noProof/>
          <w:sz w:val="20"/>
          <w:szCs w:val="20"/>
        </w:rPr>
        <w:fldChar w:fldCharType="end"/>
      </w:r>
      <w:r w:rsidRPr="00904B24">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904B24">
        <w:rPr>
          <w:b/>
          <w:bCs/>
          <w:i w:val="0"/>
          <w:iCs w:val="0"/>
          <w:sz w:val="20"/>
          <w:szCs w:val="20"/>
        </w:rPr>
        <w:t xml:space="preserve"> Escala de avaliação utilizada no questionário de percepção</w:t>
      </w:r>
      <w:bookmarkEnd w:id="66"/>
    </w:p>
    <w:tbl>
      <w:tblPr>
        <w:tblStyle w:val="GridTable6Colorful"/>
        <w:tblW w:w="0" w:type="auto"/>
        <w:jc w:val="center"/>
        <w:tblLook w:val="04A0" w:firstRow="1" w:lastRow="0" w:firstColumn="1" w:lastColumn="0" w:noHBand="0" w:noVBand="1"/>
      </w:tblPr>
      <w:tblGrid>
        <w:gridCol w:w="1525"/>
        <w:gridCol w:w="3406"/>
      </w:tblGrid>
      <w:tr w:rsidR="008767F1" w:rsidRPr="008767F1" w14:paraId="44F9E5CD" w14:textId="77777777" w:rsidTr="00A20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D02676" w14:textId="77777777" w:rsidR="008767F1" w:rsidRPr="008767F1" w:rsidRDefault="008767F1" w:rsidP="008767F1">
            <w:pPr>
              <w:ind w:firstLine="708"/>
              <w:rPr>
                <w:b w:val="0"/>
                <w:bCs w:val="0"/>
              </w:rPr>
            </w:pPr>
            <w:r w:rsidRPr="008767F1">
              <w:t>Valor</w:t>
            </w:r>
          </w:p>
        </w:tc>
        <w:tc>
          <w:tcPr>
            <w:tcW w:w="0" w:type="auto"/>
            <w:hideMark/>
          </w:tcPr>
          <w:p w14:paraId="6C6049BE" w14:textId="77777777" w:rsidR="008767F1" w:rsidRPr="008767F1" w:rsidRDefault="008767F1" w:rsidP="008767F1">
            <w:pPr>
              <w:ind w:firstLine="708"/>
              <w:cnfStyle w:val="100000000000" w:firstRow="1" w:lastRow="0" w:firstColumn="0" w:lastColumn="0" w:oddVBand="0" w:evenVBand="0" w:oddHBand="0" w:evenHBand="0" w:firstRowFirstColumn="0" w:firstRowLastColumn="0" w:lastRowFirstColumn="0" w:lastRowLastColumn="0"/>
              <w:rPr>
                <w:b w:val="0"/>
                <w:bCs w:val="0"/>
              </w:rPr>
            </w:pPr>
            <w:r w:rsidRPr="008767F1">
              <w:t>Interpretação</w:t>
            </w:r>
          </w:p>
        </w:tc>
      </w:tr>
      <w:tr w:rsidR="008767F1" w:rsidRPr="008767F1" w14:paraId="7A92CA85"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1B2FA" w14:textId="77777777" w:rsidR="008767F1" w:rsidRPr="008767F1" w:rsidRDefault="008767F1" w:rsidP="008767F1">
            <w:pPr>
              <w:ind w:firstLine="708"/>
            </w:pPr>
            <w:r w:rsidRPr="008767F1">
              <w:t>1</w:t>
            </w:r>
          </w:p>
        </w:tc>
        <w:tc>
          <w:tcPr>
            <w:tcW w:w="0" w:type="auto"/>
            <w:hideMark/>
          </w:tcPr>
          <w:p w14:paraId="706C01ED" w14:textId="77777777" w:rsidR="008767F1" w:rsidRPr="008767F1" w:rsidRDefault="008767F1" w:rsidP="008767F1">
            <w:pPr>
              <w:ind w:firstLine="708"/>
              <w:cnfStyle w:val="000000100000" w:firstRow="0" w:lastRow="0" w:firstColumn="0" w:lastColumn="0" w:oddVBand="0" w:evenVBand="0" w:oddHBand="1" w:evenHBand="0" w:firstRowFirstColumn="0" w:firstRowLastColumn="0" w:lastRowFirstColumn="0" w:lastRowLastColumn="0"/>
            </w:pPr>
            <w:r w:rsidRPr="008767F1">
              <w:t>Discordo totalmente</w:t>
            </w:r>
          </w:p>
        </w:tc>
      </w:tr>
      <w:tr w:rsidR="008767F1" w:rsidRPr="008767F1" w14:paraId="4D30D64D"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704008" w14:textId="77777777" w:rsidR="008767F1" w:rsidRPr="008767F1" w:rsidRDefault="008767F1" w:rsidP="008767F1">
            <w:pPr>
              <w:ind w:firstLine="708"/>
            </w:pPr>
            <w:r w:rsidRPr="008767F1">
              <w:t>2</w:t>
            </w:r>
          </w:p>
        </w:tc>
        <w:tc>
          <w:tcPr>
            <w:tcW w:w="0" w:type="auto"/>
            <w:hideMark/>
          </w:tcPr>
          <w:p w14:paraId="29556C84" w14:textId="77777777" w:rsidR="008767F1" w:rsidRPr="008767F1" w:rsidRDefault="008767F1" w:rsidP="008767F1">
            <w:pPr>
              <w:ind w:firstLine="708"/>
              <w:cnfStyle w:val="000000000000" w:firstRow="0" w:lastRow="0" w:firstColumn="0" w:lastColumn="0" w:oddVBand="0" w:evenVBand="0" w:oddHBand="0" w:evenHBand="0" w:firstRowFirstColumn="0" w:firstRowLastColumn="0" w:lastRowFirstColumn="0" w:lastRowLastColumn="0"/>
            </w:pPr>
            <w:r w:rsidRPr="008767F1">
              <w:t>Discordo parcialmente</w:t>
            </w:r>
          </w:p>
        </w:tc>
      </w:tr>
      <w:tr w:rsidR="008767F1" w:rsidRPr="008767F1" w14:paraId="0DE9D44B"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9A1359" w14:textId="77777777" w:rsidR="008767F1" w:rsidRPr="008767F1" w:rsidRDefault="008767F1" w:rsidP="008767F1">
            <w:pPr>
              <w:ind w:firstLine="708"/>
            </w:pPr>
            <w:r w:rsidRPr="008767F1">
              <w:t>3</w:t>
            </w:r>
          </w:p>
        </w:tc>
        <w:tc>
          <w:tcPr>
            <w:tcW w:w="0" w:type="auto"/>
            <w:hideMark/>
          </w:tcPr>
          <w:p w14:paraId="62E53331" w14:textId="77777777" w:rsidR="008767F1" w:rsidRPr="008767F1" w:rsidRDefault="008767F1" w:rsidP="008767F1">
            <w:pPr>
              <w:ind w:firstLine="708"/>
              <w:cnfStyle w:val="000000100000" w:firstRow="0" w:lastRow="0" w:firstColumn="0" w:lastColumn="0" w:oddVBand="0" w:evenVBand="0" w:oddHBand="1" w:evenHBand="0" w:firstRowFirstColumn="0" w:firstRowLastColumn="0" w:lastRowFirstColumn="0" w:lastRowLastColumn="0"/>
            </w:pPr>
            <w:r w:rsidRPr="008767F1">
              <w:t>Neutro</w:t>
            </w:r>
          </w:p>
        </w:tc>
      </w:tr>
      <w:tr w:rsidR="008767F1" w:rsidRPr="008767F1" w14:paraId="542991A0"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81ED87" w14:textId="77777777" w:rsidR="008767F1" w:rsidRPr="008767F1" w:rsidRDefault="008767F1" w:rsidP="008767F1">
            <w:pPr>
              <w:ind w:firstLine="708"/>
            </w:pPr>
            <w:r w:rsidRPr="008767F1">
              <w:t>4</w:t>
            </w:r>
          </w:p>
        </w:tc>
        <w:tc>
          <w:tcPr>
            <w:tcW w:w="0" w:type="auto"/>
            <w:hideMark/>
          </w:tcPr>
          <w:p w14:paraId="39823B4B" w14:textId="77777777" w:rsidR="008767F1" w:rsidRPr="008767F1" w:rsidRDefault="008767F1" w:rsidP="008767F1">
            <w:pPr>
              <w:ind w:firstLine="708"/>
              <w:cnfStyle w:val="000000000000" w:firstRow="0" w:lastRow="0" w:firstColumn="0" w:lastColumn="0" w:oddVBand="0" w:evenVBand="0" w:oddHBand="0" w:evenHBand="0" w:firstRowFirstColumn="0" w:firstRowLastColumn="0" w:lastRowFirstColumn="0" w:lastRowLastColumn="0"/>
            </w:pPr>
            <w:r w:rsidRPr="008767F1">
              <w:t>Concordo parcialmente</w:t>
            </w:r>
          </w:p>
        </w:tc>
      </w:tr>
      <w:tr w:rsidR="008767F1" w:rsidRPr="008767F1" w14:paraId="73C84941"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C477BF" w14:textId="77777777" w:rsidR="008767F1" w:rsidRPr="008767F1" w:rsidRDefault="008767F1" w:rsidP="008767F1">
            <w:pPr>
              <w:ind w:firstLine="708"/>
            </w:pPr>
            <w:r w:rsidRPr="008767F1">
              <w:t>5</w:t>
            </w:r>
          </w:p>
        </w:tc>
        <w:tc>
          <w:tcPr>
            <w:tcW w:w="0" w:type="auto"/>
            <w:hideMark/>
          </w:tcPr>
          <w:p w14:paraId="6132C54F" w14:textId="77777777" w:rsidR="008767F1" w:rsidRPr="008767F1" w:rsidRDefault="008767F1" w:rsidP="008767F1">
            <w:pPr>
              <w:ind w:firstLine="708"/>
              <w:cnfStyle w:val="000000100000" w:firstRow="0" w:lastRow="0" w:firstColumn="0" w:lastColumn="0" w:oddVBand="0" w:evenVBand="0" w:oddHBand="1" w:evenHBand="0" w:firstRowFirstColumn="0" w:firstRowLastColumn="0" w:lastRowFirstColumn="0" w:lastRowLastColumn="0"/>
            </w:pPr>
            <w:r w:rsidRPr="008767F1">
              <w:t>Concordo totalmente</w:t>
            </w:r>
          </w:p>
        </w:tc>
      </w:tr>
    </w:tbl>
    <w:p w14:paraId="65AF2F7B" w14:textId="6C4B7964" w:rsidR="008767F1" w:rsidRDefault="008767F1" w:rsidP="00074519">
      <w:pPr>
        <w:ind w:firstLine="0"/>
        <w:jc w:val="center"/>
        <w:rPr>
          <w:sz w:val="20"/>
          <w:szCs w:val="16"/>
        </w:rPr>
      </w:pPr>
      <w:r w:rsidRPr="000B5CB7">
        <w:rPr>
          <w:sz w:val="20"/>
          <w:szCs w:val="16"/>
        </w:rPr>
        <w:t>Fonte: Elaborado pelo autor.</w:t>
      </w:r>
    </w:p>
    <w:p w14:paraId="0CBD7F0B" w14:textId="77777777" w:rsidR="000B5CB7" w:rsidRPr="000B5CB7" w:rsidRDefault="000B5CB7" w:rsidP="000B5CB7">
      <w:pPr>
        <w:ind w:left="1416" w:firstLine="708"/>
        <w:rPr>
          <w:sz w:val="20"/>
          <w:szCs w:val="16"/>
        </w:rPr>
      </w:pPr>
    </w:p>
    <w:p w14:paraId="5CBF780D" w14:textId="77777777" w:rsidR="008767F1" w:rsidRPr="008767F1" w:rsidRDefault="008767F1" w:rsidP="008767F1">
      <w:pPr>
        <w:ind w:firstLine="708"/>
      </w:pPr>
      <w:r w:rsidRPr="008767F1">
        <w:t>Para preservar a privacidade dos participantes, os dados foram organizados de forma anônima. Cada participante foi identificado apenas por um código, de P01 a P30, evitando o uso de nomes, e-mails ou qualquer outro identificador direto. Os resultados foram analisados de forma agregada, exclusivamente para fins acadêmicos.</w:t>
      </w:r>
    </w:p>
    <w:p w14:paraId="386D6743" w14:textId="77777777" w:rsidR="00A55FC3" w:rsidRDefault="00000000">
      <w:r>
        <w:t xml:space="preserve">O tratamento ético dos dados considerou o princípio da minimização de informações pessoais: a avaliação não exigiu a identificação nominal dos participantes na análise, e os dados foram utilizados apenas para mensurar </w:t>
      </w:r>
      <w:r>
        <w:lastRenderedPageBreak/>
        <w:t>desempenho e percepção sobre o artefato. Dessa forma, a pesquisa não expõe respostas individuais nem associa resultados a identidades específicas.</w:t>
      </w:r>
    </w:p>
    <w:p w14:paraId="581F3554" w14:textId="77777777" w:rsidR="00A55FC3" w:rsidRDefault="00000000">
      <w:r>
        <w:t xml:space="preserve">Além disso, os cenários do jogo utilizam informações fictícias, incluindo nomes, e-mails corporativos, cargos, logs, solicitações de acesso e mensagens internas. Assim, o </w:t>
      </w:r>
      <w:r w:rsidRPr="003E54C6">
        <w:rPr>
          <w:i/>
          <w:iCs/>
        </w:rPr>
        <w:t>Login Quest</w:t>
      </w:r>
      <w:r>
        <w:t xml:space="preserve"> não coleta credenciais reais, não processa dados sensíveis dos jogadores e não utiliza informações pessoais nos desafios simulados.</w:t>
      </w:r>
    </w:p>
    <w:p w14:paraId="404DB600" w14:textId="51EA33C7" w:rsidR="00EE46FA" w:rsidRDefault="00000000">
      <w:r>
        <w:t>Os dados foram utilizados exclusivamente para fins acadêmicos, com foco na análise do desempenho no pré-teste, no pós-teste e no questionário de percepção. Os resultados foram apresentados de forma agregada, por meio de médias, percentuais e sínteses gerais, evitando exposição individual dos participantes.</w:t>
      </w:r>
    </w:p>
    <w:p w14:paraId="004BF9B7" w14:textId="75581ADB" w:rsidR="008767F1" w:rsidRPr="00EE46FA" w:rsidRDefault="00EE46FA" w:rsidP="00EE46FA">
      <w:pPr>
        <w:spacing w:after="200" w:line="276" w:lineRule="auto"/>
        <w:ind w:firstLine="0"/>
        <w:jc w:val="left"/>
      </w:pPr>
      <w:r>
        <w:br w:type="page"/>
      </w:r>
      <w:r w:rsidR="00951283">
        <w:rPr>
          <w:b/>
        </w:rPr>
        <w:lastRenderedPageBreak/>
        <w:t>5</w:t>
      </w:r>
      <w:r w:rsidR="008767F1" w:rsidRPr="00F51597">
        <w:rPr>
          <w:b/>
        </w:rPr>
        <w:t>.4</w:t>
      </w:r>
      <w:r w:rsidR="00F51597">
        <w:rPr>
          <w:b/>
        </w:rPr>
        <w:t xml:space="preserve"> RESULTADOS GERAIS DO PRÉ-TESTE E PÓS-TESTE</w:t>
      </w:r>
    </w:p>
    <w:p w14:paraId="7DB7A18A" w14:textId="0CC5321E" w:rsidR="008767F1" w:rsidRPr="008767F1" w:rsidRDefault="008767F1" w:rsidP="008767F1">
      <w:pPr>
        <w:ind w:firstLine="708"/>
      </w:pPr>
      <w:r w:rsidRPr="008767F1">
        <w:t>Os resultados gerais</w:t>
      </w:r>
      <w:r w:rsidR="00637FD8">
        <w:t xml:space="preserve"> vistos na </w:t>
      </w:r>
      <w:r w:rsidR="00AB7666">
        <w:t>T</w:t>
      </w:r>
      <w:r w:rsidR="00637FD8">
        <w:t xml:space="preserve">abela </w:t>
      </w:r>
      <w:r w:rsidR="00AB7666">
        <w:t>6</w:t>
      </w:r>
      <w:r w:rsidR="00637FD8">
        <w:t>,</w:t>
      </w:r>
      <w:r w:rsidRPr="008767F1">
        <w:t xml:space="preserve"> indicaram aumento no desempenho dos participantes após a utilização do </w:t>
      </w:r>
      <w:r w:rsidRPr="003E54C6">
        <w:rPr>
          <w:i/>
          <w:iCs/>
        </w:rPr>
        <w:t>Login Quest</w:t>
      </w:r>
      <w:r w:rsidRPr="008767F1">
        <w:t>. A média de acertos no pré-teste foi de 58,75%, enquanto a média no pós-teste foi de 89,17%. Isso representa um ganho médio de 30,42 pontos percentuais e uma melhoria relativa de aproximadamente 51,77%.</w:t>
      </w:r>
    </w:p>
    <w:p w14:paraId="08BD36F4" w14:textId="77777777" w:rsidR="008767F1" w:rsidRPr="008767F1" w:rsidRDefault="008767F1" w:rsidP="008767F1">
      <w:pPr>
        <w:ind w:firstLine="708"/>
      </w:pPr>
      <w:r w:rsidRPr="008767F1">
        <w:t>Além do aumento na média geral, também foi observada elevação no desempenho mínimo dos participantes. No pré-teste, o menor resultado foi de 37,5%, enquanto no pós-teste o menor resultado foi de 75%. O maior resultado no pré-teste foi de 75%, enquanto no pós-teste alguns participantes alcançaram 100% de acertos.</w:t>
      </w:r>
    </w:p>
    <w:p w14:paraId="0A4BD164" w14:textId="417B4DB7" w:rsidR="00A642CD" w:rsidRDefault="008767F1" w:rsidP="00EE46FA">
      <w:pPr>
        <w:ind w:firstLine="708"/>
      </w:pPr>
      <w:r w:rsidRPr="008767F1">
        <w:t>Esses dados indicam que todos os participantes apresentaram desempenho superior no pós-teste em relação ao pré-teste. O ganho individual variou entre 25 e 37,5 pontos percentuais, sugerindo evolução consistente na amostra analisada.</w:t>
      </w:r>
    </w:p>
    <w:p w14:paraId="553629D8" w14:textId="77777777" w:rsidR="00A642CD" w:rsidRDefault="00A642CD" w:rsidP="008767F1">
      <w:pPr>
        <w:ind w:firstLine="708"/>
      </w:pPr>
    </w:p>
    <w:p w14:paraId="1772A9A0" w14:textId="1C0DCC20" w:rsidR="000B5CB7" w:rsidRPr="00904B24" w:rsidRDefault="000B5CB7" w:rsidP="000B5CB7">
      <w:pPr>
        <w:pStyle w:val="Caption"/>
        <w:keepNext/>
        <w:ind w:firstLine="0"/>
        <w:jc w:val="center"/>
        <w:rPr>
          <w:b/>
          <w:bCs/>
          <w:i w:val="0"/>
          <w:iCs w:val="0"/>
          <w:sz w:val="20"/>
          <w:szCs w:val="20"/>
        </w:rPr>
      </w:pPr>
      <w:bookmarkStart w:id="67" w:name="_Toc231575114"/>
      <w:r w:rsidRPr="00904B24">
        <w:rPr>
          <w:b/>
          <w:bCs/>
          <w:i w:val="0"/>
          <w:iCs w:val="0"/>
          <w:sz w:val="20"/>
          <w:szCs w:val="20"/>
        </w:rPr>
        <w:t xml:space="preserve">Tabela </w:t>
      </w:r>
      <w:r w:rsidRPr="00904B24">
        <w:rPr>
          <w:b/>
          <w:bCs/>
          <w:i w:val="0"/>
          <w:iCs w:val="0"/>
          <w:sz w:val="20"/>
          <w:szCs w:val="20"/>
        </w:rPr>
        <w:fldChar w:fldCharType="begin"/>
      </w:r>
      <w:r w:rsidRPr="00904B24">
        <w:rPr>
          <w:b/>
          <w:bCs/>
          <w:i w:val="0"/>
          <w:iCs w:val="0"/>
          <w:sz w:val="20"/>
          <w:szCs w:val="20"/>
        </w:rPr>
        <w:instrText xml:space="preserve"> SEQ Tabela \* ARABIC </w:instrText>
      </w:r>
      <w:r w:rsidRPr="00904B24">
        <w:rPr>
          <w:b/>
          <w:bCs/>
          <w:i w:val="0"/>
          <w:iCs w:val="0"/>
          <w:sz w:val="20"/>
          <w:szCs w:val="20"/>
        </w:rPr>
        <w:fldChar w:fldCharType="separate"/>
      </w:r>
      <w:r w:rsidR="00AB7666">
        <w:rPr>
          <w:b/>
          <w:bCs/>
          <w:i w:val="0"/>
          <w:iCs w:val="0"/>
          <w:noProof/>
          <w:sz w:val="20"/>
          <w:szCs w:val="20"/>
        </w:rPr>
        <w:t>6</w:t>
      </w:r>
      <w:r w:rsidRPr="00904B24">
        <w:rPr>
          <w:b/>
          <w:bCs/>
          <w:i w:val="0"/>
          <w:iCs w:val="0"/>
          <w:noProof/>
          <w:sz w:val="20"/>
          <w:szCs w:val="20"/>
        </w:rPr>
        <w:fldChar w:fldCharType="end"/>
      </w:r>
      <w:r w:rsidRPr="00904B24">
        <w:rPr>
          <w:b/>
          <w:bCs/>
          <w:i w:val="0"/>
          <w:iCs w:val="0"/>
          <w:sz w:val="20"/>
          <w:szCs w:val="20"/>
        </w:rPr>
        <w:t xml:space="preserve"> </w:t>
      </w:r>
      <w:r w:rsidR="004E3ADA" w:rsidRPr="00F25C9F">
        <w:rPr>
          <w:b/>
          <w:bCs/>
          <w:i w:val="0"/>
          <w:iCs w:val="0"/>
          <w:sz w:val="20"/>
          <w:szCs w:val="20"/>
        </w:rPr>
        <w:t>—</w:t>
      </w:r>
      <w:r w:rsidRPr="00904B24">
        <w:rPr>
          <w:b/>
          <w:bCs/>
          <w:i w:val="0"/>
          <w:iCs w:val="0"/>
          <w:sz w:val="20"/>
          <w:szCs w:val="20"/>
        </w:rPr>
        <w:t xml:space="preserve"> Indicadores gerais de desempenho</w:t>
      </w:r>
      <w:bookmarkEnd w:id="67"/>
    </w:p>
    <w:tbl>
      <w:tblPr>
        <w:tblStyle w:val="GridTable6Colorful"/>
        <w:tblW w:w="0" w:type="auto"/>
        <w:jc w:val="center"/>
        <w:tblLook w:val="04A0" w:firstRow="1" w:lastRow="0" w:firstColumn="1" w:lastColumn="0" w:noHBand="0" w:noVBand="1"/>
      </w:tblPr>
      <w:tblGrid>
        <w:gridCol w:w="4092"/>
        <w:gridCol w:w="1195"/>
      </w:tblGrid>
      <w:tr w:rsidR="008767F1" w:rsidRPr="008767F1" w14:paraId="198667B4" w14:textId="77777777" w:rsidTr="00A20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E221BD" w14:textId="77777777" w:rsidR="008767F1" w:rsidRPr="005B05BE" w:rsidRDefault="008767F1" w:rsidP="00AA5928">
            <w:pPr>
              <w:ind w:firstLine="0"/>
              <w:rPr>
                <w:b w:val="0"/>
                <w:bCs w:val="0"/>
                <w:sz w:val="22"/>
                <w:szCs w:val="18"/>
              </w:rPr>
            </w:pPr>
            <w:r w:rsidRPr="005B05BE">
              <w:rPr>
                <w:sz w:val="22"/>
                <w:szCs w:val="18"/>
              </w:rPr>
              <w:t>Indicador</w:t>
            </w:r>
          </w:p>
        </w:tc>
        <w:tc>
          <w:tcPr>
            <w:tcW w:w="0" w:type="auto"/>
            <w:hideMark/>
          </w:tcPr>
          <w:p w14:paraId="1235157F" w14:textId="77777777" w:rsidR="008767F1" w:rsidRPr="005B05BE" w:rsidRDefault="008767F1" w:rsidP="00AA5928">
            <w:pPr>
              <w:ind w:firstLine="0"/>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Valor</w:t>
            </w:r>
          </w:p>
        </w:tc>
      </w:tr>
      <w:tr w:rsidR="008767F1" w:rsidRPr="008767F1" w14:paraId="67AD10AD"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453191" w14:textId="77777777" w:rsidR="008767F1" w:rsidRPr="005B05BE" w:rsidRDefault="008767F1" w:rsidP="00AA5928">
            <w:pPr>
              <w:ind w:firstLine="0"/>
              <w:rPr>
                <w:sz w:val="22"/>
                <w:szCs w:val="18"/>
              </w:rPr>
            </w:pPr>
            <w:r w:rsidRPr="005B05BE">
              <w:rPr>
                <w:sz w:val="22"/>
                <w:szCs w:val="18"/>
              </w:rPr>
              <w:t>Número de participantes</w:t>
            </w:r>
          </w:p>
        </w:tc>
        <w:tc>
          <w:tcPr>
            <w:tcW w:w="0" w:type="auto"/>
            <w:hideMark/>
          </w:tcPr>
          <w:p w14:paraId="7D8B64F5" w14:textId="77777777" w:rsidR="008767F1" w:rsidRPr="005B05BE" w:rsidRDefault="008767F1" w:rsidP="00AA5928">
            <w:pPr>
              <w:ind w:firstLine="0"/>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30</w:t>
            </w:r>
          </w:p>
        </w:tc>
      </w:tr>
      <w:tr w:rsidR="008767F1" w:rsidRPr="008767F1" w14:paraId="36C1BA97"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65987B" w14:textId="77777777" w:rsidR="008767F1" w:rsidRPr="005B05BE" w:rsidRDefault="008767F1" w:rsidP="00AA5928">
            <w:pPr>
              <w:ind w:firstLine="0"/>
              <w:rPr>
                <w:sz w:val="22"/>
                <w:szCs w:val="18"/>
              </w:rPr>
            </w:pPr>
            <w:r w:rsidRPr="005B05BE">
              <w:rPr>
                <w:sz w:val="22"/>
                <w:szCs w:val="18"/>
              </w:rPr>
              <w:t>Média de acertos no pré-teste</w:t>
            </w:r>
          </w:p>
        </w:tc>
        <w:tc>
          <w:tcPr>
            <w:tcW w:w="0" w:type="auto"/>
            <w:hideMark/>
          </w:tcPr>
          <w:p w14:paraId="5597AC81" w14:textId="77777777" w:rsidR="008767F1" w:rsidRPr="005B05BE" w:rsidRDefault="008767F1" w:rsidP="00AA5928">
            <w:pPr>
              <w:ind w:firstLine="0"/>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58,75%</w:t>
            </w:r>
          </w:p>
        </w:tc>
      </w:tr>
      <w:tr w:rsidR="008767F1" w:rsidRPr="008767F1" w14:paraId="12E09C1B"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FF1A5" w14:textId="77777777" w:rsidR="008767F1" w:rsidRPr="005B05BE" w:rsidRDefault="008767F1" w:rsidP="00AA5928">
            <w:pPr>
              <w:ind w:firstLine="0"/>
              <w:rPr>
                <w:sz w:val="22"/>
                <w:szCs w:val="18"/>
              </w:rPr>
            </w:pPr>
            <w:r w:rsidRPr="005B05BE">
              <w:rPr>
                <w:sz w:val="22"/>
                <w:szCs w:val="18"/>
              </w:rPr>
              <w:t>Média de acertos no pós-teste</w:t>
            </w:r>
          </w:p>
        </w:tc>
        <w:tc>
          <w:tcPr>
            <w:tcW w:w="0" w:type="auto"/>
            <w:hideMark/>
          </w:tcPr>
          <w:p w14:paraId="01862907" w14:textId="77777777" w:rsidR="008767F1" w:rsidRPr="005B05BE" w:rsidRDefault="008767F1" w:rsidP="00AA5928">
            <w:pPr>
              <w:ind w:firstLine="0"/>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89,17%</w:t>
            </w:r>
          </w:p>
        </w:tc>
      </w:tr>
      <w:tr w:rsidR="008767F1" w:rsidRPr="008767F1" w14:paraId="6DDB50AD"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D171E1" w14:textId="77777777" w:rsidR="008767F1" w:rsidRPr="005B05BE" w:rsidRDefault="008767F1" w:rsidP="00AA5928">
            <w:pPr>
              <w:ind w:firstLine="0"/>
              <w:rPr>
                <w:sz w:val="22"/>
                <w:szCs w:val="18"/>
              </w:rPr>
            </w:pPr>
            <w:r w:rsidRPr="005B05BE">
              <w:rPr>
                <w:sz w:val="22"/>
                <w:szCs w:val="18"/>
              </w:rPr>
              <w:t>Ganho médio em pontos percentuais</w:t>
            </w:r>
          </w:p>
        </w:tc>
        <w:tc>
          <w:tcPr>
            <w:tcW w:w="0" w:type="auto"/>
            <w:hideMark/>
          </w:tcPr>
          <w:p w14:paraId="770AA14F" w14:textId="77777777" w:rsidR="008767F1" w:rsidRPr="005B05BE" w:rsidRDefault="008767F1" w:rsidP="00AA5928">
            <w:pPr>
              <w:ind w:firstLine="0"/>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30,42 p.p.</w:t>
            </w:r>
          </w:p>
        </w:tc>
      </w:tr>
      <w:tr w:rsidR="008767F1" w:rsidRPr="008767F1" w14:paraId="4298BE44"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B2FC27" w14:textId="77777777" w:rsidR="008767F1" w:rsidRPr="005B05BE" w:rsidRDefault="008767F1" w:rsidP="00AA5928">
            <w:pPr>
              <w:ind w:firstLine="0"/>
              <w:rPr>
                <w:sz w:val="22"/>
                <w:szCs w:val="18"/>
              </w:rPr>
            </w:pPr>
            <w:r w:rsidRPr="005B05BE">
              <w:rPr>
                <w:sz w:val="22"/>
                <w:szCs w:val="18"/>
              </w:rPr>
              <w:t>Melhoria relativa</w:t>
            </w:r>
          </w:p>
        </w:tc>
        <w:tc>
          <w:tcPr>
            <w:tcW w:w="0" w:type="auto"/>
            <w:hideMark/>
          </w:tcPr>
          <w:p w14:paraId="1A802F06" w14:textId="77777777" w:rsidR="008767F1" w:rsidRPr="005B05BE" w:rsidRDefault="008767F1" w:rsidP="00AA5928">
            <w:pPr>
              <w:ind w:firstLine="0"/>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51,77%</w:t>
            </w:r>
          </w:p>
        </w:tc>
      </w:tr>
      <w:tr w:rsidR="008767F1" w:rsidRPr="008767F1" w14:paraId="1F917A89"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C7FC4F" w14:textId="77777777" w:rsidR="008767F1" w:rsidRPr="005B05BE" w:rsidRDefault="008767F1" w:rsidP="00AA5928">
            <w:pPr>
              <w:ind w:firstLine="0"/>
              <w:rPr>
                <w:sz w:val="22"/>
                <w:szCs w:val="18"/>
              </w:rPr>
            </w:pPr>
            <w:r w:rsidRPr="005B05BE">
              <w:rPr>
                <w:sz w:val="22"/>
                <w:szCs w:val="18"/>
              </w:rPr>
              <w:t>Menor resultado no pré-teste</w:t>
            </w:r>
          </w:p>
        </w:tc>
        <w:tc>
          <w:tcPr>
            <w:tcW w:w="0" w:type="auto"/>
            <w:hideMark/>
          </w:tcPr>
          <w:p w14:paraId="2B275916" w14:textId="77777777" w:rsidR="008767F1" w:rsidRPr="005B05BE" w:rsidRDefault="008767F1" w:rsidP="00AA5928">
            <w:pPr>
              <w:ind w:firstLine="0"/>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37,5%</w:t>
            </w:r>
          </w:p>
        </w:tc>
      </w:tr>
      <w:tr w:rsidR="008767F1" w:rsidRPr="008767F1" w14:paraId="4858C8F3"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168F92" w14:textId="77777777" w:rsidR="008767F1" w:rsidRPr="005B05BE" w:rsidRDefault="008767F1" w:rsidP="00AA5928">
            <w:pPr>
              <w:ind w:firstLine="0"/>
              <w:rPr>
                <w:sz w:val="22"/>
                <w:szCs w:val="18"/>
              </w:rPr>
            </w:pPr>
            <w:r w:rsidRPr="005B05BE">
              <w:rPr>
                <w:sz w:val="22"/>
                <w:szCs w:val="18"/>
              </w:rPr>
              <w:t>Maior resultado no pré-teste</w:t>
            </w:r>
          </w:p>
        </w:tc>
        <w:tc>
          <w:tcPr>
            <w:tcW w:w="0" w:type="auto"/>
            <w:hideMark/>
          </w:tcPr>
          <w:p w14:paraId="1B8E978D" w14:textId="77777777" w:rsidR="008767F1" w:rsidRPr="005B05BE" w:rsidRDefault="008767F1" w:rsidP="00AA5928">
            <w:pPr>
              <w:ind w:firstLine="0"/>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75,0%</w:t>
            </w:r>
          </w:p>
        </w:tc>
      </w:tr>
      <w:tr w:rsidR="008767F1" w:rsidRPr="008767F1" w14:paraId="152B166E"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1EC1F" w14:textId="77777777" w:rsidR="008767F1" w:rsidRPr="005B05BE" w:rsidRDefault="008767F1" w:rsidP="00AA5928">
            <w:pPr>
              <w:ind w:firstLine="0"/>
              <w:rPr>
                <w:sz w:val="22"/>
                <w:szCs w:val="18"/>
              </w:rPr>
            </w:pPr>
            <w:r w:rsidRPr="005B05BE">
              <w:rPr>
                <w:sz w:val="22"/>
                <w:szCs w:val="18"/>
              </w:rPr>
              <w:t>Menor resultado no pós-teste</w:t>
            </w:r>
          </w:p>
        </w:tc>
        <w:tc>
          <w:tcPr>
            <w:tcW w:w="0" w:type="auto"/>
            <w:hideMark/>
          </w:tcPr>
          <w:p w14:paraId="5D6C0C92" w14:textId="77777777" w:rsidR="008767F1" w:rsidRPr="005B05BE" w:rsidRDefault="008767F1" w:rsidP="00AA5928">
            <w:pPr>
              <w:ind w:firstLine="0"/>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75,0%</w:t>
            </w:r>
          </w:p>
        </w:tc>
      </w:tr>
      <w:tr w:rsidR="008767F1" w:rsidRPr="008767F1" w14:paraId="3D8D94C7"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084830" w14:textId="77777777" w:rsidR="008767F1" w:rsidRPr="005B05BE" w:rsidRDefault="008767F1" w:rsidP="00AA5928">
            <w:pPr>
              <w:ind w:firstLine="0"/>
              <w:rPr>
                <w:sz w:val="22"/>
                <w:szCs w:val="18"/>
              </w:rPr>
            </w:pPr>
            <w:r w:rsidRPr="005B05BE">
              <w:rPr>
                <w:sz w:val="22"/>
                <w:szCs w:val="18"/>
              </w:rPr>
              <w:t>Maior resultado no pós-teste</w:t>
            </w:r>
          </w:p>
        </w:tc>
        <w:tc>
          <w:tcPr>
            <w:tcW w:w="0" w:type="auto"/>
            <w:hideMark/>
          </w:tcPr>
          <w:p w14:paraId="25C62531" w14:textId="77777777" w:rsidR="008767F1" w:rsidRPr="005B05BE" w:rsidRDefault="008767F1" w:rsidP="00AA5928">
            <w:pPr>
              <w:ind w:firstLine="0"/>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100,0%</w:t>
            </w:r>
          </w:p>
        </w:tc>
      </w:tr>
    </w:tbl>
    <w:p w14:paraId="7B91772C" w14:textId="6623ABDC" w:rsidR="008767F1" w:rsidRDefault="008767F1" w:rsidP="00EE46FA">
      <w:pPr>
        <w:ind w:firstLine="0"/>
        <w:jc w:val="center"/>
        <w:rPr>
          <w:sz w:val="20"/>
          <w:szCs w:val="16"/>
        </w:rPr>
      </w:pPr>
      <w:r w:rsidRPr="000B5CB7">
        <w:rPr>
          <w:sz w:val="20"/>
          <w:szCs w:val="16"/>
        </w:rPr>
        <w:t>Fonte: Elaborado pelo autor com base nos dados da avaliação.</w:t>
      </w:r>
    </w:p>
    <w:p w14:paraId="677C3353" w14:textId="22C9E1DA" w:rsidR="00637FD8" w:rsidRDefault="00EE46FA" w:rsidP="00EE46FA">
      <w:pPr>
        <w:spacing w:after="200" w:line="276" w:lineRule="auto"/>
        <w:ind w:firstLine="0"/>
        <w:jc w:val="left"/>
        <w:rPr>
          <w:sz w:val="20"/>
          <w:szCs w:val="16"/>
        </w:rPr>
      </w:pPr>
      <w:r>
        <w:rPr>
          <w:sz w:val="20"/>
          <w:szCs w:val="16"/>
        </w:rPr>
        <w:br w:type="page"/>
      </w:r>
    </w:p>
    <w:p w14:paraId="0C07934C" w14:textId="4184BB2F" w:rsidR="00904B24" w:rsidRPr="00C51A65" w:rsidRDefault="00904B24" w:rsidP="00C51A65">
      <w:pPr>
        <w:pStyle w:val="Caption"/>
        <w:keepNext/>
        <w:ind w:firstLine="0"/>
        <w:jc w:val="center"/>
        <w:rPr>
          <w:b/>
          <w:bCs/>
          <w:i w:val="0"/>
          <w:iCs w:val="0"/>
          <w:sz w:val="20"/>
          <w:szCs w:val="20"/>
        </w:rPr>
      </w:pPr>
      <w:bookmarkStart w:id="68" w:name="_Toc231575115"/>
      <w:r w:rsidRPr="00C51A65">
        <w:rPr>
          <w:b/>
          <w:bCs/>
          <w:i w:val="0"/>
          <w:iCs w:val="0"/>
          <w:sz w:val="20"/>
          <w:szCs w:val="20"/>
        </w:rPr>
        <w:lastRenderedPageBreak/>
        <w:t xml:space="preserve">Tabela </w:t>
      </w:r>
      <w:r w:rsidRPr="00C51A65">
        <w:rPr>
          <w:b/>
          <w:bCs/>
          <w:i w:val="0"/>
          <w:iCs w:val="0"/>
          <w:sz w:val="20"/>
          <w:szCs w:val="20"/>
        </w:rPr>
        <w:fldChar w:fldCharType="begin"/>
      </w:r>
      <w:r w:rsidRPr="00C51A65">
        <w:rPr>
          <w:b/>
          <w:bCs/>
          <w:i w:val="0"/>
          <w:iCs w:val="0"/>
          <w:sz w:val="20"/>
          <w:szCs w:val="20"/>
        </w:rPr>
        <w:instrText xml:space="preserve"> SEQ Tabela \* ARABIC </w:instrText>
      </w:r>
      <w:r w:rsidRPr="00C51A65">
        <w:rPr>
          <w:b/>
          <w:bCs/>
          <w:i w:val="0"/>
          <w:iCs w:val="0"/>
          <w:sz w:val="20"/>
          <w:szCs w:val="20"/>
        </w:rPr>
        <w:fldChar w:fldCharType="separate"/>
      </w:r>
      <w:r w:rsidR="00AB7666">
        <w:rPr>
          <w:b/>
          <w:bCs/>
          <w:i w:val="0"/>
          <w:iCs w:val="0"/>
          <w:noProof/>
          <w:sz w:val="20"/>
          <w:szCs w:val="20"/>
        </w:rPr>
        <w:t>7</w:t>
      </w:r>
      <w:r w:rsidRPr="00C51A65">
        <w:rPr>
          <w:b/>
          <w:bCs/>
          <w:i w:val="0"/>
          <w:iCs w:val="0"/>
          <w:sz w:val="20"/>
          <w:szCs w:val="20"/>
        </w:rPr>
        <w:fldChar w:fldCharType="end"/>
      </w:r>
      <w:r w:rsidRPr="00C51A65">
        <w:rPr>
          <w:b/>
          <w:bCs/>
          <w:i w:val="0"/>
          <w:iCs w:val="0"/>
          <w:noProof/>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C51A65">
        <w:rPr>
          <w:b/>
          <w:bCs/>
          <w:i w:val="0"/>
          <w:iCs w:val="0"/>
          <w:noProof/>
          <w:sz w:val="20"/>
          <w:szCs w:val="20"/>
        </w:rPr>
        <w:t>Comparação entre pré-teste e pós-teste</w:t>
      </w:r>
      <w:bookmarkEnd w:id="68"/>
    </w:p>
    <w:tbl>
      <w:tblPr>
        <w:tblStyle w:val="GridTable6Colorful"/>
        <w:tblW w:w="0" w:type="auto"/>
        <w:jc w:val="center"/>
        <w:tblLook w:val="04A0" w:firstRow="1" w:lastRow="0" w:firstColumn="1" w:lastColumn="0" w:noHBand="0" w:noVBand="1"/>
      </w:tblPr>
      <w:tblGrid>
        <w:gridCol w:w="1491"/>
        <w:gridCol w:w="1671"/>
        <w:gridCol w:w="1671"/>
        <w:gridCol w:w="2056"/>
      </w:tblGrid>
      <w:tr w:rsidR="008767F1" w:rsidRPr="008767F1" w14:paraId="713A5CF7" w14:textId="77777777" w:rsidTr="00AA5928">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A6F54" w14:textId="77777777" w:rsidR="008767F1" w:rsidRPr="00AA5928" w:rsidRDefault="008767F1" w:rsidP="00AA5928">
            <w:pPr>
              <w:ind w:firstLine="0"/>
              <w:jc w:val="left"/>
              <w:rPr>
                <w:b w:val="0"/>
                <w:bCs w:val="0"/>
                <w:sz w:val="22"/>
                <w:szCs w:val="18"/>
              </w:rPr>
            </w:pPr>
            <w:r w:rsidRPr="00AA5928">
              <w:rPr>
                <w:sz w:val="22"/>
                <w:szCs w:val="18"/>
              </w:rPr>
              <w:t>Participante</w:t>
            </w:r>
          </w:p>
        </w:tc>
        <w:tc>
          <w:tcPr>
            <w:tcW w:w="0" w:type="auto"/>
            <w:hideMark/>
          </w:tcPr>
          <w:p w14:paraId="3A7D9D24" w14:textId="77777777" w:rsidR="008767F1" w:rsidRPr="00AA5928" w:rsidRDefault="008767F1" w:rsidP="00AA5928">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AA5928">
              <w:rPr>
                <w:sz w:val="22"/>
                <w:szCs w:val="18"/>
              </w:rPr>
              <w:t>Pré-teste</w:t>
            </w:r>
          </w:p>
        </w:tc>
        <w:tc>
          <w:tcPr>
            <w:tcW w:w="0" w:type="auto"/>
            <w:hideMark/>
          </w:tcPr>
          <w:p w14:paraId="00024DB1" w14:textId="77777777" w:rsidR="008767F1" w:rsidRPr="00AA5928" w:rsidRDefault="008767F1" w:rsidP="00AA5928">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AA5928">
              <w:rPr>
                <w:sz w:val="22"/>
                <w:szCs w:val="18"/>
              </w:rPr>
              <w:t>Pós-teste</w:t>
            </w:r>
          </w:p>
        </w:tc>
        <w:tc>
          <w:tcPr>
            <w:tcW w:w="0" w:type="auto"/>
            <w:hideMark/>
          </w:tcPr>
          <w:p w14:paraId="736B2A15" w14:textId="77777777" w:rsidR="008767F1" w:rsidRPr="00AA5928" w:rsidRDefault="008767F1" w:rsidP="00AA5928">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AA5928">
              <w:rPr>
                <w:sz w:val="22"/>
                <w:szCs w:val="18"/>
              </w:rPr>
              <w:t>Diferença</w:t>
            </w:r>
          </w:p>
        </w:tc>
      </w:tr>
      <w:tr w:rsidR="008767F1" w:rsidRPr="008767F1" w14:paraId="0EB166AD" w14:textId="77777777" w:rsidTr="00AA5928">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0D68BD" w14:textId="77777777" w:rsidR="008767F1" w:rsidRPr="00AA5928" w:rsidRDefault="008767F1" w:rsidP="00C51A65">
            <w:pPr>
              <w:ind w:firstLine="708"/>
              <w:jc w:val="left"/>
              <w:rPr>
                <w:sz w:val="20"/>
                <w:szCs w:val="16"/>
              </w:rPr>
            </w:pPr>
            <w:r w:rsidRPr="00AA5928">
              <w:rPr>
                <w:sz w:val="20"/>
                <w:szCs w:val="16"/>
              </w:rPr>
              <w:t>P01</w:t>
            </w:r>
          </w:p>
        </w:tc>
        <w:tc>
          <w:tcPr>
            <w:tcW w:w="0" w:type="auto"/>
            <w:hideMark/>
          </w:tcPr>
          <w:p w14:paraId="087801FD"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50,0%</w:t>
            </w:r>
          </w:p>
        </w:tc>
        <w:tc>
          <w:tcPr>
            <w:tcW w:w="0" w:type="auto"/>
            <w:hideMark/>
          </w:tcPr>
          <w:p w14:paraId="7EF10CE4"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008879B3"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5364AB82"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BCB97D" w14:textId="77777777" w:rsidR="008767F1" w:rsidRPr="00AA5928" w:rsidRDefault="008767F1" w:rsidP="00C51A65">
            <w:pPr>
              <w:ind w:firstLine="708"/>
              <w:jc w:val="left"/>
              <w:rPr>
                <w:sz w:val="20"/>
                <w:szCs w:val="16"/>
              </w:rPr>
            </w:pPr>
            <w:r w:rsidRPr="00AA5928">
              <w:rPr>
                <w:sz w:val="20"/>
                <w:szCs w:val="16"/>
              </w:rPr>
              <w:t>P02</w:t>
            </w:r>
          </w:p>
        </w:tc>
        <w:tc>
          <w:tcPr>
            <w:tcW w:w="0" w:type="auto"/>
            <w:hideMark/>
          </w:tcPr>
          <w:p w14:paraId="5124D00E"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62,5%</w:t>
            </w:r>
          </w:p>
        </w:tc>
        <w:tc>
          <w:tcPr>
            <w:tcW w:w="0" w:type="auto"/>
            <w:hideMark/>
          </w:tcPr>
          <w:p w14:paraId="0C4E90F1"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87,5%</w:t>
            </w:r>
          </w:p>
        </w:tc>
        <w:tc>
          <w:tcPr>
            <w:tcW w:w="0" w:type="auto"/>
            <w:hideMark/>
          </w:tcPr>
          <w:p w14:paraId="3D1B1796"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56BB5E77"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148825" w14:textId="77777777" w:rsidR="008767F1" w:rsidRPr="00AA5928" w:rsidRDefault="008767F1" w:rsidP="00C51A65">
            <w:pPr>
              <w:ind w:firstLine="708"/>
              <w:jc w:val="left"/>
              <w:rPr>
                <w:sz w:val="20"/>
                <w:szCs w:val="16"/>
              </w:rPr>
            </w:pPr>
            <w:r w:rsidRPr="00AA5928">
              <w:rPr>
                <w:sz w:val="20"/>
                <w:szCs w:val="16"/>
              </w:rPr>
              <w:t>P03</w:t>
            </w:r>
          </w:p>
        </w:tc>
        <w:tc>
          <w:tcPr>
            <w:tcW w:w="0" w:type="auto"/>
            <w:hideMark/>
          </w:tcPr>
          <w:p w14:paraId="26B7DF31"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62,5%</w:t>
            </w:r>
          </w:p>
        </w:tc>
        <w:tc>
          <w:tcPr>
            <w:tcW w:w="0" w:type="auto"/>
            <w:hideMark/>
          </w:tcPr>
          <w:p w14:paraId="76FA15EB"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100,0%</w:t>
            </w:r>
          </w:p>
        </w:tc>
        <w:tc>
          <w:tcPr>
            <w:tcW w:w="0" w:type="auto"/>
            <w:hideMark/>
          </w:tcPr>
          <w:p w14:paraId="7327BE45"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14C7D38A"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23EFBE" w14:textId="77777777" w:rsidR="008767F1" w:rsidRPr="00AA5928" w:rsidRDefault="008767F1" w:rsidP="00C51A65">
            <w:pPr>
              <w:ind w:firstLine="708"/>
              <w:jc w:val="left"/>
              <w:rPr>
                <w:sz w:val="20"/>
                <w:szCs w:val="16"/>
              </w:rPr>
            </w:pPr>
            <w:r w:rsidRPr="00AA5928">
              <w:rPr>
                <w:sz w:val="20"/>
                <w:szCs w:val="16"/>
              </w:rPr>
              <w:t>P04</w:t>
            </w:r>
          </w:p>
        </w:tc>
        <w:tc>
          <w:tcPr>
            <w:tcW w:w="0" w:type="auto"/>
            <w:hideMark/>
          </w:tcPr>
          <w:p w14:paraId="16B1372C"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37,5%</w:t>
            </w:r>
          </w:p>
        </w:tc>
        <w:tc>
          <w:tcPr>
            <w:tcW w:w="0" w:type="auto"/>
            <w:hideMark/>
          </w:tcPr>
          <w:p w14:paraId="279E633C"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0251BCE2"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+37,5 p.p.</w:t>
            </w:r>
          </w:p>
        </w:tc>
      </w:tr>
      <w:tr w:rsidR="008767F1" w:rsidRPr="008767F1" w14:paraId="1EB1EFCF"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0B19C5" w14:textId="77777777" w:rsidR="008767F1" w:rsidRPr="00AA5928" w:rsidRDefault="008767F1" w:rsidP="00C51A65">
            <w:pPr>
              <w:ind w:firstLine="708"/>
              <w:jc w:val="left"/>
              <w:rPr>
                <w:sz w:val="20"/>
                <w:szCs w:val="16"/>
              </w:rPr>
            </w:pPr>
            <w:r w:rsidRPr="00AA5928">
              <w:rPr>
                <w:sz w:val="20"/>
                <w:szCs w:val="16"/>
              </w:rPr>
              <w:t>P05</w:t>
            </w:r>
          </w:p>
        </w:tc>
        <w:tc>
          <w:tcPr>
            <w:tcW w:w="0" w:type="auto"/>
            <w:hideMark/>
          </w:tcPr>
          <w:p w14:paraId="31E873BB"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50,0%</w:t>
            </w:r>
          </w:p>
        </w:tc>
        <w:tc>
          <w:tcPr>
            <w:tcW w:w="0" w:type="auto"/>
            <w:hideMark/>
          </w:tcPr>
          <w:p w14:paraId="3DACAC9E"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24670184"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2857A5BA"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499D49" w14:textId="77777777" w:rsidR="008767F1" w:rsidRPr="00AA5928" w:rsidRDefault="008767F1" w:rsidP="00C51A65">
            <w:pPr>
              <w:ind w:firstLine="708"/>
              <w:jc w:val="left"/>
              <w:rPr>
                <w:sz w:val="20"/>
                <w:szCs w:val="16"/>
              </w:rPr>
            </w:pPr>
            <w:r w:rsidRPr="00AA5928">
              <w:rPr>
                <w:sz w:val="20"/>
                <w:szCs w:val="16"/>
              </w:rPr>
              <w:t>P06</w:t>
            </w:r>
          </w:p>
        </w:tc>
        <w:tc>
          <w:tcPr>
            <w:tcW w:w="0" w:type="auto"/>
            <w:hideMark/>
          </w:tcPr>
          <w:p w14:paraId="4223BF21"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70682502"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100,0%</w:t>
            </w:r>
          </w:p>
        </w:tc>
        <w:tc>
          <w:tcPr>
            <w:tcW w:w="0" w:type="auto"/>
            <w:hideMark/>
          </w:tcPr>
          <w:p w14:paraId="6660BDA1"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765036C6"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7D9B0D" w14:textId="77777777" w:rsidR="008767F1" w:rsidRPr="00AA5928" w:rsidRDefault="008767F1" w:rsidP="00C51A65">
            <w:pPr>
              <w:ind w:firstLine="708"/>
              <w:jc w:val="left"/>
              <w:rPr>
                <w:sz w:val="20"/>
                <w:szCs w:val="16"/>
              </w:rPr>
            </w:pPr>
            <w:r w:rsidRPr="00AA5928">
              <w:rPr>
                <w:sz w:val="20"/>
                <w:szCs w:val="16"/>
              </w:rPr>
              <w:t>P07</w:t>
            </w:r>
          </w:p>
        </w:tc>
        <w:tc>
          <w:tcPr>
            <w:tcW w:w="0" w:type="auto"/>
            <w:hideMark/>
          </w:tcPr>
          <w:p w14:paraId="7EB20A53"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62,5%</w:t>
            </w:r>
          </w:p>
        </w:tc>
        <w:tc>
          <w:tcPr>
            <w:tcW w:w="0" w:type="auto"/>
            <w:hideMark/>
          </w:tcPr>
          <w:p w14:paraId="0F4312BC"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1B325E16"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+25,0 p.p.</w:t>
            </w:r>
          </w:p>
        </w:tc>
      </w:tr>
      <w:tr w:rsidR="008767F1" w:rsidRPr="008767F1" w14:paraId="767BDE94"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24063" w14:textId="77777777" w:rsidR="008767F1" w:rsidRPr="00AA5928" w:rsidRDefault="008767F1" w:rsidP="00C51A65">
            <w:pPr>
              <w:ind w:firstLine="708"/>
              <w:jc w:val="left"/>
              <w:rPr>
                <w:sz w:val="20"/>
                <w:szCs w:val="16"/>
              </w:rPr>
            </w:pPr>
            <w:r w:rsidRPr="00AA5928">
              <w:rPr>
                <w:sz w:val="20"/>
                <w:szCs w:val="16"/>
              </w:rPr>
              <w:t>P08</w:t>
            </w:r>
          </w:p>
        </w:tc>
        <w:tc>
          <w:tcPr>
            <w:tcW w:w="0" w:type="auto"/>
            <w:hideMark/>
          </w:tcPr>
          <w:p w14:paraId="347D1CE9"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50,0%</w:t>
            </w:r>
          </w:p>
        </w:tc>
        <w:tc>
          <w:tcPr>
            <w:tcW w:w="0" w:type="auto"/>
            <w:hideMark/>
          </w:tcPr>
          <w:p w14:paraId="3ECAF5BB"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0B41CDAB"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47AE149A"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16BC38" w14:textId="77777777" w:rsidR="008767F1" w:rsidRPr="00AA5928" w:rsidRDefault="008767F1" w:rsidP="00C51A65">
            <w:pPr>
              <w:ind w:firstLine="708"/>
              <w:jc w:val="left"/>
              <w:rPr>
                <w:sz w:val="20"/>
                <w:szCs w:val="16"/>
              </w:rPr>
            </w:pPr>
            <w:r w:rsidRPr="00AA5928">
              <w:rPr>
                <w:sz w:val="20"/>
                <w:szCs w:val="16"/>
              </w:rPr>
              <w:t>P09</w:t>
            </w:r>
          </w:p>
        </w:tc>
        <w:tc>
          <w:tcPr>
            <w:tcW w:w="0" w:type="auto"/>
            <w:hideMark/>
          </w:tcPr>
          <w:p w14:paraId="483F6BE9"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75,0%</w:t>
            </w:r>
          </w:p>
        </w:tc>
        <w:tc>
          <w:tcPr>
            <w:tcW w:w="0" w:type="auto"/>
            <w:hideMark/>
          </w:tcPr>
          <w:p w14:paraId="441BB2FE"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100,0%</w:t>
            </w:r>
          </w:p>
        </w:tc>
        <w:tc>
          <w:tcPr>
            <w:tcW w:w="0" w:type="auto"/>
            <w:hideMark/>
          </w:tcPr>
          <w:p w14:paraId="75AEA2F2"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+25,0 p.p.</w:t>
            </w:r>
          </w:p>
        </w:tc>
      </w:tr>
      <w:tr w:rsidR="008767F1" w:rsidRPr="008767F1" w14:paraId="1FE19872"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5926FE" w14:textId="77777777" w:rsidR="008767F1" w:rsidRPr="00AA5928" w:rsidRDefault="008767F1" w:rsidP="00C51A65">
            <w:pPr>
              <w:ind w:firstLine="708"/>
              <w:jc w:val="left"/>
              <w:rPr>
                <w:sz w:val="20"/>
                <w:szCs w:val="16"/>
              </w:rPr>
            </w:pPr>
            <w:r w:rsidRPr="00AA5928">
              <w:rPr>
                <w:sz w:val="20"/>
                <w:szCs w:val="16"/>
              </w:rPr>
              <w:t>P10</w:t>
            </w:r>
          </w:p>
        </w:tc>
        <w:tc>
          <w:tcPr>
            <w:tcW w:w="0" w:type="auto"/>
            <w:hideMark/>
          </w:tcPr>
          <w:p w14:paraId="0339D051"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62,5%</w:t>
            </w:r>
          </w:p>
        </w:tc>
        <w:tc>
          <w:tcPr>
            <w:tcW w:w="0" w:type="auto"/>
            <w:hideMark/>
          </w:tcPr>
          <w:p w14:paraId="5BF97895"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87,5%</w:t>
            </w:r>
          </w:p>
        </w:tc>
        <w:tc>
          <w:tcPr>
            <w:tcW w:w="0" w:type="auto"/>
            <w:hideMark/>
          </w:tcPr>
          <w:p w14:paraId="0C93DF13"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53BC8D7C"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A21E43" w14:textId="77777777" w:rsidR="008767F1" w:rsidRPr="00AA5928" w:rsidRDefault="008767F1" w:rsidP="00C51A65">
            <w:pPr>
              <w:ind w:firstLine="708"/>
              <w:jc w:val="left"/>
              <w:rPr>
                <w:sz w:val="20"/>
                <w:szCs w:val="16"/>
              </w:rPr>
            </w:pPr>
            <w:r w:rsidRPr="00AA5928">
              <w:rPr>
                <w:sz w:val="20"/>
                <w:szCs w:val="16"/>
              </w:rPr>
              <w:t>P11</w:t>
            </w:r>
          </w:p>
        </w:tc>
        <w:tc>
          <w:tcPr>
            <w:tcW w:w="0" w:type="auto"/>
            <w:hideMark/>
          </w:tcPr>
          <w:p w14:paraId="626FC9CD"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w:t>
            </w:r>
          </w:p>
        </w:tc>
        <w:tc>
          <w:tcPr>
            <w:tcW w:w="0" w:type="auto"/>
            <w:hideMark/>
          </w:tcPr>
          <w:p w14:paraId="759DB907"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75,0%</w:t>
            </w:r>
          </w:p>
        </w:tc>
        <w:tc>
          <w:tcPr>
            <w:tcW w:w="0" w:type="auto"/>
            <w:hideMark/>
          </w:tcPr>
          <w:p w14:paraId="3ED02F8A"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0B1D3E5E"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CAB69" w14:textId="77777777" w:rsidR="008767F1" w:rsidRPr="00AA5928" w:rsidRDefault="008767F1" w:rsidP="00C51A65">
            <w:pPr>
              <w:ind w:firstLine="708"/>
              <w:jc w:val="left"/>
              <w:rPr>
                <w:sz w:val="20"/>
                <w:szCs w:val="16"/>
              </w:rPr>
            </w:pPr>
            <w:r w:rsidRPr="00AA5928">
              <w:rPr>
                <w:sz w:val="20"/>
                <w:szCs w:val="16"/>
              </w:rPr>
              <w:t>P12</w:t>
            </w:r>
          </w:p>
        </w:tc>
        <w:tc>
          <w:tcPr>
            <w:tcW w:w="0" w:type="auto"/>
            <w:hideMark/>
          </w:tcPr>
          <w:p w14:paraId="46989B0F"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50,0%</w:t>
            </w:r>
          </w:p>
        </w:tc>
        <w:tc>
          <w:tcPr>
            <w:tcW w:w="0" w:type="auto"/>
            <w:hideMark/>
          </w:tcPr>
          <w:p w14:paraId="678165F7"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87,5%</w:t>
            </w:r>
          </w:p>
        </w:tc>
        <w:tc>
          <w:tcPr>
            <w:tcW w:w="0" w:type="auto"/>
            <w:hideMark/>
          </w:tcPr>
          <w:p w14:paraId="6A319490"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+37,5 p.p.</w:t>
            </w:r>
          </w:p>
        </w:tc>
      </w:tr>
      <w:tr w:rsidR="008767F1" w:rsidRPr="008767F1" w14:paraId="2ED6B7DD"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EE5EC2" w14:textId="77777777" w:rsidR="008767F1" w:rsidRPr="00AA5928" w:rsidRDefault="008767F1" w:rsidP="00C51A65">
            <w:pPr>
              <w:ind w:firstLine="708"/>
              <w:jc w:val="left"/>
              <w:rPr>
                <w:sz w:val="20"/>
                <w:szCs w:val="16"/>
              </w:rPr>
            </w:pPr>
            <w:r w:rsidRPr="00AA5928">
              <w:rPr>
                <w:sz w:val="20"/>
                <w:szCs w:val="16"/>
              </w:rPr>
              <w:t>P13</w:t>
            </w:r>
          </w:p>
        </w:tc>
        <w:tc>
          <w:tcPr>
            <w:tcW w:w="0" w:type="auto"/>
            <w:hideMark/>
          </w:tcPr>
          <w:p w14:paraId="02B624AD"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62,5%</w:t>
            </w:r>
          </w:p>
        </w:tc>
        <w:tc>
          <w:tcPr>
            <w:tcW w:w="0" w:type="auto"/>
            <w:hideMark/>
          </w:tcPr>
          <w:p w14:paraId="20A9BF6A"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100,0%</w:t>
            </w:r>
          </w:p>
        </w:tc>
        <w:tc>
          <w:tcPr>
            <w:tcW w:w="0" w:type="auto"/>
            <w:hideMark/>
          </w:tcPr>
          <w:p w14:paraId="2B2112B0"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6F409DE4"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86F86" w14:textId="77777777" w:rsidR="008767F1" w:rsidRPr="00AA5928" w:rsidRDefault="008767F1" w:rsidP="00C51A65">
            <w:pPr>
              <w:ind w:firstLine="708"/>
              <w:jc w:val="left"/>
              <w:rPr>
                <w:sz w:val="20"/>
                <w:szCs w:val="16"/>
              </w:rPr>
            </w:pPr>
            <w:r w:rsidRPr="00AA5928">
              <w:rPr>
                <w:sz w:val="20"/>
                <w:szCs w:val="16"/>
              </w:rPr>
              <w:t>P14</w:t>
            </w:r>
          </w:p>
        </w:tc>
        <w:tc>
          <w:tcPr>
            <w:tcW w:w="0" w:type="auto"/>
            <w:hideMark/>
          </w:tcPr>
          <w:p w14:paraId="21BB6A82"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2DF1B666"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100,0%</w:t>
            </w:r>
          </w:p>
        </w:tc>
        <w:tc>
          <w:tcPr>
            <w:tcW w:w="0" w:type="auto"/>
            <w:hideMark/>
          </w:tcPr>
          <w:p w14:paraId="2CEF313C"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2AF28E54"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F61E87" w14:textId="77777777" w:rsidR="008767F1" w:rsidRPr="00AA5928" w:rsidRDefault="008767F1" w:rsidP="00C51A65">
            <w:pPr>
              <w:ind w:firstLine="708"/>
              <w:jc w:val="left"/>
              <w:rPr>
                <w:sz w:val="20"/>
                <w:szCs w:val="16"/>
              </w:rPr>
            </w:pPr>
            <w:r w:rsidRPr="00AA5928">
              <w:rPr>
                <w:sz w:val="20"/>
                <w:szCs w:val="16"/>
              </w:rPr>
              <w:t>P15</w:t>
            </w:r>
          </w:p>
        </w:tc>
        <w:tc>
          <w:tcPr>
            <w:tcW w:w="0" w:type="auto"/>
            <w:hideMark/>
          </w:tcPr>
          <w:p w14:paraId="28FDEDB2"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50,0%</w:t>
            </w:r>
          </w:p>
        </w:tc>
        <w:tc>
          <w:tcPr>
            <w:tcW w:w="0" w:type="auto"/>
            <w:hideMark/>
          </w:tcPr>
          <w:p w14:paraId="30949889"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4FAC9590"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582B2002"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4AFE43" w14:textId="77777777" w:rsidR="008767F1" w:rsidRPr="00AA5928" w:rsidRDefault="008767F1" w:rsidP="00C51A65">
            <w:pPr>
              <w:ind w:firstLine="708"/>
              <w:jc w:val="left"/>
              <w:rPr>
                <w:sz w:val="20"/>
                <w:szCs w:val="16"/>
              </w:rPr>
            </w:pPr>
            <w:r w:rsidRPr="00AA5928">
              <w:rPr>
                <w:sz w:val="20"/>
                <w:szCs w:val="16"/>
              </w:rPr>
              <w:t>P16</w:t>
            </w:r>
          </w:p>
        </w:tc>
        <w:tc>
          <w:tcPr>
            <w:tcW w:w="0" w:type="auto"/>
            <w:hideMark/>
          </w:tcPr>
          <w:p w14:paraId="760930B2"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62,5%</w:t>
            </w:r>
          </w:p>
        </w:tc>
        <w:tc>
          <w:tcPr>
            <w:tcW w:w="0" w:type="auto"/>
            <w:hideMark/>
          </w:tcPr>
          <w:p w14:paraId="599E0D21"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87,5%</w:t>
            </w:r>
          </w:p>
        </w:tc>
        <w:tc>
          <w:tcPr>
            <w:tcW w:w="0" w:type="auto"/>
            <w:hideMark/>
          </w:tcPr>
          <w:p w14:paraId="1F6A9D8E"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6409F3EB"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77DB40" w14:textId="77777777" w:rsidR="008767F1" w:rsidRPr="00AA5928" w:rsidRDefault="008767F1" w:rsidP="00C51A65">
            <w:pPr>
              <w:ind w:firstLine="708"/>
              <w:jc w:val="left"/>
              <w:rPr>
                <w:sz w:val="20"/>
                <w:szCs w:val="16"/>
              </w:rPr>
            </w:pPr>
            <w:r w:rsidRPr="00AA5928">
              <w:rPr>
                <w:sz w:val="20"/>
                <w:szCs w:val="16"/>
              </w:rPr>
              <w:t>P17</w:t>
            </w:r>
          </w:p>
        </w:tc>
        <w:tc>
          <w:tcPr>
            <w:tcW w:w="0" w:type="auto"/>
            <w:hideMark/>
          </w:tcPr>
          <w:p w14:paraId="5622D6A7"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62,5%</w:t>
            </w:r>
          </w:p>
        </w:tc>
        <w:tc>
          <w:tcPr>
            <w:tcW w:w="0" w:type="auto"/>
            <w:hideMark/>
          </w:tcPr>
          <w:p w14:paraId="1191AB8C"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1C6EDC66"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+25,0 p.p.</w:t>
            </w:r>
          </w:p>
        </w:tc>
      </w:tr>
      <w:tr w:rsidR="008767F1" w:rsidRPr="008767F1" w14:paraId="40BA3E95"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DF676B" w14:textId="77777777" w:rsidR="008767F1" w:rsidRPr="00AA5928" w:rsidRDefault="008767F1" w:rsidP="00C51A65">
            <w:pPr>
              <w:ind w:firstLine="708"/>
              <w:jc w:val="left"/>
              <w:rPr>
                <w:sz w:val="20"/>
                <w:szCs w:val="16"/>
              </w:rPr>
            </w:pPr>
            <w:r w:rsidRPr="00AA5928">
              <w:rPr>
                <w:sz w:val="20"/>
                <w:szCs w:val="16"/>
              </w:rPr>
              <w:t>P18</w:t>
            </w:r>
          </w:p>
        </w:tc>
        <w:tc>
          <w:tcPr>
            <w:tcW w:w="0" w:type="auto"/>
            <w:hideMark/>
          </w:tcPr>
          <w:p w14:paraId="518F6709"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50,0%</w:t>
            </w:r>
          </w:p>
        </w:tc>
        <w:tc>
          <w:tcPr>
            <w:tcW w:w="0" w:type="auto"/>
            <w:hideMark/>
          </w:tcPr>
          <w:p w14:paraId="0570A528"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4D7C9DB0"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26B9487A"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FA535" w14:textId="77777777" w:rsidR="008767F1" w:rsidRPr="00AA5928" w:rsidRDefault="008767F1" w:rsidP="00C51A65">
            <w:pPr>
              <w:ind w:firstLine="708"/>
              <w:jc w:val="left"/>
              <w:rPr>
                <w:sz w:val="20"/>
                <w:szCs w:val="16"/>
              </w:rPr>
            </w:pPr>
            <w:r w:rsidRPr="00AA5928">
              <w:rPr>
                <w:sz w:val="20"/>
                <w:szCs w:val="16"/>
              </w:rPr>
              <w:t>P19</w:t>
            </w:r>
          </w:p>
        </w:tc>
        <w:tc>
          <w:tcPr>
            <w:tcW w:w="0" w:type="auto"/>
            <w:hideMark/>
          </w:tcPr>
          <w:p w14:paraId="4171BC3E"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75,0%</w:t>
            </w:r>
          </w:p>
        </w:tc>
        <w:tc>
          <w:tcPr>
            <w:tcW w:w="0" w:type="auto"/>
            <w:hideMark/>
          </w:tcPr>
          <w:p w14:paraId="434F7622"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100,0%</w:t>
            </w:r>
          </w:p>
        </w:tc>
        <w:tc>
          <w:tcPr>
            <w:tcW w:w="0" w:type="auto"/>
            <w:hideMark/>
          </w:tcPr>
          <w:p w14:paraId="5A73C77F"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+25,0 p.p.</w:t>
            </w:r>
          </w:p>
        </w:tc>
      </w:tr>
      <w:tr w:rsidR="008767F1" w:rsidRPr="008767F1" w14:paraId="0A5AFAFD"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1E3508" w14:textId="77777777" w:rsidR="008767F1" w:rsidRPr="00AA5928" w:rsidRDefault="008767F1" w:rsidP="00C51A65">
            <w:pPr>
              <w:ind w:firstLine="708"/>
              <w:jc w:val="left"/>
              <w:rPr>
                <w:sz w:val="20"/>
                <w:szCs w:val="16"/>
              </w:rPr>
            </w:pPr>
            <w:r w:rsidRPr="00AA5928">
              <w:rPr>
                <w:sz w:val="20"/>
                <w:szCs w:val="16"/>
              </w:rPr>
              <w:t>P20</w:t>
            </w:r>
          </w:p>
        </w:tc>
        <w:tc>
          <w:tcPr>
            <w:tcW w:w="0" w:type="auto"/>
            <w:hideMark/>
          </w:tcPr>
          <w:p w14:paraId="7AE53D08"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62,5%</w:t>
            </w:r>
          </w:p>
        </w:tc>
        <w:tc>
          <w:tcPr>
            <w:tcW w:w="0" w:type="auto"/>
            <w:hideMark/>
          </w:tcPr>
          <w:p w14:paraId="476366E6"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100,0%</w:t>
            </w:r>
          </w:p>
        </w:tc>
        <w:tc>
          <w:tcPr>
            <w:tcW w:w="0" w:type="auto"/>
            <w:hideMark/>
          </w:tcPr>
          <w:p w14:paraId="4B6F5D4C"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+37,5 p.p.</w:t>
            </w:r>
          </w:p>
        </w:tc>
      </w:tr>
      <w:tr w:rsidR="008767F1" w:rsidRPr="008767F1" w14:paraId="1C6964C9"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B6F3C" w14:textId="77777777" w:rsidR="008767F1" w:rsidRPr="00AA5928" w:rsidRDefault="008767F1" w:rsidP="00C51A65">
            <w:pPr>
              <w:ind w:firstLine="708"/>
              <w:jc w:val="left"/>
              <w:rPr>
                <w:sz w:val="20"/>
                <w:szCs w:val="16"/>
              </w:rPr>
            </w:pPr>
            <w:r w:rsidRPr="00AA5928">
              <w:rPr>
                <w:sz w:val="20"/>
                <w:szCs w:val="16"/>
              </w:rPr>
              <w:t>P21</w:t>
            </w:r>
          </w:p>
        </w:tc>
        <w:tc>
          <w:tcPr>
            <w:tcW w:w="0" w:type="auto"/>
            <w:hideMark/>
          </w:tcPr>
          <w:p w14:paraId="51C73AE5"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50,0%</w:t>
            </w:r>
          </w:p>
        </w:tc>
        <w:tc>
          <w:tcPr>
            <w:tcW w:w="0" w:type="auto"/>
            <w:hideMark/>
          </w:tcPr>
          <w:p w14:paraId="632B44D2"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0DFC2022"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1EAFE711"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4C41D9" w14:textId="77777777" w:rsidR="008767F1" w:rsidRPr="00AA5928" w:rsidRDefault="008767F1" w:rsidP="00C51A65">
            <w:pPr>
              <w:ind w:firstLine="708"/>
              <w:jc w:val="left"/>
              <w:rPr>
                <w:sz w:val="20"/>
                <w:szCs w:val="16"/>
              </w:rPr>
            </w:pPr>
            <w:r w:rsidRPr="00AA5928">
              <w:rPr>
                <w:sz w:val="20"/>
                <w:szCs w:val="16"/>
              </w:rPr>
              <w:t>P22</w:t>
            </w:r>
          </w:p>
        </w:tc>
        <w:tc>
          <w:tcPr>
            <w:tcW w:w="0" w:type="auto"/>
            <w:hideMark/>
          </w:tcPr>
          <w:p w14:paraId="1286D89C"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37,5%</w:t>
            </w:r>
          </w:p>
        </w:tc>
        <w:tc>
          <w:tcPr>
            <w:tcW w:w="0" w:type="auto"/>
            <w:hideMark/>
          </w:tcPr>
          <w:p w14:paraId="5A3083AE"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12388E18"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+37,5 p.p.</w:t>
            </w:r>
          </w:p>
        </w:tc>
      </w:tr>
      <w:tr w:rsidR="008767F1" w:rsidRPr="008767F1" w14:paraId="42401236"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40416E" w14:textId="77777777" w:rsidR="008767F1" w:rsidRPr="00AA5928" w:rsidRDefault="008767F1" w:rsidP="00C51A65">
            <w:pPr>
              <w:ind w:firstLine="708"/>
              <w:jc w:val="left"/>
              <w:rPr>
                <w:sz w:val="20"/>
                <w:szCs w:val="16"/>
              </w:rPr>
            </w:pPr>
            <w:r w:rsidRPr="00AA5928">
              <w:rPr>
                <w:sz w:val="20"/>
                <w:szCs w:val="16"/>
              </w:rPr>
              <w:t>P23</w:t>
            </w:r>
          </w:p>
        </w:tc>
        <w:tc>
          <w:tcPr>
            <w:tcW w:w="0" w:type="auto"/>
            <w:hideMark/>
          </w:tcPr>
          <w:p w14:paraId="051AF307"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62,5%</w:t>
            </w:r>
          </w:p>
        </w:tc>
        <w:tc>
          <w:tcPr>
            <w:tcW w:w="0" w:type="auto"/>
            <w:hideMark/>
          </w:tcPr>
          <w:p w14:paraId="75EA13C1"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3004C681"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+25,0 p.p.</w:t>
            </w:r>
          </w:p>
        </w:tc>
      </w:tr>
      <w:tr w:rsidR="008767F1" w:rsidRPr="008767F1" w14:paraId="663620BE"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07892B" w14:textId="77777777" w:rsidR="008767F1" w:rsidRPr="00AA5928" w:rsidRDefault="008767F1" w:rsidP="00C51A65">
            <w:pPr>
              <w:ind w:firstLine="708"/>
              <w:jc w:val="left"/>
              <w:rPr>
                <w:sz w:val="20"/>
                <w:szCs w:val="16"/>
              </w:rPr>
            </w:pPr>
            <w:r w:rsidRPr="00AA5928">
              <w:rPr>
                <w:sz w:val="20"/>
                <w:szCs w:val="16"/>
              </w:rPr>
              <w:t>P24</w:t>
            </w:r>
          </w:p>
        </w:tc>
        <w:tc>
          <w:tcPr>
            <w:tcW w:w="0" w:type="auto"/>
            <w:hideMark/>
          </w:tcPr>
          <w:p w14:paraId="4F261182"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027A8EBC"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100,0%</w:t>
            </w:r>
          </w:p>
        </w:tc>
        <w:tc>
          <w:tcPr>
            <w:tcW w:w="0" w:type="auto"/>
            <w:hideMark/>
          </w:tcPr>
          <w:p w14:paraId="32C261FE"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1DDB8617"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931734" w14:textId="77777777" w:rsidR="008767F1" w:rsidRPr="00AA5928" w:rsidRDefault="008767F1" w:rsidP="00C51A65">
            <w:pPr>
              <w:ind w:firstLine="708"/>
              <w:jc w:val="left"/>
              <w:rPr>
                <w:sz w:val="20"/>
                <w:szCs w:val="16"/>
              </w:rPr>
            </w:pPr>
            <w:r w:rsidRPr="00AA5928">
              <w:rPr>
                <w:sz w:val="20"/>
                <w:szCs w:val="16"/>
              </w:rPr>
              <w:t>P25</w:t>
            </w:r>
          </w:p>
        </w:tc>
        <w:tc>
          <w:tcPr>
            <w:tcW w:w="0" w:type="auto"/>
            <w:hideMark/>
          </w:tcPr>
          <w:p w14:paraId="36EDFB3C"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50,0%</w:t>
            </w:r>
          </w:p>
        </w:tc>
        <w:tc>
          <w:tcPr>
            <w:tcW w:w="0" w:type="auto"/>
            <w:hideMark/>
          </w:tcPr>
          <w:p w14:paraId="62CC025D"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87,5%</w:t>
            </w:r>
          </w:p>
        </w:tc>
        <w:tc>
          <w:tcPr>
            <w:tcW w:w="0" w:type="auto"/>
            <w:hideMark/>
          </w:tcPr>
          <w:p w14:paraId="47839442"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20BB852A"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B3D93B" w14:textId="77777777" w:rsidR="008767F1" w:rsidRPr="00AA5928" w:rsidRDefault="008767F1" w:rsidP="00C51A65">
            <w:pPr>
              <w:ind w:firstLine="708"/>
              <w:jc w:val="left"/>
              <w:rPr>
                <w:sz w:val="20"/>
                <w:szCs w:val="16"/>
              </w:rPr>
            </w:pPr>
            <w:r w:rsidRPr="00AA5928">
              <w:rPr>
                <w:sz w:val="20"/>
                <w:szCs w:val="16"/>
              </w:rPr>
              <w:t>P26</w:t>
            </w:r>
          </w:p>
        </w:tc>
        <w:tc>
          <w:tcPr>
            <w:tcW w:w="0" w:type="auto"/>
            <w:hideMark/>
          </w:tcPr>
          <w:p w14:paraId="53A15ABD"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62,5%</w:t>
            </w:r>
          </w:p>
        </w:tc>
        <w:tc>
          <w:tcPr>
            <w:tcW w:w="0" w:type="auto"/>
            <w:hideMark/>
          </w:tcPr>
          <w:p w14:paraId="7022E83D"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87,5%</w:t>
            </w:r>
          </w:p>
        </w:tc>
        <w:tc>
          <w:tcPr>
            <w:tcW w:w="0" w:type="auto"/>
            <w:hideMark/>
          </w:tcPr>
          <w:p w14:paraId="0634555D"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2D6BBDE9"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F04E75" w14:textId="77777777" w:rsidR="008767F1" w:rsidRPr="00AA5928" w:rsidRDefault="008767F1" w:rsidP="00C51A65">
            <w:pPr>
              <w:ind w:firstLine="708"/>
              <w:jc w:val="left"/>
              <w:rPr>
                <w:sz w:val="20"/>
                <w:szCs w:val="16"/>
              </w:rPr>
            </w:pPr>
            <w:r w:rsidRPr="00AA5928">
              <w:rPr>
                <w:sz w:val="20"/>
                <w:szCs w:val="16"/>
              </w:rPr>
              <w:t>P27</w:t>
            </w:r>
          </w:p>
        </w:tc>
        <w:tc>
          <w:tcPr>
            <w:tcW w:w="0" w:type="auto"/>
            <w:hideMark/>
          </w:tcPr>
          <w:p w14:paraId="21FED32B"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62,5%</w:t>
            </w:r>
          </w:p>
        </w:tc>
        <w:tc>
          <w:tcPr>
            <w:tcW w:w="0" w:type="auto"/>
            <w:hideMark/>
          </w:tcPr>
          <w:p w14:paraId="47F7EB57"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100,0%</w:t>
            </w:r>
          </w:p>
        </w:tc>
        <w:tc>
          <w:tcPr>
            <w:tcW w:w="0" w:type="auto"/>
            <w:hideMark/>
          </w:tcPr>
          <w:p w14:paraId="0D0C56D4"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+37,5 p.p.</w:t>
            </w:r>
          </w:p>
        </w:tc>
      </w:tr>
      <w:tr w:rsidR="008767F1" w:rsidRPr="008767F1" w14:paraId="0B484F8B"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6164A5" w14:textId="77777777" w:rsidR="008767F1" w:rsidRPr="00AA5928" w:rsidRDefault="008767F1" w:rsidP="00C51A65">
            <w:pPr>
              <w:ind w:firstLine="708"/>
              <w:jc w:val="left"/>
              <w:rPr>
                <w:sz w:val="20"/>
                <w:szCs w:val="16"/>
              </w:rPr>
            </w:pPr>
            <w:r w:rsidRPr="00AA5928">
              <w:rPr>
                <w:sz w:val="20"/>
                <w:szCs w:val="16"/>
              </w:rPr>
              <w:t>P28</w:t>
            </w:r>
          </w:p>
        </w:tc>
        <w:tc>
          <w:tcPr>
            <w:tcW w:w="0" w:type="auto"/>
            <w:hideMark/>
          </w:tcPr>
          <w:p w14:paraId="485ECEFB"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50,0%</w:t>
            </w:r>
          </w:p>
        </w:tc>
        <w:tc>
          <w:tcPr>
            <w:tcW w:w="0" w:type="auto"/>
            <w:hideMark/>
          </w:tcPr>
          <w:p w14:paraId="78374022"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75,0%</w:t>
            </w:r>
          </w:p>
        </w:tc>
        <w:tc>
          <w:tcPr>
            <w:tcW w:w="0" w:type="auto"/>
            <w:hideMark/>
          </w:tcPr>
          <w:p w14:paraId="7AA44718"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45B05B3D"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2049A8" w14:textId="77777777" w:rsidR="008767F1" w:rsidRPr="00AA5928" w:rsidRDefault="008767F1" w:rsidP="00C51A65">
            <w:pPr>
              <w:ind w:firstLine="708"/>
              <w:jc w:val="left"/>
              <w:rPr>
                <w:sz w:val="20"/>
                <w:szCs w:val="16"/>
              </w:rPr>
            </w:pPr>
            <w:r w:rsidRPr="00AA5928">
              <w:rPr>
                <w:sz w:val="20"/>
                <w:szCs w:val="16"/>
              </w:rPr>
              <w:t>P29</w:t>
            </w:r>
          </w:p>
        </w:tc>
        <w:tc>
          <w:tcPr>
            <w:tcW w:w="0" w:type="auto"/>
            <w:hideMark/>
          </w:tcPr>
          <w:p w14:paraId="21B69AC8"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75,0%</w:t>
            </w:r>
          </w:p>
        </w:tc>
        <w:tc>
          <w:tcPr>
            <w:tcW w:w="0" w:type="auto"/>
            <w:hideMark/>
          </w:tcPr>
          <w:p w14:paraId="755CC218"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100,0%</w:t>
            </w:r>
          </w:p>
        </w:tc>
        <w:tc>
          <w:tcPr>
            <w:tcW w:w="0" w:type="auto"/>
            <w:hideMark/>
          </w:tcPr>
          <w:p w14:paraId="028F11F3"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sz w:val="22"/>
                <w:szCs w:val="18"/>
              </w:rPr>
              <w:t>+25,0 p.p.</w:t>
            </w:r>
          </w:p>
        </w:tc>
      </w:tr>
      <w:tr w:rsidR="008767F1" w:rsidRPr="008767F1" w14:paraId="550A937F" w14:textId="77777777" w:rsidTr="00A202DC">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90357" w14:textId="77777777" w:rsidR="008767F1" w:rsidRPr="00AA5928" w:rsidRDefault="008767F1" w:rsidP="00C51A65">
            <w:pPr>
              <w:ind w:firstLine="708"/>
              <w:jc w:val="left"/>
              <w:rPr>
                <w:sz w:val="20"/>
                <w:szCs w:val="16"/>
              </w:rPr>
            </w:pPr>
            <w:r w:rsidRPr="00AA5928">
              <w:rPr>
                <w:sz w:val="20"/>
                <w:szCs w:val="16"/>
              </w:rPr>
              <w:t>P30</w:t>
            </w:r>
          </w:p>
        </w:tc>
        <w:tc>
          <w:tcPr>
            <w:tcW w:w="0" w:type="auto"/>
            <w:hideMark/>
          </w:tcPr>
          <w:p w14:paraId="03F1D25D"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62,5%</w:t>
            </w:r>
          </w:p>
        </w:tc>
        <w:tc>
          <w:tcPr>
            <w:tcW w:w="0" w:type="auto"/>
            <w:hideMark/>
          </w:tcPr>
          <w:p w14:paraId="6F1FDE46"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87,5%</w:t>
            </w:r>
          </w:p>
        </w:tc>
        <w:tc>
          <w:tcPr>
            <w:tcW w:w="0" w:type="auto"/>
            <w:hideMark/>
          </w:tcPr>
          <w:p w14:paraId="349F0EE1" w14:textId="77777777" w:rsidR="008767F1" w:rsidRPr="00AA5928"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AA5928">
              <w:rPr>
                <w:sz w:val="22"/>
                <w:szCs w:val="18"/>
              </w:rPr>
              <w:t>+25,0 p.p.</w:t>
            </w:r>
          </w:p>
        </w:tc>
      </w:tr>
      <w:tr w:rsidR="008767F1" w:rsidRPr="008767F1" w14:paraId="1AD3BE2C" w14:textId="77777777" w:rsidTr="00A202D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C94D1A" w14:textId="77777777" w:rsidR="008767F1" w:rsidRPr="00AA5928" w:rsidRDefault="008767F1" w:rsidP="00C51A65">
            <w:pPr>
              <w:ind w:firstLine="708"/>
              <w:jc w:val="left"/>
              <w:rPr>
                <w:sz w:val="20"/>
                <w:szCs w:val="16"/>
              </w:rPr>
            </w:pPr>
            <w:r w:rsidRPr="00AA5928">
              <w:rPr>
                <w:sz w:val="20"/>
                <w:szCs w:val="16"/>
              </w:rPr>
              <w:t>Média</w:t>
            </w:r>
          </w:p>
        </w:tc>
        <w:tc>
          <w:tcPr>
            <w:tcW w:w="0" w:type="auto"/>
            <w:hideMark/>
          </w:tcPr>
          <w:p w14:paraId="729F8960"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b/>
                <w:bCs/>
                <w:sz w:val="22"/>
                <w:szCs w:val="18"/>
              </w:rPr>
              <w:t>58,75%</w:t>
            </w:r>
          </w:p>
        </w:tc>
        <w:tc>
          <w:tcPr>
            <w:tcW w:w="0" w:type="auto"/>
            <w:hideMark/>
          </w:tcPr>
          <w:p w14:paraId="6D662B26"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b/>
                <w:bCs/>
                <w:sz w:val="22"/>
                <w:szCs w:val="18"/>
              </w:rPr>
              <w:t>89,17%</w:t>
            </w:r>
          </w:p>
        </w:tc>
        <w:tc>
          <w:tcPr>
            <w:tcW w:w="0" w:type="auto"/>
            <w:hideMark/>
          </w:tcPr>
          <w:p w14:paraId="039233A4" w14:textId="77777777" w:rsidR="008767F1" w:rsidRPr="00AA5928"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AA5928">
              <w:rPr>
                <w:b/>
                <w:bCs/>
                <w:sz w:val="22"/>
                <w:szCs w:val="18"/>
              </w:rPr>
              <w:t>+30,42 p.p.</w:t>
            </w:r>
          </w:p>
        </w:tc>
      </w:tr>
    </w:tbl>
    <w:p w14:paraId="48335C2D" w14:textId="309583DC" w:rsidR="00C51A65" w:rsidRDefault="008767F1" w:rsidP="00EE46FA">
      <w:pPr>
        <w:ind w:firstLine="0"/>
        <w:jc w:val="center"/>
        <w:rPr>
          <w:sz w:val="20"/>
          <w:szCs w:val="16"/>
        </w:rPr>
      </w:pPr>
      <w:r w:rsidRPr="00C51A65">
        <w:rPr>
          <w:sz w:val="20"/>
          <w:szCs w:val="16"/>
        </w:rPr>
        <w:t>Fonte: Elaborado pelo autor com base nos dados da avaliação.</w:t>
      </w:r>
    </w:p>
    <w:p w14:paraId="4C346940" w14:textId="77777777" w:rsidR="00637FD8" w:rsidRDefault="00637FD8" w:rsidP="00C51A65">
      <w:pPr>
        <w:ind w:firstLine="0"/>
        <w:rPr>
          <w:sz w:val="20"/>
          <w:szCs w:val="16"/>
        </w:rPr>
      </w:pPr>
    </w:p>
    <w:p w14:paraId="7563FB0B" w14:textId="447C0EB7" w:rsidR="00C51A65" w:rsidRDefault="00C51A65" w:rsidP="00C51A65">
      <w:r>
        <w:lastRenderedPageBreak/>
        <w:t>A Figura 3</w:t>
      </w:r>
      <w:r w:rsidR="00AC02A3">
        <w:t>3</w:t>
      </w:r>
      <w:r>
        <w:t xml:space="preserve"> apresenta a progressão individual dos participantes, comparando os percentuais de acertos obtidos no pré-teste e no pós-teste. O gráfico permite observar visualmente que todos os participantes apresentaram aumento de desempenho após a utilização do </w:t>
      </w:r>
      <w:r w:rsidRPr="003E54C6">
        <w:rPr>
          <w:i/>
          <w:iCs/>
        </w:rPr>
        <w:t>Login Quest,</w:t>
      </w:r>
      <w:r>
        <w:t xml:space="preserve"> reforçando a tendência de evolução já indicada pela Tabela </w:t>
      </w:r>
      <w:r w:rsidR="00AB7666">
        <w:t>7</w:t>
      </w:r>
      <w:r>
        <w:t>.</w:t>
      </w:r>
    </w:p>
    <w:p w14:paraId="5A1DE2C7" w14:textId="77777777" w:rsidR="00637FD8" w:rsidRDefault="00637FD8" w:rsidP="00C51A65"/>
    <w:p w14:paraId="601FA545" w14:textId="27FB78FE" w:rsidR="00637FD8" w:rsidRPr="00637FD8" w:rsidRDefault="00637FD8" w:rsidP="00637FD8">
      <w:pPr>
        <w:pStyle w:val="Caption"/>
        <w:keepNext/>
        <w:ind w:firstLine="0"/>
        <w:jc w:val="center"/>
        <w:rPr>
          <w:b/>
          <w:bCs/>
          <w:i w:val="0"/>
          <w:iCs w:val="0"/>
          <w:sz w:val="20"/>
          <w:szCs w:val="20"/>
        </w:rPr>
      </w:pPr>
      <w:bookmarkStart w:id="69" w:name="_Toc231575102"/>
      <w:r w:rsidRPr="00637FD8">
        <w:rPr>
          <w:b/>
          <w:bCs/>
          <w:i w:val="0"/>
          <w:iCs w:val="0"/>
          <w:sz w:val="20"/>
          <w:szCs w:val="20"/>
        </w:rPr>
        <w:t xml:space="preserve">Figura </w:t>
      </w:r>
      <w:r w:rsidRPr="00637FD8">
        <w:rPr>
          <w:b/>
          <w:bCs/>
          <w:i w:val="0"/>
          <w:iCs w:val="0"/>
          <w:sz w:val="20"/>
          <w:szCs w:val="20"/>
        </w:rPr>
        <w:fldChar w:fldCharType="begin"/>
      </w:r>
      <w:r w:rsidRPr="00637FD8">
        <w:rPr>
          <w:b/>
          <w:bCs/>
          <w:i w:val="0"/>
          <w:iCs w:val="0"/>
          <w:sz w:val="20"/>
          <w:szCs w:val="20"/>
        </w:rPr>
        <w:instrText xml:space="preserve"> SEQ Figura \* ARABIC </w:instrText>
      </w:r>
      <w:r w:rsidRPr="00637FD8">
        <w:rPr>
          <w:b/>
          <w:bCs/>
          <w:i w:val="0"/>
          <w:iCs w:val="0"/>
          <w:sz w:val="20"/>
          <w:szCs w:val="20"/>
        </w:rPr>
        <w:fldChar w:fldCharType="separate"/>
      </w:r>
      <w:r w:rsidR="00AC02A3">
        <w:rPr>
          <w:b/>
          <w:bCs/>
          <w:i w:val="0"/>
          <w:iCs w:val="0"/>
          <w:noProof/>
          <w:sz w:val="20"/>
          <w:szCs w:val="20"/>
        </w:rPr>
        <w:t>33</w:t>
      </w:r>
      <w:r w:rsidRPr="00637FD8">
        <w:rPr>
          <w:b/>
          <w:bCs/>
          <w:i w:val="0"/>
          <w:iCs w:val="0"/>
          <w:sz w:val="20"/>
          <w:szCs w:val="20"/>
        </w:rPr>
        <w:fldChar w:fldCharType="end"/>
      </w:r>
      <w:r w:rsidRPr="00637FD8">
        <w:rPr>
          <w:b/>
          <w:bCs/>
          <w:i w:val="0"/>
          <w:iCs w:val="0"/>
          <w:sz w:val="20"/>
          <w:szCs w:val="20"/>
        </w:rPr>
        <w:t xml:space="preserve"> — Progressão individual dos participantes no pré-teste e pós-teste</w:t>
      </w:r>
      <w:bookmarkEnd w:id="69"/>
    </w:p>
    <w:p w14:paraId="5AB4CFE6" w14:textId="77777777" w:rsidR="00C51A65" w:rsidRDefault="00C51A65" w:rsidP="00637FD8">
      <w:pPr>
        <w:ind w:firstLine="0"/>
        <w:jc w:val="center"/>
      </w:pPr>
      <w:r>
        <w:rPr>
          <w:noProof/>
        </w:rPr>
        <w:drawing>
          <wp:inline distT="0" distB="0" distL="0" distR="0" wp14:anchorId="58D607C2" wp14:editId="25F492E4">
            <wp:extent cx="5760720" cy="2521250"/>
            <wp:effectExtent l="0" t="0" r="0" b="0"/>
            <wp:docPr id="2005362296" name="Picture 200536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ao_individual_participantes_v9.png"/>
                    <pic:cNvPicPr/>
                  </pic:nvPicPr>
                  <pic:blipFill>
                    <a:blip r:embed="rId42"/>
                    <a:stretch>
                      <a:fillRect/>
                    </a:stretch>
                  </pic:blipFill>
                  <pic:spPr>
                    <a:xfrm>
                      <a:off x="0" y="0"/>
                      <a:ext cx="5760720" cy="2521250"/>
                    </a:xfrm>
                    <a:prstGeom prst="rect">
                      <a:avLst/>
                    </a:prstGeom>
                  </pic:spPr>
                </pic:pic>
              </a:graphicData>
            </a:graphic>
          </wp:inline>
        </w:drawing>
      </w:r>
    </w:p>
    <w:p w14:paraId="659897CC" w14:textId="77777777" w:rsidR="00C51A65" w:rsidRPr="00637FD8" w:rsidRDefault="00C51A65" w:rsidP="00EE46FA">
      <w:pPr>
        <w:ind w:firstLine="0"/>
        <w:jc w:val="center"/>
        <w:rPr>
          <w:sz w:val="20"/>
          <w:szCs w:val="16"/>
        </w:rPr>
      </w:pPr>
      <w:r w:rsidRPr="00637FD8">
        <w:rPr>
          <w:sz w:val="20"/>
          <w:szCs w:val="16"/>
        </w:rPr>
        <w:t>Fonte: Elaborado pelo autor com base nos dados da avaliação.</w:t>
      </w:r>
    </w:p>
    <w:p w14:paraId="2A0466DF" w14:textId="77777777" w:rsidR="008767F1" w:rsidRPr="00F51597" w:rsidRDefault="00951283" w:rsidP="00C51A65">
      <w:pPr>
        <w:pStyle w:val="Heading2"/>
        <w:rPr>
          <w:b/>
          <w:bCs w:val="0"/>
        </w:rPr>
      </w:pPr>
      <w:bookmarkStart w:id="70" w:name="_Toc231575184"/>
      <w:r>
        <w:rPr>
          <w:b/>
          <w:bCs w:val="0"/>
        </w:rPr>
        <w:t>5</w:t>
      </w:r>
      <w:r w:rsidR="008767F1" w:rsidRPr="00F51597">
        <w:rPr>
          <w:b/>
          <w:bCs w:val="0"/>
        </w:rPr>
        <w:t xml:space="preserve">.5 </w:t>
      </w:r>
      <w:r w:rsidR="00F51597">
        <w:rPr>
          <w:b/>
          <w:bCs w:val="0"/>
        </w:rPr>
        <w:t>RESULTADOS POR CATEGORIA TEMÁTICA</w:t>
      </w:r>
      <w:bookmarkEnd w:id="70"/>
    </w:p>
    <w:p w14:paraId="05EB32DC" w14:textId="77777777" w:rsidR="008767F1" w:rsidRPr="008767F1" w:rsidRDefault="008767F1" w:rsidP="008767F1">
      <w:pPr>
        <w:ind w:firstLine="708"/>
      </w:pPr>
      <w:r w:rsidRPr="008767F1">
        <w:t>Além da comparação geral entre pré-teste e pós-teste, os resultados foram organizados por categoria temática. Essa análise permite identificar em quais conteúdos houve maior evolução após a utilização do jogo.</w:t>
      </w:r>
    </w:p>
    <w:p w14:paraId="2B0ADE17" w14:textId="77777777" w:rsidR="008767F1" w:rsidRPr="008767F1" w:rsidRDefault="008767F1" w:rsidP="008767F1">
      <w:pPr>
        <w:ind w:firstLine="708"/>
      </w:pPr>
      <w:r w:rsidRPr="008767F1">
        <w:t xml:space="preserve">As categorias avaliadas foram </w:t>
      </w:r>
      <w:r w:rsidRPr="00A642CD">
        <w:rPr>
          <w:i/>
          <w:iCs/>
        </w:rPr>
        <w:t>phishing,</w:t>
      </w:r>
      <w:r w:rsidRPr="008767F1">
        <w:t xml:space="preserve"> senhas, autenticação em dois fatores, engenharia social e logs/acessos. Todas as categorias apresentaram aumento no percentual médio de acertos no pós-teste em relação ao pré-teste.</w:t>
      </w:r>
    </w:p>
    <w:p w14:paraId="5AF6ECB9" w14:textId="77777777" w:rsidR="008767F1" w:rsidRPr="008767F1" w:rsidRDefault="008767F1" w:rsidP="008767F1">
      <w:pPr>
        <w:ind w:firstLine="708"/>
      </w:pPr>
      <w:r w:rsidRPr="008767F1">
        <w:t>A maior evolução ocorreu na categoria autenticação em dois fatores, que passou de 53,33% para 93,33%, representando ganho de 40 pontos percentuais. A categoria engenharia social também apresentou crescimento expressivo, passando de 55,0% para 90,0%, com ganho de 35 pontos percentuais. Em seguida, a categoria senhas apresentou aumento de 30 pontos percentuais, passando de 61,67% para 91,67%.</w:t>
      </w:r>
    </w:p>
    <w:p w14:paraId="4DE46347" w14:textId="77777777" w:rsidR="008767F1" w:rsidRPr="008767F1" w:rsidRDefault="008767F1" w:rsidP="008767F1">
      <w:pPr>
        <w:ind w:firstLine="708"/>
      </w:pPr>
      <w:r w:rsidRPr="008767F1">
        <w:lastRenderedPageBreak/>
        <w:t>As categorias logs e acessos e phishing também apresentaram melhora. Logs e acessos passaram de 58,33% para 86,67%, com ganho de 28,33 pontos percentuais. Phishing passou de 66,67% para 83,33%, com ganho de 16,67 pontos percentuais. O menor crescimento em phishing pode indicar que parte dos participantes já possuía familiaridade prévia com esse tipo de ameaça, visto que essa categoria apresentou a maior média no pré-teste.</w:t>
      </w:r>
    </w:p>
    <w:p w14:paraId="4DC16E1D" w14:textId="77777777" w:rsidR="008767F1" w:rsidRPr="008767F1" w:rsidRDefault="008767F1" w:rsidP="008767F1">
      <w:pPr>
        <w:ind w:firstLine="708"/>
      </w:pPr>
    </w:p>
    <w:p w14:paraId="10AA27C7" w14:textId="4E1D0D56" w:rsidR="00C51A65" w:rsidRPr="00C51A65" w:rsidRDefault="00C51A65" w:rsidP="00C51A65">
      <w:pPr>
        <w:pStyle w:val="Caption"/>
        <w:keepNext/>
        <w:ind w:firstLine="0"/>
        <w:jc w:val="center"/>
        <w:rPr>
          <w:b/>
          <w:bCs/>
          <w:i w:val="0"/>
          <w:iCs w:val="0"/>
          <w:sz w:val="20"/>
          <w:szCs w:val="20"/>
        </w:rPr>
      </w:pPr>
      <w:bookmarkStart w:id="71" w:name="_Toc231575116"/>
      <w:r w:rsidRPr="00C51A65">
        <w:rPr>
          <w:b/>
          <w:bCs/>
          <w:i w:val="0"/>
          <w:iCs w:val="0"/>
          <w:sz w:val="20"/>
          <w:szCs w:val="20"/>
        </w:rPr>
        <w:t xml:space="preserve">Tabela </w:t>
      </w:r>
      <w:r w:rsidRPr="00C51A65">
        <w:rPr>
          <w:b/>
          <w:bCs/>
          <w:i w:val="0"/>
          <w:iCs w:val="0"/>
          <w:sz w:val="20"/>
          <w:szCs w:val="20"/>
        </w:rPr>
        <w:fldChar w:fldCharType="begin"/>
      </w:r>
      <w:r w:rsidRPr="00C51A65">
        <w:rPr>
          <w:b/>
          <w:bCs/>
          <w:i w:val="0"/>
          <w:iCs w:val="0"/>
          <w:sz w:val="20"/>
          <w:szCs w:val="20"/>
        </w:rPr>
        <w:instrText xml:space="preserve"> SEQ Tabela \* ARABIC </w:instrText>
      </w:r>
      <w:r w:rsidRPr="00C51A65">
        <w:rPr>
          <w:b/>
          <w:bCs/>
          <w:i w:val="0"/>
          <w:iCs w:val="0"/>
          <w:sz w:val="20"/>
          <w:szCs w:val="20"/>
        </w:rPr>
        <w:fldChar w:fldCharType="separate"/>
      </w:r>
      <w:r w:rsidR="00AB7666">
        <w:rPr>
          <w:b/>
          <w:bCs/>
          <w:i w:val="0"/>
          <w:iCs w:val="0"/>
          <w:noProof/>
          <w:sz w:val="20"/>
          <w:szCs w:val="20"/>
        </w:rPr>
        <w:t>8</w:t>
      </w:r>
      <w:r w:rsidRPr="00C51A65">
        <w:rPr>
          <w:b/>
          <w:bCs/>
          <w:i w:val="0"/>
          <w:iCs w:val="0"/>
          <w:sz w:val="20"/>
          <w:szCs w:val="20"/>
        </w:rPr>
        <w:fldChar w:fldCharType="end"/>
      </w:r>
      <w:r w:rsidRPr="00C51A65">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C51A65">
        <w:rPr>
          <w:b/>
          <w:bCs/>
          <w:i w:val="0"/>
          <w:iCs w:val="0"/>
          <w:sz w:val="20"/>
          <w:szCs w:val="20"/>
        </w:rPr>
        <w:t xml:space="preserve"> Desempenho por categoria temática</w:t>
      </w:r>
      <w:bookmarkEnd w:id="71"/>
    </w:p>
    <w:tbl>
      <w:tblPr>
        <w:tblStyle w:val="GridTable6Colorful"/>
        <w:tblW w:w="0" w:type="auto"/>
        <w:jc w:val="center"/>
        <w:tblLook w:val="04A0" w:firstRow="1" w:lastRow="0" w:firstColumn="1" w:lastColumn="0" w:noHBand="0" w:noVBand="1"/>
      </w:tblPr>
      <w:tblGrid>
        <w:gridCol w:w="2099"/>
        <w:gridCol w:w="1219"/>
        <w:gridCol w:w="1830"/>
        <w:gridCol w:w="1879"/>
        <w:gridCol w:w="1324"/>
      </w:tblGrid>
      <w:tr w:rsidR="008767F1" w:rsidRPr="008767F1" w14:paraId="31C54897" w14:textId="77777777" w:rsidTr="00A20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C4BD94" w14:textId="77777777" w:rsidR="008767F1" w:rsidRPr="005B05BE" w:rsidRDefault="008767F1" w:rsidP="00C51A65">
            <w:pPr>
              <w:ind w:firstLine="0"/>
              <w:jc w:val="left"/>
              <w:rPr>
                <w:b w:val="0"/>
                <w:bCs w:val="0"/>
                <w:sz w:val="22"/>
                <w:szCs w:val="18"/>
              </w:rPr>
            </w:pPr>
            <w:r w:rsidRPr="005B05BE">
              <w:rPr>
                <w:sz w:val="22"/>
                <w:szCs w:val="18"/>
              </w:rPr>
              <w:t>Categoria</w:t>
            </w:r>
          </w:p>
        </w:tc>
        <w:tc>
          <w:tcPr>
            <w:tcW w:w="0" w:type="auto"/>
            <w:hideMark/>
          </w:tcPr>
          <w:p w14:paraId="18A9D120"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Questões</w:t>
            </w:r>
          </w:p>
        </w:tc>
        <w:tc>
          <w:tcPr>
            <w:tcW w:w="0" w:type="auto"/>
            <w:hideMark/>
          </w:tcPr>
          <w:p w14:paraId="45C883EE"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Média pré-teste</w:t>
            </w:r>
          </w:p>
        </w:tc>
        <w:tc>
          <w:tcPr>
            <w:tcW w:w="0" w:type="auto"/>
            <w:hideMark/>
          </w:tcPr>
          <w:p w14:paraId="387A09FE"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Média pós-teste</w:t>
            </w:r>
          </w:p>
        </w:tc>
        <w:tc>
          <w:tcPr>
            <w:tcW w:w="0" w:type="auto"/>
            <w:hideMark/>
          </w:tcPr>
          <w:p w14:paraId="3CDE2885"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Variação</w:t>
            </w:r>
          </w:p>
        </w:tc>
      </w:tr>
      <w:tr w:rsidR="008767F1" w:rsidRPr="008767F1" w14:paraId="4ED08C8D"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E8D43" w14:textId="77777777" w:rsidR="008767F1" w:rsidRPr="005B05BE" w:rsidRDefault="008767F1" w:rsidP="00AA5928">
            <w:pPr>
              <w:ind w:firstLine="0"/>
              <w:jc w:val="left"/>
              <w:rPr>
                <w:sz w:val="22"/>
                <w:szCs w:val="18"/>
              </w:rPr>
            </w:pPr>
            <w:r w:rsidRPr="005B05BE">
              <w:rPr>
                <w:sz w:val="22"/>
                <w:szCs w:val="18"/>
              </w:rPr>
              <w:t>Phishing</w:t>
            </w:r>
          </w:p>
        </w:tc>
        <w:tc>
          <w:tcPr>
            <w:tcW w:w="0" w:type="auto"/>
            <w:hideMark/>
          </w:tcPr>
          <w:p w14:paraId="29FE3D53"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Q1</w:t>
            </w:r>
          </w:p>
        </w:tc>
        <w:tc>
          <w:tcPr>
            <w:tcW w:w="0" w:type="auto"/>
            <w:hideMark/>
          </w:tcPr>
          <w:p w14:paraId="198367E8" w14:textId="77777777" w:rsidR="008767F1" w:rsidRPr="005B05BE"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66,67%</w:t>
            </w:r>
          </w:p>
        </w:tc>
        <w:tc>
          <w:tcPr>
            <w:tcW w:w="0" w:type="auto"/>
            <w:hideMark/>
          </w:tcPr>
          <w:p w14:paraId="6135DF15" w14:textId="77777777" w:rsidR="008767F1" w:rsidRPr="005B05BE"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83,33%</w:t>
            </w:r>
          </w:p>
        </w:tc>
        <w:tc>
          <w:tcPr>
            <w:tcW w:w="0" w:type="auto"/>
            <w:hideMark/>
          </w:tcPr>
          <w:p w14:paraId="6ABC247C"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+16,67 p.p.</w:t>
            </w:r>
          </w:p>
        </w:tc>
      </w:tr>
      <w:tr w:rsidR="008767F1" w:rsidRPr="008767F1" w14:paraId="31EC1457"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ACDF74" w14:textId="77777777" w:rsidR="008767F1" w:rsidRPr="005B05BE" w:rsidRDefault="008767F1" w:rsidP="00AA5928">
            <w:pPr>
              <w:ind w:firstLine="0"/>
              <w:jc w:val="left"/>
              <w:rPr>
                <w:sz w:val="22"/>
                <w:szCs w:val="18"/>
              </w:rPr>
            </w:pPr>
            <w:r w:rsidRPr="005B05BE">
              <w:rPr>
                <w:sz w:val="22"/>
                <w:szCs w:val="18"/>
              </w:rPr>
              <w:t>Senhas</w:t>
            </w:r>
          </w:p>
        </w:tc>
        <w:tc>
          <w:tcPr>
            <w:tcW w:w="0" w:type="auto"/>
            <w:hideMark/>
          </w:tcPr>
          <w:p w14:paraId="50054400"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Q2, Q6</w:t>
            </w:r>
          </w:p>
        </w:tc>
        <w:tc>
          <w:tcPr>
            <w:tcW w:w="0" w:type="auto"/>
            <w:hideMark/>
          </w:tcPr>
          <w:p w14:paraId="750E8C30" w14:textId="77777777" w:rsidR="008767F1" w:rsidRPr="005B05BE"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61,67%</w:t>
            </w:r>
          </w:p>
        </w:tc>
        <w:tc>
          <w:tcPr>
            <w:tcW w:w="0" w:type="auto"/>
            <w:hideMark/>
          </w:tcPr>
          <w:p w14:paraId="4A25059F" w14:textId="77777777" w:rsidR="008767F1" w:rsidRPr="005B05BE"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91,67%</w:t>
            </w:r>
          </w:p>
        </w:tc>
        <w:tc>
          <w:tcPr>
            <w:tcW w:w="0" w:type="auto"/>
            <w:hideMark/>
          </w:tcPr>
          <w:p w14:paraId="09558C17"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+30,00 p.p.</w:t>
            </w:r>
          </w:p>
        </w:tc>
      </w:tr>
      <w:tr w:rsidR="008767F1" w:rsidRPr="008767F1" w14:paraId="3E0AAC33"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51A1B" w14:textId="77777777" w:rsidR="008767F1" w:rsidRPr="005B05BE" w:rsidRDefault="008767F1" w:rsidP="00AA5928">
            <w:pPr>
              <w:ind w:firstLine="0"/>
              <w:jc w:val="left"/>
              <w:rPr>
                <w:sz w:val="22"/>
                <w:szCs w:val="18"/>
              </w:rPr>
            </w:pPr>
            <w:r w:rsidRPr="005B05BE">
              <w:rPr>
                <w:sz w:val="22"/>
                <w:szCs w:val="18"/>
              </w:rPr>
              <w:t>2FA</w:t>
            </w:r>
          </w:p>
        </w:tc>
        <w:tc>
          <w:tcPr>
            <w:tcW w:w="0" w:type="auto"/>
            <w:hideMark/>
          </w:tcPr>
          <w:p w14:paraId="3257691B"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Q3</w:t>
            </w:r>
          </w:p>
        </w:tc>
        <w:tc>
          <w:tcPr>
            <w:tcW w:w="0" w:type="auto"/>
            <w:hideMark/>
          </w:tcPr>
          <w:p w14:paraId="5E680ED8" w14:textId="77777777" w:rsidR="008767F1" w:rsidRPr="005B05BE"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53,33%</w:t>
            </w:r>
          </w:p>
        </w:tc>
        <w:tc>
          <w:tcPr>
            <w:tcW w:w="0" w:type="auto"/>
            <w:hideMark/>
          </w:tcPr>
          <w:p w14:paraId="590E4CBC" w14:textId="77777777" w:rsidR="008767F1" w:rsidRPr="005B05BE"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93,33%</w:t>
            </w:r>
          </w:p>
        </w:tc>
        <w:tc>
          <w:tcPr>
            <w:tcW w:w="0" w:type="auto"/>
            <w:hideMark/>
          </w:tcPr>
          <w:p w14:paraId="14A2A117"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+40,00 p.p.</w:t>
            </w:r>
          </w:p>
        </w:tc>
      </w:tr>
      <w:tr w:rsidR="008767F1" w:rsidRPr="008767F1" w14:paraId="4CF4D25A"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7CE6E3" w14:textId="77777777" w:rsidR="008767F1" w:rsidRPr="005B05BE" w:rsidRDefault="008767F1" w:rsidP="00C51A65">
            <w:pPr>
              <w:ind w:firstLine="0"/>
              <w:jc w:val="left"/>
              <w:rPr>
                <w:sz w:val="22"/>
                <w:szCs w:val="18"/>
              </w:rPr>
            </w:pPr>
            <w:r w:rsidRPr="005B05BE">
              <w:rPr>
                <w:sz w:val="22"/>
                <w:szCs w:val="18"/>
              </w:rPr>
              <w:t>Engenharia social</w:t>
            </w:r>
          </w:p>
        </w:tc>
        <w:tc>
          <w:tcPr>
            <w:tcW w:w="0" w:type="auto"/>
            <w:hideMark/>
          </w:tcPr>
          <w:p w14:paraId="64B25B71"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Q4, Q7</w:t>
            </w:r>
          </w:p>
        </w:tc>
        <w:tc>
          <w:tcPr>
            <w:tcW w:w="0" w:type="auto"/>
            <w:hideMark/>
          </w:tcPr>
          <w:p w14:paraId="296AFB1C" w14:textId="77777777" w:rsidR="008767F1" w:rsidRPr="005B05BE"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55,00%</w:t>
            </w:r>
          </w:p>
        </w:tc>
        <w:tc>
          <w:tcPr>
            <w:tcW w:w="0" w:type="auto"/>
            <w:hideMark/>
          </w:tcPr>
          <w:p w14:paraId="08301AB8" w14:textId="77777777" w:rsidR="008767F1" w:rsidRPr="005B05BE" w:rsidRDefault="008767F1" w:rsidP="00C51A65">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90,00%</w:t>
            </w:r>
          </w:p>
        </w:tc>
        <w:tc>
          <w:tcPr>
            <w:tcW w:w="0" w:type="auto"/>
            <w:hideMark/>
          </w:tcPr>
          <w:p w14:paraId="387DCB80"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+35,00 p.p.</w:t>
            </w:r>
          </w:p>
        </w:tc>
      </w:tr>
      <w:tr w:rsidR="008767F1" w:rsidRPr="008767F1" w14:paraId="22CE8686"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6B344" w14:textId="77777777" w:rsidR="008767F1" w:rsidRPr="005B05BE" w:rsidRDefault="008767F1" w:rsidP="00C51A65">
            <w:pPr>
              <w:ind w:firstLine="0"/>
              <w:jc w:val="left"/>
              <w:rPr>
                <w:sz w:val="22"/>
                <w:szCs w:val="18"/>
              </w:rPr>
            </w:pPr>
            <w:r w:rsidRPr="005B05BE">
              <w:rPr>
                <w:sz w:val="22"/>
                <w:szCs w:val="18"/>
              </w:rPr>
              <w:t>Logs e acessos</w:t>
            </w:r>
          </w:p>
        </w:tc>
        <w:tc>
          <w:tcPr>
            <w:tcW w:w="0" w:type="auto"/>
            <w:hideMark/>
          </w:tcPr>
          <w:p w14:paraId="3888191C"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Q5, Q8</w:t>
            </w:r>
          </w:p>
        </w:tc>
        <w:tc>
          <w:tcPr>
            <w:tcW w:w="0" w:type="auto"/>
            <w:hideMark/>
          </w:tcPr>
          <w:p w14:paraId="5838261B" w14:textId="77777777" w:rsidR="008767F1" w:rsidRPr="005B05BE"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58,33%</w:t>
            </w:r>
          </w:p>
        </w:tc>
        <w:tc>
          <w:tcPr>
            <w:tcW w:w="0" w:type="auto"/>
            <w:hideMark/>
          </w:tcPr>
          <w:p w14:paraId="7D1AB8F7" w14:textId="77777777" w:rsidR="008767F1" w:rsidRPr="005B05BE" w:rsidRDefault="008767F1" w:rsidP="00C51A65">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86,67%</w:t>
            </w:r>
          </w:p>
        </w:tc>
        <w:tc>
          <w:tcPr>
            <w:tcW w:w="0" w:type="auto"/>
            <w:hideMark/>
          </w:tcPr>
          <w:p w14:paraId="0536CFCC"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+28,33 p.p.</w:t>
            </w:r>
          </w:p>
        </w:tc>
      </w:tr>
    </w:tbl>
    <w:p w14:paraId="680B8C1B" w14:textId="220F0418" w:rsidR="008767F1" w:rsidRDefault="008767F1" w:rsidP="00EE46FA">
      <w:pPr>
        <w:ind w:firstLine="0"/>
        <w:jc w:val="center"/>
        <w:rPr>
          <w:sz w:val="20"/>
          <w:szCs w:val="16"/>
        </w:rPr>
      </w:pPr>
      <w:r w:rsidRPr="00C51A65">
        <w:rPr>
          <w:sz w:val="20"/>
          <w:szCs w:val="16"/>
        </w:rPr>
        <w:t>Fonte: Elaborado pelo autor com base nos dados da avaliação.</w:t>
      </w:r>
    </w:p>
    <w:p w14:paraId="336751DC" w14:textId="77777777" w:rsidR="00F4258E" w:rsidRDefault="00F4258E" w:rsidP="00C51A65">
      <w:pPr>
        <w:ind w:firstLine="0"/>
        <w:rPr>
          <w:sz w:val="20"/>
          <w:szCs w:val="16"/>
        </w:rPr>
      </w:pPr>
    </w:p>
    <w:p w14:paraId="1E0AE850" w14:textId="415CE1A4" w:rsidR="008767F1" w:rsidRDefault="004E3ADA" w:rsidP="00C51A65">
      <w:r>
        <w:t>A Figura 3</w:t>
      </w:r>
      <w:r w:rsidR="00AC02A3">
        <w:t>4</w:t>
      </w:r>
      <w:r>
        <w:t xml:space="preserve"> complementa a análise da Tabela </w:t>
      </w:r>
      <w:r w:rsidR="00AB7666">
        <w:t>8</w:t>
      </w:r>
      <w:r>
        <w:t xml:space="preserve"> ao apresentar, de forma gráfica, a comparação entre o desempenho médio no pré-teste e no pós-teste em cada categoria temática. A visualização evidencia que todas as categorias tiveram crescimento, com destaque para autenticação em dois fatores, engenharia social e senhas.</w:t>
      </w:r>
    </w:p>
    <w:p w14:paraId="5BA3C8B2" w14:textId="77777777" w:rsidR="00F4258E" w:rsidRDefault="00F4258E" w:rsidP="00C51A65"/>
    <w:p w14:paraId="675DB40C" w14:textId="4D4946B8" w:rsidR="00F4258E" w:rsidRPr="00F4258E" w:rsidRDefault="00F4258E" w:rsidP="00F4258E">
      <w:pPr>
        <w:pStyle w:val="Caption"/>
        <w:keepNext/>
        <w:jc w:val="center"/>
        <w:rPr>
          <w:b/>
          <w:bCs/>
          <w:i w:val="0"/>
          <w:iCs w:val="0"/>
          <w:sz w:val="20"/>
          <w:szCs w:val="20"/>
        </w:rPr>
      </w:pPr>
      <w:bookmarkStart w:id="72" w:name="_Toc231575103"/>
      <w:r w:rsidRPr="00F4258E">
        <w:rPr>
          <w:b/>
          <w:bCs/>
          <w:i w:val="0"/>
          <w:iCs w:val="0"/>
          <w:sz w:val="20"/>
          <w:szCs w:val="20"/>
        </w:rPr>
        <w:t xml:space="preserve">Figura </w:t>
      </w:r>
      <w:r w:rsidRPr="00F4258E">
        <w:rPr>
          <w:b/>
          <w:bCs/>
          <w:i w:val="0"/>
          <w:iCs w:val="0"/>
          <w:sz w:val="20"/>
          <w:szCs w:val="20"/>
        </w:rPr>
        <w:fldChar w:fldCharType="begin"/>
      </w:r>
      <w:r w:rsidRPr="00F4258E">
        <w:rPr>
          <w:b/>
          <w:bCs/>
          <w:i w:val="0"/>
          <w:iCs w:val="0"/>
          <w:sz w:val="20"/>
          <w:szCs w:val="20"/>
        </w:rPr>
        <w:instrText xml:space="preserve"> SEQ Figura \* ARABIC </w:instrText>
      </w:r>
      <w:r w:rsidRPr="00F4258E">
        <w:rPr>
          <w:b/>
          <w:bCs/>
          <w:i w:val="0"/>
          <w:iCs w:val="0"/>
          <w:sz w:val="20"/>
          <w:szCs w:val="20"/>
        </w:rPr>
        <w:fldChar w:fldCharType="separate"/>
      </w:r>
      <w:r w:rsidR="00AC02A3">
        <w:rPr>
          <w:b/>
          <w:bCs/>
          <w:i w:val="0"/>
          <w:iCs w:val="0"/>
          <w:noProof/>
          <w:sz w:val="20"/>
          <w:szCs w:val="20"/>
        </w:rPr>
        <w:t>34</w:t>
      </w:r>
      <w:r w:rsidRPr="00F4258E">
        <w:rPr>
          <w:b/>
          <w:bCs/>
          <w:i w:val="0"/>
          <w:iCs w:val="0"/>
          <w:sz w:val="20"/>
          <w:szCs w:val="20"/>
        </w:rPr>
        <w:fldChar w:fldCharType="end"/>
      </w:r>
      <w:r w:rsidRPr="00F4258E">
        <w:rPr>
          <w:b/>
          <w:bCs/>
          <w:i w:val="0"/>
          <w:iCs w:val="0"/>
          <w:sz w:val="20"/>
          <w:szCs w:val="20"/>
        </w:rPr>
        <w:t xml:space="preserve"> — Comparação do desempenho por categoria temática</w:t>
      </w:r>
      <w:bookmarkEnd w:id="72"/>
    </w:p>
    <w:p w14:paraId="6AF3194D" w14:textId="77777777" w:rsidR="00EE46FA" w:rsidRDefault="004E3ADA" w:rsidP="00EE46FA">
      <w:pPr>
        <w:ind w:firstLine="0"/>
        <w:jc w:val="center"/>
      </w:pPr>
      <w:r>
        <w:rPr>
          <w:noProof/>
        </w:rPr>
        <w:drawing>
          <wp:inline distT="0" distB="0" distL="0" distR="0" wp14:anchorId="32B40082" wp14:editId="2E3C2ADA">
            <wp:extent cx="4614815" cy="2520000"/>
            <wp:effectExtent l="0" t="0" r="0" b="0"/>
            <wp:docPr id="2005362297" name="Picture 200536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mpenho_por_categoria_v9.png"/>
                    <pic:cNvPicPr/>
                  </pic:nvPicPr>
                  <pic:blipFill>
                    <a:blip r:embed="rId43"/>
                    <a:stretch>
                      <a:fillRect/>
                    </a:stretch>
                  </pic:blipFill>
                  <pic:spPr>
                    <a:xfrm>
                      <a:off x="0" y="0"/>
                      <a:ext cx="4614815" cy="2520000"/>
                    </a:xfrm>
                    <a:prstGeom prst="rect">
                      <a:avLst/>
                    </a:prstGeom>
                  </pic:spPr>
                </pic:pic>
              </a:graphicData>
            </a:graphic>
          </wp:inline>
        </w:drawing>
      </w:r>
    </w:p>
    <w:p w14:paraId="5D505C78" w14:textId="5C595A89" w:rsidR="008767F1" w:rsidRPr="00EE46FA" w:rsidRDefault="004E3ADA" w:rsidP="00EE46FA">
      <w:pPr>
        <w:ind w:firstLine="0"/>
        <w:jc w:val="center"/>
      </w:pPr>
      <w:r w:rsidRPr="00F4258E">
        <w:rPr>
          <w:sz w:val="20"/>
          <w:szCs w:val="16"/>
        </w:rPr>
        <w:t>Fonte: Elaborado pelo autor com base nos dados da avaliação.</w:t>
      </w:r>
    </w:p>
    <w:p w14:paraId="6EF84B9F" w14:textId="77777777" w:rsidR="00AA5928" w:rsidRPr="00C51A65" w:rsidRDefault="00AA5928" w:rsidP="00C51A65">
      <w:pPr>
        <w:ind w:firstLine="0"/>
        <w:rPr>
          <w:sz w:val="20"/>
          <w:szCs w:val="16"/>
        </w:rPr>
      </w:pPr>
    </w:p>
    <w:p w14:paraId="4679FF68" w14:textId="77777777" w:rsidR="00C51A65" w:rsidRPr="008767F1" w:rsidRDefault="008767F1" w:rsidP="00F51597">
      <w:pPr>
        <w:ind w:firstLine="708"/>
      </w:pPr>
      <w:r w:rsidRPr="008767F1">
        <w:lastRenderedPageBreak/>
        <w:t xml:space="preserve">Os resultados por categoria sugerem que o </w:t>
      </w:r>
      <w:r w:rsidRPr="003E54C6">
        <w:rPr>
          <w:i/>
          <w:iCs/>
        </w:rPr>
        <w:t>Login Quest</w:t>
      </w:r>
      <w:r w:rsidRPr="008767F1">
        <w:t xml:space="preserve"> contribuiu principalmente para temas associados à tomada de decisão e à compreensão de procedimentos de segurança, como autenticação em dois fatores, engenharia social e validação de senhas. Isso se relaciona diretamente com as mecânicas do jogo, que exigem leitura do contexto, consulta ao manual e escolha entre liberar, bloquear, isolar ou reportar eventos.</w:t>
      </w:r>
    </w:p>
    <w:p w14:paraId="5148214E" w14:textId="77777777" w:rsidR="008767F1" w:rsidRPr="00F51597" w:rsidRDefault="00951283" w:rsidP="00C51A65">
      <w:pPr>
        <w:pStyle w:val="Heading2"/>
        <w:rPr>
          <w:b/>
          <w:bCs w:val="0"/>
        </w:rPr>
      </w:pPr>
      <w:bookmarkStart w:id="73" w:name="_Toc231575185"/>
      <w:r>
        <w:rPr>
          <w:b/>
          <w:bCs w:val="0"/>
        </w:rPr>
        <w:t>5</w:t>
      </w:r>
      <w:r w:rsidR="008767F1" w:rsidRPr="00F51597">
        <w:rPr>
          <w:b/>
          <w:bCs w:val="0"/>
        </w:rPr>
        <w:t xml:space="preserve">.6 </w:t>
      </w:r>
      <w:r w:rsidR="00F51597">
        <w:rPr>
          <w:b/>
          <w:bCs w:val="0"/>
        </w:rPr>
        <w:t>PERCEPÇÃO DOS PARTICIPANTES</w:t>
      </w:r>
      <w:bookmarkEnd w:id="73"/>
    </w:p>
    <w:p w14:paraId="57329616" w14:textId="7ED3170F" w:rsidR="008767F1" w:rsidRPr="008767F1" w:rsidRDefault="008767F1" w:rsidP="008767F1">
      <w:pPr>
        <w:ind w:firstLine="708"/>
      </w:pPr>
      <w:r w:rsidRPr="008767F1">
        <w:t>A percepção dos participantes foi avaliada por meio de dez afirmações em escala Likert de 1 a 5. Os resultados indicaram avaliação positiva da experiência, com médias superiores a 4,0 em todos os itens analisados</w:t>
      </w:r>
      <w:r w:rsidR="00F4258E">
        <w:t xml:space="preserve"> como visto na tabela </w:t>
      </w:r>
      <w:r w:rsidR="00AB7666">
        <w:t>9</w:t>
      </w:r>
      <w:r w:rsidRPr="008767F1">
        <w:t>.</w:t>
      </w:r>
    </w:p>
    <w:p w14:paraId="4AB4A149" w14:textId="77777777" w:rsidR="008767F1" w:rsidRPr="008767F1" w:rsidRDefault="008767F1" w:rsidP="008767F1">
      <w:pPr>
        <w:ind w:firstLine="708"/>
      </w:pPr>
      <w:r w:rsidRPr="008767F1">
        <w:t xml:space="preserve">A média geral da escala foi de 4,31, indicando boa aceitação do jogo pelos participantes. O item com maior média foi “Eu recomendaria o jogo como ferramenta de apoio à conscientização em cibersegurança”, com média de 4,47. Esse resultado sugere que os participantes perceberam valor prático na proposta do </w:t>
      </w:r>
      <w:r w:rsidRPr="003E54C6">
        <w:rPr>
          <w:i/>
          <w:iCs/>
        </w:rPr>
        <w:t>Login Quest</w:t>
      </w:r>
      <w:r w:rsidRPr="008767F1">
        <w:t>.</w:t>
      </w:r>
    </w:p>
    <w:p w14:paraId="0E9C3873" w14:textId="77777777" w:rsidR="008767F1" w:rsidRPr="008767F1" w:rsidRDefault="008767F1" w:rsidP="008767F1">
      <w:pPr>
        <w:ind w:firstLine="708"/>
      </w:pPr>
      <w:r w:rsidRPr="008767F1">
        <w:t>Também se destacaram os itens relacionados à clareza das instruções e à manutenção do interesse durante a experiência, ambos com média de 4,40. Os itens sobre importância de senhas fortes e relação dos desafios com situações reais apresentaram média de 4,33. Esses dados indicam que os participantes consideraram o jogo compreensível, engajador e conectado a situações plausíveis de segurança digital.</w:t>
      </w:r>
    </w:p>
    <w:p w14:paraId="1A2E5FD5" w14:textId="77777777" w:rsidR="008767F1" w:rsidRPr="008767F1" w:rsidRDefault="008767F1" w:rsidP="00A202DC">
      <w:pPr>
        <w:ind w:firstLine="0"/>
      </w:pPr>
    </w:p>
    <w:p w14:paraId="001F2FDF" w14:textId="69857572" w:rsidR="00A202DC" w:rsidRPr="00A202DC" w:rsidRDefault="00A202DC" w:rsidP="00A202DC">
      <w:pPr>
        <w:pStyle w:val="Caption"/>
        <w:keepNext/>
        <w:ind w:firstLine="0"/>
        <w:jc w:val="center"/>
        <w:rPr>
          <w:b/>
          <w:bCs/>
          <w:i w:val="0"/>
          <w:iCs w:val="0"/>
          <w:sz w:val="20"/>
          <w:szCs w:val="20"/>
        </w:rPr>
      </w:pPr>
      <w:bookmarkStart w:id="74" w:name="_Toc231575117"/>
      <w:r w:rsidRPr="00A202DC">
        <w:rPr>
          <w:b/>
          <w:bCs/>
          <w:i w:val="0"/>
          <w:iCs w:val="0"/>
          <w:sz w:val="20"/>
          <w:szCs w:val="20"/>
        </w:rPr>
        <w:t xml:space="preserve">Tabela </w:t>
      </w:r>
      <w:r w:rsidRPr="00A202DC">
        <w:rPr>
          <w:b/>
          <w:bCs/>
          <w:i w:val="0"/>
          <w:iCs w:val="0"/>
          <w:sz w:val="20"/>
          <w:szCs w:val="20"/>
        </w:rPr>
        <w:fldChar w:fldCharType="begin"/>
      </w:r>
      <w:r w:rsidRPr="00A202DC">
        <w:rPr>
          <w:b/>
          <w:bCs/>
          <w:i w:val="0"/>
          <w:iCs w:val="0"/>
          <w:sz w:val="20"/>
          <w:szCs w:val="20"/>
        </w:rPr>
        <w:instrText xml:space="preserve"> SEQ Tabela \* ARABIC </w:instrText>
      </w:r>
      <w:r w:rsidRPr="00A202DC">
        <w:rPr>
          <w:b/>
          <w:bCs/>
          <w:i w:val="0"/>
          <w:iCs w:val="0"/>
          <w:sz w:val="20"/>
          <w:szCs w:val="20"/>
        </w:rPr>
        <w:fldChar w:fldCharType="separate"/>
      </w:r>
      <w:r w:rsidR="00AB7666">
        <w:rPr>
          <w:b/>
          <w:bCs/>
          <w:i w:val="0"/>
          <w:iCs w:val="0"/>
          <w:noProof/>
          <w:sz w:val="20"/>
          <w:szCs w:val="20"/>
        </w:rPr>
        <w:t>9</w:t>
      </w:r>
      <w:r w:rsidRPr="00A202DC">
        <w:rPr>
          <w:b/>
          <w:bCs/>
          <w:i w:val="0"/>
          <w:iCs w:val="0"/>
          <w:sz w:val="20"/>
          <w:szCs w:val="20"/>
        </w:rPr>
        <w:fldChar w:fldCharType="end"/>
      </w:r>
      <w:r w:rsidRPr="00A202DC">
        <w:rPr>
          <w:b/>
          <w:bCs/>
          <w:i w:val="0"/>
          <w:iCs w:val="0"/>
          <w:sz w:val="20"/>
          <w:szCs w:val="20"/>
        </w:rPr>
        <w:t xml:space="preserve"> </w:t>
      </w:r>
      <w:r w:rsidR="004E3ADA" w:rsidRPr="00F25C9F">
        <w:rPr>
          <w:b/>
          <w:bCs/>
          <w:i w:val="0"/>
          <w:iCs w:val="0"/>
          <w:sz w:val="20"/>
          <w:szCs w:val="20"/>
        </w:rPr>
        <w:t>—</w:t>
      </w:r>
      <w:r w:rsidRPr="00A202DC">
        <w:rPr>
          <w:b/>
          <w:bCs/>
          <w:i w:val="0"/>
          <w:iCs w:val="0"/>
          <w:sz w:val="20"/>
          <w:szCs w:val="20"/>
        </w:rPr>
        <w:t xml:space="preserve"> Percepção dos participantes sobre o jogo</w:t>
      </w:r>
      <w:bookmarkEnd w:id="74"/>
    </w:p>
    <w:tbl>
      <w:tblPr>
        <w:tblStyle w:val="GridTable6Colorful"/>
        <w:tblW w:w="0" w:type="auto"/>
        <w:jc w:val="center"/>
        <w:tblLook w:val="04A0" w:firstRow="1" w:lastRow="0" w:firstColumn="1" w:lastColumn="0" w:noHBand="0" w:noVBand="1"/>
      </w:tblPr>
      <w:tblGrid>
        <w:gridCol w:w="1212"/>
        <w:gridCol w:w="4234"/>
        <w:gridCol w:w="1353"/>
        <w:gridCol w:w="1695"/>
      </w:tblGrid>
      <w:tr w:rsidR="008767F1" w:rsidRPr="008767F1" w14:paraId="0C6776BB" w14:textId="77777777" w:rsidTr="00A20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477C280C" w14:textId="77777777" w:rsidR="008767F1" w:rsidRPr="005B05BE" w:rsidRDefault="008767F1" w:rsidP="00C51A65">
            <w:pPr>
              <w:ind w:firstLine="0"/>
              <w:jc w:val="left"/>
              <w:rPr>
                <w:b w:val="0"/>
                <w:bCs w:val="0"/>
                <w:sz w:val="22"/>
                <w:szCs w:val="18"/>
              </w:rPr>
            </w:pPr>
            <w:r w:rsidRPr="005B05BE">
              <w:rPr>
                <w:sz w:val="22"/>
                <w:szCs w:val="18"/>
              </w:rPr>
              <w:t>Item</w:t>
            </w:r>
          </w:p>
        </w:tc>
        <w:tc>
          <w:tcPr>
            <w:tcW w:w="3924" w:type="dxa"/>
            <w:hideMark/>
          </w:tcPr>
          <w:p w14:paraId="01192A62"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Afirmação</w:t>
            </w:r>
          </w:p>
        </w:tc>
        <w:tc>
          <w:tcPr>
            <w:tcW w:w="0" w:type="auto"/>
            <w:hideMark/>
          </w:tcPr>
          <w:p w14:paraId="3D7BA12E"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Média</w:t>
            </w:r>
          </w:p>
        </w:tc>
        <w:tc>
          <w:tcPr>
            <w:tcW w:w="0" w:type="auto"/>
            <w:hideMark/>
          </w:tcPr>
          <w:p w14:paraId="4AE348AA" w14:textId="77777777" w:rsidR="008767F1" w:rsidRPr="005B05BE" w:rsidRDefault="008767F1" w:rsidP="00C51A65">
            <w:pPr>
              <w:ind w:firstLine="0"/>
              <w:jc w:val="left"/>
              <w:cnfStyle w:val="100000000000" w:firstRow="1" w:lastRow="0" w:firstColumn="0" w:lastColumn="0" w:oddVBand="0" w:evenVBand="0" w:oddHBand="0" w:evenHBand="0" w:firstRowFirstColumn="0" w:firstRowLastColumn="0" w:lastRowFirstColumn="0" w:lastRowLastColumn="0"/>
              <w:rPr>
                <w:b w:val="0"/>
                <w:bCs w:val="0"/>
                <w:sz w:val="22"/>
                <w:szCs w:val="18"/>
              </w:rPr>
            </w:pPr>
            <w:r w:rsidRPr="005B05BE">
              <w:rPr>
                <w:sz w:val="22"/>
                <w:szCs w:val="18"/>
              </w:rPr>
              <w:t>Interpretação</w:t>
            </w:r>
          </w:p>
        </w:tc>
      </w:tr>
      <w:tr w:rsidR="008767F1" w:rsidRPr="008767F1" w14:paraId="50F4C0BB" w14:textId="77777777" w:rsidTr="005B0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4296A8" w14:textId="77777777" w:rsidR="008767F1" w:rsidRPr="005B05BE" w:rsidRDefault="008767F1" w:rsidP="005B05BE">
            <w:pPr>
              <w:ind w:firstLine="0"/>
              <w:jc w:val="left"/>
              <w:rPr>
                <w:sz w:val="22"/>
                <w:szCs w:val="18"/>
              </w:rPr>
            </w:pPr>
            <w:r w:rsidRPr="005B05BE">
              <w:rPr>
                <w:sz w:val="22"/>
                <w:szCs w:val="18"/>
              </w:rPr>
              <w:t>Likert 1</w:t>
            </w:r>
          </w:p>
        </w:tc>
        <w:tc>
          <w:tcPr>
            <w:tcW w:w="0" w:type="auto"/>
            <w:hideMark/>
          </w:tcPr>
          <w:p w14:paraId="2D9AAA1C"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O jogo foi fácil de entender.</w:t>
            </w:r>
          </w:p>
        </w:tc>
        <w:tc>
          <w:tcPr>
            <w:tcW w:w="0" w:type="auto"/>
            <w:vAlign w:val="center"/>
            <w:hideMark/>
          </w:tcPr>
          <w:p w14:paraId="217CD069"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4,23</w:t>
            </w:r>
          </w:p>
        </w:tc>
        <w:tc>
          <w:tcPr>
            <w:tcW w:w="0" w:type="auto"/>
            <w:vAlign w:val="center"/>
            <w:hideMark/>
          </w:tcPr>
          <w:p w14:paraId="4C54169F"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Positiva</w:t>
            </w:r>
          </w:p>
        </w:tc>
      </w:tr>
      <w:tr w:rsidR="008767F1" w:rsidRPr="008767F1" w14:paraId="7B359E30" w14:textId="77777777" w:rsidTr="005B05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2A025" w14:textId="77777777" w:rsidR="008767F1" w:rsidRPr="005B05BE" w:rsidRDefault="008767F1" w:rsidP="005B05BE">
            <w:pPr>
              <w:ind w:firstLine="0"/>
              <w:jc w:val="left"/>
              <w:rPr>
                <w:sz w:val="22"/>
                <w:szCs w:val="18"/>
              </w:rPr>
            </w:pPr>
            <w:r w:rsidRPr="005B05BE">
              <w:rPr>
                <w:sz w:val="22"/>
                <w:szCs w:val="18"/>
              </w:rPr>
              <w:t>Likert 2</w:t>
            </w:r>
          </w:p>
        </w:tc>
        <w:tc>
          <w:tcPr>
            <w:tcW w:w="0" w:type="auto"/>
            <w:hideMark/>
          </w:tcPr>
          <w:p w14:paraId="0C169FF5"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As instruções do jogo foram claras.</w:t>
            </w:r>
          </w:p>
        </w:tc>
        <w:tc>
          <w:tcPr>
            <w:tcW w:w="0" w:type="auto"/>
            <w:vAlign w:val="center"/>
            <w:hideMark/>
          </w:tcPr>
          <w:p w14:paraId="5B033EC9"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4,40</w:t>
            </w:r>
          </w:p>
        </w:tc>
        <w:tc>
          <w:tcPr>
            <w:tcW w:w="0" w:type="auto"/>
            <w:vAlign w:val="center"/>
            <w:hideMark/>
          </w:tcPr>
          <w:p w14:paraId="268C9B7C"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Positiva</w:t>
            </w:r>
          </w:p>
        </w:tc>
      </w:tr>
      <w:tr w:rsidR="008767F1" w:rsidRPr="008767F1" w14:paraId="7B2D3702" w14:textId="77777777" w:rsidTr="005B0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0295D7" w14:textId="77777777" w:rsidR="008767F1" w:rsidRPr="005B05BE" w:rsidRDefault="008767F1" w:rsidP="005B05BE">
            <w:pPr>
              <w:ind w:firstLine="0"/>
              <w:jc w:val="left"/>
              <w:rPr>
                <w:sz w:val="22"/>
                <w:szCs w:val="18"/>
              </w:rPr>
            </w:pPr>
            <w:r w:rsidRPr="005B05BE">
              <w:rPr>
                <w:sz w:val="22"/>
                <w:szCs w:val="18"/>
              </w:rPr>
              <w:t>Likert 3</w:t>
            </w:r>
          </w:p>
        </w:tc>
        <w:tc>
          <w:tcPr>
            <w:tcW w:w="0" w:type="auto"/>
            <w:hideMark/>
          </w:tcPr>
          <w:p w14:paraId="253B436E"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A interface do jogo facilitou a realização das tarefas.</w:t>
            </w:r>
          </w:p>
        </w:tc>
        <w:tc>
          <w:tcPr>
            <w:tcW w:w="0" w:type="auto"/>
            <w:vAlign w:val="center"/>
            <w:hideMark/>
          </w:tcPr>
          <w:p w14:paraId="6D96A322"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4,23</w:t>
            </w:r>
          </w:p>
        </w:tc>
        <w:tc>
          <w:tcPr>
            <w:tcW w:w="0" w:type="auto"/>
            <w:vAlign w:val="center"/>
            <w:hideMark/>
          </w:tcPr>
          <w:p w14:paraId="46FD36D4"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Positiva</w:t>
            </w:r>
          </w:p>
        </w:tc>
      </w:tr>
      <w:tr w:rsidR="008767F1" w:rsidRPr="008767F1" w14:paraId="079FBD0E" w14:textId="77777777" w:rsidTr="005B05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A43952" w14:textId="77777777" w:rsidR="008767F1" w:rsidRPr="005B05BE" w:rsidRDefault="008767F1" w:rsidP="005B05BE">
            <w:pPr>
              <w:ind w:firstLine="0"/>
              <w:jc w:val="left"/>
              <w:rPr>
                <w:sz w:val="22"/>
                <w:szCs w:val="18"/>
              </w:rPr>
            </w:pPr>
            <w:r w:rsidRPr="005B05BE">
              <w:rPr>
                <w:sz w:val="22"/>
                <w:szCs w:val="18"/>
              </w:rPr>
              <w:t>Likert 4</w:t>
            </w:r>
          </w:p>
        </w:tc>
        <w:tc>
          <w:tcPr>
            <w:tcW w:w="0" w:type="auto"/>
            <w:hideMark/>
          </w:tcPr>
          <w:p w14:paraId="0737C05B"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Os feedbacks após as decisões ajudaram no aprendizado.</w:t>
            </w:r>
          </w:p>
        </w:tc>
        <w:tc>
          <w:tcPr>
            <w:tcW w:w="0" w:type="auto"/>
            <w:vAlign w:val="center"/>
            <w:hideMark/>
          </w:tcPr>
          <w:p w14:paraId="00DB1411"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4,23</w:t>
            </w:r>
          </w:p>
        </w:tc>
        <w:tc>
          <w:tcPr>
            <w:tcW w:w="0" w:type="auto"/>
            <w:vAlign w:val="center"/>
            <w:hideMark/>
          </w:tcPr>
          <w:p w14:paraId="6F9D7BB5"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Positiva</w:t>
            </w:r>
          </w:p>
        </w:tc>
      </w:tr>
      <w:tr w:rsidR="008767F1" w:rsidRPr="008767F1" w14:paraId="0D199203" w14:textId="77777777" w:rsidTr="005B0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246920" w14:textId="77777777" w:rsidR="008767F1" w:rsidRPr="005B05BE" w:rsidRDefault="008767F1" w:rsidP="005B05BE">
            <w:pPr>
              <w:ind w:firstLine="0"/>
              <w:jc w:val="left"/>
              <w:rPr>
                <w:sz w:val="22"/>
                <w:szCs w:val="18"/>
              </w:rPr>
            </w:pPr>
            <w:r w:rsidRPr="005B05BE">
              <w:rPr>
                <w:sz w:val="22"/>
                <w:szCs w:val="18"/>
              </w:rPr>
              <w:lastRenderedPageBreak/>
              <w:t>Likert 5</w:t>
            </w:r>
          </w:p>
        </w:tc>
        <w:tc>
          <w:tcPr>
            <w:tcW w:w="0" w:type="auto"/>
            <w:hideMark/>
          </w:tcPr>
          <w:p w14:paraId="0DE1BC75"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O jogo me ajudou a compreender melhor riscos de cibersegurança.</w:t>
            </w:r>
          </w:p>
        </w:tc>
        <w:tc>
          <w:tcPr>
            <w:tcW w:w="0" w:type="auto"/>
            <w:vAlign w:val="center"/>
            <w:hideMark/>
          </w:tcPr>
          <w:p w14:paraId="28078117"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4,23</w:t>
            </w:r>
          </w:p>
        </w:tc>
        <w:tc>
          <w:tcPr>
            <w:tcW w:w="0" w:type="auto"/>
            <w:vAlign w:val="center"/>
            <w:hideMark/>
          </w:tcPr>
          <w:p w14:paraId="42F005C1"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Positiva</w:t>
            </w:r>
          </w:p>
        </w:tc>
      </w:tr>
      <w:tr w:rsidR="008767F1" w:rsidRPr="008767F1" w14:paraId="2C6864D0" w14:textId="77777777" w:rsidTr="005B05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0328DA" w14:textId="77777777" w:rsidR="008767F1" w:rsidRPr="005B05BE" w:rsidRDefault="008767F1" w:rsidP="005B05BE">
            <w:pPr>
              <w:ind w:firstLine="0"/>
              <w:jc w:val="left"/>
              <w:rPr>
                <w:sz w:val="22"/>
                <w:szCs w:val="18"/>
              </w:rPr>
            </w:pPr>
            <w:r w:rsidRPr="005B05BE">
              <w:rPr>
                <w:sz w:val="22"/>
                <w:szCs w:val="18"/>
              </w:rPr>
              <w:t>Likert 6</w:t>
            </w:r>
          </w:p>
        </w:tc>
        <w:tc>
          <w:tcPr>
            <w:tcW w:w="0" w:type="auto"/>
            <w:hideMark/>
          </w:tcPr>
          <w:p w14:paraId="7942E9AA"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Após jogar, sinto-me mais preparado para identificar e-mails suspeitos.</w:t>
            </w:r>
          </w:p>
        </w:tc>
        <w:tc>
          <w:tcPr>
            <w:tcW w:w="0" w:type="auto"/>
            <w:vAlign w:val="center"/>
            <w:hideMark/>
          </w:tcPr>
          <w:p w14:paraId="170B20FC"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4,20</w:t>
            </w:r>
          </w:p>
        </w:tc>
        <w:tc>
          <w:tcPr>
            <w:tcW w:w="0" w:type="auto"/>
            <w:vAlign w:val="center"/>
            <w:hideMark/>
          </w:tcPr>
          <w:p w14:paraId="20FD31B3"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Positiva</w:t>
            </w:r>
          </w:p>
        </w:tc>
      </w:tr>
      <w:tr w:rsidR="008767F1" w:rsidRPr="008767F1" w14:paraId="6E385ED1" w14:textId="77777777" w:rsidTr="005B0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F04FA9" w14:textId="77777777" w:rsidR="008767F1" w:rsidRPr="005B05BE" w:rsidRDefault="008767F1" w:rsidP="005B05BE">
            <w:pPr>
              <w:ind w:firstLine="0"/>
              <w:jc w:val="left"/>
              <w:rPr>
                <w:sz w:val="22"/>
                <w:szCs w:val="18"/>
              </w:rPr>
            </w:pPr>
            <w:r w:rsidRPr="005B05BE">
              <w:rPr>
                <w:sz w:val="22"/>
                <w:szCs w:val="18"/>
              </w:rPr>
              <w:t>Likert 7</w:t>
            </w:r>
          </w:p>
        </w:tc>
        <w:tc>
          <w:tcPr>
            <w:tcW w:w="0" w:type="auto"/>
            <w:hideMark/>
          </w:tcPr>
          <w:p w14:paraId="0D2CE6E8"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Após jogar, compreendo melhor a importância de senhas fortes.</w:t>
            </w:r>
          </w:p>
        </w:tc>
        <w:tc>
          <w:tcPr>
            <w:tcW w:w="0" w:type="auto"/>
            <w:vAlign w:val="center"/>
            <w:hideMark/>
          </w:tcPr>
          <w:p w14:paraId="0EA303F6"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4,33</w:t>
            </w:r>
          </w:p>
        </w:tc>
        <w:tc>
          <w:tcPr>
            <w:tcW w:w="0" w:type="auto"/>
            <w:vAlign w:val="center"/>
            <w:hideMark/>
          </w:tcPr>
          <w:p w14:paraId="1EDBB841"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Positiva</w:t>
            </w:r>
          </w:p>
        </w:tc>
      </w:tr>
      <w:tr w:rsidR="008767F1" w:rsidRPr="008767F1" w14:paraId="459E4E2A" w14:textId="77777777" w:rsidTr="005B05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9A6387" w14:textId="77777777" w:rsidR="008767F1" w:rsidRPr="005B05BE" w:rsidRDefault="008767F1" w:rsidP="005B05BE">
            <w:pPr>
              <w:ind w:firstLine="0"/>
              <w:jc w:val="left"/>
              <w:rPr>
                <w:sz w:val="22"/>
                <w:szCs w:val="18"/>
              </w:rPr>
            </w:pPr>
            <w:r w:rsidRPr="005B05BE">
              <w:rPr>
                <w:sz w:val="22"/>
                <w:szCs w:val="18"/>
              </w:rPr>
              <w:t>Likert 8</w:t>
            </w:r>
          </w:p>
        </w:tc>
        <w:tc>
          <w:tcPr>
            <w:tcW w:w="0" w:type="auto"/>
            <w:hideMark/>
          </w:tcPr>
          <w:p w14:paraId="54E8DF39"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Os desafios do jogo pareceram relacionados a situações reais.</w:t>
            </w:r>
          </w:p>
        </w:tc>
        <w:tc>
          <w:tcPr>
            <w:tcW w:w="0" w:type="auto"/>
            <w:vAlign w:val="center"/>
            <w:hideMark/>
          </w:tcPr>
          <w:p w14:paraId="04C87BDB"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4,33</w:t>
            </w:r>
          </w:p>
        </w:tc>
        <w:tc>
          <w:tcPr>
            <w:tcW w:w="0" w:type="auto"/>
            <w:vAlign w:val="center"/>
            <w:hideMark/>
          </w:tcPr>
          <w:p w14:paraId="1A44347D"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Positiva</w:t>
            </w:r>
          </w:p>
        </w:tc>
      </w:tr>
      <w:tr w:rsidR="008767F1" w:rsidRPr="008767F1" w14:paraId="3DECEE0D" w14:textId="77777777" w:rsidTr="005B0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298848" w14:textId="77777777" w:rsidR="008767F1" w:rsidRPr="005B05BE" w:rsidRDefault="008767F1" w:rsidP="005B05BE">
            <w:pPr>
              <w:ind w:firstLine="0"/>
              <w:jc w:val="left"/>
              <w:rPr>
                <w:sz w:val="22"/>
                <w:szCs w:val="18"/>
              </w:rPr>
            </w:pPr>
            <w:r w:rsidRPr="005B05BE">
              <w:rPr>
                <w:sz w:val="22"/>
                <w:szCs w:val="18"/>
              </w:rPr>
              <w:t>Likert 9</w:t>
            </w:r>
          </w:p>
        </w:tc>
        <w:tc>
          <w:tcPr>
            <w:tcW w:w="0" w:type="auto"/>
            <w:hideMark/>
          </w:tcPr>
          <w:p w14:paraId="055E28FF" w14:textId="77777777" w:rsidR="008767F1" w:rsidRPr="005B05BE" w:rsidRDefault="008767F1" w:rsidP="00C51A65">
            <w:pPr>
              <w:ind w:firstLine="0"/>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O jogo manteve meu interesse durante a experiência.</w:t>
            </w:r>
          </w:p>
        </w:tc>
        <w:tc>
          <w:tcPr>
            <w:tcW w:w="0" w:type="auto"/>
            <w:vAlign w:val="center"/>
            <w:hideMark/>
          </w:tcPr>
          <w:p w14:paraId="08577543"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4,40</w:t>
            </w:r>
          </w:p>
        </w:tc>
        <w:tc>
          <w:tcPr>
            <w:tcW w:w="0" w:type="auto"/>
            <w:vAlign w:val="center"/>
            <w:hideMark/>
          </w:tcPr>
          <w:p w14:paraId="1E3A4EC7" w14:textId="77777777" w:rsidR="008767F1" w:rsidRPr="005B05BE" w:rsidRDefault="008767F1" w:rsidP="005B05BE">
            <w:pPr>
              <w:ind w:firstLine="708"/>
              <w:jc w:val="left"/>
              <w:cnfStyle w:val="000000100000" w:firstRow="0" w:lastRow="0" w:firstColumn="0" w:lastColumn="0" w:oddVBand="0" w:evenVBand="0" w:oddHBand="1" w:evenHBand="0" w:firstRowFirstColumn="0" w:firstRowLastColumn="0" w:lastRowFirstColumn="0" w:lastRowLastColumn="0"/>
              <w:rPr>
                <w:sz w:val="22"/>
                <w:szCs w:val="18"/>
              </w:rPr>
            </w:pPr>
            <w:r w:rsidRPr="005B05BE">
              <w:rPr>
                <w:sz w:val="22"/>
                <w:szCs w:val="18"/>
              </w:rPr>
              <w:t>Positiva</w:t>
            </w:r>
          </w:p>
        </w:tc>
      </w:tr>
      <w:tr w:rsidR="008767F1" w:rsidRPr="008767F1" w14:paraId="0965DB8F" w14:textId="77777777" w:rsidTr="005B05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7546AF" w14:textId="77777777" w:rsidR="008767F1" w:rsidRPr="005B05BE" w:rsidRDefault="008767F1" w:rsidP="005B05BE">
            <w:pPr>
              <w:ind w:firstLine="0"/>
              <w:jc w:val="left"/>
              <w:rPr>
                <w:sz w:val="22"/>
                <w:szCs w:val="18"/>
              </w:rPr>
            </w:pPr>
            <w:r w:rsidRPr="005B05BE">
              <w:rPr>
                <w:sz w:val="22"/>
                <w:szCs w:val="18"/>
              </w:rPr>
              <w:t>Likert 10</w:t>
            </w:r>
          </w:p>
        </w:tc>
        <w:tc>
          <w:tcPr>
            <w:tcW w:w="0" w:type="auto"/>
            <w:hideMark/>
          </w:tcPr>
          <w:p w14:paraId="3F2578DF" w14:textId="77777777" w:rsidR="008767F1" w:rsidRPr="005B05BE" w:rsidRDefault="008767F1" w:rsidP="00C51A65">
            <w:pPr>
              <w:ind w:firstLine="0"/>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Eu recomendaria o jogo como ferramenta de apoio à conscientização em cibersegurança.</w:t>
            </w:r>
          </w:p>
        </w:tc>
        <w:tc>
          <w:tcPr>
            <w:tcW w:w="0" w:type="auto"/>
            <w:vAlign w:val="center"/>
            <w:hideMark/>
          </w:tcPr>
          <w:p w14:paraId="1B9ADFED"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4,47</w:t>
            </w:r>
          </w:p>
        </w:tc>
        <w:tc>
          <w:tcPr>
            <w:tcW w:w="0" w:type="auto"/>
            <w:vAlign w:val="center"/>
            <w:hideMark/>
          </w:tcPr>
          <w:p w14:paraId="1F8D4391" w14:textId="77777777" w:rsidR="008767F1" w:rsidRPr="005B05BE" w:rsidRDefault="008767F1" w:rsidP="005B05BE">
            <w:pPr>
              <w:ind w:firstLine="708"/>
              <w:jc w:val="left"/>
              <w:cnfStyle w:val="000000000000" w:firstRow="0" w:lastRow="0" w:firstColumn="0" w:lastColumn="0" w:oddVBand="0" w:evenVBand="0" w:oddHBand="0" w:evenHBand="0" w:firstRowFirstColumn="0" w:firstRowLastColumn="0" w:lastRowFirstColumn="0" w:lastRowLastColumn="0"/>
              <w:rPr>
                <w:sz w:val="22"/>
                <w:szCs w:val="18"/>
              </w:rPr>
            </w:pPr>
            <w:r w:rsidRPr="005B05BE">
              <w:rPr>
                <w:sz w:val="22"/>
                <w:szCs w:val="18"/>
              </w:rPr>
              <w:t>Positiva</w:t>
            </w:r>
          </w:p>
        </w:tc>
      </w:tr>
    </w:tbl>
    <w:p w14:paraId="23A4B42C" w14:textId="77777777" w:rsidR="008767F1" w:rsidRDefault="008767F1" w:rsidP="00EE46FA">
      <w:pPr>
        <w:ind w:firstLine="0"/>
        <w:jc w:val="center"/>
        <w:rPr>
          <w:sz w:val="20"/>
          <w:szCs w:val="16"/>
        </w:rPr>
      </w:pPr>
      <w:r w:rsidRPr="00A202DC">
        <w:rPr>
          <w:sz w:val="20"/>
          <w:szCs w:val="16"/>
        </w:rPr>
        <w:t>Fonte: Elaborado pelo autor com base nos dados da avaliação.</w:t>
      </w:r>
    </w:p>
    <w:p w14:paraId="00A0D0CF" w14:textId="77777777" w:rsidR="00A202DC" w:rsidRPr="00A202DC" w:rsidRDefault="00A202DC" w:rsidP="00A202DC">
      <w:pPr>
        <w:ind w:firstLine="0"/>
        <w:rPr>
          <w:sz w:val="20"/>
          <w:szCs w:val="16"/>
        </w:rPr>
      </w:pPr>
    </w:p>
    <w:p w14:paraId="347739FD" w14:textId="10854481" w:rsidR="008767F1" w:rsidRPr="008767F1" w:rsidRDefault="008767F1" w:rsidP="008767F1">
      <w:pPr>
        <w:ind w:firstLine="708"/>
      </w:pPr>
      <w:r w:rsidRPr="008767F1">
        <w:t>Além dos itens quantitativos, foram analisadas sugestões e comentários abertos dos participantes</w:t>
      </w:r>
      <w:r w:rsidR="00F4258E">
        <w:t xml:space="preserve">, como visto na </w:t>
      </w:r>
      <w:r w:rsidR="00AB7666">
        <w:t>T</w:t>
      </w:r>
      <w:r w:rsidR="00F4258E">
        <w:t xml:space="preserve">abela </w:t>
      </w:r>
      <w:r w:rsidR="00AB7666">
        <w:t>10</w:t>
      </w:r>
      <w:r w:rsidRPr="008767F1">
        <w:t xml:space="preserve">. As respostas apontaram oportunidades de melhoria relacionadas principalmente ao tutorial, à quantidade de desafios, à legibilidade da interface, à progressão de dificuldade e ao detalhamento dos </w:t>
      </w:r>
      <w:r w:rsidRPr="003E54C6">
        <w:rPr>
          <w:i/>
          <w:iCs/>
        </w:rPr>
        <w:t>feedbacks</w:t>
      </w:r>
      <w:r w:rsidRPr="008767F1">
        <w:t>.</w:t>
      </w:r>
    </w:p>
    <w:p w14:paraId="5CF87FDE" w14:textId="77777777" w:rsidR="008767F1" w:rsidRPr="008767F1" w:rsidRDefault="008767F1" w:rsidP="008767F1">
      <w:pPr>
        <w:ind w:firstLine="708"/>
      </w:pPr>
    </w:p>
    <w:p w14:paraId="444E4EA3" w14:textId="0D1C48F4" w:rsidR="00A202DC" w:rsidRPr="00A202DC" w:rsidRDefault="00A202DC" w:rsidP="00A202DC">
      <w:pPr>
        <w:pStyle w:val="Caption"/>
        <w:keepNext/>
        <w:ind w:firstLine="0"/>
        <w:jc w:val="center"/>
        <w:rPr>
          <w:b/>
          <w:bCs/>
          <w:i w:val="0"/>
          <w:iCs w:val="0"/>
          <w:sz w:val="20"/>
          <w:szCs w:val="20"/>
        </w:rPr>
      </w:pPr>
      <w:bookmarkStart w:id="75" w:name="_Toc231575118"/>
      <w:r w:rsidRPr="00A202DC">
        <w:rPr>
          <w:b/>
          <w:bCs/>
          <w:i w:val="0"/>
          <w:iCs w:val="0"/>
          <w:sz w:val="20"/>
          <w:szCs w:val="20"/>
        </w:rPr>
        <w:t xml:space="preserve">Tabela </w:t>
      </w:r>
      <w:r w:rsidRPr="00A202DC">
        <w:rPr>
          <w:b/>
          <w:bCs/>
          <w:i w:val="0"/>
          <w:iCs w:val="0"/>
          <w:sz w:val="20"/>
          <w:szCs w:val="20"/>
        </w:rPr>
        <w:fldChar w:fldCharType="begin"/>
      </w:r>
      <w:r w:rsidRPr="00A202DC">
        <w:rPr>
          <w:b/>
          <w:bCs/>
          <w:i w:val="0"/>
          <w:iCs w:val="0"/>
          <w:sz w:val="20"/>
          <w:szCs w:val="20"/>
        </w:rPr>
        <w:instrText xml:space="preserve"> SEQ Tabela \* ARABIC </w:instrText>
      </w:r>
      <w:r w:rsidRPr="00A202DC">
        <w:rPr>
          <w:b/>
          <w:bCs/>
          <w:i w:val="0"/>
          <w:iCs w:val="0"/>
          <w:sz w:val="20"/>
          <w:szCs w:val="20"/>
        </w:rPr>
        <w:fldChar w:fldCharType="separate"/>
      </w:r>
      <w:r w:rsidR="00AB7666">
        <w:rPr>
          <w:b/>
          <w:bCs/>
          <w:i w:val="0"/>
          <w:iCs w:val="0"/>
          <w:noProof/>
          <w:sz w:val="20"/>
          <w:szCs w:val="20"/>
        </w:rPr>
        <w:t>10</w:t>
      </w:r>
      <w:r w:rsidRPr="00A202DC">
        <w:rPr>
          <w:b/>
          <w:bCs/>
          <w:i w:val="0"/>
          <w:iCs w:val="0"/>
          <w:sz w:val="20"/>
          <w:szCs w:val="20"/>
        </w:rPr>
        <w:fldChar w:fldCharType="end"/>
      </w:r>
      <w:r w:rsidRPr="00A202DC">
        <w:rPr>
          <w:b/>
          <w:bCs/>
          <w:i w:val="0"/>
          <w:iCs w:val="0"/>
          <w:sz w:val="20"/>
          <w:szCs w:val="20"/>
        </w:rPr>
        <w:t xml:space="preserve"> </w:t>
      </w:r>
      <w:r w:rsidR="004E3ADA" w:rsidRPr="00F25C9F">
        <w:rPr>
          <w:b/>
          <w:bCs/>
          <w:i w:val="0"/>
          <w:iCs w:val="0"/>
          <w:sz w:val="20"/>
          <w:szCs w:val="20"/>
        </w:rPr>
        <w:t>—</w:t>
      </w:r>
      <w:r w:rsidR="004E3ADA" w:rsidRPr="00550163">
        <w:rPr>
          <w:b/>
          <w:bCs/>
          <w:i w:val="0"/>
          <w:iCs w:val="0"/>
          <w:sz w:val="20"/>
          <w:szCs w:val="20"/>
        </w:rPr>
        <w:t xml:space="preserve"> </w:t>
      </w:r>
      <w:r w:rsidRPr="00A202DC">
        <w:rPr>
          <w:b/>
          <w:bCs/>
          <w:i w:val="0"/>
          <w:iCs w:val="0"/>
          <w:sz w:val="20"/>
          <w:szCs w:val="20"/>
        </w:rPr>
        <w:t xml:space="preserve"> Síntese das respostas abertas</w:t>
      </w:r>
      <w:bookmarkEnd w:id="75"/>
    </w:p>
    <w:tbl>
      <w:tblPr>
        <w:tblStyle w:val="GridTable6Colorful"/>
        <w:tblW w:w="0" w:type="auto"/>
        <w:jc w:val="center"/>
        <w:tblLook w:val="04A0" w:firstRow="1" w:lastRow="0" w:firstColumn="1" w:lastColumn="0" w:noHBand="0" w:noVBand="1"/>
      </w:tblPr>
      <w:tblGrid>
        <w:gridCol w:w="1553"/>
        <w:gridCol w:w="2951"/>
        <w:gridCol w:w="1462"/>
        <w:gridCol w:w="2528"/>
      </w:tblGrid>
      <w:tr w:rsidR="008767F1" w:rsidRPr="008767F1" w14:paraId="7747AB7D" w14:textId="77777777" w:rsidTr="00A20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2BA36D" w14:textId="77777777" w:rsidR="008767F1" w:rsidRPr="00AA5928" w:rsidRDefault="008767F1" w:rsidP="00AA5928">
            <w:pPr>
              <w:ind w:firstLine="0"/>
              <w:jc w:val="left"/>
              <w:rPr>
                <w:b w:val="0"/>
                <w:bCs w:val="0"/>
                <w:sz w:val="20"/>
                <w:szCs w:val="16"/>
              </w:rPr>
            </w:pPr>
            <w:r w:rsidRPr="00AA5928">
              <w:rPr>
                <w:sz w:val="20"/>
                <w:szCs w:val="16"/>
              </w:rPr>
              <w:t>Categoria</w:t>
            </w:r>
          </w:p>
        </w:tc>
        <w:tc>
          <w:tcPr>
            <w:tcW w:w="0" w:type="auto"/>
            <w:vAlign w:val="center"/>
            <w:hideMark/>
          </w:tcPr>
          <w:p w14:paraId="242948C4" w14:textId="77777777" w:rsidR="008767F1" w:rsidRPr="00AA5928" w:rsidRDefault="008767F1" w:rsidP="00A202DC">
            <w:pPr>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16"/>
              </w:rPr>
            </w:pPr>
            <w:r w:rsidRPr="00AA5928">
              <w:rPr>
                <w:sz w:val="20"/>
                <w:szCs w:val="16"/>
              </w:rPr>
              <w:t>Comentários recorrentes</w:t>
            </w:r>
          </w:p>
        </w:tc>
        <w:tc>
          <w:tcPr>
            <w:tcW w:w="0" w:type="auto"/>
            <w:vAlign w:val="center"/>
            <w:hideMark/>
          </w:tcPr>
          <w:p w14:paraId="5ED95B92" w14:textId="77777777" w:rsidR="008767F1" w:rsidRPr="00AA5928" w:rsidRDefault="008767F1" w:rsidP="00A202DC">
            <w:pPr>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16"/>
              </w:rPr>
            </w:pPr>
            <w:r w:rsidRPr="00AA5928">
              <w:rPr>
                <w:sz w:val="20"/>
                <w:szCs w:val="16"/>
              </w:rPr>
              <w:t>Frequência observada</w:t>
            </w:r>
          </w:p>
        </w:tc>
        <w:tc>
          <w:tcPr>
            <w:tcW w:w="0" w:type="auto"/>
            <w:vAlign w:val="center"/>
            <w:hideMark/>
          </w:tcPr>
          <w:p w14:paraId="539ADE1C" w14:textId="77777777" w:rsidR="008767F1" w:rsidRPr="00AA5928" w:rsidRDefault="008767F1" w:rsidP="00A202DC">
            <w:pPr>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16"/>
              </w:rPr>
            </w:pPr>
            <w:r w:rsidRPr="00AA5928">
              <w:rPr>
                <w:sz w:val="20"/>
                <w:szCs w:val="16"/>
              </w:rPr>
              <w:t>Ação sugerida</w:t>
            </w:r>
          </w:p>
        </w:tc>
      </w:tr>
      <w:tr w:rsidR="008767F1" w:rsidRPr="008767F1" w14:paraId="1B0B8934"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8ADA04" w14:textId="77777777" w:rsidR="008767F1" w:rsidRPr="00AA5928" w:rsidRDefault="008767F1" w:rsidP="00A202DC">
            <w:pPr>
              <w:ind w:firstLine="0"/>
              <w:jc w:val="left"/>
              <w:rPr>
                <w:sz w:val="20"/>
                <w:szCs w:val="16"/>
              </w:rPr>
            </w:pPr>
            <w:r w:rsidRPr="00AA5928">
              <w:rPr>
                <w:sz w:val="20"/>
                <w:szCs w:val="16"/>
              </w:rPr>
              <w:t>Tutorial e</w:t>
            </w:r>
            <w:r w:rsidR="00A202DC" w:rsidRPr="00AA5928">
              <w:rPr>
                <w:sz w:val="20"/>
                <w:szCs w:val="16"/>
              </w:rPr>
              <w:t xml:space="preserve"> </w:t>
            </w:r>
            <w:r w:rsidRPr="00AA5928">
              <w:rPr>
                <w:sz w:val="20"/>
                <w:szCs w:val="16"/>
              </w:rPr>
              <w:t>instruções</w:t>
            </w:r>
          </w:p>
        </w:tc>
        <w:tc>
          <w:tcPr>
            <w:tcW w:w="0" w:type="auto"/>
            <w:vAlign w:val="center"/>
            <w:hideMark/>
          </w:tcPr>
          <w:p w14:paraId="50DA8BD1" w14:textId="77777777" w:rsidR="008767F1" w:rsidRPr="00AA5928" w:rsidRDefault="008767F1" w:rsidP="00A202DC">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Participantes solicitaram explicações iniciais, apresentação dos botões e orientação antes da primeira decisão.</w:t>
            </w:r>
          </w:p>
        </w:tc>
        <w:tc>
          <w:tcPr>
            <w:tcW w:w="0" w:type="auto"/>
            <w:vAlign w:val="center"/>
            <w:hideMark/>
          </w:tcPr>
          <w:p w14:paraId="6B32ABE3" w14:textId="77777777" w:rsidR="008767F1" w:rsidRPr="00AA5928" w:rsidRDefault="008767F1" w:rsidP="00A202DC">
            <w:pPr>
              <w:ind w:firstLine="708"/>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8</w:t>
            </w:r>
          </w:p>
        </w:tc>
        <w:tc>
          <w:tcPr>
            <w:tcW w:w="0" w:type="auto"/>
            <w:vAlign w:val="center"/>
            <w:hideMark/>
          </w:tcPr>
          <w:p w14:paraId="11F910F0" w14:textId="77777777" w:rsidR="008767F1" w:rsidRPr="00AA5928" w:rsidRDefault="008767F1" w:rsidP="00A202DC">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Adicionar ou ampliar tutorial antes do primeiro desafio.</w:t>
            </w:r>
          </w:p>
        </w:tc>
      </w:tr>
      <w:tr w:rsidR="008767F1" w:rsidRPr="008767F1" w14:paraId="3C21CFFB"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9B4458" w14:textId="77777777" w:rsidR="008767F1" w:rsidRPr="00AA5928" w:rsidRDefault="008767F1" w:rsidP="00A202DC">
            <w:pPr>
              <w:ind w:firstLine="0"/>
              <w:jc w:val="left"/>
              <w:rPr>
                <w:sz w:val="20"/>
                <w:szCs w:val="16"/>
              </w:rPr>
            </w:pPr>
            <w:r w:rsidRPr="00AA5928">
              <w:rPr>
                <w:sz w:val="20"/>
                <w:szCs w:val="16"/>
              </w:rPr>
              <w:t>Quantidade de desafios</w:t>
            </w:r>
          </w:p>
        </w:tc>
        <w:tc>
          <w:tcPr>
            <w:tcW w:w="0" w:type="auto"/>
            <w:vAlign w:val="center"/>
            <w:hideMark/>
          </w:tcPr>
          <w:p w14:paraId="73999D23" w14:textId="77777777" w:rsidR="008767F1" w:rsidRPr="00AA5928" w:rsidRDefault="008767F1" w:rsidP="00A202DC">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Houve pedidos por mais fases, mais exemplos de phishing e maior variedade de cenários.</w:t>
            </w:r>
          </w:p>
        </w:tc>
        <w:tc>
          <w:tcPr>
            <w:tcW w:w="0" w:type="auto"/>
            <w:vAlign w:val="center"/>
            <w:hideMark/>
          </w:tcPr>
          <w:p w14:paraId="672E3841" w14:textId="77777777" w:rsidR="008767F1" w:rsidRPr="00AA5928" w:rsidRDefault="008767F1" w:rsidP="00A202DC">
            <w:pPr>
              <w:ind w:firstLine="708"/>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7</w:t>
            </w:r>
          </w:p>
        </w:tc>
        <w:tc>
          <w:tcPr>
            <w:tcW w:w="0" w:type="auto"/>
            <w:vAlign w:val="center"/>
            <w:hideMark/>
          </w:tcPr>
          <w:p w14:paraId="73310F38" w14:textId="77777777" w:rsidR="008767F1" w:rsidRPr="00AA5928" w:rsidRDefault="008767F1" w:rsidP="00A202DC">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Expandir o banco de desafios e alternar situações por categoria.</w:t>
            </w:r>
          </w:p>
        </w:tc>
      </w:tr>
      <w:tr w:rsidR="008767F1" w:rsidRPr="008767F1" w14:paraId="49996E95"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494BD" w14:textId="77777777" w:rsidR="008767F1" w:rsidRPr="00AA5928" w:rsidRDefault="008767F1" w:rsidP="00A202DC">
            <w:pPr>
              <w:ind w:firstLine="0"/>
              <w:jc w:val="left"/>
              <w:rPr>
                <w:sz w:val="20"/>
                <w:szCs w:val="16"/>
              </w:rPr>
            </w:pPr>
            <w:r w:rsidRPr="00AA5928">
              <w:rPr>
                <w:sz w:val="20"/>
                <w:szCs w:val="16"/>
              </w:rPr>
              <w:t>Interface e legibilidade</w:t>
            </w:r>
          </w:p>
        </w:tc>
        <w:tc>
          <w:tcPr>
            <w:tcW w:w="0" w:type="auto"/>
            <w:vAlign w:val="center"/>
            <w:hideMark/>
          </w:tcPr>
          <w:p w14:paraId="143B1E95" w14:textId="77777777" w:rsidR="008767F1" w:rsidRPr="00AA5928" w:rsidRDefault="008767F1" w:rsidP="00A202DC">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Alguns participantes sugeriram textos maiores e maior destaque para botões de decisão.</w:t>
            </w:r>
          </w:p>
        </w:tc>
        <w:tc>
          <w:tcPr>
            <w:tcW w:w="0" w:type="auto"/>
            <w:vAlign w:val="center"/>
            <w:hideMark/>
          </w:tcPr>
          <w:p w14:paraId="3B1100C9" w14:textId="77777777" w:rsidR="008767F1" w:rsidRPr="00AA5928" w:rsidRDefault="008767F1" w:rsidP="00A202DC">
            <w:pPr>
              <w:ind w:firstLine="708"/>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5</w:t>
            </w:r>
          </w:p>
        </w:tc>
        <w:tc>
          <w:tcPr>
            <w:tcW w:w="0" w:type="auto"/>
            <w:vAlign w:val="center"/>
            <w:hideMark/>
          </w:tcPr>
          <w:p w14:paraId="165803E0" w14:textId="77777777" w:rsidR="008767F1" w:rsidRPr="00AA5928" w:rsidRDefault="008767F1" w:rsidP="00A202DC">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Ajustar tamanho de fonte, contraste e hierarquia visual.</w:t>
            </w:r>
          </w:p>
        </w:tc>
      </w:tr>
      <w:tr w:rsidR="008767F1" w:rsidRPr="008767F1" w14:paraId="1BD36C70" w14:textId="77777777" w:rsidTr="00A202D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42B8A" w14:textId="77777777" w:rsidR="008767F1" w:rsidRPr="00AA5928" w:rsidRDefault="008767F1" w:rsidP="00A202DC">
            <w:pPr>
              <w:ind w:firstLine="0"/>
              <w:jc w:val="left"/>
              <w:rPr>
                <w:sz w:val="20"/>
                <w:szCs w:val="16"/>
              </w:rPr>
            </w:pPr>
            <w:r w:rsidRPr="00AA5928">
              <w:rPr>
                <w:sz w:val="20"/>
                <w:szCs w:val="16"/>
              </w:rPr>
              <w:lastRenderedPageBreak/>
              <w:t>Progressão de dificuldade</w:t>
            </w:r>
          </w:p>
        </w:tc>
        <w:tc>
          <w:tcPr>
            <w:tcW w:w="0" w:type="auto"/>
            <w:vAlign w:val="center"/>
            <w:hideMark/>
          </w:tcPr>
          <w:p w14:paraId="527705B4" w14:textId="77777777" w:rsidR="008767F1" w:rsidRPr="00AA5928" w:rsidRDefault="008767F1" w:rsidP="00A202DC">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Comentários indicaram interesse em níveis e progressão mais clara.</w:t>
            </w:r>
          </w:p>
        </w:tc>
        <w:tc>
          <w:tcPr>
            <w:tcW w:w="0" w:type="auto"/>
            <w:vAlign w:val="center"/>
            <w:hideMark/>
          </w:tcPr>
          <w:p w14:paraId="3B22A98D" w14:textId="77777777" w:rsidR="008767F1" w:rsidRPr="00AA5928" w:rsidRDefault="008767F1" w:rsidP="00A202DC">
            <w:pPr>
              <w:ind w:firstLine="708"/>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4</w:t>
            </w:r>
          </w:p>
        </w:tc>
        <w:tc>
          <w:tcPr>
            <w:tcW w:w="0" w:type="auto"/>
            <w:vAlign w:val="center"/>
            <w:hideMark/>
          </w:tcPr>
          <w:p w14:paraId="3BCF53ED" w14:textId="77777777" w:rsidR="008767F1" w:rsidRPr="00AA5928" w:rsidRDefault="008767F1" w:rsidP="00A202DC">
            <w:pPr>
              <w:ind w:firstLine="0"/>
              <w:jc w:val="left"/>
              <w:cnfStyle w:val="000000000000" w:firstRow="0" w:lastRow="0" w:firstColumn="0" w:lastColumn="0" w:oddVBand="0" w:evenVBand="0" w:oddHBand="0" w:evenHBand="0" w:firstRowFirstColumn="0" w:firstRowLastColumn="0" w:lastRowFirstColumn="0" w:lastRowLastColumn="0"/>
              <w:rPr>
                <w:sz w:val="20"/>
                <w:szCs w:val="16"/>
              </w:rPr>
            </w:pPr>
            <w:r w:rsidRPr="00AA5928">
              <w:rPr>
                <w:sz w:val="20"/>
                <w:szCs w:val="16"/>
              </w:rPr>
              <w:t>Implementar ou tornar mais visível a progressão gradual dos desafios.</w:t>
            </w:r>
          </w:p>
        </w:tc>
      </w:tr>
      <w:tr w:rsidR="008767F1" w:rsidRPr="008767F1" w14:paraId="464ED0C9" w14:textId="77777777" w:rsidTr="00A20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F3C727" w14:textId="77777777" w:rsidR="008767F1" w:rsidRPr="00AA5928" w:rsidRDefault="008767F1" w:rsidP="00A202DC">
            <w:pPr>
              <w:ind w:firstLine="0"/>
              <w:jc w:val="left"/>
              <w:rPr>
                <w:sz w:val="20"/>
                <w:szCs w:val="16"/>
              </w:rPr>
            </w:pPr>
            <w:r w:rsidRPr="00AA5928">
              <w:rPr>
                <w:sz w:val="20"/>
                <w:szCs w:val="16"/>
              </w:rPr>
              <w:t>Feedback e relatório</w:t>
            </w:r>
          </w:p>
        </w:tc>
        <w:tc>
          <w:tcPr>
            <w:tcW w:w="0" w:type="auto"/>
            <w:vAlign w:val="center"/>
            <w:hideMark/>
          </w:tcPr>
          <w:p w14:paraId="5B2BDB10" w14:textId="77777777" w:rsidR="008767F1" w:rsidRPr="00AA5928" w:rsidRDefault="008767F1" w:rsidP="00A202DC">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Feedbacks foram citados positivamente, com sugestão de resumo final mais detalhado.</w:t>
            </w:r>
          </w:p>
        </w:tc>
        <w:tc>
          <w:tcPr>
            <w:tcW w:w="0" w:type="auto"/>
            <w:vAlign w:val="center"/>
            <w:hideMark/>
          </w:tcPr>
          <w:p w14:paraId="3C7FE1FC" w14:textId="77777777" w:rsidR="008767F1" w:rsidRPr="00AA5928" w:rsidRDefault="008767F1" w:rsidP="00A202DC">
            <w:pPr>
              <w:ind w:firstLine="708"/>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6</w:t>
            </w:r>
          </w:p>
        </w:tc>
        <w:tc>
          <w:tcPr>
            <w:tcW w:w="0" w:type="auto"/>
            <w:vAlign w:val="center"/>
            <w:hideMark/>
          </w:tcPr>
          <w:p w14:paraId="110D4CFA" w14:textId="77777777" w:rsidR="008767F1" w:rsidRPr="00AA5928" w:rsidRDefault="008767F1" w:rsidP="00A202DC">
            <w:pPr>
              <w:ind w:firstLine="0"/>
              <w:jc w:val="left"/>
              <w:cnfStyle w:val="000000100000" w:firstRow="0" w:lastRow="0" w:firstColumn="0" w:lastColumn="0" w:oddVBand="0" w:evenVBand="0" w:oddHBand="1" w:evenHBand="0" w:firstRowFirstColumn="0" w:firstRowLastColumn="0" w:lastRowFirstColumn="0" w:lastRowLastColumn="0"/>
              <w:rPr>
                <w:sz w:val="20"/>
                <w:szCs w:val="16"/>
              </w:rPr>
            </w:pPr>
            <w:r w:rsidRPr="00AA5928">
              <w:rPr>
                <w:sz w:val="20"/>
                <w:szCs w:val="16"/>
              </w:rPr>
              <w:t>Manter feedback imediato e ampliar relatório final com dicas personalizadas.</w:t>
            </w:r>
          </w:p>
        </w:tc>
      </w:tr>
    </w:tbl>
    <w:p w14:paraId="58AC912D" w14:textId="77777777" w:rsidR="008767F1" w:rsidRDefault="008767F1" w:rsidP="00EE46FA">
      <w:pPr>
        <w:ind w:firstLine="0"/>
        <w:jc w:val="center"/>
        <w:rPr>
          <w:sz w:val="20"/>
          <w:szCs w:val="16"/>
        </w:rPr>
      </w:pPr>
      <w:r w:rsidRPr="00A202DC">
        <w:rPr>
          <w:sz w:val="20"/>
          <w:szCs w:val="16"/>
        </w:rPr>
        <w:t>Fonte: Elaborado pelo autor com base nos dados da avaliação.</w:t>
      </w:r>
    </w:p>
    <w:p w14:paraId="6F4A433C" w14:textId="77777777" w:rsidR="00A202DC" w:rsidRPr="00A202DC" w:rsidRDefault="00A202DC" w:rsidP="00A202DC">
      <w:pPr>
        <w:ind w:firstLine="0"/>
        <w:rPr>
          <w:sz w:val="20"/>
          <w:szCs w:val="16"/>
        </w:rPr>
      </w:pPr>
    </w:p>
    <w:p w14:paraId="0F02577A" w14:textId="77777777" w:rsidR="00A202DC" w:rsidRPr="008767F1" w:rsidRDefault="008767F1" w:rsidP="00A202DC">
      <w:pPr>
        <w:ind w:firstLine="708"/>
      </w:pPr>
      <w:r w:rsidRPr="008767F1">
        <w:t>As sugestões abertas reforçam que, embora a experiência tenha sido bem avaliada, existem pontos de aprimoramento para versões futuras. Parte dessas observações está relacionada à necessidade de orientar melhor o jogador no início da experiência e de ampliar a variedade dos desafios apresentados.</w:t>
      </w:r>
    </w:p>
    <w:p w14:paraId="67E28E67" w14:textId="77777777" w:rsidR="008767F1" w:rsidRPr="00F51597" w:rsidRDefault="00951283" w:rsidP="00A202DC">
      <w:pPr>
        <w:pStyle w:val="Heading2"/>
        <w:rPr>
          <w:b/>
          <w:bCs w:val="0"/>
        </w:rPr>
      </w:pPr>
      <w:bookmarkStart w:id="76" w:name="_Toc231575186"/>
      <w:r>
        <w:rPr>
          <w:b/>
          <w:bCs w:val="0"/>
        </w:rPr>
        <w:t>5</w:t>
      </w:r>
      <w:r w:rsidR="008767F1" w:rsidRPr="00F51597">
        <w:rPr>
          <w:b/>
          <w:bCs w:val="0"/>
        </w:rPr>
        <w:t xml:space="preserve">.7 </w:t>
      </w:r>
      <w:r w:rsidR="00F51597">
        <w:rPr>
          <w:b/>
          <w:bCs w:val="0"/>
        </w:rPr>
        <w:t>DISCUSSÃO DOS RESULTADOS</w:t>
      </w:r>
      <w:bookmarkEnd w:id="76"/>
    </w:p>
    <w:p w14:paraId="797DF043" w14:textId="77777777" w:rsidR="008767F1" w:rsidRPr="008767F1" w:rsidRDefault="008767F1" w:rsidP="008767F1">
      <w:pPr>
        <w:ind w:firstLine="708"/>
      </w:pPr>
      <w:r w:rsidRPr="008767F1">
        <w:t xml:space="preserve">Os resultados obtidos indicam que </w:t>
      </w:r>
      <w:r w:rsidRPr="003E54C6">
        <w:rPr>
          <w:i/>
          <w:iCs/>
        </w:rPr>
        <w:t>Login Quest</w:t>
      </w:r>
      <w:r w:rsidRPr="008767F1">
        <w:t xml:space="preserve"> apresentou potencial como ferramenta de apoio à conscientização em cibersegurança. O aumento da média geral de 58,75% no pré-teste para 89,17% no pós-teste sugere que a experiência com o jogo contribuiu para reforçar conceitos abordados durante a simulação.</w:t>
      </w:r>
    </w:p>
    <w:p w14:paraId="6F773B4A" w14:textId="77777777" w:rsidR="008767F1" w:rsidRPr="008767F1" w:rsidRDefault="008767F1" w:rsidP="008767F1">
      <w:pPr>
        <w:ind w:firstLine="708"/>
      </w:pPr>
      <w:r w:rsidRPr="008767F1">
        <w:t xml:space="preserve">A evolução observada em todas as categorias temáticas demonstra que o jogo conseguiu trabalhar diferentes dimensões da segurança digital. Os maiores ganhos ocorreram em autenticação em dois fatores, engenharia social e senhas, temas que dependem não apenas de memorização, mas também de interpretação de contexto e tomada de decisão. Essa característica está alinhada à proposta do </w:t>
      </w:r>
      <w:r w:rsidRPr="003E54C6">
        <w:rPr>
          <w:i/>
          <w:iCs/>
        </w:rPr>
        <w:t>Login Quest,</w:t>
      </w:r>
      <w:r w:rsidRPr="008767F1">
        <w:t xml:space="preserve"> que coloca o participante diante de situações simuladas nas quais precisa analisar informações, consultar o manual e decidir entre ações como aprovar, bloquear, isolar ou reportar.</w:t>
      </w:r>
    </w:p>
    <w:p w14:paraId="4C2A76F3" w14:textId="77777777" w:rsidR="008767F1" w:rsidRPr="008767F1" w:rsidRDefault="008767F1" w:rsidP="008767F1">
      <w:pPr>
        <w:ind w:firstLine="708"/>
      </w:pPr>
      <w:r w:rsidRPr="008767F1">
        <w:t>O ganho menor na categoria phishing não deve ser interpretado necessariamente como baixa eficácia nessa dimensão. Como o desempenho inicial nessa categoria já foi o mais alto entre os temas avaliados, é possível que os participantes já possuíssem alguma familiaridade com sinais comuns de phishing, como links suspeitos, urgência na mensagem ou remetentes incomuns. Ainda assim, houve aumento de 16,67 pontos percentuais nessa categoria.</w:t>
      </w:r>
    </w:p>
    <w:p w14:paraId="142225DE" w14:textId="77777777" w:rsidR="008767F1" w:rsidRPr="008767F1" w:rsidRDefault="008767F1" w:rsidP="008767F1">
      <w:pPr>
        <w:ind w:firstLine="708"/>
      </w:pPr>
      <w:r w:rsidRPr="008767F1">
        <w:lastRenderedPageBreak/>
        <w:t xml:space="preserve">A percepção dos participantes também reforça a aceitação da proposta. Todos os itens da escala Likert obtiveram média superior a 4,0, indicando avaliação positiva quanto à clareza, facilidade de uso, relação com situações reais e utilidade do jogo. A maior média foi observada no item relacionado à recomendação do </w:t>
      </w:r>
      <w:r w:rsidRPr="003E54C6">
        <w:rPr>
          <w:i/>
          <w:iCs/>
        </w:rPr>
        <w:t>Login Quest</w:t>
      </w:r>
      <w:r w:rsidRPr="008767F1">
        <w:t xml:space="preserve"> como ferramenta de apoio à conscientização, o que sugere que os participantes reconheceram valor educacional na experiência.</w:t>
      </w:r>
    </w:p>
    <w:p w14:paraId="7D13641A" w14:textId="77777777" w:rsidR="008767F1" w:rsidRPr="008767F1" w:rsidRDefault="008767F1" w:rsidP="008767F1">
      <w:pPr>
        <w:ind w:firstLine="708"/>
      </w:pPr>
      <w:r w:rsidRPr="008767F1">
        <w:t>As respostas abertas indicam oportunidades de melhoria relevantes. As principais sugestões envolveram ampliar o tutorial, aumentar a quantidade e variedade de desafios, melhorar a legibilidade da interface e enriquecer os relatórios finais. Esses pontos são compatíveis com a evolução natural de um jogo sério, pois envolvem tanto melhorias de usabilidade quanto expansão de conteúdo pedagógico.</w:t>
      </w:r>
    </w:p>
    <w:p w14:paraId="6BF42AF6" w14:textId="77777777" w:rsidR="00A202DC" w:rsidRPr="008767F1" w:rsidRDefault="008767F1" w:rsidP="00A202DC">
      <w:pPr>
        <w:ind w:firstLine="708"/>
      </w:pPr>
      <w:r w:rsidRPr="008767F1">
        <w:t xml:space="preserve">Dessa forma, os resultados sugerem que o </w:t>
      </w:r>
      <w:r w:rsidRPr="003E54C6">
        <w:rPr>
          <w:i/>
          <w:iCs/>
        </w:rPr>
        <w:t>Login Quest</w:t>
      </w:r>
      <w:r w:rsidRPr="008767F1">
        <w:t xml:space="preserve"> cumpriu sua função inicial como artefato educacional interativo, oferecendo uma experiência capaz de combinar simulação, </w:t>
      </w:r>
      <w:r w:rsidRPr="003E54C6">
        <w:rPr>
          <w:i/>
          <w:iCs/>
        </w:rPr>
        <w:t>feedback</w:t>
      </w:r>
      <w:r w:rsidRPr="008767F1">
        <w:t>, tomada de decisão e aprendizagem contextualizada. No entanto, os dados devem ser interpretados considerando as limitações metodológicas da avaliação.</w:t>
      </w:r>
    </w:p>
    <w:p w14:paraId="11210067" w14:textId="77777777" w:rsidR="008767F1" w:rsidRPr="00F51597" w:rsidRDefault="00951283" w:rsidP="00A202DC">
      <w:pPr>
        <w:pStyle w:val="Heading2"/>
        <w:rPr>
          <w:b/>
          <w:bCs w:val="0"/>
        </w:rPr>
      </w:pPr>
      <w:bookmarkStart w:id="77" w:name="_Toc231575187"/>
      <w:r>
        <w:rPr>
          <w:b/>
          <w:bCs w:val="0"/>
        </w:rPr>
        <w:t>5</w:t>
      </w:r>
      <w:r w:rsidR="008767F1" w:rsidRPr="00F51597">
        <w:rPr>
          <w:b/>
          <w:bCs w:val="0"/>
        </w:rPr>
        <w:t xml:space="preserve">.8 </w:t>
      </w:r>
      <w:r w:rsidR="00F51597">
        <w:rPr>
          <w:b/>
          <w:bCs w:val="0"/>
        </w:rPr>
        <w:t>LIMITAÇÕES DA AVALIAÇÃO</w:t>
      </w:r>
      <w:bookmarkEnd w:id="77"/>
    </w:p>
    <w:p w14:paraId="3A192B96" w14:textId="77777777" w:rsidR="008767F1" w:rsidRPr="008767F1" w:rsidRDefault="008767F1" w:rsidP="008767F1">
      <w:pPr>
        <w:ind w:firstLine="708"/>
      </w:pPr>
      <w:r w:rsidRPr="008767F1">
        <w:t>Apesar dos resultados positivos, a avaliação apresenta limitações que devem ser consideradas. A primeira limitação refere-se ao tamanho da amostra, composta por 30 participantes. Embora esse número seja suficiente para uma avaliação inicial do artefato, estudos futuros com amostras maiores podem oferecer resultados mais robustos e maior capacidade de generalização.</w:t>
      </w:r>
    </w:p>
    <w:p w14:paraId="72A9EDDC" w14:textId="77777777" w:rsidR="008767F1" w:rsidRPr="008767F1" w:rsidRDefault="008767F1" w:rsidP="008767F1">
      <w:pPr>
        <w:ind w:firstLine="708"/>
      </w:pPr>
      <w:r w:rsidRPr="008767F1">
        <w:t xml:space="preserve">A segunda limitação está relacionada ao uso de grupo único, sem grupo de controle. Como todos os participantes utilizaram o jogo, não foi possível comparar diretamente os resultados com outro método de treinamento, como palestra, cartilha ou vídeo educativo. Dessa forma, os ganhos observados indicam evolução após a experiência com o jogo, mas não permitem afirmar de forma definitiva que o </w:t>
      </w:r>
      <w:r w:rsidRPr="003E54C6">
        <w:rPr>
          <w:i/>
          <w:iCs/>
        </w:rPr>
        <w:t>Login Quest</w:t>
      </w:r>
      <w:r w:rsidRPr="008767F1">
        <w:t xml:space="preserve"> é superior a outras estratégias de ensino.</w:t>
      </w:r>
    </w:p>
    <w:p w14:paraId="7C16FEFD" w14:textId="77777777" w:rsidR="008767F1" w:rsidRPr="008767F1" w:rsidRDefault="008767F1" w:rsidP="008767F1">
      <w:pPr>
        <w:ind w:firstLine="708"/>
      </w:pPr>
      <w:r w:rsidRPr="008767F1">
        <w:t xml:space="preserve">A terceira limitação refere-se ao pós-teste imediato. Como a avaliação foi realizada logo após a utilização do jogo, os resultados demonstram ganho de conhecimento de curto prazo, mas não medem a retenção após dias ou </w:t>
      </w:r>
      <w:r w:rsidRPr="008767F1">
        <w:lastRenderedPageBreak/>
        <w:t>semanas. Avaliações futuras poderiam incluir um teste posterior, aplicado após determinado intervalo de tempo, para verificar se o conhecimento foi mantido.</w:t>
      </w:r>
    </w:p>
    <w:p w14:paraId="194129AC" w14:textId="77777777" w:rsidR="008767F1" w:rsidRPr="008767F1" w:rsidRDefault="008767F1" w:rsidP="008767F1">
      <w:pPr>
        <w:ind w:firstLine="708"/>
      </w:pPr>
      <w:r w:rsidRPr="008767F1">
        <w:t>Outra limitação está relacionada ao tempo de uso do jogo. Embora a maioria dos participantes tenha jogado até o final da versão disponível, uma parte utilizou o jogo apenas parcialmente. Essa diferença de exposição pode influenciar o desempenho e a percepção dos participantes, especialmente em categorias apresentadas em fases mais avançadas.</w:t>
      </w:r>
    </w:p>
    <w:p w14:paraId="73E86567" w14:textId="77777777" w:rsidR="008767F1" w:rsidRPr="008767F1" w:rsidRDefault="008767F1" w:rsidP="008767F1">
      <w:pPr>
        <w:ind w:firstLine="708"/>
      </w:pPr>
      <w:r w:rsidRPr="008767F1">
        <w:t>Por fim, os dados foram analisados principalmente por estatística descritiva, considerando médias, percentuais e variações em pontos percentuais. Em estudos futuros, pode-se aplicar análise estatística inferencial, como teste t pareado ou teste de Wilcoxon, para verificar a significância estatística da diferença entre pré-teste e pós-teste.</w:t>
      </w:r>
    </w:p>
    <w:p w14:paraId="358709EB" w14:textId="77777777" w:rsidR="000504CB" w:rsidRDefault="008767F1" w:rsidP="004E3ADA">
      <w:pPr>
        <w:ind w:firstLine="708"/>
      </w:pPr>
      <w:r w:rsidRPr="008767F1">
        <w:t xml:space="preserve">Mesmo diante dessas limitações, a avaliação realizada fornece evidências iniciais relevantes sobre o potencial educativo do </w:t>
      </w:r>
      <w:r w:rsidRPr="003E54C6">
        <w:rPr>
          <w:i/>
          <w:iCs/>
        </w:rPr>
        <w:t>Login Quest.</w:t>
      </w:r>
      <w:r w:rsidRPr="008767F1">
        <w:t xml:space="preserve"> Os resultados indicam aumento no desempenho dos participantes, percepção positiva da experiência e caminhos concretos para aprimoramento do jogo em versões futuras.</w:t>
      </w:r>
    </w:p>
    <w:p w14:paraId="14E1C509" w14:textId="26A28544" w:rsidR="004E3ADA" w:rsidRPr="004E3ADA" w:rsidRDefault="00EE46FA" w:rsidP="00EE46FA">
      <w:pPr>
        <w:spacing w:after="200" w:line="276" w:lineRule="auto"/>
        <w:ind w:firstLine="0"/>
        <w:jc w:val="left"/>
      </w:pPr>
      <w:r>
        <w:br w:type="page"/>
      </w:r>
    </w:p>
    <w:p w14:paraId="0C4C37D9" w14:textId="77777777" w:rsidR="00BD5F67" w:rsidRPr="009926B0" w:rsidRDefault="00951283" w:rsidP="009926B0">
      <w:pPr>
        <w:pStyle w:val="Heading1"/>
      </w:pPr>
      <w:bookmarkStart w:id="78" w:name="_Toc419220190"/>
      <w:bookmarkStart w:id="79" w:name="_Toc430033275"/>
      <w:bookmarkStart w:id="80" w:name="_Toc63866041"/>
      <w:bookmarkStart w:id="81" w:name="_Toc214873172"/>
      <w:bookmarkStart w:id="82" w:name="_Toc215441836"/>
      <w:bookmarkStart w:id="83" w:name="_Toc231575188"/>
      <w:bookmarkEnd w:id="7"/>
      <w:bookmarkEnd w:id="8"/>
      <w:bookmarkEnd w:id="9"/>
      <w:r>
        <w:lastRenderedPageBreak/>
        <w:t>6</w:t>
      </w:r>
      <w:r w:rsidR="00BD5F67" w:rsidRPr="009926B0">
        <w:t xml:space="preserve"> </w:t>
      </w:r>
      <w:bookmarkEnd w:id="78"/>
      <w:bookmarkEnd w:id="79"/>
      <w:bookmarkEnd w:id="80"/>
      <w:bookmarkEnd w:id="81"/>
      <w:r w:rsidR="005A2105">
        <w:t>CONCLUSÃO</w:t>
      </w:r>
      <w:bookmarkEnd w:id="82"/>
      <w:bookmarkEnd w:id="83"/>
    </w:p>
    <w:p w14:paraId="63072944" w14:textId="77777777" w:rsidR="004B78F6" w:rsidRPr="004B78F6" w:rsidRDefault="004B78F6" w:rsidP="004B78F6">
      <w:pPr>
        <w:ind w:firstLine="284"/>
      </w:pPr>
      <w:r>
        <w:t xml:space="preserve">Este </w:t>
      </w:r>
      <w:r w:rsidRPr="004B78F6">
        <w:t xml:space="preserve">Trabalho de Conclusão de Curso apresentou a concepção, o desenvolvimento e a avaliação do </w:t>
      </w:r>
      <w:r w:rsidRPr="003E54C6">
        <w:rPr>
          <w:i/>
          <w:iCs/>
        </w:rPr>
        <w:t>Login Quest</w:t>
      </w:r>
      <w:r w:rsidRPr="004B78F6">
        <w:t>, um jogo sério voltado à conscientização em cibersegurança. A proposta partiu da constatação de que o fator humano permanece como um dos principais pontos de vulnerabilidade em ambientes digitais, especialmente em situações que envolvem phishing, senhas fracas, solicitações de acesso indevidas, engenharia social e interpretação inadequada de sinais de risco.</w:t>
      </w:r>
    </w:p>
    <w:p w14:paraId="24C700B4" w14:textId="77777777" w:rsidR="004B78F6" w:rsidRPr="004B78F6" w:rsidRDefault="004B78F6" w:rsidP="004B78F6">
      <w:r w:rsidRPr="004B78F6">
        <w:t xml:space="preserve">Com base nesse problema, foi desenvolvido um artefato educacional interativo no qual o jogador assume o papel de um analista de segurança da empresa fictícia CyProtect. A experiência simula uma rotina de trabalho em um SOC, exigindo que o usuário analise e-mails, chamados, permissões, logs, anexos e mensagens internas antes de tomar decisões. A inclusão de elementos como manual interno, pontuação, reputação, </w:t>
      </w:r>
      <w:r w:rsidRPr="003E54C6">
        <w:rPr>
          <w:i/>
          <w:iCs/>
        </w:rPr>
        <w:t>feedback</w:t>
      </w:r>
      <w:r w:rsidRPr="004B78F6">
        <w:t xml:space="preserve"> e relatório de desempenho contribuiu para transformar conceitos de cibersegurança em situações práticas de tomada de decisão.</w:t>
      </w:r>
    </w:p>
    <w:p w14:paraId="0172BB8E" w14:textId="77777777" w:rsidR="004B78F6" w:rsidRPr="004B78F6" w:rsidRDefault="004B78F6" w:rsidP="004B78F6">
      <w:r w:rsidRPr="004B78F6">
        <w:t xml:space="preserve">A metodologia </w:t>
      </w:r>
      <w:r w:rsidRPr="00AC02A3">
        <w:rPr>
          <w:i/>
          <w:iCs/>
        </w:rPr>
        <w:t>Design Science Research</w:t>
      </w:r>
      <w:r w:rsidRPr="004B78F6">
        <w:t xml:space="preserve"> (DSR) permitiu organizar o processo de construção do jogo em etapas de investigação, desenvolvimento, avaliação e refinamento. O uso de ferramentas como </w:t>
      </w:r>
      <w:r w:rsidRPr="00AC02A3">
        <w:rPr>
          <w:i/>
          <w:iCs/>
        </w:rPr>
        <w:t>GameMaker Studio</w:t>
      </w:r>
      <w:r w:rsidRPr="004B78F6">
        <w:t xml:space="preserve">, </w:t>
      </w:r>
      <w:r w:rsidRPr="00AC02A3">
        <w:rPr>
          <w:i/>
          <w:iCs/>
        </w:rPr>
        <w:t>Aseprite</w:t>
      </w:r>
      <w:r w:rsidRPr="004B78F6">
        <w:t xml:space="preserve"> e </w:t>
      </w:r>
      <w:r w:rsidRPr="00AC02A3">
        <w:rPr>
          <w:i/>
          <w:iCs/>
        </w:rPr>
        <w:t>Figma</w:t>
      </w:r>
      <w:r w:rsidRPr="004B78F6">
        <w:t xml:space="preserve"> possibilitou a criação de uma versão funcional para </w:t>
      </w:r>
      <w:r w:rsidRPr="00AC02A3">
        <w:rPr>
          <w:i/>
          <w:iCs/>
        </w:rPr>
        <w:t>desktop</w:t>
      </w:r>
      <w:r w:rsidRPr="004B78F6">
        <w:t xml:space="preserve">, com estética em </w:t>
      </w:r>
      <w:r w:rsidRPr="00AC02A3">
        <w:rPr>
          <w:i/>
          <w:iCs/>
        </w:rPr>
        <w:t>pixel art</w:t>
      </w:r>
      <w:r w:rsidRPr="004B78F6">
        <w:t>, janelas interativas e fluxo de jogo estruturado em desafios progressivos. Dessa forma, o trabalho resultou não apenas em uma proposta conceitual, mas em um artefato funcional e avaliável.</w:t>
      </w:r>
    </w:p>
    <w:p w14:paraId="2991F8F9" w14:textId="77777777" w:rsidR="004B78F6" w:rsidRPr="004B78F6" w:rsidRDefault="004B78F6" w:rsidP="004B78F6">
      <w:r w:rsidRPr="004B78F6">
        <w:t>A avaliação foi realizada com 30 participantes, utilizando um delineamento de grupo único com pré-teste, uso do jogo, pós-teste e questionário de percepção em escala Likert. Os resultados indicaram aumento no desempenho dos participantes, com média de acertos passando de 58,75% no pré-teste para 89,17% no pós-teste, o que representa ganho médio de 30,42 pontos percentuais. Todas as categorias avaliadas apresentaram evolução, com destaque para autenticação em dois fatores, engenharia social e senhas.</w:t>
      </w:r>
    </w:p>
    <w:p w14:paraId="60093FBF" w14:textId="77777777" w:rsidR="004B78F6" w:rsidRPr="004B78F6" w:rsidRDefault="004B78F6" w:rsidP="004B78F6">
      <w:r w:rsidRPr="004B78F6">
        <w:t xml:space="preserve">A percepção dos participantes também foi positiva. A média geral da escala Likert foi de 4,31, indicando boa aceitação quanto à clareza, facilidade de uso, relação dos desafios com situações reais, contribuição dos </w:t>
      </w:r>
      <w:r w:rsidRPr="003E54C6">
        <w:rPr>
          <w:i/>
          <w:iCs/>
        </w:rPr>
        <w:t>feedbacks</w:t>
      </w:r>
      <w:r w:rsidRPr="004B78F6">
        <w:t xml:space="preserve"> e </w:t>
      </w:r>
      <w:r w:rsidRPr="004B78F6">
        <w:lastRenderedPageBreak/>
        <w:t xml:space="preserve">recomendação do jogo como ferramenta de apoio à conscientização em cibersegurança. Esses resultados sugerem que o </w:t>
      </w:r>
      <w:r w:rsidRPr="003E54C6">
        <w:rPr>
          <w:i/>
          <w:iCs/>
        </w:rPr>
        <w:t>Login Quest</w:t>
      </w:r>
      <w:r w:rsidRPr="004B78F6">
        <w:t xml:space="preserve"> possui potencial educativo e pode ser utilizado como recurso complementar em contextos educacionais ou de capacitação introdutória em segurança digital.</w:t>
      </w:r>
    </w:p>
    <w:p w14:paraId="5DDF7F2E" w14:textId="77777777" w:rsidR="004B78F6" w:rsidRPr="004B78F6" w:rsidRDefault="004B78F6" w:rsidP="004B78F6">
      <w:r w:rsidRPr="004B78F6">
        <w:t>Apesar dos resultados positivos, a avaliação apresenta limitações. A amostra foi composta por 30 participantes, sem grupo de controle, e o pós-teste foi aplicado imediatamente após o uso do jogo. Assim, os resultados indicam ganho de conhecimento de curto prazo, mas não permitem afirmar retenção de longo prazo nem superioridade em relação a outros métodos de ensino. Além disso, parte dos participantes utilizou o jogo apenas parcialmente, o que pode ter influenciado a experiência individual.</w:t>
      </w:r>
    </w:p>
    <w:p w14:paraId="621EE25F" w14:textId="77777777" w:rsidR="004B78F6" w:rsidRPr="004B78F6" w:rsidRDefault="004B78F6" w:rsidP="004B78F6">
      <w:r w:rsidRPr="004B78F6">
        <w:t>Como trabalhos futuros, recomenda-se ampliar a amostra de participantes, realizar avaliações com grupo de controle, aplicar testes posteriores para verificar retenção do conhecimento e expandir o banco de desafios do jogo. Também são possibilidades de evolução o aprimoramento do tutorial, a melhoria da legibilidade da interface, a inclusão de novos cenários de ameaça, o detalhamento dos relatórios finais e a adaptação do jogo para dispositivos móveis ou plataformas educacionais.</w:t>
      </w:r>
    </w:p>
    <w:p w14:paraId="55DF4E79" w14:textId="77777777" w:rsidR="004B78F6" w:rsidRPr="004B78F6" w:rsidRDefault="004B78F6" w:rsidP="004B78F6">
      <w:r w:rsidRPr="004B78F6">
        <w:t xml:space="preserve">Conclui-se que o </w:t>
      </w:r>
      <w:r w:rsidRPr="003E54C6">
        <w:rPr>
          <w:i/>
          <w:iCs/>
        </w:rPr>
        <w:t>Login Quest</w:t>
      </w:r>
      <w:r w:rsidRPr="004B78F6">
        <w:t xml:space="preserve"> atingiu seu objetivo principal ao ser concebido, desenvolvido e avaliado como um jogo sério para conscientização em cibersegurança. Os resultados obtidos indicam que a abordagem proposta é promissora para apoiar o aprendizado de boas práticas de segurança digital, especialmente por combinar simulação, tomada de decisão, </w:t>
      </w:r>
      <w:r w:rsidRPr="003E54C6">
        <w:rPr>
          <w:i/>
          <w:iCs/>
        </w:rPr>
        <w:t>feedback</w:t>
      </w:r>
      <w:r w:rsidRPr="004B78F6">
        <w:t xml:space="preserve"> imediato e contextualização prática.</w:t>
      </w:r>
    </w:p>
    <w:p w14:paraId="72D24A60" w14:textId="77777777" w:rsidR="00BD5F67" w:rsidRPr="00C4493D" w:rsidRDefault="007770FD" w:rsidP="004B78F6">
      <w:r w:rsidRPr="007770FD">
        <w:br w:type="page"/>
      </w:r>
    </w:p>
    <w:p w14:paraId="087C3D97" w14:textId="77777777" w:rsidR="00BD5F67" w:rsidRPr="00C4493D" w:rsidRDefault="005A2105" w:rsidP="00F51597">
      <w:pPr>
        <w:pStyle w:val="Heading1"/>
        <w:jc w:val="center"/>
      </w:pPr>
      <w:bookmarkStart w:id="84" w:name="_Toc215441837"/>
      <w:bookmarkStart w:id="85" w:name="_Toc231575189"/>
      <w:r>
        <w:lastRenderedPageBreak/>
        <w:t>REFERÊNCIAS</w:t>
      </w:r>
      <w:bookmarkEnd w:id="84"/>
      <w:bookmarkEnd w:id="85"/>
    </w:p>
    <w:p w14:paraId="21536EF2" w14:textId="77777777" w:rsidR="00A55FC3" w:rsidRDefault="00000000" w:rsidP="00D351D3">
      <w:pPr>
        <w:ind w:firstLine="0"/>
        <w:jc w:val="left"/>
      </w:pPr>
      <w:r>
        <w:t xml:space="preserve">ABREU, Jeanluca; MIANI, Rodrigo Sanches; NOMURA, Shigueo. </w:t>
      </w:r>
      <w:r w:rsidRPr="00C628C8">
        <w:rPr>
          <w:b/>
          <w:bCs/>
        </w:rPr>
        <w:t>Encrypta: a missão da liga dos robôs: um jogo educacional para aprendizagem em cibersegurança.</w:t>
      </w:r>
      <w:r>
        <w:t xml:space="preserve"> In: Anais do XXIII Simpósio Brasileiro de Jogos e Entretenimento Digital (SBGames), 2024. Disponível em: https://sol.sbc.org.br/index.php/sbgames/issue/view/1420. Acesso em: 31 maio 2026.</w:t>
      </w:r>
    </w:p>
    <w:p w14:paraId="18D41062" w14:textId="77777777" w:rsidR="00A55FC3" w:rsidRDefault="00A55FC3" w:rsidP="00D351D3">
      <w:pPr>
        <w:jc w:val="left"/>
      </w:pPr>
    </w:p>
    <w:p w14:paraId="1A854A9B" w14:textId="77777777" w:rsidR="00A55FC3" w:rsidRDefault="00000000" w:rsidP="00D351D3">
      <w:pPr>
        <w:ind w:firstLine="0"/>
        <w:jc w:val="left"/>
      </w:pPr>
      <w:r>
        <w:t xml:space="preserve">ARAÚJO, L. et al. </w:t>
      </w:r>
      <w:r w:rsidRPr="00C628C8">
        <w:rPr>
          <w:b/>
          <w:bCs/>
        </w:rPr>
        <w:t>Variant Scape: um jogo para exercitar conceitos de introdução à lógica de programação.</w:t>
      </w:r>
      <w:r>
        <w:t xml:space="preserve"> In: Anais do Simpósio Brasileiro de Informática na Educação, 2023. Disponível em: https://sol.sbc.org.br/index.php/sbie/article/view/26799. Acesso em: 31 maio 2026.</w:t>
      </w:r>
    </w:p>
    <w:p w14:paraId="068BEF55" w14:textId="77777777" w:rsidR="00A55FC3" w:rsidRDefault="00A55FC3" w:rsidP="00D351D3">
      <w:pPr>
        <w:jc w:val="left"/>
      </w:pPr>
    </w:p>
    <w:p w14:paraId="41694D3F" w14:textId="30A740D5" w:rsidR="00A55FC3" w:rsidRPr="003D5B28" w:rsidRDefault="00000000" w:rsidP="00D351D3">
      <w:pPr>
        <w:ind w:firstLine="0"/>
        <w:jc w:val="left"/>
        <w:rPr>
          <w:lang w:val="en-US"/>
        </w:rPr>
      </w:pPr>
      <w:r>
        <w:t xml:space="preserve">ASEPRITE. </w:t>
      </w:r>
      <w:r w:rsidRPr="00C628C8">
        <w:rPr>
          <w:b/>
          <w:bCs/>
        </w:rPr>
        <w:t>Aseprite Documentation</w:t>
      </w:r>
      <w:r>
        <w:t xml:space="preserve">. 2026. Disponível em: https://www.aseprite.org/docs. </w:t>
      </w:r>
      <w:proofErr w:type="spellStart"/>
      <w:r w:rsidRPr="003D5B28">
        <w:rPr>
          <w:lang w:val="en-US"/>
        </w:rPr>
        <w:t>Acesso</w:t>
      </w:r>
      <w:proofErr w:type="spellEnd"/>
      <w:r w:rsidRPr="003D5B28">
        <w:rPr>
          <w:lang w:val="en-US"/>
        </w:rPr>
        <w:t xml:space="preserve"> </w:t>
      </w:r>
      <w:proofErr w:type="spellStart"/>
      <w:r w:rsidRPr="003D5B28">
        <w:rPr>
          <w:lang w:val="en-US"/>
        </w:rPr>
        <w:t>em</w:t>
      </w:r>
      <w:proofErr w:type="spellEnd"/>
      <w:r w:rsidRPr="003D5B28">
        <w:rPr>
          <w:lang w:val="en-US"/>
        </w:rPr>
        <w:t xml:space="preserve">: </w:t>
      </w:r>
      <w:r w:rsidR="00735170">
        <w:rPr>
          <w:lang w:val="en-US"/>
        </w:rPr>
        <w:t>11 set</w:t>
      </w:r>
      <w:r w:rsidRPr="003D5B28">
        <w:rPr>
          <w:lang w:val="en-US"/>
        </w:rPr>
        <w:t>.</w:t>
      </w:r>
      <w:r w:rsidR="00735170">
        <w:rPr>
          <w:lang w:val="en-US"/>
        </w:rPr>
        <w:t xml:space="preserve"> 2025.</w:t>
      </w:r>
    </w:p>
    <w:p w14:paraId="7FC53AA8" w14:textId="77777777" w:rsidR="00A55FC3" w:rsidRPr="003D5B28" w:rsidRDefault="00A55FC3" w:rsidP="00D351D3">
      <w:pPr>
        <w:jc w:val="left"/>
        <w:rPr>
          <w:lang w:val="en-US"/>
        </w:rPr>
      </w:pPr>
    </w:p>
    <w:p w14:paraId="4C6837E4" w14:textId="427E8797" w:rsidR="00A55FC3" w:rsidRDefault="00000000" w:rsidP="00D351D3">
      <w:pPr>
        <w:ind w:firstLine="0"/>
        <w:jc w:val="left"/>
      </w:pPr>
      <w:r w:rsidRPr="003D5B28">
        <w:rPr>
          <w:lang w:val="en-US"/>
        </w:rPr>
        <w:t xml:space="preserve">CYBERCIEGE. </w:t>
      </w:r>
      <w:r w:rsidRPr="00C628C8">
        <w:rPr>
          <w:b/>
          <w:bCs/>
          <w:lang w:val="en-US"/>
        </w:rPr>
        <w:t>CyberCIEGE: A Cybersecurity Training Game</w:t>
      </w:r>
      <w:r w:rsidRPr="003D5B28">
        <w:rPr>
          <w:lang w:val="en-US"/>
        </w:rPr>
        <w:t xml:space="preserve">. Naval Postgraduate School, 2005. </w:t>
      </w:r>
      <w:r>
        <w:t xml:space="preserve">Disponível em: https://nps.edu/web/c3o/cyberciege. Acesso em: </w:t>
      </w:r>
      <w:r w:rsidR="00735170">
        <w:rPr>
          <w:lang w:val="en-US"/>
        </w:rPr>
        <w:t>11 set</w:t>
      </w:r>
      <w:r w:rsidR="00735170" w:rsidRPr="003D5B28">
        <w:rPr>
          <w:lang w:val="en-US"/>
        </w:rPr>
        <w:t>.</w:t>
      </w:r>
      <w:r w:rsidR="00735170">
        <w:rPr>
          <w:lang w:val="en-US"/>
        </w:rPr>
        <w:t xml:space="preserve"> 2025</w:t>
      </w:r>
    </w:p>
    <w:p w14:paraId="5534FF37" w14:textId="77777777" w:rsidR="00A55FC3" w:rsidRDefault="00A55FC3" w:rsidP="00D351D3">
      <w:pPr>
        <w:jc w:val="left"/>
      </w:pPr>
    </w:p>
    <w:p w14:paraId="6D2FD591" w14:textId="0AA0C2B8" w:rsidR="00A55FC3" w:rsidRDefault="00000000" w:rsidP="00D351D3">
      <w:pPr>
        <w:ind w:firstLine="0"/>
        <w:jc w:val="left"/>
      </w:pPr>
      <w:r w:rsidRPr="003D5B28">
        <w:rPr>
          <w:lang w:val="en-US"/>
        </w:rPr>
        <w:t xml:space="preserve">DILLON, Roberto; ARUSHI. </w:t>
      </w:r>
      <w:proofErr w:type="spellStart"/>
      <w:r w:rsidRPr="00C628C8">
        <w:rPr>
          <w:b/>
          <w:bCs/>
          <w:lang w:val="en-US"/>
        </w:rPr>
        <w:t>PeriHack</w:t>
      </w:r>
      <w:proofErr w:type="spellEnd"/>
      <w:r w:rsidRPr="00C628C8">
        <w:rPr>
          <w:b/>
          <w:bCs/>
          <w:lang w:val="en-US"/>
        </w:rPr>
        <w:t>: Designing a Serious Game for Cybersecurity Awareness</w:t>
      </w:r>
      <w:r w:rsidRPr="003D5B28">
        <w:rPr>
          <w:lang w:val="en-US"/>
        </w:rPr>
        <w:t xml:space="preserve">. </w:t>
      </w:r>
      <w:proofErr w:type="spellStart"/>
      <w:r w:rsidRPr="003D5B28">
        <w:rPr>
          <w:lang w:val="en-US"/>
        </w:rPr>
        <w:t>arXiv</w:t>
      </w:r>
      <w:proofErr w:type="spellEnd"/>
      <w:r w:rsidRPr="003D5B28">
        <w:rPr>
          <w:lang w:val="en-US"/>
        </w:rPr>
        <w:t xml:space="preserve">, 2022. </w:t>
      </w:r>
      <w:r>
        <w:t xml:space="preserve">Disponível em: https://arxiv.org. Acesso em: </w:t>
      </w:r>
      <w:r w:rsidR="00735170">
        <w:rPr>
          <w:lang w:val="en-US"/>
        </w:rPr>
        <w:t>11 set</w:t>
      </w:r>
      <w:r w:rsidR="00735170" w:rsidRPr="003D5B28">
        <w:rPr>
          <w:lang w:val="en-US"/>
        </w:rPr>
        <w:t>.</w:t>
      </w:r>
      <w:r w:rsidR="00735170">
        <w:rPr>
          <w:lang w:val="en-US"/>
        </w:rPr>
        <w:t xml:space="preserve"> 2025</w:t>
      </w:r>
      <w:r>
        <w:t>.</w:t>
      </w:r>
    </w:p>
    <w:p w14:paraId="5F210DCA" w14:textId="77777777" w:rsidR="00A55FC3" w:rsidRDefault="00A55FC3" w:rsidP="00D351D3">
      <w:pPr>
        <w:jc w:val="left"/>
      </w:pPr>
    </w:p>
    <w:p w14:paraId="121AF0CD" w14:textId="016745C9" w:rsidR="00A55FC3" w:rsidRDefault="00000000" w:rsidP="00D351D3">
      <w:pPr>
        <w:ind w:firstLine="0"/>
        <w:jc w:val="left"/>
      </w:pPr>
      <w:r>
        <w:t xml:space="preserve">ESPINHA GASIBA, Tiago; LECHNER, Ulrike; PINTO-ALBUQUERQUE, Maria. </w:t>
      </w:r>
      <w:proofErr w:type="spellStart"/>
      <w:r w:rsidRPr="00C628C8">
        <w:rPr>
          <w:b/>
          <w:bCs/>
          <w:lang w:val="en-US"/>
        </w:rPr>
        <w:t>CyberSecurity</w:t>
      </w:r>
      <w:proofErr w:type="spellEnd"/>
      <w:r w:rsidRPr="00C628C8">
        <w:rPr>
          <w:b/>
          <w:bCs/>
          <w:lang w:val="en-US"/>
        </w:rPr>
        <w:t xml:space="preserve"> Challenges: Serious Games for Awareness Training in Industrial Environments</w:t>
      </w:r>
      <w:r w:rsidRPr="003D5B28">
        <w:rPr>
          <w:lang w:val="en-US"/>
        </w:rPr>
        <w:t xml:space="preserve">. </w:t>
      </w:r>
      <w:proofErr w:type="spellStart"/>
      <w:r w:rsidRPr="003D5B28">
        <w:rPr>
          <w:lang w:val="en-US"/>
        </w:rPr>
        <w:t>arXiv</w:t>
      </w:r>
      <w:proofErr w:type="spellEnd"/>
      <w:r w:rsidRPr="003D5B28">
        <w:rPr>
          <w:lang w:val="en-US"/>
        </w:rPr>
        <w:t xml:space="preserve">, 2021. </w:t>
      </w:r>
      <w:r>
        <w:t xml:space="preserve">Disponível em: https://arxiv.org. Acesso em: </w:t>
      </w:r>
      <w:r w:rsidR="00735170">
        <w:rPr>
          <w:lang w:val="en-US"/>
        </w:rPr>
        <w:t>11 set</w:t>
      </w:r>
      <w:r w:rsidR="00735170" w:rsidRPr="003D5B28">
        <w:rPr>
          <w:lang w:val="en-US"/>
        </w:rPr>
        <w:t>.</w:t>
      </w:r>
      <w:r w:rsidR="00735170">
        <w:rPr>
          <w:lang w:val="en-US"/>
        </w:rPr>
        <w:t xml:space="preserve"> 2025</w:t>
      </w:r>
      <w:r>
        <w:t>.</w:t>
      </w:r>
    </w:p>
    <w:p w14:paraId="2E94A9F6" w14:textId="77777777" w:rsidR="00A55FC3" w:rsidRDefault="00A55FC3" w:rsidP="00D351D3">
      <w:pPr>
        <w:jc w:val="left"/>
      </w:pPr>
    </w:p>
    <w:p w14:paraId="184912C5" w14:textId="2B9F1F8B" w:rsidR="00A55FC3" w:rsidRDefault="00000000" w:rsidP="00D351D3">
      <w:pPr>
        <w:ind w:firstLine="0"/>
        <w:jc w:val="left"/>
      </w:pPr>
      <w:r>
        <w:t xml:space="preserve">FIGMA INC. </w:t>
      </w:r>
      <w:r w:rsidRPr="00C628C8">
        <w:rPr>
          <w:b/>
          <w:bCs/>
        </w:rPr>
        <w:t>Figma Help Center</w:t>
      </w:r>
      <w:r>
        <w:t xml:space="preserve">. 2026. Disponível em: https://help.figma.com. Acesso em: </w:t>
      </w:r>
      <w:r w:rsidR="00735170" w:rsidRPr="00735170">
        <w:t>11 set. 2025</w:t>
      </w:r>
      <w:r>
        <w:t>.</w:t>
      </w:r>
    </w:p>
    <w:p w14:paraId="4661BF39" w14:textId="77777777" w:rsidR="00A55FC3" w:rsidRDefault="00A55FC3" w:rsidP="00D351D3">
      <w:pPr>
        <w:jc w:val="left"/>
      </w:pPr>
    </w:p>
    <w:p w14:paraId="2EF1B544" w14:textId="77777777" w:rsidR="00A55FC3" w:rsidRDefault="00000000" w:rsidP="00D351D3">
      <w:pPr>
        <w:ind w:firstLine="0"/>
        <w:jc w:val="left"/>
      </w:pPr>
      <w:r>
        <w:lastRenderedPageBreak/>
        <w:t xml:space="preserve">GOULART, G. et al. </w:t>
      </w:r>
      <w:r w:rsidRPr="00C628C8">
        <w:rPr>
          <w:b/>
          <w:bCs/>
        </w:rPr>
        <w:t>Proposta de uma ferramenta para o apoio ao processo de aprendizagem em cibersegurança</w:t>
      </w:r>
      <w:r>
        <w:t>. In: Escola Regional de Redes de Computadores (ERRC), 2024. Disponível em: https://sol.sbc.org.br/index.php/errc/article/view/35455. Acesso em: 31 maio 2026.</w:t>
      </w:r>
    </w:p>
    <w:p w14:paraId="09C3B717" w14:textId="77777777" w:rsidR="00A55FC3" w:rsidRDefault="00A55FC3" w:rsidP="00D351D3">
      <w:pPr>
        <w:jc w:val="left"/>
      </w:pPr>
    </w:p>
    <w:p w14:paraId="3453A87A" w14:textId="5369B411" w:rsidR="00A55FC3" w:rsidRDefault="00000000" w:rsidP="00D351D3">
      <w:pPr>
        <w:ind w:firstLine="0"/>
        <w:jc w:val="left"/>
      </w:pPr>
      <w:r>
        <w:t xml:space="preserve">HERPICH, Fabrício et al. </w:t>
      </w:r>
      <w:r w:rsidRPr="00C628C8">
        <w:rPr>
          <w:b/>
          <w:bCs/>
        </w:rPr>
        <w:t>CyberCIEGE: uma abordagem de jogos sérios na educação de redes de computadores</w:t>
      </w:r>
      <w:r>
        <w:t xml:space="preserve">. RENOTE, v. 12, n. 1, 2014. Disponível em: https://doi.org/10.22456/1679-1916.49817. Acesso em: </w:t>
      </w:r>
      <w:r w:rsidR="00735170">
        <w:rPr>
          <w:lang w:val="en-US"/>
        </w:rPr>
        <w:t>11 set</w:t>
      </w:r>
      <w:r w:rsidR="00735170" w:rsidRPr="003D5B28">
        <w:rPr>
          <w:lang w:val="en-US"/>
        </w:rPr>
        <w:t>.</w:t>
      </w:r>
      <w:r w:rsidR="00735170">
        <w:rPr>
          <w:lang w:val="en-US"/>
        </w:rPr>
        <w:t xml:space="preserve"> 2025</w:t>
      </w:r>
      <w:r>
        <w:t>.</w:t>
      </w:r>
    </w:p>
    <w:p w14:paraId="08730FDD" w14:textId="77777777" w:rsidR="00A55FC3" w:rsidRDefault="00A55FC3" w:rsidP="00D351D3">
      <w:pPr>
        <w:jc w:val="left"/>
      </w:pPr>
    </w:p>
    <w:p w14:paraId="413445F6" w14:textId="77777777" w:rsidR="00A55FC3" w:rsidRDefault="00000000" w:rsidP="00D351D3">
      <w:pPr>
        <w:ind w:firstLine="0"/>
        <w:jc w:val="left"/>
      </w:pPr>
      <w:r w:rsidRPr="003D5B28">
        <w:rPr>
          <w:lang w:val="en-US"/>
        </w:rPr>
        <w:t xml:space="preserve">HEVNER, Alan R.; MARCH, Salvatore T.; PARK, </w:t>
      </w:r>
      <w:proofErr w:type="spellStart"/>
      <w:r w:rsidRPr="003D5B28">
        <w:rPr>
          <w:lang w:val="en-US"/>
        </w:rPr>
        <w:t>Jinsoo</w:t>
      </w:r>
      <w:proofErr w:type="spellEnd"/>
      <w:r w:rsidRPr="003D5B28">
        <w:rPr>
          <w:lang w:val="en-US"/>
        </w:rPr>
        <w:t xml:space="preserve">; RAM, Sudha. </w:t>
      </w:r>
      <w:r w:rsidRPr="00C628C8">
        <w:rPr>
          <w:b/>
          <w:bCs/>
          <w:lang w:val="en-US"/>
        </w:rPr>
        <w:t>Design Science in Information Systems Research</w:t>
      </w:r>
      <w:r w:rsidRPr="003D5B28">
        <w:rPr>
          <w:lang w:val="en-US"/>
        </w:rPr>
        <w:t xml:space="preserve">. </w:t>
      </w:r>
      <w:r>
        <w:t>MIS Quarterly, v. 28, n. 1, p. 75-105, 2004.</w:t>
      </w:r>
    </w:p>
    <w:p w14:paraId="0D6CBC72" w14:textId="77777777" w:rsidR="00A55FC3" w:rsidRDefault="00A55FC3" w:rsidP="00D351D3">
      <w:pPr>
        <w:jc w:val="left"/>
      </w:pPr>
    </w:p>
    <w:p w14:paraId="1F861F3B" w14:textId="77777777" w:rsidR="00A55FC3" w:rsidRDefault="00000000" w:rsidP="00D351D3">
      <w:pPr>
        <w:ind w:firstLine="0"/>
        <w:jc w:val="left"/>
      </w:pPr>
      <w:r>
        <w:t xml:space="preserve">IBM. </w:t>
      </w:r>
      <w:r w:rsidRPr="00C628C8">
        <w:rPr>
          <w:b/>
          <w:bCs/>
        </w:rPr>
        <w:t>Relatório da IBM: as crescentes interrupções nos negócios pelas violações de dados aumentam os custos de cibersegurança no Brasil</w:t>
      </w:r>
      <w:r>
        <w:t>. 2024. Disponível em: https://brasil.newsroom.ibm.com/codb2024. Acesso em: 31 maio 2026.</w:t>
      </w:r>
    </w:p>
    <w:p w14:paraId="7768EEA6" w14:textId="77777777" w:rsidR="00A55FC3" w:rsidRDefault="00A55FC3" w:rsidP="00D351D3">
      <w:pPr>
        <w:jc w:val="left"/>
      </w:pPr>
    </w:p>
    <w:p w14:paraId="0F985CCE" w14:textId="77777777" w:rsidR="00A55FC3" w:rsidRPr="003D5B28" w:rsidRDefault="00000000" w:rsidP="00D351D3">
      <w:pPr>
        <w:ind w:firstLine="0"/>
        <w:jc w:val="left"/>
        <w:rPr>
          <w:lang w:val="en-US"/>
        </w:rPr>
      </w:pPr>
      <w:r w:rsidRPr="003D5B28">
        <w:rPr>
          <w:lang w:val="en-US"/>
        </w:rPr>
        <w:t xml:space="preserve">JÚNIOR, J. M. F. et al. </w:t>
      </w:r>
      <w:r w:rsidRPr="00C628C8">
        <w:rPr>
          <w:b/>
          <w:bCs/>
        </w:rPr>
        <w:t>Avaliação da eficiência de jogo educativo para o ensino do comportamento de distinguir e-mails legítimos e maliciosos.</w:t>
      </w:r>
      <w:r>
        <w:t xml:space="preserve"> In: Anais Estendidos do Simpósio Brasileiro de Segurança da Informação e de Sistemas Computacionais, 2024. Disponível em: https://sol.sbc.org.br/index.php/sbseg_estendido/article/download/30140/29948/. </w:t>
      </w:r>
      <w:proofErr w:type="spellStart"/>
      <w:r w:rsidRPr="003D5B28">
        <w:rPr>
          <w:lang w:val="en-US"/>
        </w:rPr>
        <w:t>Acesso</w:t>
      </w:r>
      <w:proofErr w:type="spellEnd"/>
      <w:r w:rsidRPr="003D5B28">
        <w:rPr>
          <w:lang w:val="en-US"/>
        </w:rPr>
        <w:t xml:space="preserve"> </w:t>
      </w:r>
      <w:proofErr w:type="spellStart"/>
      <w:r w:rsidRPr="003D5B28">
        <w:rPr>
          <w:lang w:val="en-US"/>
        </w:rPr>
        <w:t>em</w:t>
      </w:r>
      <w:proofErr w:type="spellEnd"/>
      <w:r w:rsidRPr="003D5B28">
        <w:rPr>
          <w:lang w:val="en-US"/>
        </w:rPr>
        <w:t xml:space="preserve">: 31 </w:t>
      </w:r>
      <w:proofErr w:type="spellStart"/>
      <w:r w:rsidRPr="003D5B28">
        <w:rPr>
          <w:lang w:val="en-US"/>
        </w:rPr>
        <w:t>maio</w:t>
      </w:r>
      <w:proofErr w:type="spellEnd"/>
      <w:r w:rsidRPr="003D5B28">
        <w:rPr>
          <w:lang w:val="en-US"/>
        </w:rPr>
        <w:t xml:space="preserve"> 2026.</w:t>
      </w:r>
    </w:p>
    <w:p w14:paraId="632D001C" w14:textId="77777777" w:rsidR="00A55FC3" w:rsidRPr="003D5B28" w:rsidRDefault="00A55FC3" w:rsidP="00D351D3">
      <w:pPr>
        <w:jc w:val="left"/>
        <w:rPr>
          <w:lang w:val="en-US"/>
        </w:rPr>
      </w:pPr>
    </w:p>
    <w:p w14:paraId="506A11A1" w14:textId="77777777" w:rsidR="00A55FC3" w:rsidRPr="003D5B28" w:rsidRDefault="00000000" w:rsidP="00D351D3">
      <w:pPr>
        <w:ind w:firstLine="0"/>
        <w:jc w:val="left"/>
        <w:rPr>
          <w:lang w:val="en-US"/>
        </w:rPr>
      </w:pPr>
      <w:r w:rsidRPr="003D5B28">
        <w:rPr>
          <w:lang w:val="en-US"/>
        </w:rPr>
        <w:t xml:space="preserve">KASPERSKY. </w:t>
      </w:r>
      <w:r w:rsidRPr="00C628C8">
        <w:rPr>
          <w:b/>
          <w:bCs/>
          <w:lang w:val="en-US"/>
        </w:rPr>
        <w:t>Kaspersky reports nearly 900 million phishing attempts in 2024 as cyber threats increase</w:t>
      </w:r>
      <w:r w:rsidRPr="003D5B28">
        <w:rPr>
          <w:lang w:val="en-US"/>
        </w:rPr>
        <w:t xml:space="preserve">. </w:t>
      </w:r>
      <w:r>
        <w:t xml:space="preserve">2025. Disponível em: https://www.kaspersky.com/about/press-releases/kaspersky-reports-nearly-900-million-phishing-attempts-in-2024-as-cyber-threats-increase. </w:t>
      </w:r>
      <w:proofErr w:type="spellStart"/>
      <w:r w:rsidRPr="003D5B28">
        <w:rPr>
          <w:lang w:val="en-US"/>
        </w:rPr>
        <w:t>Acesso</w:t>
      </w:r>
      <w:proofErr w:type="spellEnd"/>
      <w:r w:rsidRPr="003D5B28">
        <w:rPr>
          <w:lang w:val="en-US"/>
        </w:rPr>
        <w:t xml:space="preserve"> </w:t>
      </w:r>
      <w:proofErr w:type="spellStart"/>
      <w:r w:rsidRPr="003D5B28">
        <w:rPr>
          <w:lang w:val="en-US"/>
        </w:rPr>
        <w:t>em</w:t>
      </w:r>
      <w:proofErr w:type="spellEnd"/>
      <w:r w:rsidRPr="003D5B28">
        <w:rPr>
          <w:lang w:val="en-US"/>
        </w:rPr>
        <w:t xml:space="preserve">: 31 </w:t>
      </w:r>
      <w:proofErr w:type="spellStart"/>
      <w:r w:rsidRPr="003D5B28">
        <w:rPr>
          <w:lang w:val="en-US"/>
        </w:rPr>
        <w:t>maio</w:t>
      </w:r>
      <w:proofErr w:type="spellEnd"/>
      <w:r w:rsidRPr="003D5B28">
        <w:rPr>
          <w:lang w:val="en-US"/>
        </w:rPr>
        <w:t xml:space="preserve"> 2026.</w:t>
      </w:r>
    </w:p>
    <w:p w14:paraId="10333711" w14:textId="77777777" w:rsidR="00A55FC3" w:rsidRPr="003D5B28" w:rsidRDefault="00A55FC3" w:rsidP="00D351D3">
      <w:pPr>
        <w:jc w:val="left"/>
        <w:rPr>
          <w:lang w:val="en-US"/>
        </w:rPr>
      </w:pPr>
    </w:p>
    <w:p w14:paraId="2335F4E6" w14:textId="77777777" w:rsidR="00074519" w:rsidRDefault="00074519" w:rsidP="00D351D3">
      <w:pPr>
        <w:jc w:val="left"/>
        <w:rPr>
          <w:lang w:val="en-US"/>
        </w:rPr>
      </w:pPr>
    </w:p>
    <w:p w14:paraId="075771EE" w14:textId="167B24F9" w:rsidR="00074519" w:rsidRPr="003E54C6" w:rsidRDefault="00074519" w:rsidP="00D351D3">
      <w:pPr>
        <w:ind w:firstLine="0"/>
        <w:jc w:val="left"/>
        <w:rPr>
          <w:lang w:val="en-US"/>
        </w:rPr>
      </w:pPr>
      <w:r w:rsidRPr="003E54C6">
        <w:rPr>
          <w:lang w:val="en-US"/>
        </w:rPr>
        <w:lastRenderedPageBreak/>
        <w:t xml:space="preserve">LIKERT, </w:t>
      </w:r>
      <w:proofErr w:type="spellStart"/>
      <w:r w:rsidRPr="003E54C6">
        <w:rPr>
          <w:lang w:val="en-US"/>
        </w:rPr>
        <w:t>Rensis</w:t>
      </w:r>
      <w:proofErr w:type="spellEnd"/>
      <w:r w:rsidRPr="003E54C6">
        <w:rPr>
          <w:lang w:val="en-US"/>
        </w:rPr>
        <w:t xml:space="preserve">. </w:t>
      </w:r>
      <w:r w:rsidRPr="00C628C8">
        <w:rPr>
          <w:b/>
          <w:bCs/>
          <w:i/>
          <w:iCs/>
          <w:lang w:val="en-US"/>
        </w:rPr>
        <w:t>A technique for the measurement of attitudes</w:t>
      </w:r>
      <w:r w:rsidRPr="003E54C6">
        <w:rPr>
          <w:lang w:val="en-US"/>
        </w:rPr>
        <w:t>. New York: Archives of Psychology, 1932. 55 p. (Archives of Psychology, n. 140).</w:t>
      </w:r>
    </w:p>
    <w:p w14:paraId="34EC012F" w14:textId="77777777" w:rsidR="00074519" w:rsidRDefault="00074519" w:rsidP="00D351D3">
      <w:pPr>
        <w:jc w:val="left"/>
        <w:rPr>
          <w:lang w:val="en-US"/>
        </w:rPr>
      </w:pPr>
    </w:p>
    <w:p w14:paraId="17D43808" w14:textId="4127AB95" w:rsidR="00A55FC3" w:rsidRPr="003D5B28" w:rsidRDefault="00000000" w:rsidP="00D351D3">
      <w:pPr>
        <w:ind w:firstLine="0"/>
        <w:jc w:val="left"/>
        <w:rPr>
          <w:lang w:val="en-US"/>
        </w:rPr>
      </w:pPr>
      <w:r w:rsidRPr="003D5B28">
        <w:rPr>
          <w:lang w:val="en-US"/>
        </w:rPr>
        <w:t xml:space="preserve">MITNICK, Kevin D.; SIMON, William L. </w:t>
      </w:r>
      <w:r w:rsidRPr="00C628C8">
        <w:rPr>
          <w:b/>
          <w:bCs/>
          <w:lang w:val="en-US"/>
        </w:rPr>
        <w:t>The Art of Deception: Controlling the Human Element of Security</w:t>
      </w:r>
      <w:r w:rsidRPr="003D5B28">
        <w:rPr>
          <w:lang w:val="en-US"/>
        </w:rPr>
        <w:t>. Indianapolis: Wiley, 2002.</w:t>
      </w:r>
      <w:r w:rsidR="00735170">
        <w:rPr>
          <w:lang w:val="en-US"/>
        </w:rPr>
        <w:t xml:space="preserve"> </w:t>
      </w:r>
    </w:p>
    <w:p w14:paraId="43764EDE" w14:textId="77777777" w:rsidR="00A55FC3" w:rsidRPr="003D5B28" w:rsidRDefault="00A55FC3" w:rsidP="00D351D3">
      <w:pPr>
        <w:jc w:val="left"/>
        <w:rPr>
          <w:lang w:val="en-US"/>
        </w:rPr>
      </w:pPr>
    </w:p>
    <w:p w14:paraId="2CBC6AD3" w14:textId="77777777" w:rsidR="00A55FC3" w:rsidRPr="003D5B28" w:rsidRDefault="00000000" w:rsidP="00D351D3">
      <w:pPr>
        <w:ind w:firstLine="0"/>
        <w:jc w:val="left"/>
        <w:rPr>
          <w:lang w:val="en-US"/>
        </w:rPr>
      </w:pPr>
      <w:r w:rsidRPr="003D5B28">
        <w:rPr>
          <w:lang w:val="en-US"/>
        </w:rPr>
        <w:t xml:space="preserve">PEFFERS, Ken; TUUNANEN, Tuure; ROTHENBERGER, Marcus A.; CHATTERJEE, Samir. </w:t>
      </w:r>
      <w:proofErr w:type="gramStart"/>
      <w:r w:rsidRPr="00C628C8">
        <w:rPr>
          <w:b/>
          <w:bCs/>
          <w:lang w:val="en-US"/>
        </w:rPr>
        <w:t>A Design</w:t>
      </w:r>
      <w:proofErr w:type="gramEnd"/>
      <w:r w:rsidRPr="00C628C8">
        <w:rPr>
          <w:b/>
          <w:bCs/>
          <w:lang w:val="en-US"/>
        </w:rPr>
        <w:t xml:space="preserve"> Science Research Methodology for Information Systems Research</w:t>
      </w:r>
      <w:r w:rsidRPr="003D5B28">
        <w:rPr>
          <w:lang w:val="en-US"/>
        </w:rPr>
        <w:t>. Journal of Management Information Systems, v. 24, n. 3, p. 45-77, 2007.</w:t>
      </w:r>
    </w:p>
    <w:p w14:paraId="535AE1C4" w14:textId="77777777" w:rsidR="00A55FC3" w:rsidRPr="003D5B28" w:rsidRDefault="00A55FC3" w:rsidP="00D351D3">
      <w:pPr>
        <w:ind w:firstLine="0"/>
        <w:jc w:val="left"/>
        <w:rPr>
          <w:lang w:val="en-US"/>
        </w:rPr>
      </w:pPr>
    </w:p>
    <w:p w14:paraId="6093F01F" w14:textId="0070337E" w:rsidR="00A55FC3" w:rsidRDefault="00000000" w:rsidP="00D351D3">
      <w:pPr>
        <w:ind w:firstLine="0"/>
        <w:jc w:val="left"/>
      </w:pPr>
      <w:r>
        <w:t xml:space="preserve">PINHEIRO, P. P. G. </w:t>
      </w:r>
      <w:r w:rsidRPr="00C628C8">
        <w:rPr>
          <w:b/>
          <w:bCs/>
        </w:rPr>
        <w:t>Cibersegurança, sociedade e futuro</w:t>
      </w:r>
      <w:r>
        <w:t xml:space="preserve">. Computação Brasil, v. 25, n. 2, 2024. Disponível em: https://journals-sol.sbc.org.br/index.php/comp-br/article/view/4605. Acesso em: </w:t>
      </w:r>
      <w:r w:rsidR="00735170">
        <w:rPr>
          <w:lang w:val="en-US"/>
        </w:rPr>
        <w:t>11 set</w:t>
      </w:r>
      <w:r w:rsidR="00735170" w:rsidRPr="003D5B28">
        <w:rPr>
          <w:lang w:val="en-US"/>
        </w:rPr>
        <w:t>.</w:t>
      </w:r>
      <w:r w:rsidR="00735170">
        <w:rPr>
          <w:lang w:val="en-US"/>
        </w:rPr>
        <w:t xml:space="preserve"> 2025</w:t>
      </w:r>
      <w:r w:rsidR="00735170">
        <w:rPr>
          <w:lang w:val="en-US"/>
        </w:rPr>
        <w:t>.</w:t>
      </w:r>
    </w:p>
    <w:p w14:paraId="266FBFE3" w14:textId="77777777" w:rsidR="00A55FC3" w:rsidRDefault="00A55FC3" w:rsidP="00D351D3">
      <w:pPr>
        <w:jc w:val="left"/>
      </w:pPr>
    </w:p>
    <w:p w14:paraId="28212D26" w14:textId="601938AC" w:rsidR="00A55FC3" w:rsidRDefault="00000000" w:rsidP="00D351D3">
      <w:pPr>
        <w:ind w:firstLine="0"/>
        <w:jc w:val="left"/>
      </w:pPr>
      <w:r>
        <w:t xml:space="preserve">PROOFPOINT. </w:t>
      </w:r>
      <w:r w:rsidRPr="00C628C8">
        <w:rPr>
          <w:b/>
          <w:bCs/>
        </w:rPr>
        <w:t>Relatório da Proofpoint revela que aproximadamente 71% dos CISOs brasileiros consideram o erro humano como principal risco à segurança cibernética. 2024</w:t>
      </w:r>
      <w:r>
        <w:t xml:space="preserve">. Disponível em: https://www.proofpoint.com/br/newsroom. Acesso em: </w:t>
      </w:r>
      <w:r w:rsidR="00735170">
        <w:rPr>
          <w:lang w:val="en-US"/>
        </w:rPr>
        <w:t>11 set</w:t>
      </w:r>
      <w:r w:rsidR="00735170" w:rsidRPr="003D5B28">
        <w:rPr>
          <w:lang w:val="en-US"/>
        </w:rPr>
        <w:t>.</w:t>
      </w:r>
      <w:r w:rsidR="00735170">
        <w:rPr>
          <w:lang w:val="en-US"/>
        </w:rPr>
        <w:t xml:space="preserve"> 2025</w:t>
      </w:r>
      <w:r>
        <w:t>.</w:t>
      </w:r>
    </w:p>
    <w:p w14:paraId="1BCDE1CD" w14:textId="77777777" w:rsidR="00A55FC3" w:rsidRDefault="00A55FC3" w:rsidP="00D351D3">
      <w:pPr>
        <w:ind w:firstLine="0"/>
        <w:jc w:val="left"/>
      </w:pPr>
    </w:p>
    <w:p w14:paraId="445C2487" w14:textId="77777777" w:rsidR="00A55FC3" w:rsidRDefault="00000000" w:rsidP="00D351D3">
      <w:pPr>
        <w:ind w:firstLine="0"/>
        <w:jc w:val="left"/>
      </w:pPr>
      <w:r>
        <w:t xml:space="preserve">SANTOS, E. E. dos et al. </w:t>
      </w:r>
      <w:r w:rsidRPr="00C628C8">
        <w:rPr>
          <w:b/>
          <w:bCs/>
        </w:rPr>
        <w:t>Cyber Defender: desenvolvimento e avaliação de um jogo educativo para ensino de segurança cibernética</w:t>
      </w:r>
      <w:r>
        <w:t>. In: Simpósio Brasileiro de Segurança da Informação e de Sistemas Computacionais, 2025. Disponível em: https://sol.sbc.org.br/index.php/sbseg/article/view/36626. Acesso em: 31 maio 2026.</w:t>
      </w:r>
    </w:p>
    <w:p w14:paraId="1DF22B95" w14:textId="77777777" w:rsidR="00A55FC3" w:rsidRDefault="00A55FC3" w:rsidP="00D351D3">
      <w:pPr>
        <w:jc w:val="left"/>
      </w:pPr>
    </w:p>
    <w:p w14:paraId="6E7EB31D" w14:textId="77777777" w:rsidR="00A55FC3" w:rsidRDefault="00000000" w:rsidP="00D351D3">
      <w:pPr>
        <w:ind w:firstLine="0"/>
        <w:jc w:val="left"/>
      </w:pPr>
      <w:r>
        <w:t xml:space="preserve">SOUZA, M. V. P. de; SANGALETI, J. R. </w:t>
      </w:r>
      <w:r w:rsidRPr="00C628C8">
        <w:rPr>
          <w:b/>
          <w:bCs/>
        </w:rPr>
        <w:t>Cyber Resistance: protótipo de jogo educacional para ensino de segurança cibernética.</w:t>
      </w:r>
      <w:r>
        <w:t xml:space="preserve"> In: Anais Estendidos do Simpósio Brasileiro de Segurança da Informação e de Sistemas Computacionais, 2025. Disponível em: https://sol.sbc.org.br/index.php/sbseg_estendido/article/view/36769. Acesso em: 31 maio 2026.</w:t>
      </w:r>
    </w:p>
    <w:p w14:paraId="0DAA6463" w14:textId="77777777" w:rsidR="00A55FC3" w:rsidRDefault="00A55FC3" w:rsidP="00D351D3">
      <w:pPr>
        <w:jc w:val="left"/>
      </w:pPr>
    </w:p>
    <w:p w14:paraId="5CD9DF63" w14:textId="7A100612" w:rsidR="00A55FC3" w:rsidRDefault="00000000" w:rsidP="00D351D3">
      <w:pPr>
        <w:ind w:firstLine="0"/>
        <w:jc w:val="left"/>
      </w:pPr>
      <w:r>
        <w:lastRenderedPageBreak/>
        <w:t xml:space="preserve">SOUZA, N. R. S.; SILVA, V. M. F.; OLIVEIRA, A. N. A.; SANTANA, R. C. </w:t>
      </w:r>
      <w:r w:rsidRPr="00C628C8">
        <w:rPr>
          <w:b/>
          <w:bCs/>
        </w:rPr>
        <w:t>Prevenção de golpes digitais: o papel da cibersegurança na proteção do usuário</w:t>
      </w:r>
      <w:r>
        <w:t xml:space="preserve">. In: Anais do Connect, 2023. Disponível em: https://sol.sbc.org.br/index.php/connect/article/view/36506. Acesso em: </w:t>
      </w:r>
      <w:r w:rsidR="00735170">
        <w:rPr>
          <w:lang w:val="en-US"/>
        </w:rPr>
        <w:t>11 set</w:t>
      </w:r>
      <w:r w:rsidR="00735170" w:rsidRPr="003D5B28">
        <w:rPr>
          <w:lang w:val="en-US"/>
        </w:rPr>
        <w:t>.</w:t>
      </w:r>
      <w:r w:rsidR="00735170">
        <w:rPr>
          <w:lang w:val="en-US"/>
        </w:rPr>
        <w:t xml:space="preserve"> 2025</w:t>
      </w:r>
      <w:r>
        <w:t>.</w:t>
      </w:r>
    </w:p>
    <w:p w14:paraId="2D5BC65D" w14:textId="77777777" w:rsidR="00A55FC3" w:rsidRDefault="00A55FC3" w:rsidP="00D351D3">
      <w:pPr>
        <w:jc w:val="left"/>
      </w:pPr>
    </w:p>
    <w:p w14:paraId="34D598C1" w14:textId="3703C95E" w:rsidR="00A55FC3" w:rsidRDefault="00000000" w:rsidP="00D351D3">
      <w:pPr>
        <w:ind w:firstLine="0"/>
        <w:jc w:val="left"/>
      </w:pPr>
      <w:r>
        <w:t xml:space="preserve">TRINDADE, C. M. G. F.; NOGUEIRA, T. C.; FERREIRA, N. C. S. </w:t>
      </w:r>
      <w:r w:rsidRPr="00C628C8">
        <w:rPr>
          <w:b/>
          <w:bCs/>
        </w:rPr>
        <w:t>Run Code: um jogo mobile auxiliador no processo de ensino e aprendizagem em lógica de programação</w:t>
      </w:r>
      <w:r>
        <w:t xml:space="preserve">. In: Anais do Congresso Brasileiro de Tecnologias e Ensino de Linguagens, 2023. Disponível em: https://sol.sbc.org.br/index.php/ctrle/article/view/25792. Acesso em: </w:t>
      </w:r>
      <w:r w:rsidR="00735170">
        <w:rPr>
          <w:lang w:val="en-US"/>
        </w:rPr>
        <w:t>11 set</w:t>
      </w:r>
      <w:r w:rsidR="00735170" w:rsidRPr="003D5B28">
        <w:rPr>
          <w:lang w:val="en-US"/>
        </w:rPr>
        <w:t>.</w:t>
      </w:r>
      <w:r w:rsidR="00735170">
        <w:rPr>
          <w:lang w:val="en-US"/>
        </w:rPr>
        <w:t xml:space="preserve"> 2025</w:t>
      </w:r>
      <w:r>
        <w:t>.</w:t>
      </w:r>
    </w:p>
    <w:p w14:paraId="0151FC15" w14:textId="77777777" w:rsidR="00A55FC3" w:rsidRDefault="00A55FC3" w:rsidP="00D351D3">
      <w:pPr>
        <w:jc w:val="left"/>
      </w:pPr>
    </w:p>
    <w:p w14:paraId="41406E8C" w14:textId="3979E6E4" w:rsidR="00A55FC3" w:rsidRDefault="00000000" w:rsidP="00D351D3">
      <w:pPr>
        <w:ind w:firstLine="0"/>
        <w:jc w:val="left"/>
      </w:pPr>
      <w:r>
        <w:t xml:space="preserve">YOYO GAMES. </w:t>
      </w:r>
      <w:r w:rsidRPr="00C628C8">
        <w:rPr>
          <w:b/>
          <w:bCs/>
        </w:rPr>
        <w:t>GameMaker Manual</w:t>
      </w:r>
      <w:r>
        <w:t xml:space="preserve">. 2026. Disponível em: https://manual.gamemaker.io. Acesso em: </w:t>
      </w:r>
      <w:r w:rsidR="00735170" w:rsidRPr="00735170">
        <w:t>11 set. 2025</w:t>
      </w:r>
      <w:r>
        <w:t>.</w:t>
      </w:r>
    </w:p>
    <w:p w14:paraId="5FDDBE2F" w14:textId="77777777" w:rsidR="00A55FC3" w:rsidRDefault="00A55FC3"/>
    <w:sectPr w:rsidR="00A55FC3">
      <w:headerReference w:type="default" r:id="rId4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3BD" w14:textId="77777777" w:rsidR="007D1F40" w:rsidRDefault="007D1F40" w:rsidP="00BD5F67">
      <w:pPr>
        <w:spacing w:line="240" w:lineRule="auto"/>
      </w:pPr>
      <w:r>
        <w:separator/>
      </w:r>
    </w:p>
  </w:endnote>
  <w:endnote w:type="continuationSeparator" w:id="0">
    <w:p w14:paraId="187BB76B" w14:textId="77777777" w:rsidR="007D1F40" w:rsidRDefault="007D1F40" w:rsidP="00BD5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756F" w14:textId="77777777" w:rsidR="007D1F40" w:rsidRDefault="007D1F40" w:rsidP="005D5456">
      <w:pPr>
        <w:spacing w:line="240" w:lineRule="auto"/>
        <w:ind w:firstLine="0"/>
      </w:pPr>
      <w:r>
        <w:t>______</w:t>
      </w:r>
    </w:p>
  </w:footnote>
  <w:footnote w:type="continuationSeparator" w:id="0">
    <w:p w14:paraId="2D373DBE" w14:textId="77777777" w:rsidR="007D1F40" w:rsidRDefault="007D1F40" w:rsidP="00BD5F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7688" w14:textId="5950A828" w:rsidR="00FE4670" w:rsidRDefault="00FE4670">
    <w:pPr>
      <w:pStyle w:val="Header"/>
      <w:jc w:val="right"/>
    </w:pPr>
  </w:p>
  <w:p w14:paraId="0993AC51" w14:textId="77777777" w:rsidR="00AF5FFB" w:rsidRDefault="00AF5F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14353"/>
      <w:docPartObj>
        <w:docPartGallery w:val="Page Numbers (Top of Page)"/>
        <w:docPartUnique/>
      </w:docPartObj>
    </w:sdtPr>
    <w:sdtContent>
      <w:p w14:paraId="50A03124" w14:textId="2DCBF75C" w:rsidR="00FE4670" w:rsidRDefault="00FE4670">
        <w:pPr>
          <w:pStyle w:val="Header"/>
          <w:jc w:val="right"/>
        </w:pPr>
        <w:r>
          <w:fldChar w:fldCharType="begin"/>
        </w:r>
        <w:r>
          <w:instrText>PAGE   \* MERGEFORMAT</w:instrText>
        </w:r>
        <w:r>
          <w:fldChar w:fldCharType="separate"/>
        </w:r>
        <w:r>
          <w:t>2</w:t>
        </w:r>
        <w:r>
          <w:fldChar w:fldCharType="end"/>
        </w:r>
      </w:p>
    </w:sdtContent>
  </w:sdt>
  <w:p w14:paraId="2B1DEEDF" w14:textId="77777777" w:rsidR="00FE4670" w:rsidRDefault="00FE46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AB2"/>
    <w:multiLevelType w:val="multilevel"/>
    <w:tmpl w:val="06C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70CA"/>
    <w:multiLevelType w:val="hybridMultilevel"/>
    <w:tmpl w:val="A1D27A5A"/>
    <w:lvl w:ilvl="0" w:tplc="7E7CB7F4">
      <w:numFmt w:val="bullet"/>
      <w:lvlText w:val="•"/>
      <w:lvlJc w:val="left"/>
      <w:pPr>
        <w:ind w:left="1440" w:hanging="360"/>
      </w:pPr>
      <w:rPr>
        <w:rFonts w:ascii="Arial" w:eastAsiaTheme="minorHAnsi" w:hAnsi="Arial" w:cs="Arial" w:hint="default"/>
        <w:b w:val="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3307EFB"/>
    <w:multiLevelType w:val="hybridMultilevel"/>
    <w:tmpl w:val="884AF16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680BE2"/>
    <w:multiLevelType w:val="hybridMultilevel"/>
    <w:tmpl w:val="11B229E4"/>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4" w15:restartNumberingAfterBreak="0">
    <w:nsid w:val="0906600C"/>
    <w:multiLevelType w:val="multilevel"/>
    <w:tmpl w:val="00B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91FB6"/>
    <w:multiLevelType w:val="multilevel"/>
    <w:tmpl w:val="97B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F0C15"/>
    <w:multiLevelType w:val="multilevel"/>
    <w:tmpl w:val="730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0735C"/>
    <w:multiLevelType w:val="multilevel"/>
    <w:tmpl w:val="B8AC497E"/>
    <w:lvl w:ilvl="0">
      <w:start w:val="1"/>
      <w:numFmt w:val="decimal"/>
      <w:lvlText w:val="%1"/>
      <w:lvlJc w:val="left"/>
      <w:pPr>
        <w:ind w:left="396" w:hanging="396"/>
      </w:pPr>
      <w:rPr>
        <w:rFonts w:hint="default"/>
      </w:rPr>
    </w:lvl>
    <w:lvl w:ilvl="1">
      <w:start w:val="1"/>
      <w:numFmt w:val="decimal"/>
      <w:lvlText w:val="%1.%2"/>
      <w:lvlJc w:val="left"/>
      <w:pPr>
        <w:ind w:left="1530" w:hanging="396"/>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8" w15:restartNumberingAfterBreak="0">
    <w:nsid w:val="14035A24"/>
    <w:multiLevelType w:val="hybridMultilevel"/>
    <w:tmpl w:val="B1DCF9E2"/>
    <w:lvl w:ilvl="0" w:tplc="04160001">
      <w:start w:val="1"/>
      <w:numFmt w:val="bullet"/>
      <w:lvlText w:val=""/>
      <w:lvlJc w:val="left"/>
      <w:pPr>
        <w:ind w:left="790" w:hanging="360"/>
      </w:pPr>
      <w:rPr>
        <w:rFonts w:ascii="Symbol" w:hAnsi="Symbol" w:hint="default"/>
      </w:rPr>
    </w:lvl>
    <w:lvl w:ilvl="1" w:tplc="04160003" w:tentative="1">
      <w:start w:val="1"/>
      <w:numFmt w:val="bullet"/>
      <w:lvlText w:val="o"/>
      <w:lvlJc w:val="left"/>
      <w:pPr>
        <w:ind w:left="1510" w:hanging="360"/>
      </w:pPr>
      <w:rPr>
        <w:rFonts w:ascii="Courier New" w:hAnsi="Courier New" w:cs="Courier New" w:hint="default"/>
      </w:rPr>
    </w:lvl>
    <w:lvl w:ilvl="2" w:tplc="04160005" w:tentative="1">
      <w:start w:val="1"/>
      <w:numFmt w:val="bullet"/>
      <w:lvlText w:val=""/>
      <w:lvlJc w:val="left"/>
      <w:pPr>
        <w:ind w:left="2230" w:hanging="360"/>
      </w:pPr>
      <w:rPr>
        <w:rFonts w:ascii="Wingdings" w:hAnsi="Wingdings" w:hint="default"/>
      </w:rPr>
    </w:lvl>
    <w:lvl w:ilvl="3" w:tplc="04160001" w:tentative="1">
      <w:start w:val="1"/>
      <w:numFmt w:val="bullet"/>
      <w:lvlText w:val=""/>
      <w:lvlJc w:val="left"/>
      <w:pPr>
        <w:ind w:left="2950" w:hanging="360"/>
      </w:pPr>
      <w:rPr>
        <w:rFonts w:ascii="Symbol" w:hAnsi="Symbol" w:hint="default"/>
      </w:rPr>
    </w:lvl>
    <w:lvl w:ilvl="4" w:tplc="04160003" w:tentative="1">
      <w:start w:val="1"/>
      <w:numFmt w:val="bullet"/>
      <w:lvlText w:val="o"/>
      <w:lvlJc w:val="left"/>
      <w:pPr>
        <w:ind w:left="3670" w:hanging="360"/>
      </w:pPr>
      <w:rPr>
        <w:rFonts w:ascii="Courier New" w:hAnsi="Courier New" w:cs="Courier New" w:hint="default"/>
      </w:rPr>
    </w:lvl>
    <w:lvl w:ilvl="5" w:tplc="04160005" w:tentative="1">
      <w:start w:val="1"/>
      <w:numFmt w:val="bullet"/>
      <w:lvlText w:val=""/>
      <w:lvlJc w:val="left"/>
      <w:pPr>
        <w:ind w:left="4390" w:hanging="360"/>
      </w:pPr>
      <w:rPr>
        <w:rFonts w:ascii="Wingdings" w:hAnsi="Wingdings" w:hint="default"/>
      </w:rPr>
    </w:lvl>
    <w:lvl w:ilvl="6" w:tplc="04160001" w:tentative="1">
      <w:start w:val="1"/>
      <w:numFmt w:val="bullet"/>
      <w:lvlText w:val=""/>
      <w:lvlJc w:val="left"/>
      <w:pPr>
        <w:ind w:left="5110" w:hanging="360"/>
      </w:pPr>
      <w:rPr>
        <w:rFonts w:ascii="Symbol" w:hAnsi="Symbol" w:hint="default"/>
      </w:rPr>
    </w:lvl>
    <w:lvl w:ilvl="7" w:tplc="04160003" w:tentative="1">
      <w:start w:val="1"/>
      <w:numFmt w:val="bullet"/>
      <w:lvlText w:val="o"/>
      <w:lvlJc w:val="left"/>
      <w:pPr>
        <w:ind w:left="5830" w:hanging="360"/>
      </w:pPr>
      <w:rPr>
        <w:rFonts w:ascii="Courier New" w:hAnsi="Courier New" w:cs="Courier New" w:hint="default"/>
      </w:rPr>
    </w:lvl>
    <w:lvl w:ilvl="8" w:tplc="04160005" w:tentative="1">
      <w:start w:val="1"/>
      <w:numFmt w:val="bullet"/>
      <w:lvlText w:val=""/>
      <w:lvlJc w:val="left"/>
      <w:pPr>
        <w:ind w:left="6550" w:hanging="360"/>
      </w:pPr>
      <w:rPr>
        <w:rFonts w:ascii="Wingdings" w:hAnsi="Wingdings" w:hint="default"/>
      </w:rPr>
    </w:lvl>
  </w:abstractNum>
  <w:abstractNum w:abstractNumId="9" w15:restartNumberingAfterBreak="0">
    <w:nsid w:val="14D32624"/>
    <w:multiLevelType w:val="hybridMultilevel"/>
    <w:tmpl w:val="DA06B5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7CF20D5"/>
    <w:multiLevelType w:val="multilevel"/>
    <w:tmpl w:val="5E6A5B28"/>
    <w:lvl w:ilvl="0">
      <w:start w:val="1"/>
      <w:numFmt w:val="decimal"/>
      <w:lvlText w:val="%1."/>
      <w:lvlJc w:val="left"/>
      <w:pPr>
        <w:ind w:left="360" w:hanging="360"/>
      </w:pPr>
    </w:lvl>
    <w:lvl w:ilvl="1">
      <w:start w:val="1"/>
      <w:numFmt w:val="decimal"/>
      <w:lvlText w:val="%1.%2."/>
      <w:lvlJc w:val="left"/>
      <w:pPr>
        <w:ind w:left="792" w:hanging="432"/>
      </w:pPr>
      <w:rPr>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967221"/>
    <w:multiLevelType w:val="multilevel"/>
    <w:tmpl w:val="5C7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069C4"/>
    <w:multiLevelType w:val="multilevel"/>
    <w:tmpl w:val="B69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E714B"/>
    <w:multiLevelType w:val="hybridMultilevel"/>
    <w:tmpl w:val="285A58E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4" w15:restartNumberingAfterBreak="0">
    <w:nsid w:val="30E628D8"/>
    <w:multiLevelType w:val="multilevel"/>
    <w:tmpl w:val="46E0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75953"/>
    <w:multiLevelType w:val="hybridMultilevel"/>
    <w:tmpl w:val="24ECEE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C542D0F"/>
    <w:multiLevelType w:val="hybridMultilevel"/>
    <w:tmpl w:val="970AFAA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3F4C16E2"/>
    <w:multiLevelType w:val="hybridMultilevel"/>
    <w:tmpl w:val="3652356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3FDE6D05"/>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06408F0"/>
    <w:multiLevelType w:val="hybridMultilevel"/>
    <w:tmpl w:val="01F8F55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43345D73"/>
    <w:multiLevelType w:val="multilevel"/>
    <w:tmpl w:val="D3B454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435E8"/>
    <w:multiLevelType w:val="multilevel"/>
    <w:tmpl w:val="9A5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5708F"/>
    <w:multiLevelType w:val="multilevel"/>
    <w:tmpl w:val="D6B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96558"/>
    <w:multiLevelType w:val="multilevel"/>
    <w:tmpl w:val="3C3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3746E"/>
    <w:multiLevelType w:val="multilevel"/>
    <w:tmpl w:val="068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C117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94264C"/>
    <w:multiLevelType w:val="multilevel"/>
    <w:tmpl w:val="3CB8D8BE"/>
    <w:lvl w:ilvl="0">
      <w:start w:val="1"/>
      <w:numFmt w:val="decimal"/>
      <w:lvlText w:val="%1."/>
      <w:lvlJc w:val="left"/>
      <w:pPr>
        <w:ind w:left="420" w:hanging="360"/>
      </w:pPr>
      <w:rPr>
        <w:rFonts w:hint="default"/>
      </w:rPr>
    </w:lvl>
    <w:lvl w:ilvl="1">
      <w:start w:val="3"/>
      <w:numFmt w:val="decimal"/>
      <w:isLgl/>
      <w:lvlText w:val="%1.%2"/>
      <w:lvlJc w:val="left"/>
      <w:pPr>
        <w:ind w:left="765" w:hanging="705"/>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27" w15:restartNumberingAfterBreak="0">
    <w:nsid w:val="56D27ACD"/>
    <w:multiLevelType w:val="multilevel"/>
    <w:tmpl w:val="B71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241E5"/>
    <w:multiLevelType w:val="multilevel"/>
    <w:tmpl w:val="6F8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61437"/>
    <w:multiLevelType w:val="multilevel"/>
    <w:tmpl w:val="554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632F3"/>
    <w:multiLevelType w:val="hybridMultilevel"/>
    <w:tmpl w:val="A0321A1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1" w15:restartNumberingAfterBreak="0">
    <w:nsid w:val="6E224DA5"/>
    <w:multiLevelType w:val="hybridMultilevel"/>
    <w:tmpl w:val="AAF04D78"/>
    <w:lvl w:ilvl="0" w:tplc="7E7CB7F4">
      <w:numFmt w:val="bullet"/>
      <w:lvlText w:val="•"/>
      <w:lvlJc w:val="left"/>
      <w:pPr>
        <w:ind w:left="720" w:hanging="360"/>
      </w:pPr>
      <w:rPr>
        <w:rFonts w:ascii="Arial" w:eastAsiaTheme="minorHAnsi" w:hAnsi="Arial" w:cs="Arial" w:hint="default"/>
        <w:b w:val="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E690028"/>
    <w:multiLevelType w:val="hybridMultilevel"/>
    <w:tmpl w:val="7B0E3A82"/>
    <w:lvl w:ilvl="0" w:tplc="7E7CB7F4">
      <w:numFmt w:val="bullet"/>
      <w:lvlText w:val="•"/>
      <w:lvlJc w:val="left"/>
      <w:pPr>
        <w:ind w:left="1440" w:hanging="360"/>
      </w:pPr>
      <w:rPr>
        <w:rFonts w:ascii="Arial" w:eastAsiaTheme="minorHAnsi" w:hAnsi="Arial" w:cs="Arial" w:hint="default"/>
        <w:b w:val="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3" w15:restartNumberingAfterBreak="0">
    <w:nsid w:val="70860FE4"/>
    <w:multiLevelType w:val="hybridMultilevel"/>
    <w:tmpl w:val="A1780E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2E5FEE"/>
    <w:multiLevelType w:val="multilevel"/>
    <w:tmpl w:val="EFAE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5524E"/>
    <w:multiLevelType w:val="hybridMultilevel"/>
    <w:tmpl w:val="6FC8A6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A9B6507"/>
    <w:multiLevelType w:val="multilevel"/>
    <w:tmpl w:val="1B3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D6E8C"/>
    <w:multiLevelType w:val="hybridMultilevel"/>
    <w:tmpl w:val="9E720A62"/>
    <w:lvl w:ilvl="0" w:tplc="7E7CB7F4">
      <w:numFmt w:val="bullet"/>
      <w:lvlText w:val="•"/>
      <w:lvlJc w:val="left"/>
      <w:pPr>
        <w:ind w:left="1440" w:hanging="360"/>
      </w:pPr>
      <w:rPr>
        <w:rFonts w:ascii="Arial" w:eastAsiaTheme="minorHAnsi" w:hAnsi="Arial" w:cs="Arial" w:hint="default"/>
        <w:b w:val="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8" w15:restartNumberingAfterBreak="0">
    <w:nsid w:val="7DFF03E7"/>
    <w:multiLevelType w:val="hybridMultilevel"/>
    <w:tmpl w:val="DA1E74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F6928A0"/>
    <w:multiLevelType w:val="hybridMultilevel"/>
    <w:tmpl w:val="9CE8F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62133163">
    <w:abstractNumId w:val="7"/>
  </w:num>
  <w:num w:numId="2" w16cid:durableId="1461418155">
    <w:abstractNumId w:val="18"/>
  </w:num>
  <w:num w:numId="3" w16cid:durableId="1525678910">
    <w:abstractNumId w:val="3"/>
  </w:num>
  <w:num w:numId="4" w16cid:durableId="14308154">
    <w:abstractNumId w:val="10"/>
  </w:num>
  <w:num w:numId="5" w16cid:durableId="524752228">
    <w:abstractNumId w:val="25"/>
  </w:num>
  <w:num w:numId="6" w16cid:durableId="389574822">
    <w:abstractNumId w:val="33"/>
  </w:num>
  <w:num w:numId="7" w16cid:durableId="531116100">
    <w:abstractNumId w:val="26"/>
  </w:num>
  <w:num w:numId="8" w16cid:durableId="212278723">
    <w:abstractNumId w:val="38"/>
  </w:num>
  <w:num w:numId="9" w16cid:durableId="1610509490">
    <w:abstractNumId w:val="29"/>
  </w:num>
  <w:num w:numId="10" w16cid:durableId="1063600321">
    <w:abstractNumId w:val="20"/>
  </w:num>
  <w:num w:numId="11" w16cid:durableId="1405377012">
    <w:abstractNumId w:val="23"/>
  </w:num>
  <w:num w:numId="12" w16cid:durableId="1463958113">
    <w:abstractNumId w:val="14"/>
  </w:num>
  <w:num w:numId="13" w16cid:durableId="577593540">
    <w:abstractNumId w:val="27"/>
  </w:num>
  <w:num w:numId="14" w16cid:durableId="1458835516">
    <w:abstractNumId w:val="4"/>
  </w:num>
  <w:num w:numId="15" w16cid:durableId="702705935">
    <w:abstractNumId w:val="36"/>
  </w:num>
  <w:num w:numId="16" w16cid:durableId="958681110">
    <w:abstractNumId w:val="9"/>
  </w:num>
  <w:num w:numId="17" w16cid:durableId="177471825">
    <w:abstractNumId w:val="15"/>
  </w:num>
  <w:num w:numId="18" w16cid:durableId="1401637002">
    <w:abstractNumId w:val="15"/>
  </w:num>
  <w:num w:numId="19" w16cid:durableId="1812939827">
    <w:abstractNumId w:val="24"/>
  </w:num>
  <w:num w:numId="20" w16cid:durableId="1104884675">
    <w:abstractNumId w:val="6"/>
  </w:num>
  <w:num w:numId="21" w16cid:durableId="64881501">
    <w:abstractNumId w:val="5"/>
  </w:num>
  <w:num w:numId="22" w16cid:durableId="738015974">
    <w:abstractNumId w:val="21"/>
  </w:num>
  <w:num w:numId="23" w16cid:durableId="504130147">
    <w:abstractNumId w:val="28"/>
  </w:num>
  <w:num w:numId="24" w16cid:durableId="129059923">
    <w:abstractNumId w:val="11"/>
  </w:num>
  <w:num w:numId="25" w16cid:durableId="1077019671">
    <w:abstractNumId w:val="22"/>
  </w:num>
  <w:num w:numId="26" w16cid:durableId="1755471887">
    <w:abstractNumId w:val="12"/>
  </w:num>
  <w:num w:numId="27" w16cid:durableId="170461614">
    <w:abstractNumId w:val="34"/>
  </w:num>
  <w:num w:numId="28" w16cid:durableId="586427363">
    <w:abstractNumId w:val="0"/>
  </w:num>
  <w:num w:numId="29" w16cid:durableId="862943049">
    <w:abstractNumId w:val="35"/>
  </w:num>
  <w:num w:numId="30" w16cid:durableId="883372726">
    <w:abstractNumId w:val="31"/>
  </w:num>
  <w:num w:numId="31" w16cid:durableId="22635946">
    <w:abstractNumId w:val="37"/>
  </w:num>
  <w:num w:numId="32" w16cid:durableId="1070350439">
    <w:abstractNumId w:val="32"/>
  </w:num>
  <w:num w:numId="33" w16cid:durableId="1499227772">
    <w:abstractNumId w:val="1"/>
  </w:num>
  <w:num w:numId="34" w16cid:durableId="975718994">
    <w:abstractNumId w:val="39"/>
  </w:num>
  <w:num w:numId="35" w16cid:durableId="887184426">
    <w:abstractNumId w:val="8"/>
  </w:num>
  <w:num w:numId="36" w16cid:durableId="1009260049">
    <w:abstractNumId w:val="13"/>
  </w:num>
  <w:num w:numId="37" w16cid:durableId="325936701">
    <w:abstractNumId w:val="2"/>
  </w:num>
  <w:num w:numId="38" w16cid:durableId="2064059427">
    <w:abstractNumId w:val="19"/>
  </w:num>
  <w:num w:numId="39" w16cid:durableId="1136684210">
    <w:abstractNumId w:val="16"/>
  </w:num>
  <w:num w:numId="40" w16cid:durableId="564686013">
    <w:abstractNumId w:val="30"/>
  </w:num>
  <w:num w:numId="41" w16cid:durableId="4488222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67"/>
    <w:rsid w:val="00005E47"/>
    <w:rsid w:val="00011DA3"/>
    <w:rsid w:val="00013D0A"/>
    <w:rsid w:val="00014E8B"/>
    <w:rsid w:val="00044DDA"/>
    <w:rsid w:val="00046203"/>
    <w:rsid w:val="000504CB"/>
    <w:rsid w:val="000542CD"/>
    <w:rsid w:val="00074519"/>
    <w:rsid w:val="000774FD"/>
    <w:rsid w:val="00082F98"/>
    <w:rsid w:val="00093050"/>
    <w:rsid w:val="0009679D"/>
    <w:rsid w:val="00097612"/>
    <w:rsid w:val="000A1400"/>
    <w:rsid w:val="000A5DBC"/>
    <w:rsid w:val="000B0D53"/>
    <w:rsid w:val="000B1BE6"/>
    <w:rsid w:val="000B5CB7"/>
    <w:rsid w:val="000C2121"/>
    <w:rsid w:val="000D2AF1"/>
    <w:rsid w:val="000D355F"/>
    <w:rsid w:val="000F1A6A"/>
    <w:rsid w:val="00100519"/>
    <w:rsid w:val="00105215"/>
    <w:rsid w:val="00150FF4"/>
    <w:rsid w:val="001656F1"/>
    <w:rsid w:val="00171AC2"/>
    <w:rsid w:val="001749F9"/>
    <w:rsid w:val="001906EB"/>
    <w:rsid w:val="00195443"/>
    <w:rsid w:val="001D19B1"/>
    <w:rsid w:val="001F38DA"/>
    <w:rsid w:val="001F48FE"/>
    <w:rsid w:val="002027D6"/>
    <w:rsid w:val="00202FFF"/>
    <w:rsid w:val="00207609"/>
    <w:rsid w:val="00217BA9"/>
    <w:rsid w:val="002479E7"/>
    <w:rsid w:val="00260364"/>
    <w:rsid w:val="0026236A"/>
    <w:rsid w:val="00266906"/>
    <w:rsid w:val="002B1A72"/>
    <w:rsid w:val="002B6D68"/>
    <w:rsid w:val="002B7E9F"/>
    <w:rsid w:val="002C0B5F"/>
    <w:rsid w:val="002D1269"/>
    <w:rsid w:val="002D4ED6"/>
    <w:rsid w:val="002E1E2D"/>
    <w:rsid w:val="002E2045"/>
    <w:rsid w:val="002E6BE9"/>
    <w:rsid w:val="00332720"/>
    <w:rsid w:val="003429B9"/>
    <w:rsid w:val="003457E8"/>
    <w:rsid w:val="0036325B"/>
    <w:rsid w:val="003662CB"/>
    <w:rsid w:val="00367418"/>
    <w:rsid w:val="0036772F"/>
    <w:rsid w:val="003B3503"/>
    <w:rsid w:val="003C23B1"/>
    <w:rsid w:val="003D5B28"/>
    <w:rsid w:val="003E3DBC"/>
    <w:rsid w:val="003E54C6"/>
    <w:rsid w:val="004119B6"/>
    <w:rsid w:val="00445600"/>
    <w:rsid w:val="0045449B"/>
    <w:rsid w:val="0047741D"/>
    <w:rsid w:val="00477514"/>
    <w:rsid w:val="004858B4"/>
    <w:rsid w:val="004B2082"/>
    <w:rsid w:val="004B78F6"/>
    <w:rsid w:val="004E3ADA"/>
    <w:rsid w:val="004F245E"/>
    <w:rsid w:val="004F431A"/>
    <w:rsid w:val="00511A17"/>
    <w:rsid w:val="00516633"/>
    <w:rsid w:val="005259C2"/>
    <w:rsid w:val="00537013"/>
    <w:rsid w:val="0054794F"/>
    <w:rsid w:val="00550163"/>
    <w:rsid w:val="005618A1"/>
    <w:rsid w:val="00573BB9"/>
    <w:rsid w:val="00596AD2"/>
    <w:rsid w:val="005A2105"/>
    <w:rsid w:val="005B05BE"/>
    <w:rsid w:val="005C311D"/>
    <w:rsid w:val="005C683B"/>
    <w:rsid w:val="005D2476"/>
    <w:rsid w:val="005D5456"/>
    <w:rsid w:val="005E24E2"/>
    <w:rsid w:val="006231C9"/>
    <w:rsid w:val="006336D4"/>
    <w:rsid w:val="00634E92"/>
    <w:rsid w:val="00637FD8"/>
    <w:rsid w:val="00642EF5"/>
    <w:rsid w:val="00646628"/>
    <w:rsid w:val="0065636E"/>
    <w:rsid w:val="00684085"/>
    <w:rsid w:val="0069048C"/>
    <w:rsid w:val="00690F5E"/>
    <w:rsid w:val="006D6CE5"/>
    <w:rsid w:val="006D6FC7"/>
    <w:rsid w:val="006E6E84"/>
    <w:rsid w:val="00710E4B"/>
    <w:rsid w:val="00712162"/>
    <w:rsid w:val="00717049"/>
    <w:rsid w:val="007234ED"/>
    <w:rsid w:val="00735170"/>
    <w:rsid w:val="0074186B"/>
    <w:rsid w:val="007675F5"/>
    <w:rsid w:val="00772AAA"/>
    <w:rsid w:val="007770FD"/>
    <w:rsid w:val="00782AED"/>
    <w:rsid w:val="0079716F"/>
    <w:rsid w:val="007D1F40"/>
    <w:rsid w:val="007D4264"/>
    <w:rsid w:val="007E0095"/>
    <w:rsid w:val="007E68A3"/>
    <w:rsid w:val="008047C2"/>
    <w:rsid w:val="008477CA"/>
    <w:rsid w:val="00857BFE"/>
    <w:rsid w:val="008608CE"/>
    <w:rsid w:val="008767F1"/>
    <w:rsid w:val="0087680C"/>
    <w:rsid w:val="00877BA4"/>
    <w:rsid w:val="008C2654"/>
    <w:rsid w:val="008E4027"/>
    <w:rsid w:val="00902EEB"/>
    <w:rsid w:val="00904B24"/>
    <w:rsid w:val="00920208"/>
    <w:rsid w:val="009240B4"/>
    <w:rsid w:val="009373D8"/>
    <w:rsid w:val="00951283"/>
    <w:rsid w:val="00956ED2"/>
    <w:rsid w:val="009675E1"/>
    <w:rsid w:val="009877C6"/>
    <w:rsid w:val="009926B0"/>
    <w:rsid w:val="009953DE"/>
    <w:rsid w:val="009953F4"/>
    <w:rsid w:val="009A410C"/>
    <w:rsid w:val="009C5C5C"/>
    <w:rsid w:val="00A05DA1"/>
    <w:rsid w:val="00A12152"/>
    <w:rsid w:val="00A202DC"/>
    <w:rsid w:val="00A37686"/>
    <w:rsid w:val="00A5090B"/>
    <w:rsid w:val="00A51588"/>
    <w:rsid w:val="00A55FC3"/>
    <w:rsid w:val="00A6428B"/>
    <w:rsid w:val="00A642CD"/>
    <w:rsid w:val="00A7332E"/>
    <w:rsid w:val="00A768AD"/>
    <w:rsid w:val="00A83CD4"/>
    <w:rsid w:val="00A9407F"/>
    <w:rsid w:val="00AA4B50"/>
    <w:rsid w:val="00AA5928"/>
    <w:rsid w:val="00AB1541"/>
    <w:rsid w:val="00AB7666"/>
    <w:rsid w:val="00AC02A3"/>
    <w:rsid w:val="00AD24AC"/>
    <w:rsid w:val="00AE37E8"/>
    <w:rsid w:val="00AE7598"/>
    <w:rsid w:val="00AF5FFB"/>
    <w:rsid w:val="00B36C48"/>
    <w:rsid w:val="00B434CB"/>
    <w:rsid w:val="00B4602E"/>
    <w:rsid w:val="00B474A0"/>
    <w:rsid w:val="00B53CD6"/>
    <w:rsid w:val="00B62516"/>
    <w:rsid w:val="00BB0162"/>
    <w:rsid w:val="00BB53A6"/>
    <w:rsid w:val="00BC1772"/>
    <w:rsid w:val="00BC4D06"/>
    <w:rsid w:val="00BD579A"/>
    <w:rsid w:val="00BD5F67"/>
    <w:rsid w:val="00BE2767"/>
    <w:rsid w:val="00C408F7"/>
    <w:rsid w:val="00C4493D"/>
    <w:rsid w:val="00C51A65"/>
    <w:rsid w:val="00C62171"/>
    <w:rsid w:val="00C628C8"/>
    <w:rsid w:val="00C728A9"/>
    <w:rsid w:val="00C75807"/>
    <w:rsid w:val="00C95891"/>
    <w:rsid w:val="00C96B58"/>
    <w:rsid w:val="00CA20AC"/>
    <w:rsid w:val="00CA684F"/>
    <w:rsid w:val="00CB3B6B"/>
    <w:rsid w:val="00CC0A3D"/>
    <w:rsid w:val="00CC2C64"/>
    <w:rsid w:val="00CC67BA"/>
    <w:rsid w:val="00CD015C"/>
    <w:rsid w:val="00CD58B1"/>
    <w:rsid w:val="00CE5634"/>
    <w:rsid w:val="00CF34F2"/>
    <w:rsid w:val="00D00BA5"/>
    <w:rsid w:val="00D01B9F"/>
    <w:rsid w:val="00D02975"/>
    <w:rsid w:val="00D05D66"/>
    <w:rsid w:val="00D16B9C"/>
    <w:rsid w:val="00D1771A"/>
    <w:rsid w:val="00D1789B"/>
    <w:rsid w:val="00D22504"/>
    <w:rsid w:val="00D30961"/>
    <w:rsid w:val="00D351D3"/>
    <w:rsid w:val="00D558F8"/>
    <w:rsid w:val="00D64724"/>
    <w:rsid w:val="00D826F9"/>
    <w:rsid w:val="00D926C2"/>
    <w:rsid w:val="00DE7D61"/>
    <w:rsid w:val="00DF56D6"/>
    <w:rsid w:val="00E136D1"/>
    <w:rsid w:val="00E13A5A"/>
    <w:rsid w:val="00E13B59"/>
    <w:rsid w:val="00E23F81"/>
    <w:rsid w:val="00E561D5"/>
    <w:rsid w:val="00E71DCB"/>
    <w:rsid w:val="00E778F0"/>
    <w:rsid w:val="00E83BD2"/>
    <w:rsid w:val="00E965F7"/>
    <w:rsid w:val="00EA789C"/>
    <w:rsid w:val="00EB2741"/>
    <w:rsid w:val="00EC0E3D"/>
    <w:rsid w:val="00EE46FA"/>
    <w:rsid w:val="00EE73B6"/>
    <w:rsid w:val="00F06086"/>
    <w:rsid w:val="00F10607"/>
    <w:rsid w:val="00F25C9F"/>
    <w:rsid w:val="00F35439"/>
    <w:rsid w:val="00F35678"/>
    <w:rsid w:val="00F3634A"/>
    <w:rsid w:val="00F4258E"/>
    <w:rsid w:val="00F51597"/>
    <w:rsid w:val="00F52E9E"/>
    <w:rsid w:val="00F7517F"/>
    <w:rsid w:val="00FE4670"/>
    <w:rsid w:val="00FF089F"/>
    <w:rsid w:val="00FF1C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2C9DE"/>
  <w15:docId w15:val="{5B77A987-88E7-4C6E-8085-B33DB820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58E"/>
    <w:pPr>
      <w:spacing w:after="0" w:line="360" w:lineRule="auto"/>
      <w:ind w:firstLine="1134"/>
      <w:jc w:val="both"/>
    </w:pPr>
    <w:rPr>
      <w:rFonts w:ascii="Arial" w:eastAsia="Times New Roman" w:hAnsi="Arial" w:cs="Times New Roman"/>
      <w:sz w:val="24"/>
      <w:szCs w:val="20"/>
    </w:rPr>
  </w:style>
  <w:style w:type="paragraph" w:styleId="Heading1">
    <w:name w:val="heading 1"/>
    <w:basedOn w:val="Normal"/>
    <w:next w:val="Normal"/>
    <w:link w:val="Heading1Char"/>
    <w:qFormat/>
    <w:rsid w:val="009373D8"/>
    <w:pPr>
      <w:keepNext/>
      <w:keepLines/>
      <w:spacing w:after="360" w:line="240" w:lineRule="auto"/>
      <w:ind w:left="284" w:hanging="284"/>
      <w:outlineLvl w:val="0"/>
    </w:pPr>
    <w:rPr>
      <w:rFonts w:eastAsiaTheme="majorEastAsia" w:cstheme="majorBidi"/>
      <w:b/>
      <w:bCs/>
      <w:caps/>
      <w:szCs w:val="28"/>
    </w:rPr>
  </w:style>
  <w:style w:type="paragraph" w:styleId="Heading2">
    <w:name w:val="heading 2"/>
    <w:basedOn w:val="Normal"/>
    <w:next w:val="Normal"/>
    <w:link w:val="Heading2Char"/>
    <w:unhideWhenUsed/>
    <w:qFormat/>
    <w:rsid w:val="00445600"/>
    <w:pPr>
      <w:keepNext/>
      <w:keepLines/>
      <w:spacing w:before="360" w:after="360" w:line="240" w:lineRule="auto"/>
      <w:ind w:left="284" w:hanging="284"/>
      <w:outlineLvl w:val="1"/>
    </w:pPr>
    <w:rPr>
      <w:rFonts w:eastAsiaTheme="majorEastAsia" w:cstheme="majorBidi"/>
      <w:bCs/>
      <w:caps/>
      <w:szCs w:val="26"/>
    </w:rPr>
  </w:style>
  <w:style w:type="paragraph" w:styleId="Heading3">
    <w:name w:val="heading 3"/>
    <w:basedOn w:val="Normal"/>
    <w:next w:val="Normal"/>
    <w:link w:val="Heading3Char"/>
    <w:unhideWhenUsed/>
    <w:qFormat/>
    <w:rsid w:val="00445600"/>
    <w:pPr>
      <w:keepNext/>
      <w:keepLines/>
      <w:spacing w:before="360" w:after="360" w:line="240" w:lineRule="auto"/>
      <w:ind w:left="284" w:hanging="284"/>
      <w:outlineLvl w:val="2"/>
    </w:pPr>
    <w:rPr>
      <w:rFonts w:eastAsiaTheme="majorEastAsia" w:cstheme="majorBidi"/>
      <w:b/>
      <w:bCs/>
      <w:szCs w:val="22"/>
    </w:rPr>
  </w:style>
  <w:style w:type="paragraph" w:styleId="Heading4">
    <w:name w:val="heading 4"/>
    <w:basedOn w:val="Normal"/>
    <w:next w:val="Normal"/>
    <w:link w:val="Heading4Char"/>
    <w:unhideWhenUsed/>
    <w:qFormat/>
    <w:rsid w:val="00445600"/>
    <w:pPr>
      <w:keepNext/>
      <w:keepLines/>
      <w:spacing w:before="360" w:after="360" w:line="240" w:lineRule="auto"/>
      <w:ind w:left="284" w:hanging="284"/>
      <w:outlineLvl w:val="3"/>
    </w:pPr>
    <w:rPr>
      <w:rFonts w:eastAsiaTheme="majorEastAsia" w:cstheme="majorBidi"/>
      <w:bCs/>
      <w:i/>
      <w:iCs/>
      <w:szCs w:val="22"/>
    </w:rPr>
  </w:style>
  <w:style w:type="paragraph" w:styleId="Heading5">
    <w:name w:val="heading 5"/>
    <w:basedOn w:val="Normal"/>
    <w:next w:val="Normal"/>
    <w:link w:val="Heading5Char"/>
    <w:unhideWhenUsed/>
    <w:qFormat/>
    <w:rsid w:val="00445600"/>
    <w:pPr>
      <w:keepNext/>
      <w:keepLines/>
      <w:spacing w:before="360" w:after="360" w:line="240" w:lineRule="auto"/>
      <w:ind w:left="284" w:hanging="284"/>
      <w:outlineLvl w:val="4"/>
    </w:pPr>
    <w:rPr>
      <w:rFonts w:eastAsiaTheme="majorEastAsia" w:cstheme="majorBid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45600"/>
    <w:rPr>
      <w:rFonts w:ascii="Arial" w:eastAsiaTheme="majorEastAsia" w:hAnsi="Arial" w:cstheme="majorBidi"/>
      <w:bCs/>
      <w:caps/>
      <w:sz w:val="24"/>
      <w:szCs w:val="26"/>
    </w:rPr>
  </w:style>
  <w:style w:type="character" w:customStyle="1" w:styleId="Heading1Char">
    <w:name w:val="Heading 1 Char"/>
    <w:basedOn w:val="DefaultParagraphFont"/>
    <w:link w:val="Heading1"/>
    <w:rsid w:val="009373D8"/>
    <w:rPr>
      <w:rFonts w:ascii="Arial" w:eastAsiaTheme="majorEastAsia" w:hAnsi="Arial" w:cstheme="majorBidi"/>
      <w:b/>
      <w:bCs/>
      <w:caps/>
      <w:sz w:val="24"/>
      <w:szCs w:val="28"/>
    </w:rPr>
  </w:style>
  <w:style w:type="character" w:customStyle="1" w:styleId="Heading3Char">
    <w:name w:val="Heading 3 Char"/>
    <w:basedOn w:val="DefaultParagraphFont"/>
    <w:link w:val="Heading3"/>
    <w:rsid w:val="00445600"/>
    <w:rPr>
      <w:rFonts w:ascii="Arial" w:eastAsiaTheme="majorEastAsia" w:hAnsi="Arial" w:cstheme="majorBidi"/>
      <w:b/>
      <w:bCs/>
      <w:sz w:val="24"/>
    </w:rPr>
  </w:style>
  <w:style w:type="character" w:customStyle="1" w:styleId="Heading4Char">
    <w:name w:val="Heading 4 Char"/>
    <w:basedOn w:val="DefaultParagraphFont"/>
    <w:link w:val="Heading4"/>
    <w:rsid w:val="00445600"/>
    <w:rPr>
      <w:rFonts w:ascii="Arial" w:eastAsiaTheme="majorEastAsia" w:hAnsi="Arial" w:cstheme="majorBidi"/>
      <w:bCs/>
      <w:i/>
      <w:iCs/>
      <w:sz w:val="24"/>
    </w:rPr>
  </w:style>
  <w:style w:type="character" w:customStyle="1" w:styleId="Heading5Char">
    <w:name w:val="Heading 5 Char"/>
    <w:basedOn w:val="DefaultParagraphFont"/>
    <w:link w:val="Heading5"/>
    <w:rsid w:val="00445600"/>
    <w:rPr>
      <w:rFonts w:ascii="Arial" w:eastAsiaTheme="majorEastAsia" w:hAnsi="Arial" w:cstheme="majorBidi"/>
      <w:sz w:val="24"/>
    </w:rPr>
  </w:style>
  <w:style w:type="paragraph" w:styleId="Title">
    <w:name w:val="Title"/>
    <w:basedOn w:val="Normal"/>
    <w:next w:val="Normal"/>
    <w:link w:val="TitleChar"/>
    <w:qFormat/>
    <w:rsid w:val="00BD5F67"/>
    <w:pPr>
      <w:keepNext/>
      <w:keepLines/>
      <w:spacing w:after="360"/>
      <w:ind w:firstLine="0"/>
      <w:contextualSpacing/>
      <w:jc w:val="center"/>
    </w:pPr>
    <w:rPr>
      <w:rFonts w:eastAsiaTheme="majorEastAsia" w:cstheme="majorBidi"/>
      <w:b/>
      <w:caps/>
      <w:spacing w:val="5"/>
      <w:kern w:val="28"/>
      <w:szCs w:val="52"/>
    </w:rPr>
  </w:style>
  <w:style w:type="character" w:customStyle="1" w:styleId="TitleChar">
    <w:name w:val="Title Char"/>
    <w:basedOn w:val="DefaultParagraphFont"/>
    <w:link w:val="Title"/>
    <w:rsid w:val="00BD5F67"/>
    <w:rPr>
      <w:rFonts w:ascii="Arial" w:eastAsiaTheme="majorEastAsia" w:hAnsi="Arial" w:cstheme="majorBidi"/>
      <w:b/>
      <w:caps/>
      <w:spacing w:val="5"/>
      <w:kern w:val="28"/>
      <w:sz w:val="24"/>
      <w:szCs w:val="52"/>
    </w:rPr>
  </w:style>
  <w:style w:type="paragraph" w:styleId="ListParagraph">
    <w:name w:val="List Paragraph"/>
    <w:basedOn w:val="Normal"/>
    <w:uiPriority w:val="34"/>
    <w:qFormat/>
    <w:rsid w:val="003429B9"/>
    <w:pPr>
      <w:keepNext/>
      <w:keepLines/>
      <w:ind w:left="720"/>
      <w:contextualSpacing/>
    </w:pPr>
    <w:rPr>
      <w:rFonts w:eastAsiaTheme="minorHAnsi" w:cstheme="minorBidi"/>
      <w:szCs w:val="22"/>
    </w:rPr>
  </w:style>
  <w:style w:type="paragraph" w:styleId="TOC1">
    <w:name w:val="toc 1"/>
    <w:basedOn w:val="Normal"/>
    <w:next w:val="Normal"/>
    <w:autoRedefine/>
    <w:uiPriority w:val="39"/>
    <w:unhideWhenUsed/>
    <w:rsid w:val="00BE2767"/>
    <w:pPr>
      <w:tabs>
        <w:tab w:val="right" w:leader="dot" w:pos="9061"/>
      </w:tabs>
      <w:spacing w:before="120" w:after="120"/>
      <w:ind w:left="284" w:hanging="284"/>
      <w:jc w:val="center"/>
    </w:pPr>
    <w:rPr>
      <w:rFonts w:eastAsiaTheme="minorHAnsi" w:cstheme="minorBidi"/>
      <w:b/>
      <w:caps/>
      <w:noProof/>
      <w:szCs w:val="22"/>
    </w:rPr>
  </w:style>
  <w:style w:type="character" w:styleId="Hyperlink">
    <w:name w:val="Hyperlink"/>
    <w:basedOn w:val="DefaultParagraphFont"/>
    <w:uiPriority w:val="99"/>
    <w:unhideWhenUsed/>
    <w:rsid w:val="00BD5F67"/>
    <w:rPr>
      <w:color w:val="0000FF" w:themeColor="hyperlink"/>
      <w:u w:val="single"/>
    </w:rPr>
  </w:style>
  <w:style w:type="paragraph" w:styleId="TOC2">
    <w:name w:val="toc 2"/>
    <w:basedOn w:val="Normal"/>
    <w:next w:val="Normal"/>
    <w:autoRedefine/>
    <w:uiPriority w:val="39"/>
    <w:unhideWhenUsed/>
    <w:rsid w:val="009373D8"/>
    <w:pPr>
      <w:spacing w:before="120" w:after="120"/>
      <w:ind w:left="284" w:hanging="284"/>
    </w:pPr>
    <w:rPr>
      <w:caps/>
    </w:rPr>
  </w:style>
  <w:style w:type="paragraph" w:styleId="TOC3">
    <w:name w:val="toc 3"/>
    <w:basedOn w:val="Normal"/>
    <w:next w:val="Normal"/>
    <w:autoRedefine/>
    <w:uiPriority w:val="39"/>
    <w:unhideWhenUsed/>
    <w:rsid w:val="004858B4"/>
    <w:pPr>
      <w:tabs>
        <w:tab w:val="right" w:leader="dot" w:pos="9061"/>
      </w:tabs>
      <w:spacing w:before="120" w:after="120"/>
      <w:ind w:left="284" w:hanging="284"/>
    </w:pPr>
    <w:rPr>
      <w:noProof/>
    </w:rPr>
  </w:style>
  <w:style w:type="paragraph" w:styleId="TOC4">
    <w:name w:val="toc 4"/>
    <w:basedOn w:val="Normal"/>
    <w:next w:val="Normal"/>
    <w:autoRedefine/>
    <w:uiPriority w:val="39"/>
    <w:unhideWhenUsed/>
    <w:rsid w:val="007D4264"/>
    <w:pPr>
      <w:tabs>
        <w:tab w:val="right" w:leader="dot" w:pos="9061"/>
      </w:tabs>
      <w:spacing w:before="120" w:after="120"/>
      <w:ind w:left="284" w:hanging="284"/>
    </w:pPr>
    <w:rPr>
      <w:i/>
      <w:noProof/>
    </w:rPr>
  </w:style>
  <w:style w:type="paragraph" w:styleId="TOC5">
    <w:name w:val="toc 5"/>
    <w:basedOn w:val="Normal"/>
    <w:next w:val="Normal"/>
    <w:autoRedefine/>
    <w:uiPriority w:val="39"/>
    <w:unhideWhenUsed/>
    <w:rsid w:val="009373D8"/>
    <w:pPr>
      <w:spacing w:before="120" w:after="120"/>
      <w:ind w:left="284" w:hanging="284"/>
    </w:pPr>
  </w:style>
  <w:style w:type="paragraph" w:styleId="Header">
    <w:name w:val="header"/>
    <w:basedOn w:val="Normal"/>
    <w:link w:val="HeaderChar"/>
    <w:uiPriority w:val="99"/>
    <w:unhideWhenUsed/>
    <w:rsid w:val="00BD5F67"/>
    <w:pPr>
      <w:tabs>
        <w:tab w:val="center" w:pos="4252"/>
        <w:tab w:val="right" w:pos="8504"/>
      </w:tabs>
      <w:spacing w:line="240" w:lineRule="auto"/>
    </w:pPr>
  </w:style>
  <w:style w:type="character" w:customStyle="1" w:styleId="HeaderChar">
    <w:name w:val="Header Char"/>
    <w:basedOn w:val="DefaultParagraphFont"/>
    <w:link w:val="Header"/>
    <w:uiPriority w:val="99"/>
    <w:rsid w:val="00BD5F67"/>
    <w:rPr>
      <w:rFonts w:ascii="Arial" w:eastAsia="Times New Roman" w:hAnsi="Arial" w:cs="Times New Roman"/>
      <w:sz w:val="24"/>
      <w:szCs w:val="20"/>
    </w:rPr>
  </w:style>
  <w:style w:type="paragraph" w:styleId="Footer">
    <w:name w:val="footer"/>
    <w:basedOn w:val="Normal"/>
    <w:link w:val="FooterChar"/>
    <w:uiPriority w:val="99"/>
    <w:unhideWhenUsed/>
    <w:rsid w:val="00BD5F67"/>
    <w:pPr>
      <w:tabs>
        <w:tab w:val="center" w:pos="4252"/>
        <w:tab w:val="right" w:pos="8504"/>
      </w:tabs>
      <w:spacing w:line="240" w:lineRule="auto"/>
    </w:pPr>
  </w:style>
  <w:style w:type="character" w:customStyle="1" w:styleId="FooterChar">
    <w:name w:val="Footer Char"/>
    <w:basedOn w:val="DefaultParagraphFont"/>
    <w:link w:val="Footer"/>
    <w:uiPriority w:val="99"/>
    <w:rsid w:val="00BD5F67"/>
    <w:rPr>
      <w:rFonts w:ascii="Arial" w:eastAsia="Times New Roman" w:hAnsi="Arial" w:cs="Times New Roman"/>
      <w:sz w:val="24"/>
      <w:szCs w:val="20"/>
    </w:rPr>
  </w:style>
  <w:style w:type="paragraph" w:styleId="Quote">
    <w:name w:val="Quote"/>
    <w:basedOn w:val="Normal"/>
    <w:next w:val="Normal"/>
    <w:link w:val="QuoteChar"/>
    <w:uiPriority w:val="29"/>
    <w:qFormat/>
    <w:rsid w:val="00BB53A6"/>
    <w:pPr>
      <w:spacing w:line="240" w:lineRule="auto"/>
      <w:ind w:left="2268" w:firstLine="0"/>
    </w:pPr>
    <w:rPr>
      <w:iCs/>
      <w:color w:val="000000" w:themeColor="text1"/>
      <w:sz w:val="20"/>
    </w:rPr>
  </w:style>
  <w:style w:type="character" w:customStyle="1" w:styleId="QuoteChar">
    <w:name w:val="Quote Char"/>
    <w:basedOn w:val="DefaultParagraphFont"/>
    <w:link w:val="Quote"/>
    <w:uiPriority w:val="29"/>
    <w:rsid w:val="00BB53A6"/>
    <w:rPr>
      <w:rFonts w:ascii="Arial" w:eastAsia="Times New Roman" w:hAnsi="Arial" w:cs="Times New Roman"/>
      <w:iCs/>
      <w:color w:val="000000" w:themeColor="text1"/>
      <w:sz w:val="20"/>
      <w:szCs w:val="20"/>
    </w:rPr>
  </w:style>
  <w:style w:type="paragraph" w:styleId="FootnoteText">
    <w:name w:val="footnote text"/>
    <w:basedOn w:val="Normal"/>
    <w:link w:val="FootnoteTextChar"/>
    <w:uiPriority w:val="99"/>
    <w:semiHidden/>
    <w:unhideWhenUsed/>
    <w:rsid w:val="005D5456"/>
    <w:pPr>
      <w:spacing w:line="240" w:lineRule="auto"/>
    </w:pPr>
    <w:rPr>
      <w:sz w:val="20"/>
    </w:rPr>
  </w:style>
  <w:style w:type="character" w:customStyle="1" w:styleId="FootnoteTextChar">
    <w:name w:val="Footnote Text Char"/>
    <w:basedOn w:val="DefaultParagraphFont"/>
    <w:link w:val="FootnoteText"/>
    <w:uiPriority w:val="99"/>
    <w:semiHidden/>
    <w:rsid w:val="005D5456"/>
    <w:rPr>
      <w:rFonts w:ascii="Arial" w:eastAsia="Times New Roman" w:hAnsi="Arial" w:cs="Times New Roman"/>
      <w:sz w:val="20"/>
      <w:szCs w:val="20"/>
    </w:rPr>
  </w:style>
  <w:style w:type="character" w:styleId="FootnoteReference">
    <w:name w:val="footnote reference"/>
    <w:basedOn w:val="DefaultParagraphFont"/>
    <w:uiPriority w:val="99"/>
    <w:semiHidden/>
    <w:unhideWhenUsed/>
    <w:rsid w:val="005D5456"/>
    <w:rPr>
      <w:vertAlign w:val="superscript"/>
    </w:rPr>
  </w:style>
  <w:style w:type="paragraph" w:customStyle="1" w:styleId="Citaolongamonografia">
    <w:name w:val="Citação longa_monografia"/>
    <w:basedOn w:val="BodyText3"/>
    <w:autoRedefine/>
    <w:rsid w:val="00BB53A6"/>
    <w:pPr>
      <w:spacing w:after="0" w:line="240" w:lineRule="auto"/>
      <w:ind w:left="2268" w:firstLine="0"/>
    </w:pPr>
    <w:rPr>
      <w:color w:val="000000"/>
      <w:sz w:val="20"/>
      <w:szCs w:val="20"/>
      <w:lang w:eastAsia="pt-BR"/>
    </w:rPr>
  </w:style>
  <w:style w:type="paragraph" w:styleId="BodyText3">
    <w:name w:val="Body Text 3"/>
    <w:basedOn w:val="Normal"/>
    <w:link w:val="BodyText3Char"/>
    <w:uiPriority w:val="99"/>
    <w:semiHidden/>
    <w:unhideWhenUsed/>
    <w:rsid w:val="009877C6"/>
    <w:pPr>
      <w:spacing w:after="120"/>
    </w:pPr>
    <w:rPr>
      <w:sz w:val="16"/>
      <w:szCs w:val="16"/>
    </w:rPr>
  </w:style>
  <w:style w:type="character" w:customStyle="1" w:styleId="BodyText3Char">
    <w:name w:val="Body Text 3 Char"/>
    <w:basedOn w:val="DefaultParagraphFont"/>
    <w:link w:val="BodyText3"/>
    <w:uiPriority w:val="99"/>
    <w:semiHidden/>
    <w:rsid w:val="009877C6"/>
    <w:rPr>
      <w:rFonts w:ascii="Arial" w:eastAsia="Times New Roman" w:hAnsi="Arial" w:cs="Times New Roman"/>
      <w:sz w:val="16"/>
      <w:szCs w:val="16"/>
    </w:rPr>
  </w:style>
  <w:style w:type="table" w:styleId="TableGrid">
    <w:name w:val="Table Grid"/>
    <w:basedOn w:val="TableNormal"/>
    <w:uiPriority w:val="59"/>
    <w:rsid w:val="00690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13B59"/>
    <w:rPr>
      <w:color w:val="800080" w:themeColor="followedHyperlink"/>
      <w:u w:val="single"/>
    </w:rPr>
  </w:style>
  <w:style w:type="paragraph" w:styleId="Caption">
    <w:name w:val="caption"/>
    <w:basedOn w:val="Normal"/>
    <w:next w:val="Normal"/>
    <w:uiPriority w:val="35"/>
    <w:unhideWhenUsed/>
    <w:qFormat/>
    <w:rsid w:val="000504CB"/>
    <w:pPr>
      <w:spacing w:after="200" w:line="240" w:lineRule="auto"/>
    </w:pPr>
    <w:rPr>
      <w:i/>
      <w:iCs/>
      <w:color w:val="1F497D" w:themeColor="text2"/>
      <w:sz w:val="18"/>
      <w:szCs w:val="18"/>
    </w:rPr>
  </w:style>
  <w:style w:type="table" w:styleId="GridTable1Light">
    <w:name w:val="Grid Table 1 Light"/>
    <w:basedOn w:val="TableNormal"/>
    <w:uiPriority w:val="46"/>
    <w:rsid w:val="004F43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4F43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2E6BE9"/>
  </w:style>
  <w:style w:type="paragraph" w:styleId="TOCHeading">
    <w:name w:val="TOC Heading"/>
    <w:basedOn w:val="Heading1"/>
    <w:next w:val="Normal"/>
    <w:uiPriority w:val="39"/>
    <w:unhideWhenUsed/>
    <w:qFormat/>
    <w:rsid w:val="007234ED"/>
    <w:pPr>
      <w:spacing w:before="240" w:after="0" w:line="259" w:lineRule="auto"/>
      <w:ind w:left="0" w:firstLine="0"/>
      <w:jc w:val="left"/>
      <w:outlineLvl w:val="9"/>
    </w:pPr>
    <w:rPr>
      <w:rFonts w:asciiTheme="majorHAnsi" w:hAnsiTheme="majorHAnsi"/>
      <w:b w:val="0"/>
      <w:bCs w:val="0"/>
      <w:caps w:val="0"/>
      <w:color w:val="365F91" w:themeColor="accent1" w:themeShade="BF"/>
      <w:sz w:val="32"/>
      <w:szCs w:val="32"/>
      <w:lang w:eastAsia="pt-BR"/>
    </w:rPr>
  </w:style>
  <w:style w:type="character" w:styleId="UnresolvedMention">
    <w:name w:val="Unresolved Mention"/>
    <w:basedOn w:val="DefaultParagraphFont"/>
    <w:uiPriority w:val="99"/>
    <w:semiHidden/>
    <w:unhideWhenUsed/>
    <w:rsid w:val="009953F4"/>
    <w:rPr>
      <w:color w:val="605E5C"/>
      <w:shd w:val="clear" w:color="auto" w:fill="E1DFDD"/>
    </w:rPr>
  </w:style>
  <w:style w:type="paragraph" w:styleId="EndnoteText">
    <w:name w:val="endnote text"/>
    <w:basedOn w:val="Normal"/>
    <w:link w:val="EndnoteTextChar"/>
    <w:uiPriority w:val="99"/>
    <w:semiHidden/>
    <w:unhideWhenUsed/>
    <w:rsid w:val="00AE37E8"/>
    <w:pPr>
      <w:spacing w:line="240" w:lineRule="auto"/>
    </w:pPr>
    <w:rPr>
      <w:sz w:val="20"/>
    </w:rPr>
  </w:style>
  <w:style w:type="character" w:customStyle="1" w:styleId="EndnoteTextChar">
    <w:name w:val="Endnote Text Char"/>
    <w:basedOn w:val="DefaultParagraphFont"/>
    <w:link w:val="EndnoteText"/>
    <w:uiPriority w:val="99"/>
    <w:semiHidden/>
    <w:rsid w:val="00AE37E8"/>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AE37E8"/>
    <w:rPr>
      <w:vertAlign w:val="superscript"/>
    </w:rPr>
  </w:style>
  <w:style w:type="paragraph" w:styleId="NormalWeb">
    <w:name w:val="Normal (Web)"/>
    <w:basedOn w:val="Normal"/>
    <w:uiPriority w:val="99"/>
    <w:semiHidden/>
    <w:unhideWhenUsed/>
    <w:rsid w:val="00EA789C"/>
    <w:rPr>
      <w:rFonts w:ascii="Times New Roman" w:hAnsi="Times New Roman"/>
      <w:szCs w:val="24"/>
    </w:rPr>
  </w:style>
  <w:style w:type="table" w:styleId="GridTable2">
    <w:name w:val="Grid Table 2"/>
    <w:basedOn w:val="TableNormal"/>
    <w:uiPriority w:val="47"/>
    <w:rsid w:val="00011D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202D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A202DC"/>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LineNumber">
    <w:name w:val="line number"/>
    <w:basedOn w:val="DefaultParagraphFont"/>
    <w:uiPriority w:val="99"/>
    <w:semiHidden/>
    <w:unhideWhenUsed/>
    <w:rsid w:val="00FE4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8E4A1-7A36-4654-AF51-106ADCD29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73</Pages>
  <Words>15317</Words>
  <Characters>82716</Characters>
  <Application>Microsoft Office Word</Application>
  <DocSecurity>0</DocSecurity>
  <Lines>689</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tcaldeira</dc:creator>
  <cp:keywords/>
  <dc:description/>
  <cp:lastModifiedBy>Gustavo</cp:lastModifiedBy>
  <cp:revision>2</cp:revision>
  <cp:lastPrinted>2026-06-02T19:22:00Z</cp:lastPrinted>
  <dcterms:created xsi:type="dcterms:W3CDTF">2026-06-05T21:29:00Z</dcterms:created>
  <dcterms:modified xsi:type="dcterms:W3CDTF">2026-06-05T21:29:00Z</dcterms:modified>
</cp:coreProperties>
</file>