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032C4" w14:textId="6549A9C0" w:rsidR="00BE04B5" w:rsidRDefault="00BE04B5">
      <w:pPr>
        <w:pBdr>
          <w:bottom w:val="single" w:sz="8" w:space="4" w:color="2E75B6"/>
        </w:pBdr>
        <w:spacing w:after="60"/>
        <w:rPr>
          <w:b/>
          <w:bCs/>
          <w:color w:val="1F4E79"/>
          <w:sz w:val="28"/>
          <w:szCs w:val="28"/>
        </w:rPr>
      </w:pPr>
      <w:r>
        <w:rPr>
          <w:b/>
          <w:bCs/>
          <w:noProof/>
          <w:color w:val="1F4E79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602275B" wp14:editId="341081CD">
            <wp:simplePos x="0" y="0"/>
            <wp:positionH relativeFrom="column">
              <wp:posOffset>-24765</wp:posOffset>
            </wp:positionH>
            <wp:positionV relativeFrom="paragraph">
              <wp:posOffset>-520065</wp:posOffset>
            </wp:positionV>
            <wp:extent cx="1733550" cy="1121029"/>
            <wp:effectExtent l="0" t="0" r="0" b="3175"/>
            <wp:wrapNone/>
            <wp:docPr id="1500393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93702" name="Imagen 15003937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21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5C1A1F" w14:textId="77777777" w:rsidR="00BE04B5" w:rsidRDefault="00BE04B5">
      <w:pPr>
        <w:pBdr>
          <w:bottom w:val="single" w:sz="8" w:space="4" w:color="2E75B6"/>
        </w:pBdr>
        <w:spacing w:after="60"/>
        <w:rPr>
          <w:b/>
          <w:bCs/>
          <w:color w:val="1F4E79"/>
          <w:sz w:val="28"/>
          <w:szCs w:val="28"/>
        </w:rPr>
      </w:pPr>
    </w:p>
    <w:p w14:paraId="2EF71B99" w14:textId="77777777" w:rsidR="00BE04B5" w:rsidRDefault="00BE04B5">
      <w:pPr>
        <w:pBdr>
          <w:bottom w:val="single" w:sz="8" w:space="4" w:color="2E75B6"/>
        </w:pBdr>
        <w:spacing w:after="60"/>
        <w:rPr>
          <w:b/>
          <w:bCs/>
          <w:color w:val="1F4E79"/>
          <w:sz w:val="28"/>
          <w:szCs w:val="28"/>
        </w:rPr>
      </w:pPr>
    </w:p>
    <w:p w14:paraId="12E28F73" w14:textId="0962D0F6" w:rsidR="00F50E27" w:rsidRDefault="00F50E27">
      <w:pPr>
        <w:pBdr>
          <w:bottom w:val="single" w:sz="8" w:space="4" w:color="2E75B6"/>
        </w:pBdr>
        <w:spacing w:after="6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INSTRUCCIONES 3er EXAMEN PARCIAL</w:t>
      </w:r>
    </w:p>
    <w:p w14:paraId="558050B6" w14:textId="38182F7D" w:rsidR="0016689E" w:rsidRPr="00AB3ACF" w:rsidRDefault="00000000">
      <w:pPr>
        <w:pBdr>
          <w:bottom w:val="single" w:sz="8" w:space="4" w:color="2E75B6"/>
        </w:pBdr>
        <w:spacing w:after="60"/>
        <w:rPr>
          <w:b/>
          <w:bCs/>
          <w:color w:val="215E99" w:themeColor="text2" w:themeTint="BF"/>
        </w:rPr>
      </w:pPr>
      <w:r w:rsidRPr="001A70D1">
        <w:rPr>
          <w:b/>
          <w:bCs/>
          <w:color w:val="1F4E79"/>
          <w:sz w:val="28"/>
          <w:szCs w:val="28"/>
        </w:rPr>
        <w:t xml:space="preserve">Examen </w:t>
      </w:r>
      <w:r w:rsidR="00F50E27">
        <w:rPr>
          <w:b/>
          <w:bCs/>
          <w:color w:val="1F4E79"/>
          <w:sz w:val="28"/>
          <w:szCs w:val="28"/>
        </w:rPr>
        <w:t>parcial</w:t>
      </w:r>
      <w:r w:rsidRPr="001A70D1">
        <w:rPr>
          <w:color w:val="444444"/>
          <w:sz w:val="24"/>
          <w:szCs w:val="24"/>
        </w:rPr>
        <w:t xml:space="preserve">  |  </w:t>
      </w:r>
      <w:r w:rsidRPr="00AB3ACF">
        <w:rPr>
          <w:b/>
          <w:bCs/>
          <w:color w:val="215E99" w:themeColor="text2" w:themeTint="BF"/>
          <w:sz w:val="24"/>
          <w:szCs w:val="24"/>
        </w:rPr>
        <w:t xml:space="preserve">Limpieza y </w:t>
      </w:r>
      <w:r w:rsidR="00F50E27" w:rsidRPr="00AB3ACF">
        <w:rPr>
          <w:b/>
          <w:bCs/>
          <w:color w:val="215E99" w:themeColor="text2" w:themeTint="BF"/>
          <w:sz w:val="24"/>
          <w:szCs w:val="24"/>
        </w:rPr>
        <w:t>transformación</w:t>
      </w:r>
      <w:r w:rsidRPr="00AB3ACF">
        <w:rPr>
          <w:b/>
          <w:bCs/>
          <w:color w:val="215E99" w:themeColor="text2" w:themeTint="BF"/>
          <w:sz w:val="24"/>
          <w:szCs w:val="24"/>
        </w:rPr>
        <w:t xml:space="preserve"> de datos con pandas</w:t>
      </w:r>
    </w:p>
    <w:p w14:paraId="36A53594" w14:textId="77777777" w:rsidR="0016689E" w:rsidRPr="001A70D1" w:rsidRDefault="0016689E">
      <w:pPr>
        <w:spacing w:before="60" w:after="60"/>
      </w:pPr>
    </w:p>
    <w:p w14:paraId="7B0531F9" w14:textId="5096CB89" w:rsidR="0016689E" w:rsidRPr="001A70D1" w:rsidRDefault="00000000">
      <w:pPr>
        <w:spacing w:after="60"/>
      </w:pPr>
      <w:r w:rsidRPr="001A70D1">
        <w:rPr>
          <w:b/>
          <w:bCs/>
        </w:rPr>
        <w:t xml:space="preserve">Asignatura: </w:t>
      </w:r>
      <w:r w:rsidR="001A70D1" w:rsidRPr="001A70D1">
        <w:t>Análisis Exploratorio de datos</w:t>
      </w:r>
      <w:r w:rsidRPr="001A70D1">
        <w:t xml:space="preserve">     </w:t>
      </w:r>
      <w:r w:rsidRPr="001A70D1">
        <w:rPr>
          <w:b/>
          <w:bCs/>
        </w:rPr>
        <w:t xml:space="preserve">Modalidad: </w:t>
      </w:r>
      <w:r w:rsidRPr="001A70D1">
        <w:t>Individual, entrega en Google Colab</w:t>
      </w:r>
    </w:p>
    <w:p w14:paraId="115B1B0A" w14:textId="5D6B642F" w:rsidR="0016689E" w:rsidRPr="001A70D1" w:rsidRDefault="00000000">
      <w:pPr>
        <w:spacing w:after="160"/>
      </w:pPr>
      <w:r w:rsidRPr="001A70D1">
        <w:rPr>
          <w:b/>
          <w:bCs/>
        </w:rPr>
        <w:t>Valor: 5.0 puntos     Tiempo disponible: 72 horas desde la publicación del dataset</w:t>
      </w:r>
    </w:p>
    <w:p w14:paraId="6F291297" w14:textId="77777777" w:rsidR="0016689E" w:rsidRPr="001A70D1" w:rsidRDefault="00000000">
      <w:pPr>
        <w:pStyle w:val="Ttulo1"/>
        <w:spacing w:before="240" w:after="120"/>
        <w:rPr>
          <w:lang w:val="es-419"/>
        </w:rPr>
      </w:pPr>
      <w:r w:rsidRPr="001A70D1">
        <w:rPr>
          <w:lang w:val="es-419"/>
        </w:rPr>
        <w:t>1. Contexto del conjunto de datos</w:t>
      </w:r>
    </w:p>
    <w:p w14:paraId="15BB2165" w14:textId="5D916538" w:rsidR="0016689E" w:rsidRPr="001A70D1" w:rsidRDefault="00000000">
      <w:pPr>
        <w:spacing w:before="80" w:after="80"/>
        <w:jc w:val="both"/>
      </w:pPr>
      <w:r w:rsidRPr="001A70D1">
        <w:t xml:space="preserve">El archivo prescripciones_hospitalarias_raw.csv contiene 520 registros simulados de un sistema de </w:t>
      </w:r>
      <w:r w:rsidR="001A70D1" w:rsidRPr="001A70D1">
        <w:t>prescripción</w:t>
      </w:r>
      <w:r w:rsidRPr="001A70D1">
        <w:t xml:space="preserve"> hospitalaria. Los datos representan el estado real que puede encontrarse en sistemas de </w:t>
      </w:r>
      <w:r w:rsidR="001A70D1" w:rsidRPr="001A70D1">
        <w:t>información</w:t>
      </w:r>
      <w:r w:rsidRPr="001A70D1">
        <w:t xml:space="preserve"> </w:t>
      </w:r>
      <w:r w:rsidR="00F50E27" w:rsidRPr="001A70D1">
        <w:t>clínica</w:t>
      </w:r>
      <w:r w:rsidRPr="001A70D1">
        <w:t xml:space="preserve">: entradas manuales sin </w:t>
      </w:r>
      <w:r w:rsidR="001A70D1" w:rsidRPr="001A70D1">
        <w:t>validación</w:t>
      </w:r>
      <w:r w:rsidRPr="001A70D1">
        <w:t xml:space="preserve">, exportaciones de </w:t>
      </w:r>
      <w:r w:rsidR="00F50E27" w:rsidRPr="001A70D1">
        <w:t>múltiples</w:t>
      </w:r>
      <w:r w:rsidRPr="001A70D1">
        <w:t xml:space="preserve"> fuentes con formatos </w:t>
      </w:r>
      <w:r w:rsidR="001A70D1" w:rsidRPr="001A70D1">
        <w:t>heterogéneos</w:t>
      </w:r>
      <w:r w:rsidRPr="001A70D1">
        <w:t xml:space="preserve"> y errores de </w:t>
      </w:r>
      <w:r w:rsidR="001A70D1" w:rsidRPr="001A70D1">
        <w:t>digitación</w:t>
      </w:r>
      <w:r w:rsidRPr="001A70D1">
        <w:t xml:space="preserve"> acumulados.</w:t>
      </w:r>
    </w:p>
    <w:p w14:paraId="46FCE0F4" w14:textId="77777777" w:rsidR="0016689E" w:rsidRPr="001A70D1" w:rsidRDefault="0016689E">
      <w:pPr>
        <w:spacing w:before="60" w:after="60"/>
      </w:pPr>
    </w:p>
    <w:p w14:paraId="6E4ED27F" w14:textId="77777777" w:rsidR="0016689E" w:rsidRPr="001A70D1" w:rsidRDefault="00000000">
      <w:pPr>
        <w:spacing w:before="80" w:after="80"/>
        <w:jc w:val="both"/>
      </w:pPr>
      <w:r w:rsidRPr="001A70D1">
        <w:t>El dataset incluye las siguientes columnas:</w:t>
      </w:r>
    </w:p>
    <w:p w14:paraId="60EE3484" w14:textId="77777777" w:rsidR="0016689E" w:rsidRPr="001A70D1" w:rsidRDefault="001668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16689E" w:rsidRPr="001A70D1" w14:paraId="79A4041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98D3" w14:textId="77777777" w:rsidR="0016689E" w:rsidRPr="001A70D1" w:rsidRDefault="00000000">
            <w:pPr>
              <w:jc w:val="center"/>
            </w:pPr>
            <w:r w:rsidRPr="001A70D1">
              <w:rPr>
                <w:b/>
                <w:bCs/>
                <w:color w:val="1F4E79"/>
                <w:sz w:val="20"/>
                <w:szCs w:val="20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AD92" w14:textId="77777777" w:rsidR="0016689E" w:rsidRPr="001A70D1" w:rsidRDefault="00000000">
            <w:pPr>
              <w:jc w:val="center"/>
            </w:pPr>
            <w:r w:rsidRPr="001A70D1">
              <w:rPr>
                <w:b/>
                <w:bCs/>
                <w:color w:val="1F4E79"/>
                <w:sz w:val="20"/>
                <w:szCs w:val="20"/>
              </w:rPr>
              <w:t>Tipo aparente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887E" w14:textId="3B108A1C" w:rsidR="0016689E" w:rsidRPr="001A70D1" w:rsidRDefault="001A70D1">
            <w:pPr>
              <w:jc w:val="center"/>
            </w:pPr>
            <w:r w:rsidRPr="001A70D1">
              <w:rPr>
                <w:b/>
                <w:bCs/>
                <w:color w:val="1F4E79"/>
                <w:sz w:val="20"/>
                <w:szCs w:val="20"/>
              </w:rPr>
              <w:t>Descripción</w:t>
            </w:r>
          </w:p>
        </w:tc>
      </w:tr>
      <w:tr w:rsidR="0016689E" w:rsidRPr="001A70D1" w14:paraId="7B8DC86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E628" w14:textId="77777777" w:rsidR="0016689E" w:rsidRPr="001A70D1" w:rsidRDefault="00000000">
            <w:r w:rsidRPr="001A70D1">
              <w:rPr>
                <w:b/>
                <w:bCs/>
                <w:color w:val="000000"/>
                <w:sz w:val="20"/>
                <w:szCs w:val="20"/>
              </w:rPr>
              <w:t>id_paciente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4840" w14:textId="77777777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>int / object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902C" w14:textId="0039050E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 xml:space="preserve">Identificador </w:t>
            </w:r>
            <w:r w:rsidR="001A70D1" w:rsidRPr="001A70D1">
              <w:rPr>
                <w:color w:val="000000"/>
                <w:sz w:val="20"/>
                <w:szCs w:val="20"/>
              </w:rPr>
              <w:t>numérico</w:t>
            </w:r>
            <w:r w:rsidRPr="001A70D1">
              <w:rPr>
                <w:color w:val="000000"/>
                <w:sz w:val="20"/>
                <w:szCs w:val="20"/>
              </w:rPr>
              <w:t xml:space="preserve"> del paciente. Contiene duplicados parciales.</w:t>
            </w:r>
          </w:p>
        </w:tc>
      </w:tr>
      <w:tr w:rsidR="0016689E" w:rsidRPr="001A70D1" w14:paraId="17C24D3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81F2" w14:textId="77777777" w:rsidR="0016689E" w:rsidRPr="001A70D1" w:rsidRDefault="00000000">
            <w:r w:rsidRPr="001A70D1">
              <w:rPr>
                <w:b/>
                <w:bCs/>
                <w:color w:val="000000"/>
                <w:sz w:val="20"/>
                <w:szCs w:val="20"/>
              </w:rPr>
              <w:t>fecha_prescripcion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E912" w14:textId="77777777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>object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2E4E" w14:textId="22EA075C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 xml:space="preserve">Fecha en tres formatos distintos: YYYY-MM-DD, DD/MM/YYYY y texto en </w:t>
            </w:r>
            <w:r w:rsidR="001A70D1" w:rsidRPr="001A70D1">
              <w:rPr>
                <w:color w:val="000000"/>
                <w:sz w:val="20"/>
                <w:szCs w:val="20"/>
              </w:rPr>
              <w:t>español</w:t>
            </w:r>
            <w:r w:rsidRPr="001A70D1">
              <w:rPr>
                <w:color w:val="000000"/>
                <w:sz w:val="20"/>
                <w:szCs w:val="20"/>
              </w:rPr>
              <w:t>.</w:t>
            </w:r>
          </w:p>
        </w:tc>
      </w:tr>
      <w:tr w:rsidR="0016689E" w:rsidRPr="001A70D1" w14:paraId="032F30A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F985" w14:textId="77777777" w:rsidR="0016689E" w:rsidRPr="001A70D1" w:rsidRDefault="00000000">
            <w:r w:rsidRPr="001A70D1">
              <w:rPr>
                <w:b/>
                <w:bCs/>
                <w:color w:val="000000"/>
                <w:sz w:val="20"/>
                <w:szCs w:val="20"/>
              </w:rPr>
              <w:t>medicamento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222F" w14:textId="77777777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>object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27C3" w14:textId="7D9825BA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 xml:space="preserve">Nombre del </w:t>
            </w:r>
            <w:r w:rsidR="001A70D1" w:rsidRPr="001A70D1">
              <w:rPr>
                <w:color w:val="000000"/>
                <w:sz w:val="20"/>
                <w:szCs w:val="20"/>
              </w:rPr>
              <w:t>fármaco</w:t>
            </w:r>
            <w:r w:rsidRPr="001A70D1">
              <w:rPr>
                <w:color w:val="000000"/>
                <w:sz w:val="20"/>
                <w:szCs w:val="20"/>
              </w:rPr>
              <w:t xml:space="preserve">. Variaciones en </w:t>
            </w:r>
            <w:r w:rsidR="001A70D1" w:rsidRPr="001A70D1">
              <w:rPr>
                <w:color w:val="000000"/>
                <w:sz w:val="20"/>
                <w:szCs w:val="20"/>
              </w:rPr>
              <w:t>mayúsculas</w:t>
            </w:r>
            <w:r w:rsidRPr="001A70D1">
              <w:rPr>
                <w:color w:val="000000"/>
                <w:sz w:val="20"/>
                <w:szCs w:val="20"/>
              </w:rPr>
              <w:t>, espacios y abreviaciones.</w:t>
            </w:r>
          </w:p>
        </w:tc>
      </w:tr>
      <w:tr w:rsidR="0016689E" w:rsidRPr="001A70D1" w14:paraId="1A96C1D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E463" w14:textId="77777777" w:rsidR="0016689E" w:rsidRPr="001A70D1" w:rsidRDefault="00000000">
            <w:r w:rsidRPr="001A70D1">
              <w:rPr>
                <w:b/>
                <w:bCs/>
                <w:color w:val="000000"/>
                <w:sz w:val="20"/>
                <w:szCs w:val="20"/>
              </w:rPr>
              <w:t>dosis_mg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7785" w14:textId="77777777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>object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F3B9" w14:textId="11AA92B9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 xml:space="preserve">Dosis en miligramos. Mezcla de </w:t>
            </w:r>
            <w:r w:rsidR="001A70D1" w:rsidRPr="001A70D1">
              <w:rPr>
                <w:color w:val="000000"/>
                <w:sz w:val="20"/>
                <w:szCs w:val="20"/>
              </w:rPr>
              <w:t>números</w:t>
            </w:r>
            <w:r w:rsidRPr="001A70D1">
              <w:rPr>
                <w:color w:val="000000"/>
                <w:sz w:val="20"/>
                <w:szCs w:val="20"/>
              </w:rPr>
              <w:t>, strings</w:t>
            </w:r>
            <w:r w:rsidRPr="001A70D1">
              <w:rPr>
                <w:color w:val="000000"/>
                <w:sz w:val="20"/>
                <w:szCs w:val="20"/>
              </w:rPr>
              <w:t xml:space="preserve"> como '100mg', valores negativos y NaN.</w:t>
            </w:r>
          </w:p>
        </w:tc>
      </w:tr>
      <w:tr w:rsidR="0016689E" w:rsidRPr="001A70D1" w14:paraId="11C76A5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59CE" w14:textId="77777777" w:rsidR="0016689E" w:rsidRPr="001A70D1" w:rsidRDefault="00000000">
            <w:r w:rsidRPr="001A70D1">
              <w:rPr>
                <w:b/>
                <w:bCs/>
                <w:color w:val="000000"/>
                <w:sz w:val="20"/>
                <w:szCs w:val="20"/>
              </w:rPr>
              <w:t>via_administracion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019C" w14:textId="77777777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>object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AC57" w14:textId="710F18E9" w:rsidR="0016689E" w:rsidRPr="001A70D1" w:rsidRDefault="001A70D1">
            <w:r w:rsidRPr="001A70D1">
              <w:rPr>
                <w:color w:val="000000"/>
                <w:sz w:val="20"/>
                <w:szCs w:val="20"/>
              </w:rPr>
              <w:t>Vía de administración. Múltiples formas para la misma categoría.</w:t>
            </w:r>
          </w:p>
        </w:tc>
      </w:tr>
      <w:tr w:rsidR="0016689E" w:rsidRPr="001A70D1" w14:paraId="73DA154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3756" w14:textId="77777777" w:rsidR="0016689E" w:rsidRPr="001A70D1" w:rsidRDefault="00000000">
            <w:r w:rsidRPr="001A70D1">
              <w:rPr>
                <w:b/>
                <w:bCs/>
                <w:color w:val="000000"/>
                <w:sz w:val="20"/>
                <w:szCs w:val="20"/>
              </w:rPr>
              <w:t>diagnostico_cie10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A187" w14:textId="77777777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>object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963A" w14:textId="67DDC7DB" w:rsidR="0016689E" w:rsidRPr="001A70D1" w:rsidRDefault="001A70D1">
            <w:r w:rsidRPr="001A70D1">
              <w:rPr>
                <w:color w:val="000000"/>
                <w:sz w:val="20"/>
                <w:szCs w:val="20"/>
              </w:rPr>
              <w:t>Código CIE-10 o texto libre. Contiene NaN.</w:t>
            </w:r>
          </w:p>
        </w:tc>
      </w:tr>
      <w:tr w:rsidR="0016689E" w:rsidRPr="001A70D1" w14:paraId="0C7C8DB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EEFB" w14:textId="77777777" w:rsidR="0016689E" w:rsidRPr="001A70D1" w:rsidRDefault="00000000">
            <w:r w:rsidRPr="001A70D1">
              <w:rPr>
                <w:b/>
                <w:bCs/>
                <w:color w:val="000000"/>
                <w:sz w:val="20"/>
                <w:szCs w:val="20"/>
              </w:rPr>
              <w:t>peso_paciente_kg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D0DA" w14:textId="77777777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017A" w14:textId="070CD71B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 xml:space="preserve">Peso en kilogramos. Incluye outliers </w:t>
            </w:r>
            <w:r w:rsidR="001A70D1" w:rsidRPr="001A70D1">
              <w:rPr>
                <w:color w:val="000000"/>
                <w:sz w:val="20"/>
                <w:szCs w:val="20"/>
              </w:rPr>
              <w:t>fisiológicamente</w:t>
            </w:r>
            <w:r w:rsidRPr="001A70D1">
              <w:rPr>
                <w:color w:val="000000"/>
                <w:sz w:val="20"/>
                <w:szCs w:val="20"/>
              </w:rPr>
              <w:t xml:space="preserve"> imposibles y NaN.</w:t>
            </w:r>
          </w:p>
        </w:tc>
      </w:tr>
      <w:tr w:rsidR="0016689E" w:rsidRPr="001A70D1" w14:paraId="40A4D3C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C07B" w14:textId="77777777" w:rsidR="0016689E" w:rsidRPr="001A70D1" w:rsidRDefault="00000000">
            <w:r w:rsidRPr="001A70D1">
              <w:rPr>
                <w:b/>
                <w:bCs/>
                <w:color w:val="000000"/>
                <w:sz w:val="20"/>
                <w:szCs w:val="20"/>
              </w:rPr>
              <w:t>edad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E7DA" w14:textId="77777777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>float / object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86BE" w14:textId="77777777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>Edad del paciente. Valores negativos, NaN y tipo heterogeneo.</w:t>
            </w:r>
          </w:p>
        </w:tc>
      </w:tr>
      <w:tr w:rsidR="0016689E" w:rsidRPr="001A70D1" w14:paraId="764879F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7DD1" w14:textId="77777777" w:rsidR="0016689E" w:rsidRPr="001A70D1" w:rsidRDefault="00000000">
            <w:r w:rsidRPr="001A70D1">
              <w:rPr>
                <w:b/>
                <w:bCs/>
                <w:color w:val="000000"/>
                <w:sz w:val="20"/>
                <w:szCs w:val="20"/>
              </w:rPr>
              <w:t>eps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36138" w14:textId="77777777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>object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4DDA" w14:textId="59AD304F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 xml:space="preserve">Nombre de la EPS. </w:t>
            </w:r>
            <w:r w:rsidR="001A70D1" w:rsidRPr="001A70D1">
              <w:rPr>
                <w:color w:val="000000"/>
                <w:sz w:val="20"/>
                <w:szCs w:val="20"/>
              </w:rPr>
              <w:t>Múltiples</w:t>
            </w:r>
            <w:r w:rsidRPr="001A70D1">
              <w:rPr>
                <w:color w:val="000000"/>
                <w:sz w:val="20"/>
                <w:szCs w:val="20"/>
              </w:rPr>
              <w:t xml:space="preserve"> variantes para la misma entidad.</w:t>
            </w:r>
          </w:p>
        </w:tc>
      </w:tr>
      <w:tr w:rsidR="0016689E" w:rsidRPr="001A70D1" w14:paraId="13EB651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B7ED" w14:textId="77777777" w:rsidR="0016689E" w:rsidRPr="001A70D1" w:rsidRDefault="00000000">
            <w:r w:rsidRPr="001A70D1">
              <w:rPr>
                <w:b/>
                <w:bCs/>
                <w:color w:val="000000"/>
                <w:sz w:val="20"/>
                <w:szCs w:val="20"/>
              </w:rPr>
              <w:t>prescriptor_id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D0D9" w14:textId="77777777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>object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0CED3" w14:textId="370AED1C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 xml:space="preserve">Identificador del </w:t>
            </w:r>
            <w:r w:rsidR="001A70D1" w:rsidRPr="001A70D1">
              <w:rPr>
                <w:color w:val="000000"/>
                <w:sz w:val="20"/>
                <w:szCs w:val="20"/>
              </w:rPr>
              <w:t>médico</w:t>
            </w:r>
            <w:r w:rsidRPr="001A70D1">
              <w:rPr>
                <w:color w:val="000000"/>
                <w:sz w:val="20"/>
                <w:szCs w:val="20"/>
              </w:rPr>
              <w:t xml:space="preserve"> prescriptor. Contiene NaN y formato variable.</w:t>
            </w:r>
          </w:p>
        </w:tc>
      </w:tr>
    </w:tbl>
    <w:p w14:paraId="48932263" w14:textId="77777777" w:rsidR="0016689E" w:rsidRPr="001A70D1" w:rsidRDefault="0016689E">
      <w:pPr>
        <w:spacing w:before="60" w:after="60"/>
      </w:pPr>
    </w:p>
    <w:p w14:paraId="4F9B1EC8" w14:textId="77777777" w:rsidR="0016689E" w:rsidRPr="001A70D1" w:rsidRDefault="00000000">
      <w:pPr>
        <w:pStyle w:val="Ttulo1"/>
        <w:spacing w:before="240" w:after="120"/>
        <w:rPr>
          <w:lang w:val="es-419"/>
        </w:rPr>
      </w:pPr>
      <w:r w:rsidRPr="001A70D1">
        <w:rPr>
          <w:lang w:val="es-419"/>
        </w:rPr>
        <w:t>2. Instrucciones generales</w:t>
      </w:r>
    </w:p>
    <w:p w14:paraId="0CF8D14D" w14:textId="5529926B" w:rsidR="0016689E" w:rsidRPr="001A70D1" w:rsidRDefault="00000000">
      <w:pPr>
        <w:pStyle w:val="Prrafodelista"/>
        <w:numPr>
          <w:ilvl w:val="0"/>
          <w:numId w:val="2"/>
        </w:numPr>
        <w:spacing w:before="60" w:after="60"/>
        <w:rPr>
          <w:lang w:val="es-419"/>
        </w:rPr>
      </w:pPr>
      <w:r w:rsidRPr="001A70D1">
        <w:rPr>
          <w:lang w:val="es-419"/>
        </w:rPr>
        <w:t xml:space="preserve">Descargue el archivo CSV desde el enlace entregado por el docente y </w:t>
      </w:r>
      <w:r w:rsidR="001A70D1" w:rsidRPr="001A70D1">
        <w:rPr>
          <w:lang w:val="es-419"/>
        </w:rPr>
        <w:t>súbalo</w:t>
      </w:r>
      <w:r w:rsidRPr="001A70D1">
        <w:rPr>
          <w:lang w:val="es-419"/>
        </w:rPr>
        <w:t xml:space="preserve"> a su Google Drive o </w:t>
      </w:r>
      <w:r w:rsidR="001A70D1" w:rsidRPr="001A70D1">
        <w:rPr>
          <w:lang w:val="es-419"/>
        </w:rPr>
        <w:t>cárguelo</w:t>
      </w:r>
      <w:r w:rsidRPr="001A70D1">
        <w:rPr>
          <w:lang w:val="es-419"/>
        </w:rPr>
        <w:t xml:space="preserve"> directamente en Colab.</w:t>
      </w:r>
    </w:p>
    <w:p w14:paraId="40822701" w14:textId="3C5D5FBE" w:rsidR="0016689E" w:rsidRPr="001A70D1" w:rsidRDefault="00000000">
      <w:pPr>
        <w:pStyle w:val="Prrafodelista"/>
        <w:numPr>
          <w:ilvl w:val="0"/>
          <w:numId w:val="2"/>
        </w:numPr>
        <w:spacing w:before="60" w:after="60"/>
        <w:rPr>
          <w:lang w:val="es-419"/>
        </w:rPr>
      </w:pPr>
      <w:r w:rsidRPr="001A70D1">
        <w:rPr>
          <w:lang w:val="es-419"/>
        </w:rPr>
        <w:t xml:space="preserve">Organice el notebook con celdas de texto (Markdown) que identifiquen cada nivel y tarea. El </w:t>
      </w:r>
      <w:r w:rsidR="001A70D1" w:rsidRPr="001A70D1">
        <w:rPr>
          <w:lang w:val="es-419"/>
        </w:rPr>
        <w:t>código</w:t>
      </w:r>
      <w:r w:rsidRPr="001A70D1">
        <w:rPr>
          <w:lang w:val="es-419"/>
        </w:rPr>
        <w:t xml:space="preserve"> sin estructura narrativa no recibe puntaje completo.</w:t>
      </w:r>
    </w:p>
    <w:p w14:paraId="5C1F1566" w14:textId="45EECAC2" w:rsidR="0016689E" w:rsidRPr="001A70D1" w:rsidRDefault="00000000">
      <w:pPr>
        <w:pStyle w:val="Prrafodelista"/>
        <w:numPr>
          <w:ilvl w:val="0"/>
          <w:numId w:val="2"/>
        </w:numPr>
        <w:spacing w:before="60" w:after="60"/>
        <w:rPr>
          <w:lang w:val="es-419"/>
        </w:rPr>
      </w:pPr>
      <w:r w:rsidRPr="001A70D1">
        <w:rPr>
          <w:lang w:val="es-419"/>
        </w:rPr>
        <w:lastRenderedPageBreak/>
        <w:t xml:space="preserve">Cada </w:t>
      </w:r>
      <w:r w:rsidR="001A70D1" w:rsidRPr="001A70D1">
        <w:rPr>
          <w:lang w:val="es-419"/>
        </w:rPr>
        <w:t>decisión</w:t>
      </w:r>
      <w:r w:rsidRPr="001A70D1">
        <w:rPr>
          <w:lang w:val="es-419"/>
        </w:rPr>
        <w:t xml:space="preserve"> de limpieza debe estar justificada en texto. No es suficiente ejecutar una </w:t>
      </w:r>
      <w:r w:rsidR="001A70D1" w:rsidRPr="001A70D1">
        <w:rPr>
          <w:lang w:val="es-419"/>
        </w:rPr>
        <w:t>función</w:t>
      </w:r>
      <w:r w:rsidRPr="001A70D1">
        <w:rPr>
          <w:lang w:val="es-419"/>
        </w:rPr>
        <w:t xml:space="preserve">; debe explicar </w:t>
      </w:r>
      <w:r w:rsidR="00F50E27" w:rsidRPr="001A70D1">
        <w:rPr>
          <w:lang w:val="es-419"/>
        </w:rPr>
        <w:t>por qué</w:t>
      </w:r>
      <w:r w:rsidRPr="001A70D1">
        <w:rPr>
          <w:lang w:val="es-419"/>
        </w:rPr>
        <w:t xml:space="preserve"> </w:t>
      </w:r>
      <w:r w:rsidR="001A70D1" w:rsidRPr="001A70D1">
        <w:rPr>
          <w:lang w:val="es-419"/>
        </w:rPr>
        <w:t>eligió</w:t>
      </w:r>
      <w:r w:rsidRPr="001A70D1">
        <w:rPr>
          <w:lang w:val="es-419"/>
        </w:rPr>
        <w:t xml:space="preserve"> esa estrategia.</w:t>
      </w:r>
    </w:p>
    <w:p w14:paraId="2F84C133" w14:textId="27E1A71B" w:rsidR="0016689E" w:rsidRPr="001A70D1" w:rsidRDefault="00000000">
      <w:pPr>
        <w:pStyle w:val="Prrafodelista"/>
        <w:numPr>
          <w:ilvl w:val="0"/>
          <w:numId w:val="2"/>
        </w:numPr>
        <w:spacing w:before="60" w:after="60"/>
        <w:rPr>
          <w:lang w:val="es-419"/>
        </w:rPr>
      </w:pPr>
      <w:r w:rsidRPr="001A70D1">
        <w:rPr>
          <w:lang w:val="es-419"/>
        </w:rPr>
        <w:t xml:space="preserve">El script debe ejecutarse de principio a fin sin errores. Use un bloque try/except o validaciones previas si una </w:t>
      </w:r>
      <w:r w:rsidR="001A70D1" w:rsidRPr="001A70D1">
        <w:rPr>
          <w:lang w:val="es-419"/>
        </w:rPr>
        <w:t>transformación</w:t>
      </w:r>
      <w:r w:rsidRPr="001A70D1">
        <w:rPr>
          <w:lang w:val="es-419"/>
        </w:rPr>
        <w:t xml:space="preserve"> puede fallar.</w:t>
      </w:r>
    </w:p>
    <w:p w14:paraId="12F47E86" w14:textId="1D813983" w:rsidR="0016689E" w:rsidRPr="001A70D1" w:rsidRDefault="00000000">
      <w:pPr>
        <w:pStyle w:val="Prrafodelista"/>
        <w:numPr>
          <w:ilvl w:val="0"/>
          <w:numId w:val="2"/>
        </w:numPr>
        <w:spacing w:before="60" w:after="60"/>
        <w:rPr>
          <w:lang w:val="es-419"/>
        </w:rPr>
      </w:pPr>
      <w:r w:rsidRPr="001A70D1">
        <w:rPr>
          <w:lang w:val="es-419"/>
        </w:rPr>
        <w:t xml:space="preserve">Nombre del archivo de entrega: </w:t>
      </w:r>
      <w:r w:rsidR="001A70D1" w:rsidRPr="001A70D1">
        <w:rPr>
          <w:lang w:val="es-419"/>
        </w:rPr>
        <w:t>prescripciones limpias</w:t>
      </w:r>
      <w:r w:rsidRPr="001A70D1">
        <w:rPr>
          <w:lang w:val="es-419"/>
        </w:rPr>
        <w:t xml:space="preserve">_[apellido].csv. Incluya el enlace compartido del notebook en el encabezado </w:t>
      </w:r>
      <w:r w:rsidR="00F50E27" w:rsidRPr="001A70D1">
        <w:rPr>
          <w:lang w:val="es-419"/>
        </w:rPr>
        <w:t>de este</w:t>
      </w:r>
      <w:r w:rsidRPr="001A70D1">
        <w:rPr>
          <w:lang w:val="es-419"/>
        </w:rPr>
        <w:t>.</w:t>
      </w:r>
    </w:p>
    <w:p w14:paraId="48A6889C" w14:textId="77777777" w:rsidR="0016689E" w:rsidRPr="001A70D1" w:rsidRDefault="0016689E">
      <w:pPr>
        <w:spacing w:before="60" w:after="60"/>
      </w:pPr>
    </w:p>
    <w:p w14:paraId="37D3AFC6" w14:textId="77777777" w:rsidR="0016689E" w:rsidRPr="001A70D1" w:rsidRDefault="00000000">
      <w:pPr>
        <w:pStyle w:val="Ttulo1"/>
        <w:spacing w:before="240" w:after="120"/>
        <w:rPr>
          <w:lang w:val="es-419"/>
        </w:rPr>
      </w:pPr>
      <w:r w:rsidRPr="001A70D1">
        <w:rPr>
          <w:lang w:val="es-419"/>
        </w:rPr>
        <w:t>3. Tareas por nivel</w:t>
      </w:r>
    </w:p>
    <w:p w14:paraId="4F0B165F" w14:textId="77777777" w:rsidR="0016689E" w:rsidRPr="001A70D1" w:rsidRDefault="00000000">
      <w:pPr>
        <w:pStyle w:val="Ttulo2"/>
        <w:spacing w:before="240" w:after="120"/>
        <w:rPr>
          <w:lang w:val="es-419"/>
        </w:rPr>
      </w:pPr>
      <w:r w:rsidRPr="001A70D1">
        <w:rPr>
          <w:lang w:val="es-419"/>
        </w:rPr>
        <w:t>Nivel 1: Diagnostico (1.25 puntos)</w:t>
      </w:r>
    </w:p>
    <w:p w14:paraId="77661360" w14:textId="3A28E60B" w:rsidR="0016689E" w:rsidRPr="001A70D1" w:rsidRDefault="00000000">
      <w:pPr>
        <w:spacing w:before="80" w:after="80"/>
        <w:jc w:val="both"/>
      </w:pPr>
      <w:r w:rsidRPr="001A70D1">
        <w:t xml:space="preserve">Objetivo: construir un inventario preciso del estado del dataset antes de cualquier </w:t>
      </w:r>
      <w:r w:rsidR="001A70D1" w:rsidRPr="001A70D1">
        <w:t>intervención</w:t>
      </w:r>
      <w:r w:rsidRPr="001A70D1">
        <w:t>.</w:t>
      </w:r>
    </w:p>
    <w:p w14:paraId="2202340D" w14:textId="77777777" w:rsidR="0016689E" w:rsidRPr="001A70D1" w:rsidRDefault="0016689E">
      <w:pPr>
        <w:spacing w:before="60" w:after="60"/>
      </w:pPr>
    </w:p>
    <w:p w14:paraId="49939909" w14:textId="77777777" w:rsidR="0016689E" w:rsidRPr="001A70D1" w:rsidRDefault="00000000">
      <w:pPr>
        <w:pStyle w:val="Prrafodelista"/>
        <w:numPr>
          <w:ilvl w:val="0"/>
          <w:numId w:val="3"/>
        </w:numPr>
        <w:spacing w:before="60" w:after="60"/>
        <w:rPr>
          <w:lang w:val="es-419"/>
        </w:rPr>
      </w:pPr>
      <w:r w:rsidRPr="001A70D1">
        <w:rPr>
          <w:lang w:val="es-419"/>
        </w:rPr>
        <w:t>Cargue el dataset</w:t>
      </w:r>
      <w:r w:rsidRPr="001A70D1">
        <w:rPr>
          <w:lang w:val="es-419"/>
        </w:rPr>
        <w:t xml:space="preserve"> con pandas. Reporte forma, tipos de dato, nombres de columnas y las primeras cinco filas.</w:t>
      </w:r>
    </w:p>
    <w:p w14:paraId="3E62BE98" w14:textId="5D2A6680" w:rsidR="0016689E" w:rsidRPr="001A70D1" w:rsidRDefault="00000000">
      <w:pPr>
        <w:pStyle w:val="Prrafodelista"/>
        <w:numPr>
          <w:ilvl w:val="0"/>
          <w:numId w:val="3"/>
        </w:numPr>
        <w:spacing w:before="60" w:after="60"/>
        <w:rPr>
          <w:lang w:val="es-419"/>
        </w:rPr>
      </w:pPr>
      <w:r w:rsidRPr="001A70D1">
        <w:rPr>
          <w:lang w:val="es-419"/>
        </w:rPr>
        <w:t xml:space="preserve">Calcule el </w:t>
      </w:r>
      <w:r w:rsidR="00F50E27" w:rsidRPr="001A70D1">
        <w:rPr>
          <w:lang w:val="es-419"/>
        </w:rPr>
        <w:t>número</w:t>
      </w:r>
      <w:r w:rsidRPr="001A70D1">
        <w:rPr>
          <w:lang w:val="es-419"/>
        </w:rPr>
        <w:t xml:space="preserve"> y porcentaje de valores faltantes por columna. Presente los resultados en una Serie o DataFrame ordenado de mayor a menor completitud.</w:t>
      </w:r>
    </w:p>
    <w:p w14:paraId="6D369C44" w14:textId="0C1BBD95" w:rsidR="0016689E" w:rsidRPr="001A70D1" w:rsidRDefault="00000000">
      <w:pPr>
        <w:pStyle w:val="Prrafodelista"/>
        <w:numPr>
          <w:ilvl w:val="0"/>
          <w:numId w:val="3"/>
        </w:numPr>
        <w:spacing w:before="60" w:after="60"/>
        <w:rPr>
          <w:lang w:val="es-419"/>
        </w:rPr>
      </w:pPr>
      <w:r w:rsidRPr="001A70D1">
        <w:rPr>
          <w:lang w:val="es-419"/>
        </w:rPr>
        <w:t xml:space="preserve">En una celda Markdown, documente cada problema encontrado por columna. Incluya el tipo de problema (tipo incorrecto, valor invalido, inconsistencia </w:t>
      </w:r>
      <w:r w:rsidR="001A70D1" w:rsidRPr="001A70D1">
        <w:rPr>
          <w:lang w:val="es-419"/>
        </w:rPr>
        <w:t>categórica</w:t>
      </w:r>
      <w:r w:rsidRPr="001A70D1">
        <w:rPr>
          <w:lang w:val="es-419"/>
        </w:rPr>
        <w:t>, duplicados, etc.) y un ejemplo concreto.</w:t>
      </w:r>
    </w:p>
    <w:p w14:paraId="6315CEBE" w14:textId="79E91299" w:rsidR="0016689E" w:rsidRPr="001A70D1" w:rsidRDefault="0016689E" w:rsidP="001A70D1">
      <w:pPr>
        <w:pStyle w:val="Prrafodelista"/>
        <w:spacing w:before="60" w:after="60"/>
        <w:ind w:left="720"/>
        <w:rPr>
          <w:lang w:val="es-419"/>
        </w:rPr>
      </w:pPr>
    </w:p>
    <w:p w14:paraId="56A93A8B" w14:textId="77777777" w:rsidR="0016689E" w:rsidRPr="001A70D1" w:rsidRDefault="0016689E">
      <w:pPr>
        <w:spacing w:before="60" w:after="60"/>
      </w:pPr>
    </w:p>
    <w:p w14:paraId="3537D970" w14:textId="77777777" w:rsidR="0016689E" w:rsidRPr="001A70D1" w:rsidRDefault="00000000">
      <w:pPr>
        <w:pStyle w:val="Ttulo2"/>
        <w:spacing w:before="240" w:after="120"/>
        <w:rPr>
          <w:lang w:val="es-419"/>
        </w:rPr>
      </w:pPr>
      <w:r w:rsidRPr="001A70D1">
        <w:rPr>
          <w:lang w:val="es-419"/>
        </w:rPr>
        <w:t>Nivel 2: Limpieza (2.5 puntos)</w:t>
      </w:r>
    </w:p>
    <w:p w14:paraId="3A9D6997" w14:textId="28F5DEF5" w:rsidR="0016689E" w:rsidRPr="001A70D1" w:rsidRDefault="00000000">
      <w:pPr>
        <w:spacing w:before="80" w:after="80"/>
        <w:jc w:val="both"/>
      </w:pPr>
      <w:r w:rsidRPr="001A70D1">
        <w:t xml:space="preserve">Objetivo: transformar cada columna al estado que permite </w:t>
      </w:r>
      <w:r w:rsidR="001A70D1" w:rsidRPr="001A70D1">
        <w:t>análisis</w:t>
      </w:r>
      <w:r w:rsidRPr="001A70D1">
        <w:t xml:space="preserve"> confiable.</w:t>
      </w:r>
    </w:p>
    <w:p w14:paraId="43E89FC5" w14:textId="77777777" w:rsidR="0016689E" w:rsidRPr="001A70D1" w:rsidRDefault="0016689E">
      <w:pPr>
        <w:spacing w:before="60" w:after="60"/>
      </w:pPr>
    </w:p>
    <w:p w14:paraId="4E462135" w14:textId="77777777" w:rsidR="0016689E" w:rsidRPr="001A70D1" w:rsidRDefault="00000000">
      <w:pPr>
        <w:pStyle w:val="Prrafodelista"/>
        <w:numPr>
          <w:ilvl w:val="0"/>
          <w:numId w:val="3"/>
        </w:numPr>
        <w:spacing w:before="60" w:after="60"/>
        <w:rPr>
          <w:lang w:val="es-419"/>
        </w:rPr>
      </w:pPr>
      <w:r w:rsidRPr="001A70D1">
        <w:rPr>
          <w:lang w:val="es-419"/>
        </w:rPr>
        <w:t xml:space="preserve">Estandarice fecha_prescripcion a tipo datetime. </w:t>
      </w:r>
      <w:r w:rsidRPr="00517E83">
        <w:rPr>
          <w:lang w:val="en-CA"/>
        </w:rPr>
        <w:t xml:space="preserve">Use pd.to_datetime con errors='coerce'. </w:t>
      </w:r>
      <w:r w:rsidRPr="001A70D1">
        <w:rPr>
          <w:lang w:val="es-419"/>
        </w:rPr>
        <w:t>Justifique que hace con los NaT resultantes.</w:t>
      </w:r>
    </w:p>
    <w:p w14:paraId="7374C385" w14:textId="246391F7" w:rsidR="0016689E" w:rsidRPr="001A70D1" w:rsidRDefault="00000000">
      <w:pPr>
        <w:pStyle w:val="Prrafodelista"/>
        <w:numPr>
          <w:ilvl w:val="0"/>
          <w:numId w:val="3"/>
        </w:numPr>
        <w:spacing w:before="60" w:after="60"/>
        <w:rPr>
          <w:lang w:val="es-419"/>
        </w:rPr>
      </w:pPr>
      <w:r w:rsidRPr="001A70D1">
        <w:rPr>
          <w:lang w:val="es-419"/>
        </w:rPr>
        <w:t xml:space="preserve">Limpie dosis_mg: (a) extraiga el valor </w:t>
      </w:r>
      <w:r w:rsidR="001A70D1" w:rsidRPr="001A70D1">
        <w:rPr>
          <w:lang w:val="es-419"/>
        </w:rPr>
        <w:t>numérico</w:t>
      </w:r>
      <w:r w:rsidRPr="001A70D1">
        <w:rPr>
          <w:lang w:val="es-419"/>
        </w:rPr>
        <w:t xml:space="preserve"> de strings mixtos como '100mg', (b) decida como tratar valores negativos y justifique su criterio, (c) impute los NaN con la mediana por medicamento usando groupby y transform.</w:t>
      </w:r>
    </w:p>
    <w:p w14:paraId="617DBA47" w14:textId="02764619" w:rsidR="0016689E" w:rsidRPr="001A70D1" w:rsidRDefault="00000000">
      <w:pPr>
        <w:pStyle w:val="Prrafodelista"/>
        <w:numPr>
          <w:ilvl w:val="0"/>
          <w:numId w:val="3"/>
        </w:numPr>
        <w:spacing w:before="60" w:after="60"/>
        <w:rPr>
          <w:lang w:val="es-419"/>
        </w:rPr>
      </w:pPr>
      <w:r w:rsidRPr="001A70D1">
        <w:rPr>
          <w:lang w:val="es-419"/>
        </w:rPr>
        <w:t xml:space="preserve">Normalice medicamento y via_administracion: elimine espacios, convierta a </w:t>
      </w:r>
      <w:r w:rsidR="001A70D1" w:rsidRPr="001A70D1">
        <w:rPr>
          <w:lang w:val="es-419"/>
        </w:rPr>
        <w:t>minúsculas</w:t>
      </w:r>
      <w:r w:rsidRPr="001A70D1">
        <w:rPr>
          <w:lang w:val="es-419"/>
        </w:rPr>
        <w:t xml:space="preserve"> y construya un diccionario de mapeo para unificar equivalentes (por ejemplo, 'VO', 'oral', 'Oral', 'via oral' deben converger en una forma </w:t>
      </w:r>
      <w:r w:rsidR="001A70D1" w:rsidRPr="001A70D1">
        <w:rPr>
          <w:lang w:val="es-419"/>
        </w:rPr>
        <w:t>canónica</w:t>
      </w:r>
      <w:r w:rsidRPr="001A70D1">
        <w:rPr>
          <w:lang w:val="es-419"/>
        </w:rPr>
        <w:t>).</w:t>
      </w:r>
    </w:p>
    <w:p w14:paraId="2F602477" w14:textId="7B10FDEA" w:rsidR="0016689E" w:rsidRPr="001A70D1" w:rsidRDefault="00000000">
      <w:pPr>
        <w:pStyle w:val="Prrafodelista"/>
        <w:numPr>
          <w:ilvl w:val="0"/>
          <w:numId w:val="3"/>
        </w:numPr>
        <w:spacing w:before="60" w:after="60"/>
        <w:rPr>
          <w:lang w:val="es-419"/>
        </w:rPr>
      </w:pPr>
      <w:r w:rsidRPr="001A70D1">
        <w:rPr>
          <w:lang w:val="es-419"/>
        </w:rPr>
        <w:t xml:space="preserve">Detecte y trate outliers en peso_paciente_kg usando el </w:t>
      </w:r>
      <w:r w:rsidR="001A70D1" w:rsidRPr="001A70D1">
        <w:rPr>
          <w:lang w:val="es-419"/>
        </w:rPr>
        <w:t>método</w:t>
      </w:r>
      <w:r w:rsidRPr="001A70D1">
        <w:rPr>
          <w:lang w:val="es-419"/>
        </w:rPr>
        <w:t xml:space="preserve"> del rango </w:t>
      </w:r>
      <w:r w:rsidR="001A70D1" w:rsidRPr="001A70D1">
        <w:rPr>
          <w:lang w:val="es-419"/>
        </w:rPr>
        <w:t>intercuartílico</w:t>
      </w:r>
      <w:r w:rsidRPr="001A70D1">
        <w:rPr>
          <w:lang w:val="es-419"/>
        </w:rPr>
        <w:t xml:space="preserve"> (IQR). Decida entre eliminar o imputar y justifique. Muestre la </w:t>
      </w:r>
      <w:r w:rsidR="001A70D1" w:rsidRPr="001A70D1">
        <w:rPr>
          <w:lang w:val="es-419"/>
        </w:rPr>
        <w:t>distribución</w:t>
      </w:r>
      <w:r w:rsidRPr="001A70D1">
        <w:rPr>
          <w:lang w:val="es-419"/>
        </w:rPr>
        <w:t xml:space="preserve"> antes y </w:t>
      </w:r>
      <w:r w:rsidR="001A70D1" w:rsidRPr="001A70D1">
        <w:rPr>
          <w:lang w:val="es-419"/>
        </w:rPr>
        <w:t>después</w:t>
      </w:r>
      <w:r w:rsidRPr="001A70D1">
        <w:rPr>
          <w:lang w:val="es-419"/>
        </w:rPr>
        <w:t xml:space="preserve"> con .describe().</w:t>
      </w:r>
    </w:p>
    <w:p w14:paraId="1663A793" w14:textId="77777777" w:rsidR="0016689E" w:rsidRPr="001A70D1" w:rsidRDefault="00000000">
      <w:pPr>
        <w:pStyle w:val="Prrafodelista"/>
        <w:numPr>
          <w:ilvl w:val="0"/>
          <w:numId w:val="3"/>
        </w:numPr>
        <w:spacing w:before="60" w:after="60"/>
        <w:rPr>
          <w:lang w:val="es-419"/>
        </w:rPr>
      </w:pPr>
      <w:r w:rsidRPr="001A70D1">
        <w:rPr>
          <w:lang w:val="es-419"/>
        </w:rPr>
        <w:t>Identifique y elimine duplicados exactos y duplicados parciales definidos como registros con el mismo id_paciente, fecha_prescripcion y medicamento. Reporte cuantos registros se eliminaron en cada caso.</w:t>
      </w:r>
    </w:p>
    <w:p w14:paraId="08206AAD" w14:textId="366E8100" w:rsidR="0016689E" w:rsidRPr="001A70D1" w:rsidRDefault="00000000">
      <w:pPr>
        <w:pStyle w:val="Prrafodelista"/>
        <w:numPr>
          <w:ilvl w:val="0"/>
          <w:numId w:val="3"/>
        </w:numPr>
        <w:spacing w:before="60" w:after="60"/>
        <w:rPr>
          <w:lang w:val="es-419"/>
        </w:rPr>
      </w:pPr>
      <w:r w:rsidRPr="001A70D1">
        <w:rPr>
          <w:lang w:val="es-419"/>
        </w:rPr>
        <w:t xml:space="preserve">Unifique las variantes de eps en </w:t>
      </w:r>
      <w:r w:rsidR="001A70D1" w:rsidRPr="001A70D1">
        <w:rPr>
          <w:lang w:val="es-419"/>
        </w:rPr>
        <w:t>categorías</w:t>
      </w:r>
      <w:r w:rsidRPr="001A70D1">
        <w:rPr>
          <w:lang w:val="es-419"/>
        </w:rPr>
        <w:t xml:space="preserve"> </w:t>
      </w:r>
      <w:r w:rsidR="001A70D1" w:rsidRPr="001A70D1">
        <w:rPr>
          <w:lang w:val="es-419"/>
        </w:rPr>
        <w:t>canónicas</w:t>
      </w:r>
      <w:r w:rsidRPr="001A70D1">
        <w:rPr>
          <w:lang w:val="es-419"/>
        </w:rPr>
        <w:t xml:space="preserve">. Puede usar un diccionario de mapeo manual. Reporte la cardinalidad antes y </w:t>
      </w:r>
      <w:r w:rsidR="001A70D1" w:rsidRPr="001A70D1">
        <w:rPr>
          <w:lang w:val="es-419"/>
        </w:rPr>
        <w:t>después</w:t>
      </w:r>
      <w:r w:rsidRPr="001A70D1">
        <w:rPr>
          <w:lang w:val="es-419"/>
        </w:rPr>
        <w:t>.</w:t>
      </w:r>
    </w:p>
    <w:p w14:paraId="5EA93222" w14:textId="77777777" w:rsidR="0016689E" w:rsidRPr="001A70D1" w:rsidRDefault="0016689E">
      <w:pPr>
        <w:spacing w:before="60" w:after="60"/>
      </w:pPr>
    </w:p>
    <w:p w14:paraId="1BF5208A" w14:textId="200537F5" w:rsidR="0016689E" w:rsidRPr="001A70D1" w:rsidRDefault="00000000">
      <w:pPr>
        <w:pStyle w:val="Ttulo2"/>
        <w:spacing w:before="240" w:after="120"/>
        <w:rPr>
          <w:lang w:val="es-419"/>
        </w:rPr>
      </w:pPr>
      <w:r w:rsidRPr="001A70D1">
        <w:rPr>
          <w:lang w:val="es-419"/>
        </w:rPr>
        <w:t>Nivel 3: Transformación y validación (1.25 puntos)</w:t>
      </w:r>
    </w:p>
    <w:p w14:paraId="25EE0DF9" w14:textId="77777777" w:rsidR="0016689E" w:rsidRPr="001A70D1" w:rsidRDefault="00000000">
      <w:pPr>
        <w:spacing w:before="80" w:after="80"/>
        <w:jc w:val="both"/>
      </w:pPr>
      <w:r w:rsidRPr="001A70D1">
        <w:t>Objetivo: generar variables derivadas y garantizar la integridad del dataset final.</w:t>
      </w:r>
    </w:p>
    <w:p w14:paraId="389ADA01" w14:textId="77777777" w:rsidR="0016689E" w:rsidRPr="001A70D1" w:rsidRDefault="0016689E">
      <w:pPr>
        <w:spacing w:before="60" w:after="60"/>
      </w:pPr>
    </w:p>
    <w:p w14:paraId="27AA3C52" w14:textId="7691A316" w:rsidR="0016689E" w:rsidRPr="001A70D1" w:rsidRDefault="00000000">
      <w:pPr>
        <w:pStyle w:val="Prrafodelista"/>
        <w:numPr>
          <w:ilvl w:val="0"/>
          <w:numId w:val="3"/>
        </w:numPr>
        <w:spacing w:before="60" w:after="60"/>
        <w:rPr>
          <w:lang w:val="es-419"/>
        </w:rPr>
      </w:pPr>
      <w:r w:rsidRPr="001A70D1">
        <w:rPr>
          <w:lang w:val="es-419"/>
        </w:rPr>
        <w:t>Cree la columna rango</w:t>
      </w:r>
      <w:r w:rsidR="001A70D1">
        <w:rPr>
          <w:lang w:val="es-419"/>
        </w:rPr>
        <w:t>_</w:t>
      </w:r>
      <w:r w:rsidRPr="001A70D1">
        <w:rPr>
          <w:lang w:val="es-419"/>
        </w:rPr>
        <w:t xml:space="preserve">etario con las </w:t>
      </w:r>
      <w:r w:rsidR="001A70D1" w:rsidRPr="001A70D1">
        <w:rPr>
          <w:lang w:val="es-419"/>
        </w:rPr>
        <w:t>categorías</w:t>
      </w:r>
      <w:r w:rsidRPr="001A70D1">
        <w:rPr>
          <w:lang w:val="es-419"/>
        </w:rPr>
        <w:t>: '</w:t>
      </w:r>
      <w:r w:rsidR="001A70D1" w:rsidRPr="001A70D1">
        <w:rPr>
          <w:lang w:val="es-419"/>
        </w:rPr>
        <w:t>pediátrico</w:t>
      </w:r>
      <w:r w:rsidRPr="001A70D1">
        <w:rPr>
          <w:lang w:val="es-419"/>
        </w:rPr>
        <w:t>' (edad &lt; 18), 'adulto' (18 a 64) y 'adulto mayor' (&gt;= 65). Asigne 'desconocido' a filas con edad invalida o NaN.</w:t>
      </w:r>
    </w:p>
    <w:p w14:paraId="48D8D51A" w14:textId="15B2EA04" w:rsidR="0016689E" w:rsidRPr="001A70D1" w:rsidRDefault="00000000">
      <w:pPr>
        <w:pStyle w:val="Prrafodelista"/>
        <w:numPr>
          <w:ilvl w:val="0"/>
          <w:numId w:val="3"/>
        </w:numPr>
        <w:spacing w:before="60" w:after="60"/>
        <w:rPr>
          <w:lang w:val="es-419"/>
        </w:rPr>
      </w:pPr>
      <w:r w:rsidRPr="001A70D1">
        <w:rPr>
          <w:lang w:val="es-419"/>
        </w:rPr>
        <w:lastRenderedPageBreak/>
        <w:t xml:space="preserve">Construya una tabla resumen agrupada por eps y via_administracion que incluya conteo de prescripciones y </w:t>
      </w:r>
      <w:r w:rsidR="001A70D1" w:rsidRPr="001A70D1">
        <w:rPr>
          <w:lang w:val="es-419"/>
        </w:rPr>
        <w:t>estadísticas</w:t>
      </w:r>
      <w:r w:rsidRPr="001A70D1">
        <w:rPr>
          <w:lang w:val="es-419"/>
        </w:rPr>
        <w:t xml:space="preserve"> descriptivas de dosis_mg limpia.</w:t>
      </w:r>
    </w:p>
    <w:p w14:paraId="21D321FE" w14:textId="22D5C09A" w:rsidR="0016689E" w:rsidRPr="001A70D1" w:rsidRDefault="00000000">
      <w:pPr>
        <w:pStyle w:val="Prrafodelista"/>
        <w:numPr>
          <w:ilvl w:val="0"/>
          <w:numId w:val="3"/>
        </w:numPr>
        <w:spacing w:before="60" w:after="60"/>
        <w:rPr>
          <w:lang w:val="es-419"/>
        </w:rPr>
      </w:pPr>
      <w:r w:rsidRPr="001A70D1">
        <w:rPr>
          <w:lang w:val="es-419"/>
        </w:rPr>
        <w:t xml:space="preserve">Exporte el DataFrame limpio como CSV con el nombre prescripciones_limpias_[apellido].csv, sin columna de </w:t>
      </w:r>
      <w:r w:rsidR="001A70D1" w:rsidRPr="001A70D1">
        <w:rPr>
          <w:lang w:val="es-419"/>
        </w:rPr>
        <w:t>índice</w:t>
      </w:r>
      <w:r w:rsidRPr="001A70D1">
        <w:rPr>
          <w:lang w:val="es-419"/>
        </w:rPr>
        <w:t xml:space="preserve"> duplicada.</w:t>
      </w:r>
    </w:p>
    <w:p w14:paraId="3BCBC9F7" w14:textId="77777777" w:rsidR="0016689E" w:rsidRPr="001A70D1" w:rsidRDefault="0016689E">
      <w:pPr>
        <w:spacing w:before="60" w:after="60"/>
      </w:pPr>
    </w:p>
    <w:p w14:paraId="05DA1E52" w14:textId="77777777" w:rsidR="001A70D1" w:rsidRPr="001A70D1" w:rsidRDefault="001A70D1">
      <w:pPr>
        <w:spacing w:before="60" w:after="60"/>
      </w:pPr>
    </w:p>
    <w:p w14:paraId="140FE785" w14:textId="3416B3E9" w:rsidR="0016689E" w:rsidRPr="001A70D1" w:rsidRDefault="00000000">
      <w:pPr>
        <w:pStyle w:val="Ttulo1"/>
        <w:spacing w:before="240" w:after="120"/>
        <w:rPr>
          <w:lang w:val="es-419"/>
        </w:rPr>
      </w:pPr>
      <w:r w:rsidRPr="001A70D1">
        <w:rPr>
          <w:lang w:val="es-419"/>
        </w:rPr>
        <w:t xml:space="preserve">4. Rubrica de </w:t>
      </w:r>
      <w:r w:rsidR="001A70D1" w:rsidRPr="001A70D1">
        <w:rPr>
          <w:lang w:val="es-419"/>
        </w:rPr>
        <w:t>evaluación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800"/>
        <w:gridCol w:w="1360"/>
      </w:tblGrid>
      <w:tr w:rsidR="0016689E" w:rsidRPr="001A70D1" w14:paraId="662C8C3F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842D" w14:textId="77777777" w:rsidR="0016689E" w:rsidRPr="001A70D1" w:rsidRDefault="00000000">
            <w:pPr>
              <w:jc w:val="center"/>
            </w:pPr>
            <w:r w:rsidRPr="001A70D1">
              <w:rPr>
                <w:b/>
                <w:bCs/>
                <w:color w:val="1F4E79"/>
                <w:sz w:val="20"/>
                <w:szCs w:val="20"/>
              </w:rPr>
              <w:t>Criterio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884B" w14:textId="31E27F9E" w:rsidR="0016689E" w:rsidRPr="001A70D1" w:rsidRDefault="00F50E27">
            <w:pPr>
              <w:jc w:val="center"/>
            </w:pPr>
            <w:r w:rsidRPr="001A70D1">
              <w:rPr>
                <w:b/>
                <w:bCs/>
                <w:color w:val="1F4E79"/>
                <w:sz w:val="20"/>
                <w:szCs w:val="20"/>
              </w:rPr>
              <w:t>Descripción del desempeño esperado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65D6" w14:textId="77777777" w:rsidR="0016689E" w:rsidRPr="001A70D1" w:rsidRDefault="00000000">
            <w:pPr>
              <w:jc w:val="center"/>
            </w:pPr>
            <w:r w:rsidRPr="001A70D1">
              <w:rPr>
                <w:b/>
                <w:bCs/>
                <w:color w:val="1F4E79"/>
                <w:sz w:val="20"/>
                <w:szCs w:val="20"/>
              </w:rPr>
              <w:t>Pts</w:t>
            </w:r>
          </w:p>
        </w:tc>
      </w:tr>
      <w:tr w:rsidR="0016689E" w:rsidRPr="001A70D1" w14:paraId="52AA52B2" w14:textId="77777777"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D2DFE" w14:textId="77777777" w:rsidR="0016689E" w:rsidRPr="001A70D1" w:rsidRDefault="00000000">
            <w:pPr>
              <w:jc w:val="center"/>
            </w:pPr>
            <w:r w:rsidRPr="001A70D1">
              <w:rPr>
                <w:b/>
                <w:bCs/>
                <w:color w:val="1F4E79"/>
                <w:sz w:val="20"/>
                <w:szCs w:val="20"/>
              </w:rPr>
              <w:t>NIVEL 1: Diagnostico (1.25 puntos)</w:t>
            </w:r>
          </w:p>
        </w:tc>
      </w:tr>
      <w:tr w:rsidR="0016689E" w:rsidRPr="001A70D1" w14:paraId="2B27A0FF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664E" w14:textId="4488C861" w:rsidR="0016689E" w:rsidRPr="001A70D1" w:rsidRDefault="00000000">
            <w:r w:rsidRPr="001A70D1">
              <w:rPr>
                <w:b/>
                <w:bCs/>
                <w:color w:val="000000"/>
                <w:sz w:val="20"/>
                <w:szCs w:val="20"/>
              </w:rPr>
              <w:t xml:space="preserve">Carga e </w:t>
            </w:r>
            <w:r w:rsidR="001A70D1" w:rsidRPr="001A70D1">
              <w:rPr>
                <w:b/>
                <w:bCs/>
                <w:color w:val="000000"/>
                <w:sz w:val="20"/>
                <w:szCs w:val="20"/>
              </w:rPr>
              <w:t>inspección</w:t>
            </w:r>
            <w:r w:rsidRPr="001A70D1">
              <w:rPr>
                <w:b/>
                <w:bCs/>
                <w:color w:val="000000"/>
                <w:sz w:val="20"/>
                <w:szCs w:val="20"/>
              </w:rPr>
              <w:t xml:space="preserve"> inicial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B0E7" w14:textId="77777777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>Usa .info(), .describe(), .shape y .dtypes correctamente. Identifica dimensiones del dataset.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5D6B" w14:textId="77777777" w:rsidR="0016689E" w:rsidRPr="001A70D1" w:rsidRDefault="00000000">
            <w:pPr>
              <w:jc w:val="center"/>
            </w:pPr>
            <w:r w:rsidRPr="001A70D1">
              <w:rPr>
                <w:color w:val="000000"/>
                <w:sz w:val="20"/>
                <w:szCs w:val="20"/>
              </w:rPr>
              <w:t>0.25</w:t>
            </w:r>
          </w:p>
        </w:tc>
      </w:tr>
      <w:tr w:rsidR="0016689E" w:rsidRPr="001A70D1" w14:paraId="7FB56A84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2949" w14:textId="77777777" w:rsidR="0016689E" w:rsidRPr="001A70D1" w:rsidRDefault="00000000">
            <w:r w:rsidRPr="001A70D1">
              <w:rPr>
                <w:b/>
                <w:bCs/>
                <w:color w:val="000000"/>
                <w:sz w:val="20"/>
                <w:szCs w:val="20"/>
              </w:rPr>
              <w:t>Inventario de valores faltantes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9669" w14:textId="77777777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>Calcula .isnull().sum() y porcentaje de completitud por columna. Presenta tabla o serie ordenada.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F928" w14:textId="74EE7DF5" w:rsidR="0016689E" w:rsidRPr="001A70D1" w:rsidRDefault="001A70D1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</w:t>
            </w:r>
          </w:p>
        </w:tc>
      </w:tr>
      <w:tr w:rsidR="0016689E" w:rsidRPr="001A70D1" w14:paraId="198A3E8F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34E0" w14:textId="067A1EAF" w:rsidR="0016689E" w:rsidRPr="001A70D1" w:rsidRDefault="001A70D1">
            <w:r w:rsidRPr="001A70D1">
              <w:rPr>
                <w:b/>
                <w:bCs/>
                <w:color w:val="000000"/>
                <w:sz w:val="20"/>
                <w:szCs w:val="20"/>
              </w:rPr>
              <w:t>Documentación de problemas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5702" w14:textId="77777777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>Celda de texto Markdown</w:t>
            </w:r>
            <w:r w:rsidRPr="001A70D1">
              <w:rPr>
                <w:color w:val="000000"/>
                <w:sz w:val="20"/>
                <w:szCs w:val="20"/>
              </w:rPr>
              <w:t xml:space="preserve"> que lista cada problema identificado por columna, con tipo de problema y ejemplo.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B547" w14:textId="0116CB98" w:rsidR="0016689E" w:rsidRPr="001A70D1" w:rsidRDefault="001A70D1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0.45</w:t>
            </w:r>
          </w:p>
        </w:tc>
      </w:tr>
      <w:tr w:rsidR="0016689E" w:rsidRPr="001A70D1" w14:paraId="244C05EA" w14:textId="77777777"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CA612" w14:textId="77777777" w:rsidR="0016689E" w:rsidRPr="001A70D1" w:rsidRDefault="00000000">
            <w:pPr>
              <w:jc w:val="center"/>
            </w:pPr>
            <w:r w:rsidRPr="001A70D1">
              <w:rPr>
                <w:b/>
                <w:bCs/>
                <w:color w:val="1F4E79"/>
                <w:sz w:val="20"/>
                <w:szCs w:val="20"/>
              </w:rPr>
              <w:t>NIVEL 2: Limpieza (2.5 puntos)</w:t>
            </w:r>
          </w:p>
        </w:tc>
      </w:tr>
      <w:tr w:rsidR="0016689E" w:rsidRPr="001A70D1" w14:paraId="66C76859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A1C6" w14:textId="5FFF26EC" w:rsidR="0016689E" w:rsidRPr="001A70D1" w:rsidRDefault="001A70D1">
            <w:r w:rsidRPr="001A70D1">
              <w:rPr>
                <w:b/>
                <w:bCs/>
                <w:color w:val="000000"/>
                <w:sz w:val="20"/>
                <w:szCs w:val="20"/>
              </w:rPr>
              <w:t>Estandarización de fechas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F282" w14:textId="3C0E4BC2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>Convierte fecha_prescripcion a datetime con pd.to_datetime(..., errors</w:t>
            </w:r>
            <w:r w:rsidRPr="001A70D1">
              <w:rPr>
                <w:color w:val="000000"/>
                <w:sz w:val="20"/>
                <w:szCs w:val="20"/>
              </w:rPr>
              <w:t xml:space="preserve">='coerce'). Justifica </w:t>
            </w:r>
            <w:r w:rsidR="001A70D1" w:rsidRPr="001A70D1">
              <w:rPr>
                <w:color w:val="000000"/>
                <w:sz w:val="20"/>
                <w:szCs w:val="20"/>
              </w:rPr>
              <w:t>decisión</w:t>
            </w:r>
            <w:r w:rsidRPr="001A70D1">
              <w:rPr>
                <w:color w:val="000000"/>
                <w:sz w:val="20"/>
                <w:szCs w:val="20"/>
              </w:rPr>
              <w:t xml:space="preserve"> sobre NaT resultantes.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4D4D" w14:textId="77777777" w:rsidR="0016689E" w:rsidRPr="001A70D1" w:rsidRDefault="00000000">
            <w:pPr>
              <w:jc w:val="center"/>
            </w:pPr>
            <w:r w:rsidRPr="001A70D1">
              <w:rPr>
                <w:color w:val="000000"/>
                <w:sz w:val="20"/>
                <w:szCs w:val="20"/>
              </w:rPr>
              <w:t>0.4</w:t>
            </w:r>
          </w:p>
        </w:tc>
      </w:tr>
      <w:tr w:rsidR="0016689E" w:rsidRPr="001A70D1" w14:paraId="3E305356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B1552" w14:textId="77777777" w:rsidR="0016689E" w:rsidRPr="001A70D1" w:rsidRDefault="00000000">
            <w:r w:rsidRPr="001A70D1">
              <w:rPr>
                <w:b/>
                <w:bCs/>
                <w:color w:val="000000"/>
                <w:sz w:val="20"/>
                <w:szCs w:val="20"/>
              </w:rPr>
              <w:t>Limpieza de dosis_mg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AF59" w14:textId="559DE134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 xml:space="preserve">Extrae valores </w:t>
            </w:r>
            <w:r w:rsidR="001A70D1" w:rsidRPr="001A70D1">
              <w:rPr>
                <w:color w:val="000000"/>
                <w:sz w:val="20"/>
                <w:szCs w:val="20"/>
              </w:rPr>
              <w:t>numéricos</w:t>
            </w:r>
            <w:r w:rsidRPr="001A70D1">
              <w:rPr>
                <w:color w:val="000000"/>
                <w:sz w:val="20"/>
                <w:szCs w:val="20"/>
              </w:rPr>
              <w:t xml:space="preserve"> de strings mixtos (</w:t>
            </w:r>
            <w:r w:rsidR="00F50E27" w:rsidRPr="001A70D1">
              <w:rPr>
                <w:color w:val="000000"/>
                <w:sz w:val="20"/>
                <w:szCs w:val="20"/>
              </w:rPr>
              <w:t>ej</w:t>
            </w:r>
            <w:r w:rsidR="00F50E27">
              <w:rPr>
                <w:color w:val="000000"/>
                <w:sz w:val="20"/>
                <w:szCs w:val="20"/>
              </w:rPr>
              <w:t>.</w:t>
            </w:r>
            <w:r w:rsidRPr="001A70D1">
              <w:rPr>
                <w:color w:val="000000"/>
                <w:sz w:val="20"/>
                <w:szCs w:val="20"/>
              </w:rPr>
              <w:t>., '100mg'), trata negativos con criterio justificado, imputa NaN. No acepta dropna() sin justificacion.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CAE3" w14:textId="77777777" w:rsidR="0016689E" w:rsidRPr="001A70D1" w:rsidRDefault="00000000">
            <w:pPr>
              <w:jc w:val="center"/>
            </w:pPr>
            <w:r w:rsidRPr="001A70D1">
              <w:rPr>
                <w:color w:val="000000"/>
                <w:sz w:val="20"/>
                <w:szCs w:val="20"/>
              </w:rPr>
              <w:t>0.5</w:t>
            </w:r>
          </w:p>
        </w:tc>
      </w:tr>
      <w:tr w:rsidR="0016689E" w:rsidRPr="001A70D1" w14:paraId="63EDE01A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E128" w14:textId="58491755" w:rsidR="0016689E" w:rsidRPr="001A70D1" w:rsidRDefault="001A70D1">
            <w:r w:rsidRPr="001A70D1">
              <w:rPr>
                <w:b/>
                <w:bCs/>
                <w:color w:val="000000"/>
                <w:sz w:val="20"/>
                <w:szCs w:val="20"/>
              </w:rPr>
              <w:t>Normalización de texto categórico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B058" w14:textId="77777777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>Estandariza medicamento y via_administracion: strip, lower</w:t>
            </w:r>
            <w:r w:rsidRPr="001A70D1">
              <w:rPr>
                <w:color w:val="000000"/>
                <w:sz w:val="20"/>
                <w:szCs w:val="20"/>
              </w:rPr>
              <w:t>, mapeo de equivalencias. Reduce cardinalidad correctamente.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00A1" w14:textId="77777777" w:rsidR="0016689E" w:rsidRPr="001A70D1" w:rsidRDefault="00000000">
            <w:pPr>
              <w:jc w:val="center"/>
            </w:pPr>
            <w:r w:rsidRPr="001A70D1">
              <w:rPr>
                <w:color w:val="000000"/>
                <w:sz w:val="20"/>
                <w:szCs w:val="20"/>
              </w:rPr>
              <w:t>0.5</w:t>
            </w:r>
          </w:p>
        </w:tc>
      </w:tr>
      <w:tr w:rsidR="0016689E" w:rsidRPr="001A70D1" w14:paraId="39EF0621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2774" w14:textId="77777777" w:rsidR="0016689E" w:rsidRPr="001A70D1" w:rsidRDefault="00000000">
            <w:r w:rsidRPr="001A70D1">
              <w:rPr>
                <w:b/>
                <w:bCs/>
                <w:color w:val="000000"/>
                <w:sz w:val="20"/>
                <w:szCs w:val="20"/>
              </w:rPr>
              <w:t>Tratamiento de outliers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5719" w14:textId="2BCA885E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 xml:space="preserve">Aplica </w:t>
            </w:r>
            <w:r w:rsidR="00F50E27" w:rsidRPr="001A70D1">
              <w:rPr>
                <w:color w:val="000000"/>
                <w:sz w:val="20"/>
                <w:szCs w:val="20"/>
              </w:rPr>
              <w:t>método</w:t>
            </w:r>
            <w:r w:rsidRPr="001A70D1">
              <w:rPr>
                <w:color w:val="000000"/>
                <w:sz w:val="20"/>
                <w:szCs w:val="20"/>
              </w:rPr>
              <w:t xml:space="preserve"> IQR a peso_paciente_kg. Justifica si elimina o imputa. Muestra distribucion antes y </w:t>
            </w:r>
            <w:r w:rsidR="00137368" w:rsidRPr="001A70D1">
              <w:rPr>
                <w:color w:val="000000"/>
                <w:sz w:val="20"/>
                <w:szCs w:val="20"/>
              </w:rPr>
              <w:t>después</w:t>
            </w:r>
            <w:r w:rsidRPr="001A70D1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1845" w14:textId="77777777" w:rsidR="0016689E" w:rsidRPr="001A70D1" w:rsidRDefault="00000000">
            <w:pPr>
              <w:jc w:val="center"/>
            </w:pPr>
            <w:r w:rsidRPr="001A70D1">
              <w:rPr>
                <w:color w:val="000000"/>
                <w:sz w:val="20"/>
                <w:szCs w:val="20"/>
              </w:rPr>
              <w:t>0.4</w:t>
            </w:r>
          </w:p>
        </w:tc>
      </w:tr>
      <w:tr w:rsidR="0016689E" w:rsidRPr="001A70D1" w14:paraId="796A363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EB98" w14:textId="77777777" w:rsidR="0016689E" w:rsidRPr="001A70D1" w:rsidRDefault="00000000">
            <w:r w:rsidRPr="001A70D1">
              <w:rPr>
                <w:b/>
                <w:bCs/>
                <w:color w:val="000000"/>
                <w:sz w:val="20"/>
                <w:szCs w:val="20"/>
              </w:rPr>
              <w:t>Manejo de duplicados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E443" w14:textId="77777777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>Identifica y elimina duplicados exactos y parciales (mismo id + fecha + medicamento). Reporta cuantos elimino.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DA119" w14:textId="77777777" w:rsidR="0016689E" w:rsidRPr="001A70D1" w:rsidRDefault="00000000">
            <w:pPr>
              <w:jc w:val="center"/>
            </w:pPr>
            <w:r w:rsidRPr="001A70D1">
              <w:rPr>
                <w:color w:val="000000"/>
                <w:sz w:val="20"/>
                <w:szCs w:val="20"/>
              </w:rPr>
              <w:t>0.35</w:t>
            </w:r>
          </w:p>
        </w:tc>
      </w:tr>
      <w:tr w:rsidR="0016689E" w:rsidRPr="001A70D1" w14:paraId="4038631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C421" w14:textId="71BDF49B" w:rsidR="0016689E" w:rsidRPr="001A70D1" w:rsidRDefault="00F50E27">
            <w:r w:rsidRPr="001A70D1">
              <w:rPr>
                <w:b/>
                <w:bCs/>
                <w:color w:val="000000"/>
                <w:sz w:val="20"/>
                <w:szCs w:val="20"/>
              </w:rPr>
              <w:t>Corrección de variantes en eps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1269" w14:textId="319C918D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 xml:space="preserve">Agrupa variantes de una misma EPS mediante mapeo manual o </w:t>
            </w:r>
            <w:r w:rsidR="00137368" w:rsidRPr="001A70D1">
              <w:rPr>
                <w:color w:val="000000"/>
                <w:sz w:val="20"/>
                <w:szCs w:val="20"/>
              </w:rPr>
              <w:t>lógica</w:t>
            </w:r>
            <w:r w:rsidRPr="001A70D1">
              <w:rPr>
                <w:color w:val="000000"/>
                <w:sz w:val="20"/>
                <w:szCs w:val="20"/>
              </w:rPr>
              <w:t xml:space="preserve"> de </w:t>
            </w:r>
            <w:r w:rsidR="00137368" w:rsidRPr="001A70D1">
              <w:rPr>
                <w:color w:val="000000"/>
                <w:sz w:val="20"/>
                <w:szCs w:val="20"/>
              </w:rPr>
              <w:t>normalización</w:t>
            </w:r>
            <w:r w:rsidRPr="001A70D1">
              <w:rPr>
                <w:color w:val="000000"/>
                <w:sz w:val="20"/>
                <w:szCs w:val="20"/>
              </w:rPr>
              <w:t xml:space="preserve">. Reduce a </w:t>
            </w:r>
            <w:r w:rsidR="00F50E27" w:rsidRPr="001A70D1">
              <w:rPr>
                <w:color w:val="000000"/>
                <w:sz w:val="20"/>
                <w:szCs w:val="20"/>
              </w:rPr>
              <w:t>categorías</w:t>
            </w:r>
            <w:r w:rsidRPr="001A70D1">
              <w:rPr>
                <w:color w:val="000000"/>
                <w:sz w:val="20"/>
                <w:szCs w:val="20"/>
              </w:rPr>
              <w:t xml:space="preserve"> </w:t>
            </w:r>
            <w:r w:rsidR="00137368" w:rsidRPr="001A70D1">
              <w:rPr>
                <w:color w:val="000000"/>
                <w:sz w:val="20"/>
                <w:szCs w:val="20"/>
              </w:rPr>
              <w:t>canónicas</w:t>
            </w:r>
            <w:r w:rsidRPr="001A70D1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19B1" w14:textId="6E38753E" w:rsidR="0016689E" w:rsidRPr="001A70D1" w:rsidRDefault="00F50E2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</w:t>
            </w:r>
          </w:p>
        </w:tc>
      </w:tr>
      <w:tr w:rsidR="0016689E" w:rsidRPr="001A70D1" w14:paraId="3A366A7E" w14:textId="77777777"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DF6EB" w14:textId="1C2CF7FB" w:rsidR="0016689E" w:rsidRPr="001A70D1" w:rsidRDefault="00000000">
            <w:pPr>
              <w:jc w:val="center"/>
            </w:pPr>
            <w:r w:rsidRPr="001A70D1">
              <w:rPr>
                <w:b/>
                <w:bCs/>
                <w:color w:val="1F4E79"/>
                <w:sz w:val="20"/>
                <w:szCs w:val="20"/>
              </w:rPr>
              <w:t>NIVEL 3: Transformación y validación (1.25 puntos)</w:t>
            </w:r>
          </w:p>
        </w:tc>
      </w:tr>
      <w:tr w:rsidR="0016689E" w:rsidRPr="001A70D1" w14:paraId="7DAED389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2470" w14:textId="283E5E2D" w:rsidR="0016689E" w:rsidRPr="001A70D1" w:rsidRDefault="00F50E27">
            <w:r w:rsidRPr="001A70D1">
              <w:rPr>
                <w:b/>
                <w:bCs/>
                <w:color w:val="000000"/>
                <w:sz w:val="20"/>
                <w:szCs w:val="20"/>
              </w:rPr>
              <w:t>Creación de rango_etario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AD2A" w14:textId="517AA0D5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 xml:space="preserve">Columna derivada con </w:t>
            </w:r>
            <w:r w:rsidR="00F50E27" w:rsidRPr="001A70D1">
              <w:rPr>
                <w:color w:val="000000"/>
                <w:sz w:val="20"/>
                <w:szCs w:val="20"/>
              </w:rPr>
              <w:t>categorías</w:t>
            </w:r>
            <w:r w:rsidRPr="001A70D1">
              <w:rPr>
                <w:color w:val="000000"/>
                <w:sz w:val="20"/>
                <w:szCs w:val="20"/>
              </w:rPr>
              <w:t xml:space="preserve">: </w:t>
            </w:r>
            <w:r w:rsidR="00F50E27" w:rsidRPr="001A70D1">
              <w:rPr>
                <w:color w:val="000000"/>
                <w:sz w:val="20"/>
                <w:szCs w:val="20"/>
              </w:rPr>
              <w:t>pediátrico</w:t>
            </w:r>
            <w:r w:rsidRPr="001A70D1">
              <w:rPr>
                <w:color w:val="000000"/>
                <w:sz w:val="20"/>
                <w:szCs w:val="20"/>
              </w:rPr>
              <w:t xml:space="preserve"> (&lt;18), adulto (18-64), adulto mayor (&gt;=65). Maneja NaN y edades invalidas.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DAE1" w14:textId="1D6048D4" w:rsidR="0016689E" w:rsidRPr="001A70D1" w:rsidRDefault="00F50E2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0.45</w:t>
            </w:r>
          </w:p>
        </w:tc>
      </w:tr>
      <w:tr w:rsidR="0016689E" w:rsidRPr="001A70D1" w14:paraId="1B4C2204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1AE4" w14:textId="77777777" w:rsidR="0016689E" w:rsidRPr="001A70D1" w:rsidRDefault="00000000">
            <w:r w:rsidRPr="001A70D1">
              <w:rPr>
                <w:b/>
                <w:bCs/>
                <w:color w:val="000000"/>
                <w:sz w:val="20"/>
                <w:szCs w:val="20"/>
              </w:rPr>
              <w:t>Tabla resumen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7ADE" w14:textId="017FC133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 xml:space="preserve">GroupBy por eps y via_administracion con conteo y </w:t>
            </w:r>
            <w:r w:rsidR="00F50E27" w:rsidRPr="001A70D1">
              <w:rPr>
                <w:color w:val="000000"/>
                <w:sz w:val="20"/>
                <w:szCs w:val="20"/>
              </w:rPr>
              <w:t>estadística</w:t>
            </w:r>
            <w:r w:rsidRPr="001A70D1">
              <w:rPr>
                <w:color w:val="000000"/>
                <w:sz w:val="20"/>
                <w:szCs w:val="20"/>
              </w:rPr>
              <w:t xml:space="preserve"> descriptiva de dosis_mg limpia. Formateada y legible.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488D" w14:textId="77777777" w:rsidR="0016689E" w:rsidRPr="001A70D1" w:rsidRDefault="00000000">
            <w:pPr>
              <w:jc w:val="center"/>
            </w:pPr>
            <w:r w:rsidRPr="001A70D1">
              <w:rPr>
                <w:color w:val="000000"/>
                <w:sz w:val="20"/>
                <w:szCs w:val="20"/>
              </w:rPr>
              <w:t>0.4</w:t>
            </w:r>
          </w:p>
        </w:tc>
      </w:tr>
      <w:tr w:rsidR="0016689E" w:rsidRPr="001A70D1" w14:paraId="2F424EED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641DD" w14:textId="1FC40D40" w:rsidR="0016689E" w:rsidRPr="001A70D1" w:rsidRDefault="00F50E27">
            <w:r w:rsidRPr="001A70D1">
              <w:rPr>
                <w:b/>
                <w:bCs/>
                <w:color w:val="000000"/>
                <w:sz w:val="20"/>
                <w:szCs w:val="20"/>
              </w:rPr>
              <w:t>Exportación del CSV limpio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C66D" w14:textId="253D2BCB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 xml:space="preserve">Guarda DataFrame con nombre prescripciones_limpias_[apellido].csv. Sin columnas de </w:t>
            </w:r>
            <w:r w:rsidR="00F50E27" w:rsidRPr="001A70D1">
              <w:rPr>
                <w:color w:val="000000"/>
                <w:sz w:val="20"/>
                <w:szCs w:val="20"/>
              </w:rPr>
              <w:t>índice</w:t>
            </w:r>
            <w:r w:rsidRPr="001A70D1">
              <w:rPr>
                <w:color w:val="000000"/>
                <w:sz w:val="20"/>
                <w:szCs w:val="20"/>
              </w:rPr>
              <w:t xml:space="preserve"> duplicadas.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2947" w14:textId="77777777" w:rsidR="0016689E" w:rsidRPr="001A70D1" w:rsidRDefault="00000000">
            <w:pPr>
              <w:jc w:val="center"/>
            </w:pPr>
            <w:r w:rsidRPr="001A70D1">
              <w:rPr>
                <w:color w:val="000000"/>
                <w:sz w:val="20"/>
                <w:szCs w:val="20"/>
              </w:rPr>
              <w:t>0.25</w:t>
            </w:r>
          </w:p>
        </w:tc>
      </w:tr>
      <w:tr w:rsidR="0016689E" w:rsidRPr="001A70D1" w14:paraId="1FA75370" w14:textId="77777777">
        <w:tc>
          <w:tcPr>
            <w:tcW w:w="8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B48A" w14:textId="77777777" w:rsidR="0016689E" w:rsidRPr="001A70D1" w:rsidRDefault="00000000">
            <w:pPr>
              <w:jc w:val="right"/>
            </w:pPr>
            <w:r w:rsidRPr="001A70D1">
              <w:rPr>
                <w:b/>
                <w:bCs/>
                <w:color w:val="FFFFFF"/>
              </w:rPr>
              <w:t>TOTAL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CED3" w14:textId="77777777" w:rsidR="0016689E" w:rsidRPr="001A70D1" w:rsidRDefault="00000000">
            <w:pPr>
              <w:jc w:val="center"/>
            </w:pPr>
            <w:r w:rsidRPr="001A70D1">
              <w:rPr>
                <w:b/>
                <w:bCs/>
                <w:color w:val="FFFFFF"/>
              </w:rPr>
              <w:t>5.0</w:t>
            </w:r>
          </w:p>
        </w:tc>
      </w:tr>
    </w:tbl>
    <w:p w14:paraId="7138C0E8" w14:textId="77777777" w:rsidR="0016689E" w:rsidRDefault="0016689E">
      <w:pPr>
        <w:spacing w:before="60" w:after="60"/>
      </w:pPr>
    </w:p>
    <w:p w14:paraId="41F012FA" w14:textId="77777777" w:rsidR="00F50E27" w:rsidRDefault="00F50E27">
      <w:pPr>
        <w:spacing w:before="60" w:after="60"/>
      </w:pPr>
    </w:p>
    <w:p w14:paraId="64D8F9C8" w14:textId="77777777" w:rsidR="00F50E27" w:rsidRDefault="00F50E27">
      <w:pPr>
        <w:spacing w:before="60" w:after="60"/>
      </w:pPr>
    </w:p>
    <w:p w14:paraId="294D8097" w14:textId="108B759D" w:rsidR="0016689E" w:rsidRPr="001A70D1" w:rsidRDefault="00000000">
      <w:pPr>
        <w:pStyle w:val="Ttulo1"/>
        <w:spacing w:before="240" w:after="120"/>
        <w:rPr>
          <w:lang w:val="es-419"/>
        </w:rPr>
      </w:pPr>
      <w:r w:rsidRPr="001A70D1">
        <w:rPr>
          <w:lang w:val="es-419"/>
        </w:rPr>
        <w:t>5. Penalizaciones</w:t>
      </w:r>
    </w:p>
    <w:p w14:paraId="1D4AE185" w14:textId="77777777" w:rsidR="0016689E" w:rsidRPr="001A70D1" w:rsidRDefault="00000000">
      <w:pPr>
        <w:spacing w:before="80" w:after="80"/>
        <w:jc w:val="both"/>
      </w:pPr>
      <w:r w:rsidRPr="001A70D1">
        <w:t>Las siguientes conductas generan descuentos adicionales sobre el puntaje obtenido:</w:t>
      </w:r>
    </w:p>
    <w:p w14:paraId="5CBA7BCA" w14:textId="1DA3E135" w:rsidR="0016689E" w:rsidRPr="001A70D1" w:rsidRDefault="001668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16689E" w:rsidRPr="001A70D1" w14:paraId="618DEC09" w14:textId="77777777"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D15E" w14:textId="77777777" w:rsidR="0016689E" w:rsidRPr="001A70D1" w:rsidRDefault="00000000">
            <w:pPr>
              <w:jc w:val="center"/>
            </w:pPr>
            <w:r w:rsidRPr="001A70D1">
              <w:rPr>
                <w:b/>
                <w:bCs/>
                <w:color w:val="1F4E79"/>
                <w:sz w:val="20"/>
                <w:szCs w:val="20"/>
              </w:rPr>
              <w:t>Conducta penalizada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ECF3" w14:textId="77777777" w:rsidR="0016689E" w:rsidRPr="001A70D1" w:rsidRDefault="00000000">
            <w:pPr>
              <w:jc w:val="center"/>
            </w:pPr>
            <w:r w:rsidRPr="001A70D1">
              <w:rPr>
                <w:b/>
                <w:bCs/>
                <w:color w:val="1F4E79"/>
                <w:sz w:val="20"/>
                <w:szCs w:val="20"/>
              </w:rPr>
              <w:t>Descuento</w:t>
            </w:r>
          </w:p>
        </w:tc>
      </w:tr>
      <w:tr w:rsidR="0016689E" w:rsidRPr="001A70D1" w14:paraId="3AE0B5D8" w14:textId="77777777"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F33B" w14:textId="270555CE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>Uso de .dropna() sin justificacion escrita en celda Markdown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EFBA" w14:textId="77777777" w:rsidR="0016689E" w:rsidRPr="001A70D1" w:rsidRDefault="00000000">
            <w:pPr>
              <w:jc w:val="center"/>
            </w:pPr>
            <w:r w:rsidRPr="001A70D1">
              <w:rPr>
                <w:color w:val="000000"/>
                <w:sz w:val="20"/>
                <w:szCs w:val="20"/>
              </w:rPr>
              <w:t>-0.5 pts</w:t>
            </w:r>
          </w:p>
        </w:tc>
      </w:tr>
      <w:tr w:rsidR="0016689E" w:rsidRPr="001A70D1" w14:paraId="30A641C8" w14:textId="77777777"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024C" w14:textId="6723C57C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 xml:space="preserve">Ausencia de comentarios en celdas de </w:t>
            </w:r>
            <w:r w:rsidR="00F50E27" w:rsidRPr="001A70D1">
              <w:rPr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0DDA" w14:textId="77777777" w:rsidR="0016689E" w:rsidRPr="001A70D1" w:rsidRDefault="00000000">
            <w:pPr>
              <w:jc w:val="center"/>
            </w:pPr>
            <w:r w:rsidRPr="001A70D1">
              <w:rPr>
                <w:color w:val="000000"/>
                <w:sz w:val="20"/>
                <w:szCs w:val="20"/>
              </w:rPr>
              <w:t>-0.25 pts</w:t>
            </w:r>
          </w:p>
        </w:tc>
      </w:tr>
      <w:tr w:rsidR="0016689E" w:rsidRPr="001A70D1" w14:paraId="5C3623FD" w14:textId="77777777"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6A79" w14:textId="77777777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>Script no ejecutable de principio a fin sin errores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9579" w14:textId="77777777" w:rsidR="0016689E" w:rsidRPr="001A70D1" w:rsidRDefault="00000000">
            <w:pPr>
              <w:jc w:val="center"/>
            </w:pPr>
            <w:r w:rsidRPr="001A70D1">
              <w:rPr>
                <w:color w:val="000000"/>
                <w:sz w:val="20"/>
                <w:szCs w:val="20"/>
              </w:rPr>
              <w:t>-0.75 pts</w:t>
            </w:r>
          </w:p>
        </w:tc>
      </w:tr>
      <w:tr w:rsidR="0016689E" w:rsidRPr="001A70D1" w14:paraId="727D3F0C" w14:textId="77777777"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F835E" w14:textId="20B1A55D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>No exportar el CSV final con el nombre indicado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7A8E" w14:textId="77777777" w:rsidR="0016689E" w:rsidRPr="001A70D1" w:rsidRDefault="00000000">
            <w:pPr>
              <w:jc w:val="center"/>
            </w:pPr>
            <w:r w:rsidRPr="001A70D1">
              <w:rPr>
                <w:color w:val="000000"/>
                <w:sz w:val="20"/>
                <w:szCs w:val="20"/>
              </w:rPr>
              <w:t>-0.25 pts</w:t>
            </w:r>
          </w:p>
        </w:tc>
      </w:tr>
      <w:tr w:rsidR="0016689E" w:rsidRPr="001A70D1" w14:paraId="55B81F4B" w14:textId="77777777"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8A8AC" w14:textId="382FE57E" w:rsidR="0016689E" w:rsidRPr="001A70D1" w:rsidRDefault="00000000">
            <w:r w:rsidRPr="001A70D1">
              <w:rPr>
                <w:color w:val="000000"/>
                <w:sz w:val="20"/>
                <w:szCs w:val="20"/>
              </w:rPr>
              <w:t xml:space="preserve">Celdas de </w:t>
            </w:r>
            <w:r w:rsidR="00F50E27" w:rsidRPr="001A70D1">
              <w:rPr>
                <w:color w:val="000000"/>
                <w:sz w:val="20"/>
                <w:szCs w:val="20"/>
              </w:rPr>
              <w:t>código</w:t>
            </w:r>
            <w:r w:rsidRPr="001A70D1">
              <w:rPr>
                <w:color w:val="000000"/>
                <w:sz w:val="20"/>
                <w:szCs w:val="20"/>
              </w:rPr>
              <w:t xml:space="preserve"> sin </w:t>
            </w:r>
            <w:r w:rsidR="00F50E27" w:rsidRPr="001A70D1">
              <w:rPr>
                <w:color w:val="000000"/>
                <w:sz w:val="20"/>
                <w:szCs w:val="20"/>
              </w:rPr>
              <w:t>organización</w:t>
            </w:r>
            <w:r w:rsidRPr="001A70D1">
              <w:rPr>
                <w:color w:val="000000"/>
                <w:sz w:val="20"/>
                <w:szCs w:val="20"/>
              </w:rPr>
              <w:t xml:space="preserve"> por nivel o </w:t>
            </w:r>
            <w:r w:rsidR="00F50E27" w:rsidRPr="001A70D1">
              <w:rPr>
                <w:color w:val="000000"/>
                <w:sz w:val="20"/>
                <w:szCs w:val="20"/>
              </w:rPr>
              <w:t>sección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9BE2" w14:textId="77777777" w:rsidR="0016689E" w:rsidRPr="001A70D1" w:rsidRDefault="00000000">
            <w:pPr>
              <w:jc w:val="center"/>
            </w:pPr>
            <w:r w:rsidRPr="001A70D1">
              <w:rPr>
                <w:color w:val="000000"/>
                <w:sz w:val="20"/>
                <w:szCs w:val="20"/>
              </w:rPr>
              <w:t>-0.15 pts</w:t>
            </w:r>
          </w:p>
        </w:tc>
      </w:tr>
    </w:tbl>
    <w:p w14:paraId="13955332" w14:textId="77777777" w:rsidR="0016689E" w:rsidRPr="001A70D1" w:rsidRDefault="0016689E">
      <w:pPr>
        <w:spacing w:before="60" w:after="60"/>
      </w:pPr>
    </w:p>
    <w:p w14:paraId="11A1A054" w14:textId="3ED69CB3" w:rsidR="0016689E" w:rsidRPr="001A70D1" w:rsidRDefault="0016689E">
      <w:pPr>
        <w:spacing w:before="60" w:after="60"/>
      </w:pPr>
    </w:p>
    <w:p w14:paraId="009076CF" w14:textId="05E3D205" w:rsidR="0016689E" w:rsidRPr="001A70D1" w:rsidRDefault="001A70D1">
      <w:pPr>
        <w:pStyle w:val="Ttulo1"/>
        <w:spacing w:before="240" w:after="120"/>
        <w:rPr>
          <w:lang w:val="es-419"/>
        </w:rPr>
      </w:pPr>
      <w:r w:rsidRPr="001A70D1">
        <w:rPr>
          <w:lang w:val="es-419"/>
        </w:rPr>
        <w:t xml:space="preserve">6. Criterio de </w:t>
      </w:r>
      <w:r w:rsidR="00F50E27" w:rsidRPr="001A70D1">
        <w:rPr>
          <w:lang w:val="es-419"/>
        </w:rPr>
        <w:t>evaluación</w:t>
      </w:r>
      <w:r w:rsidRPr="001A70D1">
        <w:rPr>
          <w:lang w:val="es-419"/>
        </w:rPr>
        <w:t xml:space="preserve"> transversal</w:t>
      </w:r>
    </w:p>
    <w:p w14:paraId="412A90D5" w14:textId="197DDE0E" w:rsidR="0016689E" w:rsidRPr="001A70D1" w:rsidRDefault="00000000">
      <w:pPr>
        <w:spacing w:before="80" w:after="80"/>
        <w:jc w:val="both"/>
      </w:pPr>
      <w:r w:rsidRPr="001A70D1">
        <w:t xml:space="preserve">Mas </w:t>
      </w:r>
      <w:r w:rsidR="00F50E27" w:rsidRPr="001A70D1">
        <w:t>allá</w:t>
      </w:r>
      <w:r w:rsidRPr="001A70D1">
        <w:t xml:space="preserve"> del </w:t>
      </w:r>
      <w:r w:rsidR="00F50E27" w:rsidRPr="001A70D1">
        <w:t>código</w:t>
      </w:r>
      <w:r w:rsidRPr="001A70D1">
        <w:t xml:space="preserve"> correcto, se </w:t>
      </w:r>
      <w:r w:rsidR="00F50E27" w:rsidRPr="001A70D1">
        <w:t>evalúa</w:t>
      </w:r>
      <w:r w:rsidRPr="001A70D1">
        <w:t xml:space="preserve"> la calidad del razonamiento. El estudiante que usa .dropna() para resolver todos los problemas de valores faltantes sin justificacion escrita no comprende que la </w:t>
      </w:r>
      <w:r w:rsidR="00F50E27" w:rsidRPr="001A70D1">
        <w:t>imputación</w:t>
      </w:r>
      <w:r w:rsidRPr="001A70D1">
        <w:t xml:space="preserve"> y la </w:t>
      </w:r>
      <w:r w:rsidR="00F50E27" w:rsidRPr="001A70D1">
        <w:t>eliminación</w:t>
      </w:r>
      <w:r w:rsidRPr="001A70D1">
        <w:t xml:space="preserve"> tienen consecuencias distintas sobre el </w:t>
      </w:r>
      <w:r w:rsidR="00F50E27" w:rsidRPr="001A70D1">
        <w:t>análisis</w:t>
      </w:r>
      <w:r w:rsidRPr="001A70D1">
        <w:t xml:space="preserve"> posterior. El examen mide esa </w:t>
      </w:r>
      <w:r w:rsidR="00F50E27" w:rsidRPr="001A70D1">
        <w:t>comprensión</w:t>
      </w:r>
      <w:r w:rsidRPr="001A70D1">
        <w:t>, no la capacidad de ejecutar funciones de memoria.</w:t>
      </w:r>
    </w:p>
    <w:p w14:paraId="1903069C" w14:textId="77777777" w:rsidR="0016689E" w:rsidRPr="001A70D1" w:rsidRDefault="0016689E">
      <w:pPr>
        <w:spacing w:before="60" w:after="60"/>
      </w:pPr>
    </w:p>
    <w:p w14:paraId="24215BB3" w14:textId="1BE3D6C2" w:rsidR="0016689E" w:rsidRPr="001A70D1" w:rsidRDefault="00000000">
      <w:pPr>
        <w:spacing w:before="80" w:after="80"/>
        <w:jc w:val="both"/>
      </w:pPr>
      <w:r w:rsidRPr="001A70D1">
        <w:t xml:space="preserve">Un dataset de salud con valores faltantes en peso o edad no es simplemente un problema </w:t>
      </w:r>
      <w:r w:rsidR="00F50E27" w:rsidRPr="001A70D1">
        <w:t>técnico</w:t>
      </w:r>
      <w:r w:rsidRPr="001A70D1">
        <w:t xml:space="preserve">: representa </w:t>
      </w:r>
      <w:r w:rsidR="00F50E27" w:rsidRPr="001A70D1">
        <w:t>información</w:t>
      </w:r>
      <w:r w:rsidRPr="001A70D1">
        <w:t xml:space="preserve"> </w:t>
      </w:r>
      <w:r w:rsidR="00F50E27" w:rsidRPr="001A70D1">
        <w:t>clínica</w:t>
      </w:r>
      <w:r w:rsidRPr="001A70D1">
        <w:t xml:space="preserve"> ausente con consecuencias reales. Se espera que el estudiante reconozca esa </w:t>
      </w:r>
      <w:r w:rsidR="00F50E27" w:rsidRPr="001A70D1">
        <w:t>dimensión</w:t>
      </w:r>
      <w:r w:rsidRPr="001A70D1">
        <w:t xml:space="preserve"> en sus justificaciones.</w:t>
      </w:r>
    </w:p>
    <w:p w14:paraId="2EC7B161" w14:textId="77777777" w:rsidR="0016689E" w:rsidRPr="001A70D1" w:rsidRDefault="0016689E">
      <w:pPr>
        <w:spacing w:before="60" w:after="60"/>
      </w:pPr>
    </w:p>
    <w:p w14:paraId="3DEC976D" w14:textId="79A76660" w:rsidR="0016689E" w:rsidRPr="001A70D1" w:rsidRDefault="00000000">
      <w:pPr>
        <w:pStyle w:val="Ttulo1"/>
        <w:spacing w:before="240" w:after="120"/>
        <w:rPr>
          <w:lang w:val="es-419"/>
        </w:rPr>
      </w:pPr>
      <w:r w:rsidRPr="001A70D1">
        <w:rPr>
          <w:lang w:val="es-419"/>
        </w:rPr>
        <w:t>8. Formato de entrega</w:t>
      </w:r>
    </w:p>
    <w:p w14:paraId="387A0B7D" w14:textId="5013DA6A" w:rsidR="0016689E" w:rsidRPr="001A70D1" w:rsidRDefault="00000000">
      <w:pPr>
        <w:pStyle w:val="Prrafodelista"/>
        <w:numPr>
          <w:ilvl w:val="0"/>
          <w:numId w:val="2"/>
        </w:numPr>
        <w:spacing w:before="60" w:after="60"/>
        <w:rPr>
          <w:lang w:val="es-419"/>
        </w:rPr>
      </w:pPr>
      <w:r w:rsidRPr="001A70D1">
        <w:rPr>
          <w:lang w:val="es-419"/>
        </w:rPr>
        <w:t xml:space="preserve">Enlace al notebook de Google Colab con permisos de </w:t>
      </w:r>
      <w:r w:rsidR="00F50E27" w:rsidRPr="001A70D1">
        <w:rPr>
          <w:lang w:val="es-419"/>
        </w:rPr>
        <w:t>visualización</w:t>
      </w:r>
      <w:r w:rsidRPr="001A70D1">
        <w:rPr>
          <w:lang w:val="es-419"/>
        </w:rPr>
        <w:t xml:space="preserve"> activados (cualquier persona con el enlace puede ver).</w:t>
      </w:r>
    </w:p>
    <w:p w14:paraId="3D177A8D" w14:textId="2FC58F36" w:rsidR="0016689E" w:rsidRPr="001A70D1" w:rsidRDefault="00000000">
      <w:pPr>
        <w:pStyle w:val="Prrafodelista"/>
        <w:numPr>
          <w:ilvl w:val="0"/>
          <w:numId w:val="2"/>
        </w:numPr>
        <w:spacing w:before="60" w:after="60"/>
        <w:rPr>
          <w:lang w:val="es-419"/>
        </w:rPr>
      </w:pPr>
      <w:r w:rsidRPr="001A70D1">
        <w:rPr>
          <w:lang w:val="es-419"/>
        </w:rPr>
        <w:t>Archivo CSV exportado subido al mismo Drive y con enlace incluido en la celda de encabezado del notebook.</w:t>
      </w:r>
    </w:p>
    <w:p w14:paraId="48C53948" w14:textId="796421AC" w:rsidR="0016689E" w:rsidRPr="001A70D1" w:rsidRDefault="00000000">
      <w:pPr>
        <w:pStyle w:val="Prrafodelista"/>
        <w:numPr>
          <w:ilvl w:val="0"/>
          <w:numId w:val="2"/>
        </w:numPr>
        <w:spacing w:before="60" w:after="60"/>
        <w:rPr>
          <w:lang w:val="es-419"/>
        </w:rPr>
      </w:pPr>
      <w:r w:rsidRPr="001A70D1">
        <w:rPr>
          <w:lang w:val="es-419"/>
        </w:rPr>
        <w:t xml:space="preserve">Plazo: 72 horas </w:t>
      </w:r>
      <w:r w:rsidR="003B45EE" w:rsidRPr="001A70D1">
        <w:rPr>
          <w:lang w:val="es-419"/>
        </w:rPr>
        <w:t>después</w:t>
      </w:r>
      <w:r w:rsidRPr="001A70D1">
        <w:rPr>
          <w:lang w:val="es-419"/>
        </w:rPr>
        <w:t xml:space="preserve"> de la </w:t>
      </w:r>
      <w:r w:rsidR="00F50E27" w:rsidRPr="001A70D1">
        <w:rPr>
          <w:lang w:val="es-419"/>
        </w:rPr>
        <w:t>publicación</w:t>
      </w:r>
      <w:r w:rsidRPr="001A70D1">
        <w:rPr>
          <w:lang w:val="es-419"/>
        </w:rPr>
        <w:t xml:space="preserve"> del dataset </w:t>
      </w:r>
      <w:r w:rsidR="003B45EE">
        <w:rPr>
          <w:lang w:val="es-419"/>
        </w:rPr>
        <w:t>en mi correo gbruges@unab.edu.co</w:t>
      </w:r>
    </w:p>
    <w:p w14:paraId="38F5AB4D" w14:textId="1EE2E273" w:rsidR="0016689E" w:rsidRPr="001A70D1" w:rsidRDefault="0016689E">
      <w:pPr>
        <w:spacing w:before="60" w:after="60"/>
      </w:pPr>
    </w:p>
    <w:p w14:paraId="43B98762" w14:textId="7ECF771F" w:rsidR="0016689E" w:rsidRDefault="00000000">
      <w:pPr>
        <w:pBdr>
          <w:top w:val="single" w:sz="4" w:space="4" w:color="2E75B6"/>
        </w:pBdr>
        <w:spacing w:before="160"/>
        <w:rPr>
          <w:i/>
          <w:iCs/>
          <w:color w:val="555555"/>
          <w:sz w:val="20"/>
          <w:szCs w:val="20"/>
        </w:rPr>
      </w:pPr>
      <w:r w:rsidRPr="001A70D1">
        <w:rPr>
          <w:i/>
          <w:iCs/>
          <w:color w:val="555555"/>
          <w:sz w:val="20"/>
          <w:szCs w:val="20"/>
        </w:rPr>
        <w:t xml:space="preserve">Cualquier consulta de </w:t>
      </w:r>
      <w:r w:rsidR="00F50E27" w:rsidRPr="001A70D1">
        <w:rPr>
          <w:i/>
          <w:iCs/>
          <w:color w:val="555555"/>
          <w:sz w:val="20"/>
          <w:szCs w:val="20"/>
        </w:rPr>
        <w:t>carácter</w:t>
      </w:r>
      <w:r w:rsidRPr="001A70D1">
        <w:rPr>
          <w:i/>
          <w:iCs/>
          <w:color w:val="555555"/>
          <w:sz w:val="20"/>
          <w:szCs w:val="20"/>
        </w:rPr>
        <w:t xml:space="preserve"> </w:t>
      </w:r>
      <w:r w:rsidR="00F50E27" w:rsidRPr="001A70D1">
        <w:rPr>
          <w:i/>
          <w:iCs/>
          <w:color w:val="555555"/>
          <w:sz w:val="20"/>
          <w:szCs w:val="20"/>
        </w:rPr>
        <w:t>técnico</w:t>
      </w:r>
      <w:r w:rsidRPr="001A70D1">
        <w:rPr>
          <w:i/>
          <w:iCs/>
          <w:color w:val="555555"/>
          <w:sz w:val="20"/>
          <w:szCs w:val="20"/>
        </w:rPr>
        <w:t xml:space="preserve"> debe publicarse en el foro del aula virtual. No se responden preguntas por mensajes privados durante el periodo de examen.</w:t>
      </w:r>
    </w:p>
    <w:p w14:paraId="0B1A323D" w14:textId="6B27F8AB" w:rsidR="00DF53FB" w:rsidRDefault="00DF53FB" w:rsidP="00DF53FB">
      <w:pPr>
        <w:pBdr>
          <w:top w:val="single" w:sz="4" w:space="4" w:color="2E75B6"/>
        </w:pBdr>
      </w:pPr>
    </w:p>
    <w:p w14:paraId="135C5D68" w14:textId="189C3DD7" w:rsidR="00DF53FB" w:rsidRDefault="00DF53FB" w:rsidP="0095405F">
      <w:pPr>
        <w:pBdr>
          <w:top w:val="single" w:sz="4" w:space="4" w:color="2E75B6"/>
        </w:pBdr>
      </w:pPr>
      <w:r>
        <w:t>Gustavo Bruges-Morales</w:t>
      </w:r>
    </w:p>
    <w:p w14:paraId="6D478C52" w14:textId="6D403373" w:rsidR="00DF53FB" w:rsidRDefault="00DF53FB" w:rsidP="00DF53FB">
      <w:pPr>
        <w:pBdr>
          <w:top w:val="single" w:sz="4" w:space="4" w:color="2E75B6"/>
        </w:pBdr>
      </w:pPr>
      <w:r>
        <w:t xml:space="preserve">Biólogo /Farmacólogo. </w:t>
      </w:r>
      <w:r w:rsidR="00CD2F40">
        <w:t>PhD</w:t>
      </w:r>
      <w:r>
        <w:t>.</w:t>
      </w:r>
      <w:r>
        <w:t>/M.Sc. Ciencia de Datos</w:t>
      </w:r>
    </w:p>
    <w:p w14:paraId="15BAA31E" w14:textId="754F5589" w:rsidR="00BE04B5" w:rsidRDefault="00DF53FB" w:rsidP="00DF53FB">
      <w:pPr>
        <w:pBdr>
          <w:top w:val="single" w:sz="4" w:space="4" w:color="2E75B6"/>
        </w:pBdr>
      </w:pPr>
      <w:r>
        <w:t>Docente Departamento de Ciencias</w:t>
      </w:r>
    </w:p>
    <w:p w14:paraId="1F634CC5" w14:textId="7F914E98" w:rsidR="00EA0E68" w:rsidRPr="00EA0E68" w:rsidRDefault="0095405F" w:rsidP="00DF53FB">
      <w:pPr>
        <w:pBdr>
          <w:top w:val="single" w:sz="4" w:space="4" w:color="2E75B6"/>
        </w:pBdr>
        <w:rPr>
          <w:lang/>
        </w:rPr>
      </w:pPr>
      <w:r w:rsidRPr="0095405F">
        <w:rPr>
          <w:lang/>
        </w:rPr>
        <w:drawing>
          <wp:anchor distT="0" distB="0" distL="114300" distR="114300" simplePos="0" relativeHeight="251659264" behindDoc="1" locked="0" layoutInCell="1" allowOverlap="1" wp14:anchorId="1B43F060" wp14:editId="3B9244E7">
            <wp:simplePos x="0" y="0"/>
            <wp:positionH relativeFrom="column">
              <wp:posOffset>146685</wp:posOffset>
            </wp:positionH>
            <wp:positionV relativeFrom="paragraph">
              <wp:posOffset>158750</wp:posOffset>
            </wp:positionV>
            <wp:extent cx="768569" cy="876300"/>
            <wp:effectExtent l="0" t="0" r="0" b="0"/>
            <wp:wrapNone/>
            <wp:docPr id="1851834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3415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569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3217">
        <w:rPr>
          <w:noProof/>
        </w:rPr>
        <mc:AlternateContent>
          <mc:Choice Requires="wps">
            <w:drawing>
              <wp:inline distT="0" distB="0" distL="0" distR="0" wp14:anchorId="1A0D57B0" wp14:editId="141B7191">
                <wp:extent cx="304800" cy="304800"/>
                <wp:effectExtent l="0" t="0" r="0" b="0"/>
                <wp:docPr id="1964776535" name="Rectángulo 2" descr="Python Data Associate bad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F351FD" id="Rectángulo 2" o:spid="_x0000_s1026" alt="Python Data Associate bad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5405F">
        <w:rPr>
          <w:noProof/>
        </w:rPr>
        <w:t xml:space="preserve"> </w:t>
      </w:r>
    </w:p>
    <w:sectPr w:rsidR="00EA0E68" w:rsidRPr="00EA0E6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328E9"/>
    <w:multiLevelType w:val="hybridMultilevel"/>
    <w:tmpl w:val="BD0C1B1C"/>
    <w:lvl w:ilvl="0" w:tplc="7556052E">
      <w:start w:val="1"/>
      <w:numFmt w:val="bullet"/>
      <w:lvlText w:val="●"/>
      <w:lvlJc w:val="left"/>
      <w:pPr>
        <w:ind w:left="720" w:hanging="360"/>
      </w:pPr>
    </w:lvl>
    <w:lvl w:ilvl="1" w:tplc="0AB62294">
      <w:start w:val="1"/>
      <w:numFmt w:val="bullet"/>
      <w:lvlText w:val="○"/>
      <w:lvlJc w:val="left"/>
      <w:pPr>
        <w:ind w:left="1440" w:hanging="360"/>
      </w:pPr>
    </w:lvl>
    <w:lvl w:ilvl="2" w:tplc="E0A25E9C">
      <w:start w:val="1"/>
      <w:numFmt w:val="bullet"/>
      <w:lvlText w:val="■"/>
      <w:lvlJc w:val="left"/>
      <w:pPr>
        <w:ind w:left="2160" w:hanging="360"/>
      </w:pPr>
    </w:lvl>
    <w:lvl w:ilvl="3" w:tplc="1F2C350A">
      <w:start w:val="1"/>
      <w:numFmt w:val="bullet"/>
      <w:lvlText w:val="●"/>
      <w:lvlJc w:val="left"/>
      <w:pPr>
        <w:ind w:left="2880" w:hanging="360"/>
      </w:pPr>
    </w:lvl>
    <w:lvl w:ilvl="4" w:tplc="3B3E22BC">
      <w:start w:val="1"/>
      <w:numFmt w:val="bullet"/>
      <w:lvlText w:val="○"/>
      <w:lvlJc w:val="left"/>
      <w:pPr>
        <w:ind w:left="3600" w:hanging="360"/>
      </w:pPr>
    </w:lvl>
    <w:lvl w:ilvl="5" w:tplc="060EBFE4">
      <w:start w:val="1"/>
      <w:numFmt w:val="bullet"/>
      <w:lvlText w:val="■"/>
      <w:lvlJc w:val="left"/>
      <w:pPr>
        <w:ind w:left="4320" w:hanging="360"/>
      </w:pPr>
    </w:lvl>
    <w:lvl w:ilvl="6" w:tplc="0B2860B4">
      <w:start w:val="1"/>
      <w:numFmt w:val="bullet"/>
      <w:lvlText w:val="●"/>
      <w:lvlJc w:val="left"/>
      <w:pPr>
        <w:ind w:left="5040" w:hanging="360"/>
      </w:pPr>
    </w:lvl>
    <w:lvl w:ilvl="7" w:tplc="5F3C079A">
      <w:start w:val="1"/>
      <w:numFmt w:val="bullet"/>
      <w:lvlText w:val="●"/>
      <w:lvlJc w:val="left"/>
      <w:pPr>
        <w:ind w:left="5760" w:hanging="360"/>
      </w:pPr>
    </w:lvl>
    <w:lvl w:ilvl="8" w:tplc="09D8E4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847370"/>
    <w:multiLevelType w:val="hybridMultilevel"/>
    <w:tmpl w:val="B916FCBA"/>
    <w:lvl w:ilvl="0" w:tplc="134C94B2">
      <w:start w:val="1"/>
      <w:numFmt w:val="bullet"/>
      <w:lvlText w:val="•"/>
      <w:lvlJc w:val="left"/>
      <w:pPr>
        <w:ind w:left="720" w:hanging="360"/>
      </w:pPr>
    </w:lvl>
    <w:lvl w:ilvl="1" w:tplc="ECCCF2C8">
      <w:numFmt w:val="decimal"/>
      <w:lvlText w:val=""/>
      <w:lvlJc w:val="left"/>
    </w:lvl>
    <w:lvl w:ilvl="2" w:tplc="865631B2">
      <w:numFmt w:val="decimal"/>
      <w:lvlText w:val=""/>
      <w:lvlJc w:val="left"/>
    </w:lvl>
    <w:lvl w:ilvl="3" w:tplc="08C85ABC">
      <w:numFmt w:val="decimal"/>
      <w:lvlText w:val=""/>
      <w:lvlJc w:val="left"/>
    </w:lvl>
    <w:lvl w:ilvl="4" w:tplc="5EA8DA38">
      <w:numFmt w:val="decimal"/>
      <w:lvlText w:val=""/>
      <w:lvlJc w:val="left"/>
    </w:lvl>
    <w:lvl w:ilvl="5" w:tplc="58B22F56">
      <w:numFmt w:val="decimal"/>
      <w:lvlText w:val=""/>
      <w:lvlJc w:val="left"/>
    </w:lvl>
    <w:lvl w:ilvl="6" w:tplc="7A64F442">
      <w:numFmt w:val="decimal"/>
      <w:lvlText w:val=""/>
      <w:lvlJc w:val="left"/>
    </w:lvl>
    <w:lvl w:ilvl="7" w:tplc="33603914">
      <w:numFmt w:val="decimal"/>
      <w:lvlText w:val=""/>
      <w:lvlJc w:val="left"/>
    </w:lvl>
    <w:lvl w:ilvl="8" w:tplc="2A00A2F0">
      <w:numFmt w:val="decimal"/>
      <w:lvlText w:val=""/>
      <w:lvlJc w:val="left"/>
    </w:lvl>
  </w:abstractNum>
  <w:abstractNum w:abstractNumId="2" w15:restartNumberingAfterBreak="0">
    <w:nsid w:val="666D3AE2"/>
    <w:multiLevelType w:val="hybridMultilevel"/>
    <w:tmpl w:val="78EA1C3C"/>
    <w:lvl w:ilvl="0" w:tplc="8DEAEAC2">
      <w:start w:val="1"/>
      <w:numFmt w:val="decimal"/>
      <w:lvlText w:val="%1."/>
      <w:lvlJc w:val="left"/>
      <w:pPr>
        <w:ind w:left="720" w:hanging="360"/>
      </w:pPr>
    </w:lvl>
    <w:lvl w:ilvl="1" w:tplc="CF02F4DC">
      <w:numFmt w:val="decimal"/>
      <w:lvlText w:val=""/>
      <w:lvlJc w:val="left"/>
    </w:lvl>
    <w:lvl w:ilvl="2" w:tplc="2FDEC144">
      <w:numFmt w:val="decimal"/>
      <w:lvlText w:val=""/>
      <w:lvlJc w:val="left"/>
    </w:lvl>
    <w:lvl w:ilvl="3" w:tplc="CAAC9C60">
      <w:numFmt w:val="decimal"/>
      <w:lvlText w:val=""/>
      <w:lvlJc w:val="left"/>
    </w:lvl>
    <w:lvl w:ilvl="4" w:tplc="AC1AEF74">
      <w:numFmt w:val="decimal"/>
      <w:lvlText w:val=""/>
      <w:lvlJc w:val="left"/>
    </w:lvl>
    <w:lvl w:ilvl="5" w:tplc="FADC4B6A">
      <w:numFmt w:val="decimal"/>
      <w:lvlText w:val=""/>
      <w:lvlJc w:val="left"/>
    </w:lvl>
    <w:lvl w:ilvl="6" w:tplc="A9BC0D46">
      <w:numFmt w:val="decimal"/>
      <w:lvlText w:val=""/>
      <w:lvlJc w:val="left"/>
    </w:lvl>
    <w:lvl w:ilvl="7" w:tplc="AFE68740">
      <w:numFmt w:val="decimal"/>
      <w:lvlText w:val=""/>
      <w:lvlJc w:val="left"/>
    </w:lvl>
    <w:lvl w:ilvl="8" w:tplc="2662E4B4">
      <w:numFmt w:val="decimal"/>
      <w:lvlText w:val=""/>
      <w:lvlJc w:val="left"/>
    </w:lvl>
  </w:abstractNum>
  <w:num w:numId="1" w16cid:durableId="1439521660">
    <w:abstractNumId w:val="0"/>
    <w:lvlOverride w:ilvl="0">
      <w:startOverride w:val="1"/>
    </w:lvlOverride>
  </w:num>
  <w:num w:numId="2" w16cid:durableId="244073061">
    <w:abstractNumId w:val="1"/>
    <w:lvlOverride w:ilvl="0">
      <w:startOverride w:val="1"/>
    </w:lvlOverride>
  </w:num>
  <w:num w:numId="3" w16cid:durableId="14377518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89E"/>
    <w:rsid w:val="00137368"/>
    <w:rsid w:val="0016689E"/>
    <w:rsid w:val="001A70D1"/>
    <w:rsid w:val="00221D23"/>
    <w:rsid w:val="00231E70"/>
    <w:rsid w:val="003B45EE"/>
    <w:rsid w:val="00517E83"/>
    <w:rsid w:val="005900AA"/>
    <w:rsid w:val="006D4F9B"/>
    <w:rsid w:val="0095405F"/>
    <w:rsid w:val="00AB3ACF"/>
    <w:rsid w:val="00BE04B5"/>
    <w:rsid w:val="00CD2F40"/>
    <w:rsid w:val="00DF53FB"/>
    <w:rsid w:val="00EA0E68"/>
    <w:rsid w:val="00EB3217"/>
    <w:rsid w:val="00EB3C6F"/>
    <w:rsid w:val="00F5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D1C04"/>
  <w15:docId w15:val="{92744B7D-36DF-4367-8383-39DB8B1A8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1200</Words>
  <Characters>7276</Characters>
  <Application>Microsoft Office Word</Application>
  <DocSecurity>0</DocSecurity>
  <Lines>227</Lines>
  <Paragraphs>154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Bruges</cp:lastModifiedBy>
  <cp:revision>14</cp:revision>
  <dcterms:created xsi:type="dcterms:W3CDTF">2026-04-25T20:03:00Z</dcterms:created>
  <dcterms:modified xsi:type="dcterms:W3CDTF">2026-04-25T20:19:00Z</dcterms:modified>
</cp:coreProperties>
</file>