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Aplicação para coleta de dados para Cesta Básica.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Criar um projeto no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um projeto no back-end: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Instalado e configurado o ambiente: NodeJS, NPM ou Yarn e MongoDB.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 a estrutura de pastas: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/NomeDoProjeto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/NomeDoProjeto/backend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Acessar a pasta /NomeDoProjeto/backend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terminal digitar o comando: yarn init -y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Pacotes inicialmente são instalados.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yarn add express mongoose cors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yarn add nodemon -D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uma estrutura básica para o servidor.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o express;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Chamar a função express;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Inicializar (ouvir) o servidor.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o banco de dados ao back-end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o mongoose;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Conectar com o banco local ou remoto.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arquivo de Rotas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e inicializar Router do express;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os Controllers;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e exportar as rotas.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um Model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um Controller.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Criar uma aplicação coletar dados referentes à cesta básica. A seguir serão detalhadas as funcionalidades mínimas que deverão compor a aplicação.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aplicação deverá atender aos seguintes requisitos: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e manter usuário;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e manter comércio (mercado, supermercado, etc.);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e manter a cotação mensal dos dados por comércio.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(Usuário)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Apenas usuários administradores poderão cadastrar novos usuários. O cadastro do usuário deve conter os seguintes campos: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(nome completo do usuário);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(e-mail do usuário);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(senha de acesso);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(token para validação de acesso, string);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created_at (data de criação do registro);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updated_at (data de alteração do registro).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Commerce (Comércio)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Apenas usuários administradores poderão cadastrar novos comércios. O cadastro do comércio deve conter os seguintes campos: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(nome fantasia do comércio);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street_name (rua em que está localizado o comércio);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street_number (número em que está localizado o comércio);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neighborhood (bairro em que está localizado o comércio);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(cidade em que está localizado o comércio);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(UF em que está localizado o comércio);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created_at (data de criação do registro);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updated_at (data de alteração do registro).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MonthlyQuote (Cotação mensal)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cadastro de cotação mensal de preços deve conter os seguintes campos: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 (mês de referência);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commerce_id (referência do comércio);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(referência do usuário que está logado na aplicação);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… (lista de produtos que compõem a cesta básica);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created_at (data de criação do registro);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updated_at (data de alteração do registro).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mês (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) deve ser escolhido em uma lista com as opções [janeiro, fevereiro, março, abril, maio, junho, julho, agosto, setembro, outubro, novembro, dezembro].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Pesquisar quais itens compõem a cesta básica (verificar com o professor José Celso).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Montar ao menos um relatório pertinente ao tema, essa etapa é livre e você poderá consultar um professor a área de administração para auxiliar.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