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DF175" w14:textId="10B7F377" w:rsidR="00D434AF" w:rsidRDefault="00220FD4" w:rsidP="00D434AF">
      <w:pPr>
        <w:ind w:firstLine="0"/>
        <w:jc w:val="center"/>
        <w:rPr>
          <w:rFonts w:ascii="Verdana" w:hAnsi="Verdana"/>
          <w:b/>
          <w:color w:val="1F3864" w:themeColor="accent5" w:themeShade="80"/>
          <w:sz w:val="36"/>
          <w:szCs w:val="36"/>
        </w:rPr>
      </w:pPr>
      <w:r>
        <w:fldChar w:fldCharType="begin"/>
      </w:r>
      <w:r>
        <w:instrText xml:space="preserve"> HYPERLINK "https://gustavo-f-eichhorn.netlify.app/" </w:instrText>
      </w:r>
      <w:r>
        <w:fldChar w:fldCharType="separate"/>
      </w:r>
      <w:r w:rsidR="00D434AF" w:rsidRPr="00295E9C">
        <w:rPr>
          <w:rFonts w:ascii="Verdana" w:hAnsi="Verdana"/>
          <w:b/>
          <w:color w:val="1F3864" w:themeColor="accent5" w:themeShade="80"/>
          <w:sz w:val="36"/>
          <w:szCs w:val="36"/>
        </w:rPr>
        <w:t>Gustavo Francisco Eichhorn</w:t>
      </w:r>
      <w:r>
        <w:rPr>
          <w:rFonts w:ascii="Verdana" w:hAnsi="Verdana"/>
          <w:b/>
          <w:color w:val="1F3864" w:themeColor="accent5" w:themeShade="80"/>
          <w:sz w:val="36"/>
          <w:szCs w:val="36"/>
        </w:rPr>
        <w:fldChar w:fldCharType="end"/>
      </w:r>
    </w:p>
    <w:p w14:paraId="62751435" w14:textId="77777777" w:rsidR="00D434AF" w:rsidRDefault="00D434AF" w:rsidP="00D434AF">
      <w:pPr>
        <w:ind w:firstLine="0"/>
        <w:jc w:val="center"/>
        <w:rPr>
          <w:b/>
        </w:rPr>
      </w:pPr>
      <w:r w:rsidRPr="00220FD4">
        <w:rPr>
          <w:b/>
        </w:rPr>
        <w:t xml:space="preserve">Tel: </w:t>
      </w:r>
      <w:hyperlink r:id="rId6" w:history="1">
        <w:r w:rsidRPr="00220FD4">
          <w:rPr>
            <w:b/>
          </w:rPr>
          <w:t>+54 9 0-3446 15-521419</w:t>
        </w:r>
      </w:hyperlink>
      <w:r w:rsidRPr="00220FD4">
        <w:rPr>
          <w:b/>
        </w:rPr>
        <w:t xml:space="preserve"> | E-Mail: </w:t>
      </w:r>
      <w:hyperlink r:id="rId7" w:history="1">
        <w:r w:rsidRPr="00220FD4">
          <w:rPr>
            <w:b/>
          </w:rPr>
          <w:t>eichhorn.gustavof@gmail.com</w:t>
        </w:r>
      </w:hyperlink>
      <w:r w:rsidRPr="00220FD4">
        <w:rPr>
          <w:b/>
        </w:rPr>
        <w:t xml:space="preserve"> | Villa Devoto, Buenos Aires, Argentinien.</w:t>
      </w:r>
    </w:p>
    <w:p w14:paraId="40951503" w14:textId="77777777" w:rsidR="00220FD4" w:rsidRPr="00220FD4" w:rsidRDefault="00220FD4" w:rsidP="00D434AF">
      <w:pPr>
        <w:ind w:firstLine="0"/>
        <w:jc w:val="center"/>
        <w:rPr>
          <w:b/>
        </w:rPr>
      </w:pPr>
    </w:p>
    <w:p w14:paraId="3253F32D" w14:textId="77777777" w:rsidR="00C91880" w:rsidRPr="00C91880" w:rsidRDefault="00C91880" w:rsidP="00D434AF">
      <w:pPr>
        <w:spacing w:before="0" w:after="0"/>
        <w:ind w:firstLine="0"/>
        <w:rPr>
          <w:rStyle w:val="fontstyle01"/>
          <w:rFonts w:ascii="Verdana" w:hAnsi="Verdana"/>
          <w:b/>
          <w:color w:val="404040" w:themeColor="text1" w:themeTint="BF"/>
          <w:sz w:val="20"/>
          <w:szCs w:val="20"/>
          <w:lang w:val="en-US"/>
        </w:rPr>
      </w:pPr>
      <w:proofErr w:type="spellStart"/>
      <w:r w:rsidRPr="00D61501">
        <w:rPr>
          <w:rStyle w:val="fontstyle01"/>
          <w:rFonts w:ascii="Verdana" w:hAnsi="Verdana"/>
          <w:b/>
          <w:color w:val="404040" w:themeColor="text1" w:themeTint="BF"/>
          <w:sz w:val="20"/>
          <w:szCs w:val="20"/>
          <w:lang w:val="en-US"/>
        </w:rPr>
        <w:t>Maschinenbauer</w:t>
      </w:r>
      <w:proofErr w:type="spellEnd"/>
    </w:p>
    <w:p w14:paraId="59A4CC14" w14:textId="4DAF92C7" w:rsidR="00D434AF" w:rsidRPr="00C91880" w:rsidRDefault="00C91880" w:rsidP="00D434AF">
      <w:pPr>
        <w:spacing w:before="0" w:after="0"/>
        <w:ind w:firstLine="0"/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</w:pPr>
      <w:r w:rsidRPr="00D61501">
        <w:rPr>
          <w:rStyle w:val="fontstyle01"/>
          <w:rFonts w:ascii="Verdana" w:hAnsi="Verdana"/>
          <w:b/>
          <w:color w:val="404040" w:themeColor="text1" w:themeTint="BF"/>
          <w:sz w:val="20"/>
          <w:szCs w:val="20"/>
          <w:lang w:val="en-US"/>
        </w:rPr>
        <w:t xml:space="preserve"> </w:t>
      </w:r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>"</w:t>
      </w:r>
      <w:proofErr w:type="spellStart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>Maschinenbauingenieur</w:t>
      </w:r>
      <w:proofErr w:type="spellEnd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>mit</w:t>
      </w:r>
      <w:proofErr w:type="spellEnd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>über</w:t>
      </w:r>
      <w:proofErr w:type="spellEnd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 xml:space="preserve"> 15 Jahren </w:t>
      </w:r>
      <w:proofErr w:type="spellStart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>Erfahrung</w:t>
      </w:r>
      <w:proofErr w:type="spellEnd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 xml:space="preserve"> in der </w:t>
      </w:r>
      <w:proofErr w:type="spellStart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>Erforschung</w:t>
      </w:r>
      <w:proofErr w:type="spellEnd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 xml:space="preserve"> und </w:t>
      </w:r>
      <w:proofErr w:type="spellStart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>Lösung</w:t>
      </w:r>
      <w:proofErr w:type="spellEnd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>komplexer</w:t>
      </w:r>
      <w:proofErr w:type="spellEnd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>technischer</w:t>
      </w:r>
      <w:proofErr w:type="spellEnd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>Herausforderungen</w:t>
      </w:r>
      <w:proofErr w:type="spellEnd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 xml:space="preserve"> in der </w:t>
      </w:r>
      <w:proofErr w:type="spellStart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>Kernenergie</w:t>
      </w:r>
      <w:proofErr w:type="spellEnd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 xml:space="preserve">- und </w:t>
      </w:r>
      <w:proofErr w:type="spellStart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>Raumfahrttechnik</w:t>
      </w:r>
      <w:proofErr w:type="spellEnd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 xml:space="preserve">. Zu </w:t>
      </w:r>
      <w:proofErr w:type="spellStart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>meinen</w:t>
      </w:r>
      <w:proofErr w:type="spellEnd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>Fähigkeiten</w:t>
      </w:r>
      <w:proofErr w:type="spellEnd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>gehören</w:t>
      </w:r>
      <w:proofErr w:type="spellEnd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 xml:space="preserve"> 3D-Modellierung, Finite-</w:t>
      </w:r>
      <w:proofErr w:type="spellStart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>Elemente</w:t>
      </w:r>
      <w:proofErr w:type="spellEnd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>-</w:t>
      </w:r>
      <w:proofErr w:type="spellStart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>Simulationen</w:t>
      </w:r>
      <w:proofErr w:type="spellEnd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 xml:space="preserve"> und Kenntnisse </w:t>
      </w:r>
      <w:proofErr w:type="spellStart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>im</w:t>
      </w:r>
      <w:proofErr w:type="spellEnd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>Umgang</w:t>
      </w:r>
      <w:proofErr w:type="spellEnd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>mit</w:t>
      </w:r>
      <w:proofErr w:type="spellEnd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 xml:space="preserve"> Software </w:t>
      </w:r>
      <w:proofErr w:type="spellStart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>wie</w:t>
      </w:r>
      <w:proofErr w:type="spellEnd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 xml:space="preserve"> Autodesk Inventor, SolidWorks, ANSYS, Siemens NX und </w:t>
      </w:r>
      <w:proofErr w:type="spellStart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>Femap</w:t>
      </w:r>
      <w:proofErr w:type="spellEnd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 xml:space="preserve">. </w:t>
      </w:r>
      <w:proofErr w:type="spellStart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>Außerdem</w:t>
      </w:r>
      <w:proofErr w:type="spellEnd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>verfüge</w:t>
      </w:r>
      <w:proofErr w:type="spellEnd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 xml:space="preserve"> ich </w:t>
      </w:r>
      <w:proofErr w:type="spellStart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>über</w:t>
      </w:r>
      <w:proofErr w:type="spellEnd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>ausgeprägte</w:t>
      </w:r>
      <w:proofErr w:type="spellEnd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>Simulationsfähigkeiten</w:t>
      </w:r>
      <w:proofErr w:type="spellEnd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 xml:space="preserve"> in den </w:t>
      </w:r>
      <w:proofErr w:type="spellStart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>Bereichen</w:t>
      </w:r>
      <w:proofErr w:type="spellEnd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 xml:space="preserve"> MATLAB, Simulink und </w:t>
      </w:r>
      <w:proofErr w:type="spellStart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>Webanwendungsentwicklung</w:t>
      </w:r>
      <w:proofErr w:type="spellEnd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>mit</w:t>
      </w:r>
      <w:proofErr w:type="spellEnd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 xml:space="preserve"> Python (Back-End) und HTML/CSS/JS (Front-End). Ich </w:t>
      </w:r>
      <w:proofErr w:type="spellStart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>habe</w:t>
      </w:r>
      <w:proofErr w:type="spellEnd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>verschiedene</w:t>
      </w:r>
      <w:proofErr w:type="spellEnd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>Projekte</w:t>
      </w:r>
      <w:proofErr w:type="spellEnd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>geleitet</w:t>
      </w:r>
      <w:proofErr w:type="spellEnd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 xml:space="preserve">, </w:t>
      </w:r>
      <w:proofErr w:type="spellStart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>darunter</w:t>
      </w:r>
      <w:proofErr w:type="spellEnd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 xml:space="preserve"> die Montage von </w:t>
      </w:r>
      <w:proofErr w:type="spellStart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>Instrumenten</w:t>
      </w:r>
      <w:proofErr w:type="spellEnd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 xml:space="preserve"> und </w:t>
      </w:r>
      <w:proofErr w:type="spellStart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>Steuerung</w:t>
      </w:r>
      <w:proofErr w:type="spellEnd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 xml:space="preserve">, das </w:t>
      </w:r>
      <w:proofErr w:type="spellStart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>Beschaffungsmanagement</w:t>
      </w:r>
      <w:proofErr w:type="spellEnd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 xml:space="preserve"> und die </w:t>
      </w:r>
      <w:proofErr w:type="spellStart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>Herstellung</w:t>
      </w:r>
      <w:proofErr w:type="spellEnd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 xml:space="preserve"> von </w:t>
      </w:r>
      <w:proofErr w:type="spellStart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>Verbundwerkstoffrohren</w:t>
      </w:r>
      <w:proofErr w:type="spellEnd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 xml:space="preserve"> (Filament Winding). Ich </w:t>
      </w:r>
      <w:proofErr w:type="spellStart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>führte</w:t>
      </w:r>
      <w:proofErr w:type="spellEnd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>Materialcharakterisierungen</w:t>
      </w:r>
      <w:proofErr w:type="spellEnd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 xml:space="preserve"> und </w:t>
      </w:r>
      <w:proofErr w:type="spellStart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>mechanische</w:t>
      </w:r>
      <w:proofErr w:type="spellEnd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 xml:space="preserve"> Tests von </w:t>
      </w:r>
      <w:proofErr w:type="spellStart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>Verbundwerkstoffen</w:t>
      </w:r>
      <w:proofErr w:type="spellEnd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 xml:space="preserve"> (</w:t>
      </w:r>
      <w:proofErr w:type="spellStart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>Kohlefaser-Epoxidharz</w:t>
      </w:r>
      <w:proofErr w:type="spellEnd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 xml:space="preserve">) </w:t>
      </w:r>
      <w:proofErr w:type="spellStart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>durch</w:t>
      </w:r>
      <w:proofErr w:type="spellEnd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 xml:space="preserve">. Ich </w:t>
      </w:r>
      <w:proofErr w:type="spellStart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>konzentriere</w:t>
      </w:r>
      <w:proofErr w:type="spellEnd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>mich</w:t>
      </w:r>
      <w:proofErr w:type="spellEnd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>darauf</w:t>
      </w:r>
      <w:proofErr w:type="spellEnd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 xml:space="preserve">, </w:t>
      </w:r>
      <w:proofErr w:type="spellStart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>mich</w:t>
      </w:r>
      <w:proofErr w:type="spellEnd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>beruflich</w:t>
      </w:r>
      <w:proofErr w:type="spellEnd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>weiterzuentwickeln</w:t>
      </w:r>
      <w:proofErr w:type="spellEnd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 xml:space="preserve">, </w:t>
      </w:r>
      <w:proofErr w:type="spellStart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>indem</w:t>
      </w:r>
      <w:proofErr w:type="spellEnd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 xml:space="preserve"> ich </w:t>
      </w:r>
      <w:proofErr w:type="spellStart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>meine</w:t>
      </w:r>
      <w:proofErr w:type="spellEnd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>Erfahrung</w:t>
      </w:r>
      <w:proofErr w:type="spellEnd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 xml:space="preserve"> in innovative </w:t>
      </w:r>
      <w:proofErr w:type="spellStart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>Projekte</w:t>
      </w:r>
      <w:proofErr w:type="spellEnd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>einbringe</w:t>
      </w:r>
      <w:proofErr w:type="spellEnd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 xml:space="preserve"> und </w:t>
      </w:r>
      <w:proofErr w:type="spellStart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>mich</w:t>
      </w:r>
      <w:proofErr w:type="spellEnd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>neuen</w:t>
      </w:r>
      <w:proofErr w:type="spellEnd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>Herausforderungen</w:t>
      </w:r>
      <w:proofErr w:type="spellEnd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>stelle</w:t>
      </w:r>
      <w:proofErr w:type="spellEnd"/>
      <w:r w:rsidR="00D434AF" w:rsidRPr="00D61501"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  <w:t>."</w:t>
      </w:r>
    </w:p>
    <w:p w14:paraId="22360717" w14:textId="77777777" w:rsidR="00D434AF" w:rsidRPr="00C91880" w:rsidRDefault="00D434AF" w:rsidP="00D434AF">
      <w:pPr>
        <w:spacing w:before="0" w:after="0"/>
        <w:ind w:firstLine="0"/>
        <w:rPr>
          <w:rFonts w:ascii="Verdana" w:hAnsi="Verdana"/>
          <w:i/>
          <w:color w:val="404040" w:themeColor="text1" w:themeTint="BF"/>
          <w:sz w:val="14"/>
          <w:szCs w:val="14"/>
          <w:lang w:val="en-US"/>
        </w:rPr>
      </w:pPr>
    </w:p>
    <w:p w14:paraId="605DC9E9" w14:textId="77777777" w:rsidR="008D7378" w:rsidRPr="00D434AF" w:rsidRDefault="008D7378" w:rsidP="008D7378">
      <w:pPr>
        <w:ind w:firstLine="0"/>
        <w:rPr>
          <w:rFonts w:ascii="Verdana" w:hAnsi="Verdana"/>
          <w:b/>
          <w:color w:val="1F3864" w:themeColor="accent5" w:themeShade="80"/>
          <w:sz w:val="20"/>
          <w:szCs w:val="20"/>
        </w:rPr>
      </w:pPr>
      <w:r w:rsidRPr="00264EA2">
        <w:rPr>
          <w:rFonts w:ascii="Verdana" w:hAnsi="Verdana"/>
          <w:b/>
          <w:color w:val="1F3864" w:themeColor="accent5" w:themeShade="80"/>
          <w:sz w:val="20"/>
          <w:szCs w:val="20"/>
        </w:rPr>
        <w:t>Soziale Medien</w:t>
      </w:r>
    </w:p>
    <w:p w14:paraId="0917E642" w14:textId="77777777" w:rsidR="008D7378" w:rsidRDefault="008D7378" w:rsidP="008D7378">
      <w:pPr>
        <w:pStyle w:val="Prrafodelista"/>
        <w:numPr>
          <w:ilvl w:val="0"/>
          <w:numId w:val="3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Linkedin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: </w:t>
      </w:r>
      <w:hyperlink r:id="rId8" w:history="1">
        <w:r w:rsidRPr="00D61501">
          <w:rPr>
            <w:rStyle w:val="Hipervnculo"/>
            <w:rFonts w:ascii="Verdana" w:hAnsi="Verdana"/>
            <w:sz w:val="20"/>
            <w:szCs w:val="20"/>
            <w:lang w:val="en-US"/>
          </w:rPr>
          <w:t>https://www.linkedin.com/in/gustavo-francisco-eichhorn/</w:t>
        </w:r>
      </w:hyperlink>
    </w:p>
    <w:p w14:paraId="74E93A0E" w14:textId="77777777" w:rsidR="008D7378" w:rsidRPr="00CD2A8E" w:rsidRDefault="008D7378" w:rsidP="008D7378">
      <w:pPr>
        <w:pStyle w:val="Prrafodelista"/>
        <w:numPr>
          <w:ilvl w:val="0"/>
          <w:numId w:val="3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</w:rPr>
      </w:pPr>
      <w:proofErr w:type="gramStart"/>
      <w:r w:rsidRPr="00504157">
        <w:rPr>
          <w:rFonts w:ascii="Verdana" w:hAnsi="Verdana"/>
          <w:color w:val="404040" w:themeColor="text1" w:themeTint="BF"/>
          <w:sz w:val="20"/>
          <w:szCs w:val="20"/>
        </w:rPr>
        <w:t>Portfolio</w:t>
      </w:r>
      <w:proofErr w:type="gramEnd"/>
      <w:r w:rsidRPr="00504157">
        <w:rPr>
          <w:rFonts w:ascii="Verdana" w:hAnsi="Verdana"/>
          <w:color w:val="404040" w:themeColor="text1" w:themeTint="BF"/>
          <w:sz w:val="20"/>
          <w:szCs w:val="20"/>
        </w:rPr>
        <w:t xml:space="preserve">: </w:t>
      </w:r>
      <w:hyperlink r:id="rId9" w:history="1">
        <w:r w:rsidRPr="00220FD4">
          <w:rPr>
            <w:rStyle w:val="Hipervnculo"/>
            <w:rFonts w:ascii="Verdana" w:hAnsi="Verdana"/>
            <w:sz w:val="20"/>
            <w:szCs w:val="20"/>
          </w:rPr>
          <w:t>https://gustavo-f-eichhorn.netlify.app/</w:t>
        </w:r>
      </w:hyperlink>
    </w:p>
    <w:p w14:paraId="0DBABF72" w14:textId="3B394CB3" w:rsidR="00D434AF" w:rsidRPr="00C91880" w:rsidRDefault="00C91880" w:rsidP="00D434AF">
      <w:pPr>
        <w:ind w:firstLine="0"/>
        <w:rPr>
          <w:rFonts w:ascii="Verdana" w:hAnsi="Verdana"/>
          <w:b/>
          <w:color w:val="1F3864" w:themeColor="accent5" w:themeShade="80"/>
          <w:sz w:val="20"/>
          <w:szCs w:val="20"/>
          <w:lang w:val="en-US"/>
        </w:rPr>
      </w:pPr>
      <w:proofErr w:type="spellStart"/>
      <w:r w:rsidRPr="00D61501">
        <w:rPr>
          <w:rFonts w:ascii="Verdana" w:hAnsi="Verdana"/>
          <w:b/>
          <w:color w:val="1F3864" w:themeColor="accent5" w:themeShade="80"/>
          <w:sz w:val="20"/>
          <w:szCs w:val="20"/>
          <w:lang w:val="en-US"/>
        </w:rPr>
        <w:t>Bildung</w:t>
      </w:r>
      <w:proofErr w:type="spellEnd"/>
    </w:p>
    <w:p w14:paraId="504F33D5" w14:textId="0733213E" w:rsidR="00D434AF" w:rsidRPr="00D61501" w:rsidRDefault="00C91880" w:rsidP="00D434AF">
      <w:pPr>
        <w:spacing w:before="0" w:after="0"/>
        <w:ind w:firstLine="0"/>
        <w:rPr>
          <w:rFonts w:ascii="Verdana" w:hAnsi="Verdana"/>
          <w:b/>
          <w:color w:val="404040" w:themeColor="text1" w:themeTint="BF"/>
          <w:sz w:val="20"/>
          <w:szCs w:val="20"/>
        </w:rPr>
      </w:pPr>
      <w:r w:rsidRPr="00D61501">
        <w:rPr>
          <w:rFonts w:ascii="Verdana" w:hAnsi="Verdana"/>
          <w:b/>
          <w:i/>
          <w:color w:val="404040" w:themeColor="text1" w:themeTint="BF"/>
          <w:sz w:val="20"/>
          <w:szCs w:val="20"/>
          <w:lang w:val="en-US"/>
        </w:rPr>
        <w:t xml:space="preserve">Master in </w:t>
      </w:r>
      <w:proofErr w:type="spellStart"/>
      <w:r w:rsidRPr="00D61501">
        <w:rPr>
          <w:rFonts w:ascii="Verdana" w:hAnsi="Verdana"/>
          <w:b/>
          <w:i/>
          <w:color w:val="404040" w:themeColor="text1" w:themeTint="BF"/>
          <w:sz w:val="20"/>
          <w:szCs w:val="20"/>
          <w:lang w:val="en-US"/>
        </w:rPr>
        <w:t>Materialwissenschaft</w:t>
      </w:r>
      <w:proofErr w:type="spellEnd"/>
      <w:r w:rsidRPr="00D61501">
        <w:rPr>
          <w:rFonts w:ascii="Verdana" w:hAnsi="Verdana"/>
          <w:b/>
          <w:i/>
          <w:color w:val="404040" w:themeColor="text1" w:themeTint="BF"/>
          <w:sz w:val="20"/>
          <w:szCs w:val="20"/>
          <w:lang w:val="en-US"/>
        </w:rPr>
        <w:t xml:space="preserve"> und -</w:t>
      </w:r>
      <w:proofErr w:type="spellStart"/>
      <w:r w:rsidRPr="00D61501">
        <w:rPr>
          <w:rFonts w:ascii="Verdana" w:hAnsi="Verdana"/>
          <w:b/>
          <w:i/>
          <w:color w:val="404040" w:themeColor="text1" w:themeTint="BF"/>
          <w:sz w:val="20"/>
          <w:szCs w:val="20"/>
          <w:lang w:val="en-US"/>
        </w:rPr>
        <w:t>technologie</w:t>
      </w:r>
      <w:proofErr w:type="spellEnd"/>
      <w:r w:rsidR="00D434AF" w:rsidRPr="00D61501">
        <w:rPr>
          <w:rFonts w:ascii="Verdana" w:hAnsi="Verdana"/>
          <w:b/>
          <w:color w:val="404040" w:themeColor="text1" w:themeTint="BF"/>
          <w:sz w:val="20"/>
          <w:szCs w:val="20"/>
          <w:lang w:val="en-US"/>
        </w:rPr>
        <w:t xml:space="preserve">. </w:t>
      </w:r>
      <w:r w:rsidR="00D434AF" w:rsidRPr="00692ADB">
        <w:rPr>
          <w:rFonts w:ascii="Verdana" w:hAnsi="Verdana"/>
          <w:color w:val="404040" w:themeColor="text1" w:themeTint="BF"/>
          <w:sz w:val="20"/>
          <w:szCs w:val="20"/>
        </w:rPr>
        <w:t>Instituto Sábato. 2019-2024 (</w:t>
      </w:r>
      <w:proofErr w:type="spellStart"/>
      <w:r>
        <w:fldChar w:fldCharType="begin"/>
      </w:r>
      <w:r>
        <w:instrText>HYPERLINK "https://tesis-gfe-tensiones-residuales.netlify.app/"</w:instrText>
      </w:r>
      <w:r>
        <w:fldChar w:fldCharType="separate"/>
      </w:r>
      <w:r w:rsidRPr="00692ADB">
        <w:rPr>
          <w:rStyle w:val="Hipervnculo"/>
          <w:rFonts w:ascii="Verdana" w:hAnsi="Verdana"/>
          <w:sz w:val="20"/>
          <w:szCs w:val="20"/>
        </w:rPr>
        <w:t>Abschlussarbeit</w:t>
      </w:r>
      <w:proofErr w:type="spellEnd"/>
      <w:r>
        <w:fldChar w:fldCharType="end"/>
      </w:r>
      <w:r w:rsidR="00D434AF" w:rsidRPr="00692ADB">
        <w:rPr>
          <w:rFonts w:ascii="Verdana" w:hAnsi="Verdana"/>
          <w:color w:val="404040" w:themeColor="text1" w:themeTint="BF"/>
          <w:sz w:val="20"/>
          <w:szCs w:val="20"/>
        </w:rPr>
        <w:t>).</w:t>
      </w:r>
    </w:p>
    <w:p w14:paraId="09844DCC" w14:textId="77777777" w:rsidR="00D434AF" w:rsidRPr="00C91880" w:rsidRDefault="00C91880" w:rsidP="00D434AF">
      <w:pPr>
        <w:spacing w:before="0" w:after="0"/>
        <w:ind w:firstLine="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proofErr w:type="spellStart"/>
      <w:r w:rsidRPr="00692ADB">
        <w:rPr>
          <w:rFonts w:ascii="Verdana" w:hAnsi="Verdana"/>
          <w:b/>
          <w:i/>
          <w:color w:val="404040" w:themeColor="text1" w:themeTint="BF"/>
          <w:sz w:val="20"/>
          <w:szCs w:val="20"/>
        </w:rPr>
        <w:t>Maschinenbauer</w:t>
      </w:r>
      <w:proofErr w:type="spellEnd"/>
      <w:r w:rsidRPr="00692ADB">
        <w:rPr>
          <w:rFonts w:ascii="Verdana" w:hAnsi="Verdana"/>
          <w:b/>
          <w:i/>
          <w:color w:val="404040" w:themeColor="text1" w:themeTint="BF"/>
          <w:sz w:val="20"/>
          <w:szCs w:val="20"/>
        </w:rPr>
        <w:t xml:space="preserve">. </w:t>
      </w:r>
      <w:r w:rsidR="00D434AF" w:rsidRPr="00D434AF">
        <w:rPr>
          <w:rFonts w:ascii="Verdana" w:hAnsi="Verdana"/>
          <w:color w:val="404040" w:themeColor="text1" w:themeTint="BF"/>
          <w:sz w:val="20"/>
          <w:szCs w:val="20"/>
        </w:rPr>
        <w:t xml:space="preserve">Universidad Nacional de La Plata. </w:t>
      </w:r>
      <w:r w:rsidR="00D434AF"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2005-2012 (</w:t>
      </w:r>
      <w:proofErr w:type="spellStart"/>
      <w:r>
        <w:fldChar w:fldCharType="begin"/>
      </w:r>
      <w:r w:rsidRPr="00D61501">
        <w:rPr>
          <w:lang w:val="en-US"/>
        </w:rPr>
        <w:instrText>HYPERLINK "https://drive.google.com/file/d/1YOkBEC84wHsLyYh0PArhHaRkR4W_vZV4/view?usp=sharing"</w:instrText>
      </w:r>
      <w:r>
        <w:fldChar w:fldCharType="separate"/>
      </w:r>
      <w:r w:rsidRPr="00D61501">
        <w:rPr>
          <w:rStyle w:val="Hipervnculo"/>
          <w:rFonts w:ascii="Verdana" w:hAnsi="Verdana"/>
          <w:sz w:val="20"/>
          <w:szCs w:val="20"/>
          <w:lang w:val="en-US"/>
        </w:rPr>
        <w:t>Abschlussprojekt</w:t>
      </w:r>
      <w:proofErr w:type="spellEnd"/>
      <w:r>
        <w:fldChar w:fldCharType="end"/>
      </w:r>
      <w:r w:rsidR="00D434AF"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).</w:t>
      </w:r>
    </w:p>
    <w:p w14:paraId="33A92F4D" w14:textId="77777777" w:rsidR="00D434AF" w:rsidRPr="00C91880" w:rsidRDefault="00D434AF" w:rsidP="00D434AF">
      <w:pPr>
        <w:spacing w:before="0" w:after="0"/>
        <w:ind w:firstLine="0"/>
        <w:rPr>
          <w:rFonts w:ascii="Verdana" w:hAnsi="Verdana"/>
          <w:i/>
          <w:color w:val="404040" w:themeColor="text1" w:themeTint="BF"/>
          <w:sz w:val="14"/>
          <w:szCs w:val="14"/>
          <w:lang w:val="en-US"/>
        </w:rPr>
      </w:pPr>
    </w:p>
    <w:p w14:paraId="2CCE51FD" w14:textId="246067B7" w:rsidR="00B0004E" w:rsidRDefault="00C91880" w:rsidP="00D434AF">
      <w:pPr>
        <w:ind w:firstLine="0"/>
        <w:rPr>
          <w:rFonts w:ascii="Verdana" w:hAnsi="Verdana"/>
          <w:b/>
          <w:color w:val="1F3864" w:themeColor="accent5" w:themeShade="80"/>
          <w:sz w:val="20"/>
          <w:szCs w:val="20"/>
          <w:lang w:val="en-US"/>
        </w:rPr>
      </w:pPr>
      <w:proofErr w:type="spellStart"/>
      <w:r w:rsidRPr="00D61501">
        <w:rPr>
          <w:rFonts w:ascii="Verdana" w:hAnsi="Verdana"/>
          <w:b/>
          <w:color w:val="1F3864" w:themeColor="accent5" w:themeShade="80"/>
          <w:sz w:val="20"/>
          <w:szCs w:val="20"/>
          <w:lang w:val="en-US"/>
        </w:rPr>
        <w:t>Praktikum</w:t>
      </w:r>
      <w:proofErr w:type="spellEnd"/>
      <w:r w:rsidRPr="00D61501">
        <w:rPr>
          <w:rFonts w:ascii="Verdana" w:hAnsi="Verdana"/>
          <w:b/>
          <w:color w:val="1F3864" w:themeColor="accent5" w:themeShade="80"/>
          <w:sz w:val="20"/>
          <w:szCs w:val="20"/>
          <w:lang w:val="en-US"/>
        </w:rPr>
        <w:t>:</w:t>
      </w:r>
    </w:p>
    <w:p w14:paraId="287685B0" w14:textId="4B64062B" w:rsidR="00B0004E" w:rsidRDefault="00D22EE7" w:rsidP="00B0004E">
      <w:pPr>
        <w:spacing w:before="0" w:after="0"/>
        <w:ind w:firstLine="0"/>
        <w:rPr>
          <w:rFonts w:ascii="Verdana" w:hAnsi="Verdana"/>
          <w:b/>
          <w:color w:val="404040" w:themeColor="text1" w:themeTint="BF"/>
          <w:sz w:val="20"/>
          <w:szCs w:val="20"/>
          <w:lang w:val="en-US"/>
        </w:rPr>
      </w:pPr>
      <w:proofErr w:type="spellStart"/>
      <w:r w:rsidRPr="00D61501">
        <w:rPr>
          <w:rFonts w:ascii="Verdana" w:hAnsi="Verdana"/>
          <w:b/>
          <w:color w:val="404040" w:themeColor="text1" w:themeTint="BF"/>
          <w:sz w:val="20"/>
          <w:szCs w:val="20"/>
          <w:lang w:val="en-US"/>
        </w:rPr>
        <w:t>Erfahrener</w:t>
      </w:r>
      <w:proofErr w:type="spellEnd"/>
      <w:r w:rsidRPr="00D61501">
        <w:rPr>
          <w:rFonts w:ascii="Verdana" w:hAnsi="Verdana"/>
          <w:b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D61501">
        <w:rPr>
          <w:rFonts w:ascii="Verdana" w:hAnsi="Verdana"/>
          <w:b/>
          <w:color w:val="404040" w:themeColor="text1" w:themeTint="BF"/>
          <w:sz w:val="20"/>
          <w:szCs w:val="20"/>
          <w:lang w:val="en-US"/>
        </w:rPr>
        <w:t>Maschinenbauingenieur</w:t>
      </w:r>
      <w:proofErr w:type="spellEnd"/>
      <w:r w:rsidRPr="00D61501">
        <w:rPr>
          <w:rFonts w:ascii="Verdana" w:hAnsi="Verdana"/>
          <w:b/>
          <w:color w:val="404040" w:themeColor="text1" w:themeTint="BF"/>
          <w:sz w:val="20"/>
          <w:szCs w:val="20"/>
          <w:lang w:val="en-US"/>
        </w:rPr>
        <w:t xml:space="preserve">. </w:t>
      </w:r>
    </w:p>
    <w:p w14:paraId="65F373B2" w14:textId="17F00B7C" w:rsidR="00B0004E" w:rsidRPr="00692ADB" w:rsidRDefault="00B0004E" w:rsidP="00B0004E">
      <w:pPr>
        <w:spacing w:before="0" w:after="0"/>
        <w:ind w:firstLine="0"/>
        <w:rPr>
          <w:rFonts w:ascii="Verdana" w:hAnsi="Verdana"/>
          <w:b/>
          <w:color w:val="404040" w:themeColor="text1" w:themeTint="BF"/>
          <w:sz w:val="20"/>
          <w:szCs w:val="20"/>
          <w:lang w:val="en-US"/>
        </w:rPr>
      </w:pPr>
      <w:r w:rsidRPr="00D61501">
        <w:rPr>
          <w:rFonts w:ascii="Verdana" w:hAnsi="Verdana"/>
          <w:b/>
          <w:color w:val="404040" w:themeColor="text1" w:themeTint="BF"/>
          <w:sz w:val="20"/>
          <w:szCs w:val="20"/>
          <w:lang w:val="en-US"/>
        </w:rPr>
        <w:t xml:space="preserve">Euler X Luft- und </w:t>
      </w:r>
      <w:proofErr w:type="spellStart"/>
      <w:r w:rsidRPr="00D61501">
        <w:rPr>
          <w:rFonts w:ascii="Verdana" w:hAnsi="Verdana"/>
          <w:b/>
          <w:color w:val="404040" w:themeColor="text1" w:themeTint="BF"/>
          <w:sz w:val="20"/>
          <w:szCs w:val="20"/>
          <w:lang w:val="en-US"/>
        </w:rPr>
        <w:t>Raumfahrt</w:t>
      </w:r>
      <w:proofErr w:type="spellEnd"/>
      <w:r w:rsidRPr="00D61501">
        <w:rPr>
          <w:rFonts w:ascii="Verdana" w:hAnsi="Verdana"/>
          <w:b/>
          <w:color w:val="404040" w:themeColor="text1" w:themeTint="BF"/>
          <w:sz w:val="20"/>
          <w:szCs w:val="20"/>
          <w:lang w:val="en-US"/>
        </w:rPr>
        <w:t xml:space="preserve">. </w:t>
      </w:r>
    </w:p>
    <w:p w14:paraId="47AA6DCC" w14:textId="3F1D0607" w:rsidR="00B0004E" w:rsidRPr="00692ADB" w:rsidRDefault="00B0004E" w:rsidP="00B0004E">
      <w:pPr>
        <w:spacing w:before="0" w:after="0"/>
        <w:ind w:firstLine="0"/>
        <w:rPr>
          <w:rFonts w:ascii="Verdana" w:hAnsi="Verdana"/>
          <w:b/>
          <w:color w:val="404040" w:themeColor="text1" w:themeTint="BF"/>
          <w:sz w:val="20"/>
          <w:szCs w:val="20"/>
          <w:lang w:val="en-US"/>
        </w:rPr>
      </w:pPr>
      <w:proofErr w:type="spellStart"/>
      <w:r w:rsidRPr="00D61501">
        <w:rPr>
          <w:rFonts w:ascii="Verdana" w:hAnsi="Verdana"/>
          <w:b/>
          <w:color w:val="404040" w:themeColor="text1" w:themeTint="BF"/>
          <w:sz w:val="20"/>
          <w:szCs w:val="20"/>
          <w:lang w:val="en-US"/>
        </w:rPr>
        <w:t>Vom</w:t>
      </w:r>
      <w:proofErr w:type="spellEnd"/>
      <w:r w:rsidRPr="00D61501">
        <w:rPr>
          <w:rFonts w:ascii="Verdana" w:hAnsi="Verdana"/>
          <w:b/>
          <w:color w:val="404040" w:themeColor="text1" w:themeTint="BF"/>
          <w:sz w:val="20"/>
          <w:szCs w:val="20"/>
          <w:lang w:val="en-US"/>
        </w:rPr>
        <w:t xml:space="preserve"> 21.01.2025 bis </w:t>
      </w:r>
      <w:proofErr w:type="spellStart"/>
      <w:r w:rsidRPr="00D61501">
        <w:rPr>
          <w:rFonts w:ascii="Verdana" w:hAnsi="Verdana"/>
          <w:b/>
          <w:color w:val="404040" w:themeColor="text1" w:themeTint="BF"/>
          <w:sz w:val="20"/>
          <w:szCs w:val="20"/>
          <w:lang w:val="en-US"/>
        </w:rPr>
        <w:t>heute</w:t>
      </w:r>
      <w:proofErr w:type="spellEnd"/>
      <w:r w:rsidRPr="00D61501">
        <w:rPr>
          <w:rFonts w:ascii="Verdana" w:hAnsi="Verdana"/>
          <w:b/>
          <w:color w:val="404040" w:themeColor="text1" w:themeTint="BF"/>
          <w:sz w:val="20"/>
          <w:szCs w:val="20"/>
          <w:lang w:val="en-US"/>
        </w:rPr>
        <w:t xml:space="preserve">. </w:t>
      </w:r>
    </w:p>
    <w:p w14:paraId="18B90CF4" w14:textId="4042FE16" w:rsidR="00D434AF" w:rsidRDefault="00E37DBD" w:rsidP="00EB7E8A">
      <w:pPr>
        <w:spacing w:before="0" w:after="0"/>
        <w:ind w:left="284" w:firstLine="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Durchgeführte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mechanische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und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thermische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Simulationen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mit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Siemens NX.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Hielt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Vorträge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über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New Space-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Technologien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.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Erbringung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von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Beratungsleistungen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,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einschließlich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mechanischer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und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thermischer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Analysen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mit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FEM.</w:t>
      </w:r>
    </w:p>
    <w:p w14:paraId="43EF435C" w14:textId="77777777" w:rsidR="00634D72" w:rsidRPr="00C91880" w:rsidRDefault="00634D72" w:rsidP="00D434AF">
      <w:pPr>
        <w:spacing w:before="0" w:after="0"/>
        <w:ind w:firstLine="0"/>
        <w:rPr>
          <w:rFonts w:ascii="Verdana" w:hAnsi="Verdana"/>
          <w:b/>
          <w:color w:val="404040" w:themeColor="text1" w:themeTint="BF"/>
          <w:sz w:val="14"/>
          <w:szCs w:val="14"/>
          <w:lang w:val="en-US"/>
        </w:rPr>
      </w:pPr>
    </w:p>
    <w:p w14:paraId="0E32BB3E" w14:textId="68F372C7" w:rsidR="00220FD4" w:rsidRPr="00DE425F" w:rsidRDefault="00D22EE7" w:rsidP="00D434AF">
      <w:pPr>
        <w:spacing w:before="0" w:after="0"/>
        <w:ind w:firstLine="0"/>
        <w:rPr>
          <w:rFonts w:ascii="Verdana" w:hAnsi="Verdana"/>
          <w:b/>
          <w:color w:val="404040" w:themeColor="text1" w:themeTint="BF"/>
          <w:sz w:val="20"/>
          <w:szCs w:val="20"/>
          <w:lang w:val="en-US"/>
        </w:rPr>
      </w:pPr>
      <w:proofErr w:type="spellStart"/>
      <w:r w:rsidRPr="00D61501">
        <w:rPr>
          <w:rFonts w:ascii="Verdana" w:hAnsi="Verdana"/>
          <w:b/>
          <w:color w:val="404040" w:themeColor="text1" w:themeTint="BF"/>
          <w:sz w:val="20"/>
          <w:szCs w:val="20"/>
          <w:lang w:val="en-US"/>
        </w:rPr>
        <w:t>Erfahrener</w:t>
      </w:r>
      <w:proofErr w:type="spellEnd"/>
      <w:r w:rsidRPr="00D61501">
        <w:rPr>
          <w:rFonts w:ascii="Verdana" w:hAnsi="Verdana"/>
          <w:b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D61501">
        <w:rPr>
          <w:rFonts w:ascii="Verdana" w:hAnsi="Verdana"/>
          <w:b/>
          <w:color w:val="404040" w:themeColor="text1" w:themeTint="BF"/>
          <w:sz w:val="20"/>
          <w:szCs w:val="20"/>
          <w:lang w:val="en-US"/>
        </w:rPr>
        <w:t>Maschinenbauingenieur</w:t>
      </w:r>
      <w:proofErr w:type="spellEnd"/>
      <w:r w:rsidRPr="00D61501">
        <w:rPr>
          <w:rFonts w:ascii="Verdana" w:hAnsi="Verdana"/>
          <w:b/>
          <w:color w:val="404040" w:themeColor="text1" w:themeTint="BF"/>
          <w:sz w:val="20"/>
          <w:szCs w:val="20"/>
          <w:lang w:val="en-US"/>
        </w:rPr>
        <w:t xml:space="preserve">. Leiter der </w:t>
      </w:r>
      <w:proofErr w:type="spellStart"/>
      <w:r w:rsidRPr="00D61501">
        <w:rPr>
          <w:rFonts w:ascii="Verdana" w:hAnsi="Verdana"/>
          <w:b/>
          <w:color w:val="404040" w:themeColor="text1" w:themeTint="BF"/>
          <w:sz w:val="20"/>
          <w:szCs w:val="20"/>
          <w:lang w:val="en-US"/>
        </w:rPr>
        <w:t>Abteilung</w:t>
      </w:r>
      <w:proofErr w:type="spellEnd"/>
      <w:r w:rsidRPr="00D61501">
        <w:rPr>
          <w:rFonts w:ascii="Verdana" w:hAnsi="Verdana"/>
          <w:b/>
          <w:color w:val="404040" w:themeColor="text1" w:themeTint="BF"/>
          <w:sz w:val="20"/>
          <w:szCs w:val="20"/>
          <w:lang w:val="en-US"/>
        </w:rPr>
        <w:t xml:space="preserve"> für </w:t>
      </w:r>
      <w:proofErr w:type="spellStart"/>
      <w:r w:rsidRPr="00D61501">
        <w:rPr>
          <w:rFonts w:ascii="Verdana" w:hAnsi="Verdana"/>
          <w:b/>
          <w:color w:val="404040" w:themeColor="text1" w:themeTint="BF"/>
          <w:sz w:val="20"/>
          <w:szCs w:val="20"/>
          <w:lang w:val="en-US"/>
        </w:rPr>
        <w:t>Konstruktion</w:t>
      </w:r>
      <w:proofErr w:type="spellEnd"/>
      <w:r w:rsidRPr="00D61501">
        <w:rPr>
          <w:rFonts w:ascii="Verdana" w:hAnsi="Verdana"/>
          <w:b/>
          <w:color w:val="404040" w:themeColor="text1" w:themeTint="BF"/>
          <w:sz w:val="20"/>
          <w:szCs w:val="20"/>
          <w:lang w:val="en-US"/>
        </w:rPr>
        <w:t xml:space="preserve"> und </w:t>
      </w:r>
      <w:proofErr w:type="spellStart"/>
      <w:r w:rsidRPr="00D61501">
        <w:rPr>
          <w:rFonts w:ascii="Verdana" w:hAnsi="Verdana"/>
          <w:b/>
          <w:color w:val="404040" w:themeColor="text1" w:themeTint="BF"/>
          <w:sz w:val="20"/>
          <w:szCs w:val="20"/>
          <w:lang w:val="en-US"/>
        </w:rPr>
        <w:t>Herstellung</w:t>
      </w:r>
      <w:proofErr w:type="spellEnd"/>
      <w:r w:rsidRPr="00D61501">
        <w:rPr>
          <w:rFonts w:ascii="Verdana" w:hAnsi="Verdana"/>
          <w:b/>
          <w:color w:val="404040" w:themeColor="text1" w:themeTint="BF"/>
          <w:sz w:val="20"/>
          <w:szCs w:val="20"/>
          <w:lang w:val="en-US"/>
        </w:rPr>
        <w:t xml:space="preserve"> von </w:t>
      </w:r>
      <w:proofErr w:type="spellStart"/>
      <w:r w:rsidRPr="00D61501">
        <w:rPr>
          <w:rFonts w:ascii="Verdana" w:hAnsi="Verdana"/>
          <w:b/>
          <w:color w:val="404040" w:themeColor="text1" w:themeTint="BF"/>
          <w:sz w:val="20"/>
          <w:szCs w:val="20"/>
          <w:lang w:val="en-US"/>
        </w:rPr>
        <w:t>Verbundwerkstoffen</w:t>
      </w:r>
      <w:proofErr w:type="spellEnd"/>
      <w:r w:rsidRPr="00D61501">
        <w:rPr>
          <w:rFonts w:ascii="Verdana" w:hAnsi="Verdana"/>
          <w:b/>
          <w:color w:val="404040" w:themeColor="text1" w:themeTint="BF"/>
          <w:sz w:val="20"/>
          <w:szCs w:val="20"/>
          <w:lang w:val="en-US"/>
        </w:rPr>
        <w:t>.</w:t>
      </w:r>
    </w:p>
    <w:p w14:paraId="4B4601C1" w14:textId="77777777" w:rsidR="00220FD4" w:rsidRPr="00D61501" w:rsidRDefault="00D434AF" w:rsidP="00D434AF">
      <w:pPr>
        <w:spacing w:before="0" w:after="0"/>
        <w:ind w:firstLine="0"/>
        <w:rPr>
          <w:rFonts w:ascii="Verdana" w:hAnsi="Verdana"/>
          <w:b/>
          <w:color w:val="404040" w:themeColor="text1" w:themeTint="BF"/>
          <w:sz w:val="20"/>
          <w:szCs w:val="20"/>
          <w:lang w:val="en-US"/>
        </w:rPr>
      </w:pPr>
      <w:r w:rsidRPr="00D61501">
        <w:rPr>
          <w:rFonts w:ascii="Verdana" w:hAnsi="Verdana"/>
          <w:b/>
          <w:color w:val="404040" w:themeColor="text1" w:themeTint="BF"/>
          <w:sz w:val="20"/>
          <w:szCs w:val="20"/>
          <w:lang w:val="en-US"/>
        </w:rPr>
        <w:t xml:space="preserve">Nationale </w:t>
      </w:r>
      <w:proofErr w:type="spellStart"/>
      <w:r w:rsidRPr="00D61501">
        <w:rPr>
          <w:rFonts w:ascii="Verdana" w:hAnsi="Verdana"/>
          <w:b/>
          <w:color w:val="404040" w:themeColor="text1" w:themeTint="BF"/>
          <w:sz w:val="20"/>
          <w:szCs w:val="20"/>
          <w:lang w:val="en-US"/>
        </w:rPr>
        <w:t>Atomenergiekommission</w:t>
      </w:r>
      <w:proofErr w:type="spellEnd"/>
      <w:r w:rsidRPr="00D61501">
        <w:rPr>
          <w:rFonts w:ascii="Verdana" w:hAnsi="Verdana"/>
          <w:b/>
          <w:color w:val="404040" w:themeColor="text1" w:themeTint="BF"/>
          <w:sz w:val="20"/>
          <w:szCs w:val="20"/>
          <w:lang w:val="en-US"/>
        </w:rPr>
        <w:t xml:space="preserve">, </w:t>
      </w:r>
      <w:proofErr w:type="spellStart"/>
      <w:r w:rsidRPr="00D61501">
        <w:rPr>
          <w:rFonts w:ascii="Verdana" w:hAnsi="Verdana"/>
          <w:b/>
          <w:color w:val="404040" w:themeColor="text1" w:themeTint="BF"/>
          <w:sz w:val="20"/>
          <w:szCs w:val="20"/>
          <w:lang w:val="en-US"/>
        </w:rPr>
        <w:t>Verfassungsgebender</w:t>
      </w:r>
      <w:proofErr w:type="spellEnd"/>
      <w:r w:rsidRPr="00D61501">
        <w:rPr>
          <w:rFonts w:ascii="Verdana" w:hAnsi="Verdana"/>
          <w:b/>
          <w:color w:val="404040" w:themeColor="text1" w:themeTint="BF"/>
          <w:sz w:val="20"/>
          <w:szCs w:val="20"/>
          <w:lang w:val="en-US"/>
        </w:rPr>
        <w:t xml:space="preserve"> Sitz. </w:t>
      </w:r>
    </w:p>
    <w:p w14:paraId="57BE26D9" w14:textId="77777777" w:rsidR="00D434AF" w:rsidRPr="00692ADB" w:rsidRDefault="00C91880" w:rsidP="00D434AF">
      <w:pPr>
        <w:spacing w:before="0" w:after="0"/>
        <w:ind w:firstLine="0"/>
        <w:rPr>
          <w:rFonts w:ascii="Verdana" w:hAnsi="Verdana"/>
          <w:b/>
          <w:color w:val="404040" w:themeColor="text1" w:themeTint="BF"/>
          <w:sz w:val="20"/>
          <w:szCs w:val="20"/>
          <w:lang w:val="en-US"/>
        </w:rPr>
      </w:pPr>
      <w:proofErr w:type="spellStart"/>
      <w:r w:rsidRPr="00D61501">
        <w:rPr>
          <w:rFonts w:ascii="Verdana" w:hAnsi="Verdana"/>
          <w:b/>
          <w:color w:val="404040" w:themeColor="text1" w:themeTint="BF"/>
          <w:sz w:val="20"/>
          <w:szCs w:val="20"/>
          <w:lang w:val="en-US"/>
        </w:rPr>
        <w:t>Vom</w:t>
      </w:r>
      <w:proofErr w:type="spellEnd"/>
      <w:r w:rsidRPr="00D61501">
        <w:rPr>
          <w:rFonts w:ascii="Verdana" w:hAnsi="Verdana"/>
          <w:b/>
          <w:color w:val="404040" w:themeColor="text1" w:themeTint="BF"/>
          <w:sz w:val="20"/>
          <w:szCs w:val="20"/>
          <w:lang w:val="en-US"/>
        </w:rPr>
        <w:t xml:space="preserve"> 03/11/2014 bis </w:t>
      </w:r>
      <w:proofErr w:type="spellStart"/>
      <w:r w:rsidRPr="00D61501">
        <w:rPr>
          <w:rFonts w:ascii="Verdana" w:hAnsi="Verdana"/>
          <w:b/>
          <w:color w:val="404040" w:themeColor="text1" w:themeTint="BF"/>
          <w:sz w:val="20"/>
          <w:szCs w:val="20"/>
          <w:lang w:val="en-US"/>
        </w:rPr>
        <w:t>heute</w:t>
      </w:r>
      <w:proofErr w:type="spellEnd"/>
      <w:r w:rsidRPr="00D61501">
        <w:rPr>
          <w:rFonts w:ascii="Verdana" w:hAnsi="Verdana"/>
          <w:b/>
          <w:color w:val="404040" w:themeColor="text1" w:themeTint="BF"/>
          <w:sz w:val="20"/>
          <w:szCs w:val="20"/>
          <w:lang w:val="en-US"/>
        </w:rPr>
        <w:t xml:space="preserve">. </w:t>
      </w:r>
    </w:p>
    <w:p w14:paraId="34E53597" w14:textId="77777777" w:rsidR="00D434AF" w:rsidRPr="00692ADB" w:rsidRDefault="00D434AF" w:rsidP="00D434AF">
      <w:pPr>
        <w:spacing w:before="0" w:after="0"/>
        <w:ind w:firstLine="0"/>
        <w:rPr>
          <w:rFonts w:ascii="Verdana" w:hAnsi="Verdana"/>
          <w:b/>
          <w:color w:val="404040" w:themeColor="text1" w:themeTint="BF"/>
          <w:sz w:val="20"/>
          <w:szCs w:val="20"/>
          <w:lang w:val="en-US"/>
        </w:rPr>
      </w:pPr>
    </w:p>
    <w:p w14:paraId="16198A72" w14:textId="77777777" w:rsidR="003734E7" w:rsidRDefault="00C91880" w:rsidP="00D434AF">
      <w:pPr>
        <w:spacing w:before="0" w:after="0"/>
        <w:ind w:left="170" w:right="170" w:firstLine="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Maschinenbauingenieur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in der Gruppe MGSE (Mechanical Ground Support Equipment) für das A.R.A.S.-Projekt (Synthetic Aperture Radar Antenna) des SAOCOM-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Satelliten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. Zu seinen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Aufgaben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gehörte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die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Strukturauslegung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und -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analyse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in der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Abteilung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Verbundwerkstofftechnik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. </w:t>
      </w:r>
    </w:p>
    <w:p w14:paraId="5845A4C4" w14:textId="3BA47D41" w:rsidR="00D434AF" w:rsidRPr="00D71AD8" w:rsidRDefault="00D71AD8" w:rsidP="00D71AD8">
      <w:pPr>
        <w:pStyle w:val="Prrafodelista"/>
        <w:numPr>
          <w:ilvl w:val="0"/>
          <w:numId w:val="6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Leiter des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Bereichs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Technologische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Entwicklung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und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Sonderprojekte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.</w:t>
      </w:r>
    </w:p>
    <w:p w14:paraId="02CED4EA" w14:textId="4E6FF4F4" w:rsidR="00C91880" w:rsidRPr="00C91880" w:rsidRDefault="00C91880" w:rsidP="00C91880">
      <w:pPr>
        <w:pStyle w:val="Prrafodelista"/>
        <w:numPr>
          <w:ilvl w:val="0"/>
          <w:numId w:val="2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Entwarf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über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100 3D-Volumenmodelle in Zusammenarbeit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mit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anderen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Teams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unter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Verwendung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von Autodesk Inventor, SolidWorks und Siemens NX.</w:t>
      </w:r>
    </w:p>
    <w:p w14:paraId="53CAC316" w14:textId="510BF7AF" w:rsidR="00C91880" w:rsidRPr="00C91880" w:rsidRDefault="00C91880" w:rsidP="00C91880">
      <w:pPr>
        <w:pStyle w:val="Prrafodelista"/>
        <w:numPr>
          <w:ilvl w:val="0"/>
          <w:numId w:val="2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Über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20 Finite-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Elemente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-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Simulationen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mit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hyperlink r:id="rId10" w:history="1">
        <w:r w:rsidRPr="00D61501">
          <w:rPr>
            <w:rStyle w:val="Hipervnculo"/>
            <w:rFonts w:ascii="Verdana" w:hAnsi="Verdana"/>
            <w:sz w:val="20"/>
            <w:szCs w:val="20"/>
            <w:lang w:val="en-US"/>
          </w:rPr>
          <w:t xml:space="preserve">ANSYS, </w:t>
        </w:r>
      </w:hyperlink>
      <w:r w:rsidR="002900B2"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FEMAP und Siemens NX (</w:t>
      </w:r>
      <w:proofErr w:type="spellStart"/>
      <w:r w:rsidR="002900B2"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statisch</w:t>
      </w:r>
      <w:proofErr w:type="spellEnd"/>
      <w:r w:rsidR="002900B2"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und </w:t>
      </w:r>
      <w:proofErr w:type="spellStart"/>
      <w:r w:rsidR="002900B2"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dinamisch</w:t>
      </w:r>
      <w:proofErr w:type="spellEnd"/>
      <w:r w:rsidR="002900B2"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) </w:t>
      </w:r>
      <w:proofErr w:type="spellStart"/>
      <w:r w:rsidR="002900B2"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durchgeführt</w:t>
      </w:r>
      <w:proofErr w:type="spellEnd"/>
      <w:r w:rsidR="002900B2"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.</w:t>
      </w:r>
    </w:p>
    <w:p w14:paraId="24AB1809" w14:textId="00B7D1A5" w:rsidR="00C91880" w:rsidRPr="00C91880" w:rsidRDefault="00C91880" w:rsidP="00C91880">
      <w:pPr>
        <w:pStyle w:val="Prrafodelista"/>
        <w:numPr>
          <w:ilvl w:val="0"/>
          <w:numId w:val="2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Durchführung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von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Berechnungen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und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Verifizierungen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mit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hyperlink r:id="rId11" w:history="1">
        <w:proofErr w:type="spellStart"/>
        <w:r w:rsidRPr="00D61501">
          <w:rPr>
            <w:rStyle w:val="Hipervnculo"/>
            <w:rFonts w:ascii="Verdana" w:hAnsi="Verdana"/>
            <w:sz w:val="20"/>
            <w:szCs w:val="20"/>
            <w:lang w:val="en-US"/>
          </w:rPr>
          <w:t>Matlab</w:t>
        </w:r>
        <w:proofErr w:type="spellEnd"/>
        <w:r w:rsidRPr="00D61501">
          <w:rPr>
            <w:rStyle w:val="Hipervnculo"/>
            <w:rFonts w:ascii="Verdana" w:hAnsi="Verdana"/>
            <w:sz w:val="20"/>
            <w:szCs w:val="20"/>
            <w:lang w:val="en-US"/>
          </w:rPr>
          <w:t>, Simulink und Python</w:t>
        </w:r>
      </w:hyperlink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.</w:t>
      </w:r>
    </w:p>
    <w:p w14:paraId="52C5D11C" w14:textId="77777777" w:rsidR="00C91880" w:rsidRPr="00C91880" w:rsidRDefault="00C91880" w:rsidP="00C91880">
      <w:pPr>
        <w:pStyle w:val="Prrafodelista"/>
        <w:numPr>
          <w:ilvl w:val="0"/>
          <w:numId w:val="2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Erstellung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von Dokumentationen,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einschließlich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Zeichnungen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,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technischen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Spezifikationen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für die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Beschaffung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,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Servicehandbüchern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usw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. für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sechs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wichtige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MGSE-Systeme.</w:t>
      </w:r>
    </w:p>
    <w:p w14:paraId="09F3EFB9" w14:textId="77777777" w:rsidR="00C91880" w:rsidRPr="00C91880" w:rsidRDefault="00C91880" w:rsidP="00C91880">
      <w:pPr>
        <w:pStyle w:val="Prrafodelista"/>
        <w:numPr>
          <w:ilvl w:val="0"/>
          <w:numId w:val="2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Teilnahme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an der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Beschaffung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von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Ausrüstung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durch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Ausschreibungen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oder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Preiswettbewerbe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.</w:t>
      </w:r>
    </w:p>
    <w:p w14:paraId="6E4049CC" w14:textId="77777777" w:rsidR="00C91880" w:rsidRPr="00C91880" w:rsidRDefault="00C91880" w:rsidP="00C91880">
      <w:pPr>
        <w:pStyle w:val="Prrafodelista"/>
        <w:numPr>
          <w:ilvl w:val="0"/>
          <w:numId w:val="2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Interaktion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mit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Geräteherstellern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,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einschließlich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geplanter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Besuche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von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Werkstätten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.</w:t>
      </w:r>
    </w:p>
    <w:p w14:paraId="335BFCCA" w14:textId="77777777" w:rsidR="00C91880" w:rsidRPr="00C91880" w:rsidRDefault="00C91880" w:rsidP="00C91880">
      <w:pPr>
        <w:pStyle w:val="Prrafodelista"/>
        <w:numPr>
          <w:ilvl w:val="0"/>
          <w:numId w:val="2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Betrieb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von MGSEs für die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Handhabung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von Platten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während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ihrer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Verarbeitung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oder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Vorbereitung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für den Transport (6 Jahre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Erfahrung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mit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MGSEs).</w:t>
      </w:r>
    </w:p>
    <w:p w14:paraId="6AFD9797" w14:textId="77777777" w:rsidR="00C91880" w:rsidRPr="00C91880" w:rsidRDefault="00C91880" w:rsidP="00C91880">
      <w:pPr>
        <w:pStyle w:val="Prrafodelista"/>
        <w:numPr>
          <w:ilvl w:val="0"/>
          <w:numId w:val="2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Zusammenbau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des G-Negator-Systems für den Test des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Antenneneinsatzes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.</w:t>
      </w:r>
    </w:p>
    <w:p w14:paraId="1DAD5D44" w14:textId="77777777" w:rsidR="00C91880" w:rsidRPr="00C91880" w:rsidRDefault="00C91880" w:rsidP="00C91880">
      <w:pPr>
        <w:pStyle w:val="Prrafodelista"/>
        <w:numPr>
          <w:ilvl w:val="0"/>
          <w:numId w:val="2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Teilnahme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an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Aktivitäten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zur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Integration von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Flügeln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in </w:t>
      </w:r>
      <w:hyperlink r:id="rId12" w:anchor="testimonios" w:history="1">
        <w:r w:rsidR="00264EA2" w:rsidRPr="00D61501">
          <w:rPr>
            <w:rStyle w:val="Hipervnculo"/>
            <w:rFonts w:ascii="Verdana" w:hAnsi="Verdana"/>
            <w:sz w:val="20"/>
            <w:szCs w:val="20"/>
            <w:lang w:val="en-US"/>
          </w:rPr>
          <w:t xml:space="preserve"> den </w:t>
        </w:r>
        <w:proofErr w:type="spellStart"/>
        <w:r w:rsidR="00264EA2" w:rsidRPr="00D61501">
          <w:rPr>
            <w:rStyle w:val="Hipervnculo"/>
            <w:rFonts w:ascii="Verdana" w:hAnsi="Verdana"/>
            <w:sz w:val="20"/>
            <w:szCs w:val="20"/>
            <w:lang w:val="en-US"/>
          </w:rPr>
          <w:t>Einrichtungen</w:t>
        </w:r>
        <w:proofErr w:type="spellEnd"/>
        <w:r w:rsidR="00264EA2" w:rsidRPr="00D61501">
          <w:rPr>
            <w:rStyle w:val="Hipervnculo"/>
            <w:rFonts w:ascii="Verdana" w:hAnsi="Verdana"/>
            <w:sz w:val="20"/>
            <w:szCs w:val="20"/>
            <w:lang w:val="en-US"/>
          </w:rPr>
          <w:t xml:space="preserve"> von CEATSA</w:t>
        </w:r>
      </w:hyperlink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(INVAP) in Bariloche,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Argentinien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.</w:t>
      </w:r>
    </w:p>
    <w:p w14:paraId="1EDFB247" w14:textId="77777777" w:rsidR="00C91880" w:rsidRPr="00C91880" w:rsidRDefault="00C91880" w:rsidP="00C91880">
      <w:pPr>
        <w:pStyle w:val="Prrafodelista"/>
        <w:numPr>
          <w:ilvl w:val="0"/>
          <w:numId w:val="2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lastRenderedPageBreak/>
        <w:t>Mitwirkung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an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Berichten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zur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Qualitätssicherung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von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Produkten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,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gewonnenen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Erkenntnissen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und EIDPs.</w:t>
      </w:r>
    </w:p>
    <w:p w14:paraId="06C70698" w14:textId="7E106F8A" w:rsidR="00C91880" w:rsidRPr="00C91880" w:rsidRDefault="00C91880" w:rsidP="00C91880">
      <w:pPr>
        <w:pStyle w:val="Prrafodelista"/>
        <w:numPr>
          <w:ilvl w:val="0"/>
          <w:numId w:val="2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Leitung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eines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Teams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bei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der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Herstellung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von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über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20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Kohlefaser-Epoxid-Rohren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mittels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hyperlink r:id="rId13" w:history="1">
        <w:r w:rsidR="00264EA2" w:rsidRPr="00D61501">
          <w:rPr>
            <w:rStyle w:val="Hipervnculo"/>
            <w:rFonts w:ascii="Verdana" w:hAnsi="Verdana"/>
            <w:sz w:val="20"/>
            <w:szCs w:val="20"/>
            <w:lang w:val="en-US"/>
          </w:rPr>
          <w:t>Filament-Winding</w:t>
        </w:r>
      </w:hyperlink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. </w:t>
      </w:r>
      <w:r w:rsidRPr="00C91880">
        <w:rPr>
          <w:rFonts w:ascii="Verdana" w:hAnsi="Verdana"/>
          <w:color w:val="404040" w:themeColor="text1" w:themeTint="BF"/>
          <w:sz w:val="20"/>
          <w:szCs w:val="20"/>
        </w:rPr>
        <w:t>Herstellung von Sandwichpaneelen und Einlegekollokation.</w:t>
      </w:r>
    </w:p>
    <w:p w14:paraId="1C549C8F" w14:textId="77777777" w:rsidR="00C91880" w:rsidRDefault="00C91880" w:rsidP="00C91880">
      <w:pPr>
        <w:pStyle w:val="Prrafodelista"/>
        <w:numPr>
          <w:ilvl w:val="0"/>
          <w:numId w:val="2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Verfassen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eines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Service-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Inspektionsberichts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für das CAREM-25-Projekt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nach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ASME-Standards, der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der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IAEO (</w:t>
      </w:r>
      <w:hyperlink r:id="rId14" w:history="1">
        <w:r w:rsidR="00264EA2" w:rsidRPr="00D61501">
          <w:rPr>
            <w:rStyle w:val="Hipervnculo"/>
            <w:rFonts w:ascii="Verdana" w:hAnsi="Verdana"/>
            <w:sz w:val="20"/>
            <w:szCs w:val="20"/>
            <w:lang w:val="en-US"/>
          </w:rPr>
          <w:t>https://lnkd.in/dF9jav5r</w:t>
        </w:r>
      </w:hyperlink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)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vorgelegt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wurde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.</w:t>
      </w:r>
    </w:p>
    <w:p w14:paraId="71A95570" w14:textId="2264FDFB" w:rsidR="00E21587" w:rsidRDefault="00E21587" w:rsidP="00C91880">
      <w:pPr>
        <w:pStyle w:val="Prrafodelista"/>
        <w:numPr>
          <w:ilvl w:val="0"/>
          <w:numId w:val="2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Konstruktion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und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Zeichnung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von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Teilen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von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Baugruppen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mit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CAD/CAM für die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Fertigung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(G-Code).</w:t>
      </w:r>
    </w:p>
    <w:p w14:paraId="44989477" w14:textId="6C972AF0" w:rsidR="002C3760" w:rsidRPr="00C91880" w:rsidRDefault="002C3760" w:rsidP="00C91880">
      <w:pPr>
        <w:pStyle w:val="Prrafodelista"/>
        <w:numPr>
          <w:ilvl w:val="0"/>
          <w:numId w:val="2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3D-Teiledruck in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einem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Nanomedizin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-Projekt.</w:t>
      </w:r>
    </w:p>
    <w:p w14:paraId="7506DB49" w14:textId="77777777" w:rsidR="00C91880" w:rsidRDefault="00C91880" w:rsidP="00264EA2">
      <w:pPr>
        <w:pStyle w:val="Prrafodelista"/>
        <w:numPr>
          <w:ilvl w:val="0"/>
          <w:numId w:val="2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Leitung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eines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Stipendiums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zur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Finite-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Elemente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-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Analyse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von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filamentgewickelten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Druckbehältern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,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Auswahl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von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Kandidaten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und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Durchführung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von Interviews.</w:t>
      </w:r>
    </w:p>
    <w:p w14:paraId="0781576E" w14:textId="77777777" w:rsidR="00F052ED" w:rsidRDefault="00F052ED" w:rsidP="00F052ED">
      <w:pPr>
        <w:pStyle w:val="Prrafodelista"/>
        <w:spacing w:before="0" w:after="0"/>
        <w:ind w:left="890" w:right="170" w:firstLine="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</w:p>
    <w:p w14:paraId="540AD64D" w14:textId="0622EA7B" w:rsidR="00220FD4" w:rsidRDefault="00264EA2" w:rsidP="00D434AF">
      <w:pPr>
        <w:spacing w:before="0" w:after="0"/>
        <w:ind w:firstLine="0"/>
        <w:rPr>
          <w:rFonts w:ascii="Verdana" w:hAnsi="Verdana"/>
          <w:b/>
          <w:color w:val="404040" w:themeColor="text1" w:themeTint="BF"/>
          <w:sz w:val="20"/>
          <w:szCs w:val="20"/>
          <w:lang w:val="en-US"/>
        </w:rPr>
      </w:pPr>
      <w:r w:rsidRPr="00D61501">
        <w:rPr>
          <w:rFonts w:ascii="Verdana" w:hAnsi="Verdana"/>
          <w:b/>
          <w:color w:val="404040" w:themeColor="text1" w:themeTint="BF"/>
          <w:sz w:val="20"/>
          <w:szCs w:val="20"/>
          <w:lang w:val="en-US"/>
        </w:rPr>
        <w:t>Junior-</w:t>
      </w:r>
      <w:proofErr w:type="spellStart"/>
      <w:r w:rsidRPr="00D61501">
        <w:rPr>
          <w:rFonts w:ascii="Verdana" w:hAnsi="Verdana"/>
          <w:b/>
          <w:color w:val="404040" w:themeColor="text1" w:themeTint="BF"/>
          <w:sz w:val="20"/>
          <w:szCs w:val="20"/>
          <w:lang w:val="en-US"/>
        </w:rPr>
        <w:t>Maschinenbauingenieur</w:t>
      </w:r>
      <w:proofErr w:type="spellEnd"/>
      <w:r w:rsidRPr="00D61501">
        <w:rPr>
          <w:rFonts w:ascii="Verdana" w:hAnsi="Verdana"/>
          <w:b/>
          <w:color w:val="404040" w:themeColor="text1" w:themeTint="BF"/>
          <w:sz w:val="20"/>
          <w:szCs w:val="20"/>
          <w:lang w:val="en-US"/>
        </w:rPr>
        <w:t xml:space="preserve">. </w:t>
      </w:r>
    </w:p>
    <w:p w14:paraId="3ECC3C1D" w14:textId="77777777" w:rsidR="00220FD4" w:rsidRDefault="00D434AF" w:rsidP="00D434AF">
      <w:pPr>
        <w:spacing w:before="0" w:after="0"/>
        <w:ind w:firstLine="0"/>
        <w:rPr>
          <w:rFonts w:ascii="Verdana" w:hAnsi="Verdana"/>
          <w:b/>
          <w:color w:val="404040" w:themeColor="text1" w:themeTint="BF"/>
          <w:sz w:val="20"/>
          <w:szCs w:val="20"/>
          <w:lang w:val="en-US"/>
        </w:rPr>
      </w:pPr>
      <w:proofErr w:type="spellStart"/>
      <w:r w:rsidRPr="00D61501">
        <w:rPr>
          <w:rFonts w:ascii="Verdana" w:hAnsi="Verdana"/>
          <w:b/>
          <w:color w:val="404040" w:themeColor="text1" w:themeTint="BF"/>
          <w:sz w:val="20"/>
          <w:szCs w:val="20"/>
          <w:lang w:val="en-US"/>
        </w:rPr>
        <w:t>Nucleoeléctrica</w:t>
      </w:r>
      <w:proofErr w:type="spellEnd"/>
      <w:r w:rsidRPr="00D61501">
        <w:rPr>
          <w:rFonts w:ascii="Verdana" w:hAnsi="Verdana"/>
          <w:b/>
          <w:color w:val="404040" w:themeColor="text1" w:themeTint="BF"/>
          <w:sz w:val="20"/>
          <w:szCs w:val="20"/>
          <w:lang w:val="en-US"/>
        </w:rPr>
        <w:t xml:space="preserve"> S.A. </w:t>
      </w:r>
    </w:p>
    <w:p w14:paraId="3C2AECD7" w14:textId="77777777" w:rsidR="00D434AF" w:rsidRPr="00264EA2" w:rsidRDefault="00264EA2" w:rsidP="00D434AF">
      <w:pPr>
        <w:spacing w:before="0" w:after="0"/>
        <w:ind w:firstLine="0"/>
        <w:rPr>
          <w:rFonts w:ascii="Verdana" w:hAnsi="Verdana"/>
          <w:b/>
          <w:color w:val="404040" w:themeColor="text1" w:themeTint="BF"/>
          <w:sz w:val="20"/>
          <w:szCs w:val="20"/>
          <w:lang w:val="en-US"/>
        </w:rPr>
      </w:pPr>
      <w:proofErr w:type="spellStart"/>
      <w:r w:rsidRPr="00D61501">
        <w:rPr>
          <w:rFonts w:ascii="Verdana" w:hAnsi="Verdana"/>
          <w:b/>
          <w:color w:val="404040" w:themeColor="text1" w:themeTint="BF"/>
          <w:sz w:val="20"/>
          <w:szCs w:val="20"/>
          <w:lang w:val="en-US"/>
        </w:rPr>
        <w:t>Vom</w:t>
      </w:r>
      <w:proofErr w:type="spellEnd"/>
      <w:r w:rsidRPr="00D61501">
        <w:rPr>
          <w:rFonts w:ascii="Verdana" w:hAnsi="Verdana"/>
          <w:b/>
          <w:color w:val="404040" w:themeColor="text1" w:themeTint="BF"/>
          <w:sz w:val="20"/>
          <w:szCs w:val="20"/>
          <w:lang w:val="en-US"/>
        </w:rPr>
        <w:t xml:space="preserve"> 01/07/2010 bis </w:t>
      </w:r>
      <w:proofErr w:type="spellStart"/>
      <w:r w:rsidRPr="00D61501">
        <w:rPr>
          <w:rFonts w:ascii="Verdana" w:hAnsi="Verdana"/>
          <w:b/>
          <w:color w:val="404040" w:themeColor="text1" w:themeTint="BF"/>
          <w:sz w:val="20"/>
          <w:szCs w:val="20"/>
          <w:lang w:val="en-US"/>
        </w:rPr>
        <w:t>zum</w:t>
      </w:r>
      <w:proofErr w:type="spellEnd"/>
      <w:r w:rsidRPr="00D61501">
        <w:rPr>
          <w:rFonts w:ascii="Verdana" w:hAnsi="Verdana"/>
          <w:b/>
          <w:color w:val="404040" w:themeColor="text1" w:themeTint="BF"/>
          <w:sz w:val="20"/>
          <w:szCs w:val="20"/>
          <w:lang w:val="en-US"/>
        </w:rPr>
        <w:t xml:space="preserve"> 30/10/2014. </w:t>
      </w:r>
    </w:p>
    <w:p w14:paraId="55CCD8CF" w14:textId="77777777" w:rsidR="00D434AF" w:rsidRPr="00264EA2" w:rsidRDefault="00D434AF" w:rsidP="00D434AF">
      <w:pPr>
        <w:spacing w:before="0" w:after="0"/>
        <w:ind w:firstLine="0"/>
        <w:rPr>
          <w:rFonts w:ascii="Verdana" w:hAnsi="Verdana"/>
          <w:b/>
          <w:color w:val="404040" w:themeColor="text1" w:themeTint="BF"/>
          <w:sz w:val="20"/>
          <w:szCs w:val="20"/>
          <w:lang w:val="en-US"/>
        </w:rPr>
      </w:pPr>
    </w:p>
    <w:p w14:paraId="2EA65BD6" w14:textId="77777777" w:rsidR="00D434AF" w:rsidRDefault="00264EA2" w:rsidP="00D434AF">
      <w:pPr>
        <w:spacing w:before="0" w:after="0"/>
        <w:ind w:left="170" w:right="170" w:firstLine="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Arbeitete in der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Abteilung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für Mess- und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Regeltechnik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des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Kernkraftwerks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Atucha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II (</w:t>
      </w:r>
      <w:hyperlink r:id="rId15" w:anchor="testimonios" w:history="1">
        <w:r w:rsidR="00D434AF" w:rsidRPr="00D61501">
          <w:rPr>
            <w:rStyle w:val="Hipervnculo"/>
            <w:rFonts w:ascii="Verdana" w:hAnsi="Verdana"/>
            <w:sz w:val="20"/>
            <w:szCs w:val="20"/>
            <w:lang w:val="en-US"/>
          </w:rPr>
          <w:t xml:space="preserve">Central Nuclear </w:t>
        </w:r>
        <w:proofErr w:type="spellStart"/>
        <w:r w:rsidR="00D434AF" w:rsidRPr="00D61501">
          <w:rPr>
            <w:rStyle w:val="Hipervnculo"/>
            <w:rFonts w:ascii="Verdana" w:hAnsi="Verdana"/>
            <w:sz w:val="20"/>
            <w:szCs w:val="20"/>
            <w:lang w:val="en-US"/>
          </w:rPr>
          <w:t>Atucha</w:t>
        </w:r>
        <w:proofErr w:type="spellEnd"/>
        <w:r w:rsidR="00D434AF" w:rsidRPr="00D61501">
          <w:rPr>
            <w:rStyle w:val="Hipervnculo"/>
            <w:rFonts w:ascii="Verdana" w:hAnsi="Verdana"/>
            <w:sz w:val="20"/>
            <w:szCs w:val="20"/>
            <w:lang w:val="en-US"/>
          </w:rPr>
          <w:t xml:space="preserve"> 2</w:t>
        </w:r>
      </w:hyperlink>
      <w:r w:rsidR="00D434AF"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). Zu den </w:t>
      </w:r>
      <w:proofErr w:type="spellStart"/>
      <w:r w:rsidR="00D434AF"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Aufgaben</w:t>
      </w:r>
      <w:proofErr w:type="spellEnd"/>
      <w:r w:rsidR="00D434AF"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="00D434AF"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gehörten</w:t>
      </w:r>
      <w:proofErr w:type="spellEnd"/>
      <w:r w:rsidR="00D434AF"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die </w:t>
      </w:r>
      <w:proofErr w:type="spellStart"/>
      <w:r w:rsidR="00D434AF"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Überführung</w:t>
      </w:r>
      <w:proofErr w:type="spellEnd"/>
      <w:r w:rsidR="00D434AF"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von Mess- und </w:t>
      </w:r>
      <w:proofErr w:type="spellStart"/>
      <w:r w:rsidR="00D434AF"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Regelschränken</w:t>
      </w:r>
      <w:proofErr w:type="spellEnd"/>
      <w:r w:rsidR="00D434AF"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in den </w:t>
      </w:r>
      <w:proofErr w:type="spellStart"/>
      <w:r w:rsidR="00D434AF"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Inbetriebnahmebereich</w:t>
      </w:r>
      <w:proofErr w:type="spellEnd"/>
      <w:r w:rsidR="00D434AF"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="00D434AF"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sowie</w:t>
      </w:r>
      <w:proofErr w:type="spellEnd"/>
      <w:r w:rsidR="00D434AF"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die </w:t>
      </w:r>
      <w:proofErr w:type="spellStart"/>
      <w:r w:rsidR="00D434AF"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Verifizierung</w:t>
      </w:r>
      <w:proofErr w:type="spellEnd"/>
      <w:r w:rsidR="00D434AF"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und </w:t>
      </w:r>
      <w:proofErr w:type="spellStart"/>
      <w:r w:rsidR="00D434AF"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Inspektion</w:t>
      </w:r>
      <w:proofErr w:type="spellEnd"/>
      <w:r w:rsidR="00D434AF"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="00D434AF"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dieser</w:t>
      </w:r>
      <w:proofErr w:type="spellEnd"/>
      <w:r w:rsidR="00D434AF"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Systeme. </w:t>
      </w:r>
      <w:proofErr w:type="spellStart"/>
      <w:r w:rsidR="00D434AF"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Leitung</w:t>
      </w:r>
      <w:proofErr w:type="spellEnd"/>
      <w:r w:rsidR="00D434AF"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des Teams, das für die Montage der </w:t>
      </w:r>
      <w:proofErr w:type="spellStart"/>
      <w:r w:rsidR="00D434AF"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Instrumentierung</w:t>
      </w:r>
      <w:proofErr w:type="spellEnd"/>
      <w:r w:rsidR="00D434AF"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der </w:t>
      </w:r>
      <w:proofErr w:type="spellStart"/>
      <w:r w:rsidR="00D434AF"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Betankungsmaschine</w:t>
      </w:r>
      <w:proofErr w:type="spellEnd"/>
      <w:r w:rsidR="00D434AF"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="00D434AF"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verantwortlich</w:t>
      </w:r>
      <w:proofErr w:type="spellEnd"/>
      <w:r w:rsidR="00D434AF"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war, und </w:t>
      </w:r>
      <w:proofErr w:type="spellStart"/>
      <w:r w:rsidR="00D434AF"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Teilnahme</w:t>
      </w:r>
      <w:proofErr w:type="spellEnd"/>
      <w:r w:rsidR="00D434AF"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an der Montage und </w:t>
      </w:r>
      <w:proofErr w:type="spellStart"/>
      <w:r w:rsidR="00D434AF"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Inspektion</w:t>
      </w:r>
      <w:proofErr w:type="spellEnd"/>
      <w:r w:rsidR="00D434AF"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der </w:t>
      </w:r>
      <w:proofErr w:type="spellStart"/>
      <w:r w:rsidR="00D434AF"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Instrumentierung</w:t>
      </w:r>
      <w:proofErr w:type="spellEnd"/>
      <w:r w:rsidR="00D434AF"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für die </w:t>
      </w:r>
      <w:proofErr w:type="spellStart"/>
      <w:r w:rsidR="00D434AF"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Kippflaschen</w:t>
      </w:r>
      <w:proofErr w:type="spellEnd"/>
      <w:r w:rsidR="00D434AF"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- und </w:t>
      </w:r>
      <w:proofErr w:type="spellStart"/>
      <w:r w:rsidR="00D434AF"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Transferkanalsysteme</w:t>
      </w:r>
      <w:proofErr w:type="spellEnd"/>
      <w:r w:rsidR="00D434AF"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:</w:t>
      </w:r>
    </w:p>
    <w:p w14:paraId="3F1DE407" w14:textId="77777777" w:rsidR="00264EA2" w:rsidRPr="00692ADB" w:rsidRDefault="00264EA2" w:rsidP="00264EA2">
      <w:pPr>
        <w:pStyle w:val="Prrafodelista"/>
        <w:numPr>
          <w:ilvl w:val="0"/>
          <w:numId w:val="1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Erstellung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von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über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20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detaillierten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Montageplänen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für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Geräte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und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Instrumente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.</w:t>
      </w:r>
    </w:p>
    <w:p w14:paraId="78C1BEBA" w14:textId="54C7F148" w:rsidR="00264EA2" w:rsidRPr="00692ADB" w:rsidRDefault="00264EA2" w:rsidP="00264EA2">
      <w:pPr>
        <w:pStyle w:val="Prrafodelista"/>
        <w:numPr>
          <w:ilvl w:val="0"/>
          <w:numId w:val="1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Durchführung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von Vor-Ort-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Inspektionen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zur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Erstellung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von Strom- und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Instrumentierungs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- und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Schaltplänen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.</w:t>
      </w:r>
    </w:p>
    <w:p w14:paraId="3BBECBC6" w14:textId="77777777" w:rsidR="00264EA2" w:rsidRPr="00264EA2" w:rsidRDefault="00264EA2" w:rsidP="00264EA2">
      <w:pPr>
        <w:pStyle w:val="Prrafodelista"/>
        <w:numPr>
          <w:ilvl w:val="0"/>
          <w:numId w:val="1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</w:rPr>
      </w:pP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Beaufsichtigtes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Personal für Montage-,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Verdrahtungs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- und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Anschlussaufgaben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. </w:t>
      </w:r>
      <w:proofErr w:type="spellStart"/>
      <w:r w:rsidRPr="00692ADB">
        <w:rPr>
          <w:rFonts w:ascii="Verdana" w:hAnsi="Verdana"/>
          <w:color w:val="404040" w:themeColor="text1" w:themeTint="BF"/>
          <w:sz w:val="20"/>
          <w:szCs w:val="20"/>
        </w:rPr>
        <w:t>Koordinierte</w:t>
      </w:r>
      <w:proofErr w:type="spellEnd"/>
      <w:r w:rsidRPr="00692ADB">
        <w:rPr>
          <w:rFonts w:ascii="Verdana" w:hAnsi="Verdana"/>
          <w:color w:val="404040" w:themeColor="text1" w:themeTint="BF"/>
          <w:sz w:val="20"/>
          <w:szCs w:val="20"/>
        </w:rPr>
        <w:t xml:space="preserve"> </w:t>
      </w:r>
      <w:proofErr w:type="spellStart"/>
      <w:r w:rsidRPr="00692ADB">
        <w:rPr>
          <w:rFonts w:ascii="Verdana" w:hAnsi="Verdana"/>
          <w:color w:val="404040" w:themeColor="text1" w:themeTint="BF"/>
          <w:sz w:val="20"/>
          <w:szCs w:val="20"/>
        </w:rPr>
        <w:t>Aktivitäten</w:t>
      </w:r>
      <w:proofErr w:type="spellEnd"/>
      <w:r w:rsidRPr="00692ADB">
        <w:rPr>
          <w:rFonts w:ascii="Verdana" w:hAnsi="Verdana"/>
          <w:color w:val="404040" w:themeColor="text1" w:themeTint="BF"/>
          <w:sz w:val="20"/>
          <w:szCs w:val="20"/>
        </w:rPr>
        <w:t>.</w:t>
      </w:r>
    </w:p>
    <w:p w14:paraId="219C3B7B" w14:textId="77777777" w:rsidR="00264EA2" w:rsidRPr="00692ADB" w:rsidRDefault="00264EA2" w:rsidP="00264EA2">
      <w:pPr>
        <w:pStyle w:val="Prrafodelista"/>
        <w:numPr>
          <w:ilvl w:val="0"/>
          <w:numId w:val="1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r w:rsidRPr="00692ADB">
        <w:rPr>
          <w:rFonts w:ascii="Verdana" w:hAnsi="Verdana"/>
          <w:color w:val="404040" w:themeColor="text1" w:themeTint="BF"/>
          <w:sz w:val="20"/>
          <w:szCs w:val="20"/>
        </w:rPr>
        <w:t>Teilnahme an werksweiten Koordinationssitzungen.</w:t>
      </w:r>
    </w:p>
    <w:p w14:paraId="01A29B47" w14:textId="77777777" w:rsidR="00264EA2" w:rsidRPr="00264EA2" w:rsidRDefault="00264EA2" w:rsidP="00264EA2">
      <w:pPr>
        <w:pStyle w:val="Prrafodelista"/>
        <w:numPr>
          <w:ilvl w:val="0"/>
          <w:numId w:val="1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</w:rPr>
      </w:pPr>
      <w:proofErr w:type="spellStart"/>
      <w:r w:rsidRPr="00264EA2">
        <w:rPr>
          <w:rFonts w:ascii="Verdana" w:hAnsi="Verdana"/>
          <w:color w:val="404040" w:themeColor="text1" w:themeTint="BF"/>
          <w:sz w:val="20"/>
          <w:szCs w:val="20"/>
        </w:rPr>
        <w:t>Überprüfter</w:t>
      </w:r>
      <w:proofErr w:type="spellEnd"/>
      <w:r w:rsidRPr="00264EA2">
        <w:rPr>
          <w:rFonts w:ascii="Verdana" w:hAnsi="Verdana"/>
          <w:color w:val="404040" w:themeColor="text1" w:themeTint="BF"/>
          <w:sz w:val="20"/>
          <w:szCs w:val="20"/>
        </w:rPr>
        <w:t xml:space="preserve"> </w:t>
      </w:r>
      <w:proofErr w:type="spellStart"/>
      <w:r w:rsidRPr="00264EA2">
        <w:rPr>
          <w:rFonts w:ascii="Verdana" w:hAnsi="Verdana"/>
          <w:color w:val="404040" w:themeColor="text1" w:themeTint="BF"/>
          <w:sz w:val="20"/>
          <w:szCs w:val="20"/>
        </w:rPr>
        <w:t>Bestand</w:t>
      </w:r>
      <w:proofErr w:type="spellEnd"/>
      <w:r w:rsidRPr="00264EA2">
        <w:rPr>
          <w:rFonts w:ascii="Verdana" w:hAnsi="Verdana"/>
          <w:color w:val="404040" w:themeColor="text1" w:themeTint="BF"/>
          <w:sz w:val="20"/>
          <w:szCs w:val="20"/>
        </w:rPr>
        <w:t xml:space="preserve"> in </w:t>
      </w:r>
      <w:proofErr w:type="spellStart"/>
      <w:r w:rsidRPr="00264EA2">
        <w:rPr>
          <w:rFonts w:ascii="Verdana" w:hAnsi="Verdana"/>
          <w:color w:val="404040" w:themeColor="text1" w:themeTint="BF"/>
          <w:sz w:val="20"/>
          <w:szCs w:val="20"/>
        </w:rPr>
        <w:t>Lagern</w:t>
      </w:r>
      <w:proofErr w:type="spellEnd"/>
      <w:r w:rsidRPr="00264EA2">
        <w:rPr>
          <w:rFonts w:ascii="Verdana" w:hAnsi="Verdana"/>
          <w:color w:val="404040" w:themeColor="text1" w:themeTint="BF"/>
          <w:sz w:val="20"/>
          <w:szCs w:val="20"/>
        </w:rPr>
        <w:t>.</w:t>
      </w:r>
    </w:p>
    <w:p w14:paraId="562BB21B" w14:textId="77777777" w:rsidR="00264EA2" w:rsidRPr="00692ADB" w:rsidRDefault="00264EA2" w:rsidP="00264EA2">
      <w:pPr>
        <w:pStyle w:val="Prrafodelista"/>
        <w:numPr>
          <w:ilvl w:val="0"/>
          <w:numId w:val="1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Erstellung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von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technischen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Spezifikationen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für die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Beschaffung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mit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dem SAP-System.</w:t>
      </w:r>
    </w:p>
    <w:p w14:paraId="655CA24E" w14:textId="77777777" w:rsidR="00264EA2" w:rsidRPr="00D61501" w:rsidRDefault="00264EA2" w:rsidP="00264EA2">
      <w:pPr>
        <w:pStyle w:val="Prrafodelista"/>
        <w:numPr>
          <w:ilvl w:val="0"/>
          <w:numId w:val="1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Übergabe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von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Systemen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proofErr w:type="gram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an</w:t>
      </w:r>
      <w:proofErr w:type="gram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die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Inbetriebnahme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.</w:t>
      </w:r>
    </w:p>
    <w:p w14:paraId="2DCB703D" w14:textId="77777777" w:rsidR="00264EA2" w:rsidRPr="00D61501" w:rsidRDefault="00264EA2" w:rsidP="00264EA2">
      <w:pPr>
        <w:pStyle w:val="Prrafodelista"/>
        <w:numPr>
          <w:ilvl w:val="0"/>
          <w:numId w:val="1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Inspektion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von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Schaltschränken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im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Kontrollraum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.</w:t>
      </w:r>
    </w:p>
    <w:p w14:paraId="709DAF32" w14:textId="77777777" w:rsidR="00264EA2" w:rsidRPr="00264EA2" w:rsidRDefault="00264EA2" w:rsidP="00264EA2">
      <w:pPr>
        <w:pStyle w:val="Prrafodelista"/>
        <w:numPr>
          <w:ilvl w:val="0"/>
          <w:numId w:val="1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</w:rPr>
      </w:pPr>
      <w:proofErr w:type="spellStart"/>
      <w:r w:rsidRPr="00264EA2">
        <w:rPr>
          <w:rFonts w:ascii="Verdana" w:hAnsi="Verdana"/>
          <w:color w:val="404040" w:themeColor="text1" w:themeTint="BF"/>
          <w:sz w:val="20"/>
          <w:szCs w:val="20"/>
        </w:rPr>
        <w:t>Ausgestellte</w:t>
      </w:r>
      <w:proofErr w:type="spellEnd"/>
      <w:r w:rsidRPr="00264EA2">
        <w:rPr>
          <w:rFonts w:ascii="Verdana" w:hAnsi="Verdana"/>
          <w:color w:val="404040" w:themeColor="text1" w:themeTint="BF"/>
          <w:sz w:val="20"/>
          <w:szCs w:val="20"/>
        </w:rPr>
        <w:t xml:space="preserve"> </w:t>
      </w:r>
      <w:proofErr w:type="spellStart"/>
      <w:r w:rsidRPr="00264EA2">
        <w:rPr>
          <w:rFonts w:ascii="Verdana" w:hAnsi="Verdana"/>
          <w:color w:val="404040" w:themeColor="text1" w:themeTint="BF"/>
          <w:sz w:val="20"/>
          <w:szCs w:val="20"/>
        </w:rPr>
        <w:t>Berichte</w:t>
      </w:r>
      <w:proofErr w:type="spellEnd"/>
      <w:r w:rsidRPr="00264EA2">
        <w:rPr>
          <w:rFonts w:ascii="Verdana" w:hAnsi="Verdana"/>
          <w:color w:val="404040" w:themeColor="text1" w:themeTint="BF"/>
          <w:sz w:val="20"/>
          <w:szCs w:val="20"/>
        </w:rPr>
        <w:t xml:space="preserve"> </w:t>
      </w:r>
      <w:proofErr w:type="spellStart"/>
      <w:r w:rsidRPr="00264EA2">
        <w:rPr>
          <w:rFonts w:ascii="Verdana" w:hAnsi="Verdana"/>
          <w:color w:val="404040" w:themeColor="text1" w:themeTint="BF"/>
          <w:sz w:val="20"/>
          <w:szCs w:val="20"/>
        </w:rPr>
        <w:t>über</w:t>
      </w:r>
      <w:proofErr w:type="spellEnd"/>
      <w:r w:rsidRPr="00264EA2">
        <w:rPr>
          <w:rFonts w:ascii="Verdana" w:hAnsi="Verdana"/>
          <w:color w:val="404040" w:themeColor="text1" w:themeTint="BF"/>
          <w:sz w:val="20"/>
          <w:szCs w:val="20"/>
        </w:rPr>
        <w:t xml:space="preserve"> </w:t>
      </w:r>
      <w:proofErr w:type="spellStart"/>
      <w:r w:rsidRPr="00264EA2">
        <w:rPr>
          <w:rFonts w:ascii="Verdana" w:hAnsi="Verdana"/>
          <w:color w:val="404040" w:themeColor="text1" w:themeTint="BF"/>
          <w:sz w:val="20"/>
          <w:szCs w:val="20"/>
        </w:rPr>
        <w:t>Nichtkonformitäten</w:t>
      </w:r>
      <w:proofErr w:type="spellEnd"/>
      <w:r w:rsidRPr="00264EA2">
        <w:rPr>
          <w:rFonts w:ascii="Verdana" w:hAnsi="Verdana"/>
          <w:color w:val="404040" w:themeColor="text1" w:themeTint="BF"/>
          <w:sz w:val="20"/>
          <w:szCs w:val="20"/>
        </w:rPr>
        <w:t>.</w:t>
      </w:r>
    </w:p>
    <w:p w14:paraId="07F99F5C" w14:textId="77777777" w:rsidR="00D434AF" w:rsidRPr="0096044B" w:rsidRDefault="00D434AF" w:rsidP="00D434AF">
      <w:pPr>
        <w:spacing w:before="0" w:after="0"/>
        <w:ind w:firstLine="0"/>
        <w:rPr>
          <w:rFonts w:ascii="Verdana" w:hAnsi="Verdana"/>
          <w:i/>
          <w:color w:val="404040" w:themeColor="text1" w:themeTint="BF"/>
          <w:sz w:val="14"/>
          <w:szCs w:val="14"/>
        </w:rPr>
      </w:pPr>
    </w:p>
    <w:p w14:paraId="412D5DE7" w14:textId="57E742F3" w:rsidR="00CD2A8E" w:rsidRPr="00CD2A8E" w:rsidRDefault="00CD2A8E" w:rsidP="00CD2A8E">
      <w:pPr>
        <w:ind w:firstLine="0"/>
        <w:rPr>
          <w:rFonts w:ascii="Verdana" w:hAnsi="Verdana"/>
          <w:b/>
          <w:color w:val="1F3864" w:themeColor="accent5" w:themeShade="80"/>
          <w:sz w:val="20"/>
          <w:szCs w:val="20"/>
          <w:lang w:val="en-US"/>
        </w:rPr>
      </w:pPr>
      <w:r w:rsidRPr="00CD2A8E">
        <w:rPr>
          <w:rFonts w:ascii="Verdana" w:hAnsi="Verdana"/>
          <w:b/>
          <w:color w:val="1F3864" w:themeColor="accent5" w:themeShade="80"/>
          <w:sz w:val="20"/>
          <w:szCs w:val="20"/>
        </w:rPr>
        <w:t>Videos</w:t>
      </w:r>
    </w:p>
    <w:p w14:paraId="4A0BC911" w14:textId="0EE1BA42" w:rsidR="00CD2A8E" w:rsidRPr="00853FA6" w:rsidRDefault="00CD2A8E" w:rsidP="008D7378">
      <w:pPr>
        <w:pStyle w:val="Prrafodelista"/>
        <w:numPr>
          <w:ilvl w:val="0"/>
          <w:numId w:val="6"/>
        </w:numPr>
        <w:rPr>
          <w:color w:val="404040" w:themeColor="text1" w:themeTint="BF"/>
          <w:lang w:val="en-US"/>
        </w:rPr>
      </w:pP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Verwendung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von FEMAP-Siemens NX-ANSYS: </w:t>
      </w:r>
      <w:r w:rsidR="008D7378">
        <w:rPr>
          <w:color w:val="404040" w:themeColor="text1" w:themeTint="BF"/>
        </w:rPr>
        <w:fldChar w:fldCharType="begin"/>
      </w:r>
      <w:r w:rsidR="008D7378" w:rsidRPr="00D61501">
        <w:rPr>
          <w:color w:val="404040" w:themeColor="text1" w:themeTint="BF"/>
          <w:lang w:val="en-US"/>
        </w:rPr>
        <w:instrText>HYPERLINK "https://youtube.com/shorts/j7lBzNNnkP0?feature=share"</w:instrText>
      </w:r>
      <w:r w:rsidR="008D7378">
        <w:rPr>
          <w:color w:val="404040" w:themeColor="text1" w:themeTint="BF"/>
        </w:rPr>
      </w:r>
      <w:r w:rsidR="008D7378">
        <w:rPr>
          <w:color w:val="404040" w:themeColor="text1" w:themeTint="BF"/>
        </w:rPr>
        <w:fldChar w:fldCharType="separate"/>
      </w:r>
      <w:r w:rsidRPr="00D61501">
        <w:rPr>
          <w:rStyle w:val="Hipervnculo"/>
          <w:lang w:val="en-US"/>
        </w:rPr>
        <w:t>https://youtube.com/shorts/j7lBzNNnkP0?feature=share</w:t>
      </w:r>
    </w:p>
    <w:p w14:paraId="03DA6CE8" w14:textId="323761E8" w:rsidR="00CD2A8E" w:rsidRPr="008D7378" w:rsidRDefault="008D7378" w:rsidP="008D7378">
      <w:pPr>
        <w:pStyle w:val="Prrafodelista"/>
        <w:numPr>
          <w:ilvl w:val="0"/>
          <w:numId w:val="6"/>
        </w:numPr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r>
        <w:rPr>
          <w:color w:val="404040" w:themeColor="text1" w:themeTint="BF"/>
        </w:rPr>
        <w:fldChar w:fldCharType="end"/>
      </w:r>
      <w:proofErr w:type="spellStart"/>
      <w:r w:rsidR="00CD2A8E"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Wickeln</w:t>
      </w:r>
      <w:proofErr w:type="spellEnd"/>
      <w:r w:rsidR="00CD2A8E"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von </w:t>
      </w:r>
      <w:proofErr w:type="spellStart"/>
      <w:r w:rsidR="00CD2A8E"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Filamenten</w:t>
      </w:r>
      <w:proofErr w:type="spellEnd"/>
      <w:r w:rsidR="00CD2A8E"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: </w:t>
      </w:r>
      <w:hyperlink r:id="rId16" w:history="1">
        <w:r w:rsidR="00CD2A8E" w:rsidRPr="00D61501">
          <w:rPr>
            <w:rStyle w:val="Hipervnculo"/>
            <w:lang w:val="en-US"/>
          </w:rPr>
          <w:t>https://www.youtube.com/watch?v=e4vdb0lk43c</w:t>
        </w:r>
      </w:hyperlink>
    </w:p>
    <w:p w14:paraId="64E0E0E5" w14:textId="02DEA630" w:rsidR="00CD2A8E" w:rsidRPr="008D7378" w:rsidRDefault="008D7378" w:rsidP="008D7378">
      <w:pPr>
        <w:pStyle w:val="Prrafodelista"/>
        <w:numPr>
          <w:ilvl w:val="0"/>
          <w:numId w:val="6"/>
        </w:numPr>
        <w:rPr>
          <w:color w:val="404040" w:themeColor="text1" w:themeTint="BF"/>
          <w:lang w:val="en-US"/>
        </w:rPr>
      </w:pP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Inkrementelles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Schneidverfahren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(ANSYS APDL): </w:t>
      </w:r>
      <w:hyperlink r:id="rId17" w:history="1">
        <w:r w:rsidR="00CD2A8E" w:rsidRPr="00D61501">
          <w:rPr>
            <w:rStyle w:val="Hipervnculo"/>
            <w:lang w:val="en-US"/>
          </w:rPr>
          <w:t>https://www.youtube.com/watch?v=PI_QbHYSBPg</w:t>
        </w:r>
      </w:hyperlink>
    </w:p>
    <w:p w14:paraId="11C0B331" w14:textId="3513BCE2" w:rsidR="00CD2A8E" w:rsidRPr="008D7378" w:rsidRDefault="008D7378" w:rsidP="008D7378">
      <w:pPr>
        <w:pStyle w:val="Prrafodelista"/>
        <w:numPr>
          <w:ilvl w:val="0"/>
          <w:numId w:val="6"/>
        </w:numPr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ASTM D2290 (Split-Disk-Methode): </w:t>
      </w:r>
      <w:hyperlink r:id="rId18" w:history="1">
        <w:r w:rsidRPr="00D61501">
          <w:rPr>
            <w:rStyle w:val="Hipervnculo"/>
            <w:lang w:val="en-US"/>
          </w:rPr>
          <w:t>https://www.youtube.com/watch?v=fVcegpJ1Xc0</w:t>
        </w:r>
      </w:hyperlink>
    </w:p>
    <w:p w14:paraId="39A1A6FC" w14:textId="48CC68E4" w:rsidR="00264EA2" w:rsidRPr="00CD2A8E" w:rsidRDefault="00264EA2" w:rsidP="00264EA2">
      <w:pPr>
        <w:ind w:firstLine="0"/>
        <w:rPr>
          <w:rFonts w:ascii="Verdana" w:hAnsi="Verdana"/>
          <w:b/>
          <w:color w:val="1F3864" w:themeColor="accent5" w:themeShade="80"/>
          <w:sz w:val="20"/>
          <w:szCs w:val="20"/>
          <w:lang w:val="en-US"/>
        </w:rPr>
      </w:pPr>
      <w:r w:rsidRPr="00CD2A8E">
        <w:rPr>
          <w:rFonts w:ascii="Verdana" w:hAnsi="Verdana"/>
          <w:b/>
          <w:color w:val="1F3864" w:themeColor="accent5" w:themeShade="80"/>
          <w:sz w:val="20"/>
          <w:szCs w:val="20"/>
        </w:rPr>
        <w:t>Sprachen</w:t>
      </w:r>
    </w:p>
    <w:p w14:paraId="098FD5BC" w14:textId="522FBFF4" w:rsidR="00D434AF" w:rsidRPr="00504157" w:rsidRDefault="00264EA2" w:rsidP="00264EA2">
      <w:pPr>
        <w:pStyle w:val="Prrafodelista"/>
        <w:numPr>
          <w:ilvl w:val="0"/>
          <w:numId w:val="3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r w:rsidRPr="00264EA2">
        <w:rPr>
          <w:rFonts w:ascii="Verdana" w:hAnsi="Verdana"/>
          <w:color w:val="404040" w:themeColor="text1" w:themeTint="BF"/>
          <w:sz w:val="20"/>
          <w:szCs w:val="20"/>
        </w:rPr>
        <w:t xml:space="preserve">Englisch. </w:t>
      </w:r>
    </w:p>
    <w:p w14:paraId="6E074C02" w14:textId="77777777" w:rsidR="00264EA2" w:rsidRDefault="00264EA2" w:rsidP="00264EA2">
      <w:pPr>
        <w:pStyle w:val="Prrafodelista"/>
        <w:numPr>
          <w:ilvl w:val="0"/>
          <w:numId w:val="3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r w:rsidRPr="00264EA2">
        <w:rPr>
          <w:rFonts w:ascii="Verdana" w:hAnsi="Verdana"/>
          <w:color w:val="404040" w:themeColor="text1" w:themeTint="BF"/>
          <w:sz w:val="20"/>
          <w:szCs w:val="20"/>
        </w:rPr>
        <w:t>Deutsch.</w:t>
      </w:r>
    </w:p>
    <w:p w14:paraId="28FBEA34" w14:textId="77777777" w:rsidR="00D434AF" w:rsidRPr="00504157" w:rsidRDefault="00D434AF" w:rsidP="00264EA2">
      <w:pPr>
        <w:pStyle w:val="Prrafodelista"/>
        <w:numPr>
          <w:ilvl w:val="0"/>
          <w:numId w:val="3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r w:rsidRPr="00504157">
        <w:rPr>
          <w:rFonts w:ascii="Verdana" w:hAnsi="Verdana"/>
          <w:color w:val="404040" w:themeColor="text1" w:themeTint="BF"/>
          <w:sz w:val="20"/>
          <w:szCs w:val="20"/>
        </w:rPr>
        <w:t>Portugiesisch.</w:t>
      </w:r>
    </w:p>
    <w:p w14:paraId="6354A1EF" w14:textId="77777777" w:rsidR="00D434AF" w:rsidRDefault="00264EA2" w:rsidP="00504157">
      <w:pPr>
        <w:spacing w:before="240"/>
        <w:ind w:firstLine="0"/>
        <w:rPr>
          <w:rFonts w:ascii="Verdana" w:hAnsi="Verdana"/>
          <w:b/>
          <w:color w:val="1F3864" w:themeColor="accent5" w:themeShade="80"/>
          <w:sz w:val="20"/>
          <w:szCs w:val="20"/>
        </w:rPr>
      </w:pPr>
      <w:proofErr w:type="spellStart"/>
      <w:r>
        <w:rPr>
          <w:rFonts w:ascii="Verdana" w:hAnsi="Verdana"/>
          <w:b/>
          <w:color w:val="1F3864" w:themeColor="accent5" w:themeShade="80"/>
          <w:sz w:val="20"/>
          <w:szCs w:val="20"/>
        </w:rPr>
        <w:t>Fähigkeiten</w:t>
      </w:r>
      <w:proofErr w:type="spellEnd"/>
    </w:p>
    <w:p w14:paraId="40D52DE2" w14:textId="497CEFEB" w:rsidR="00504157" w:rsidRPr="00264EA2" w:rsidRDefault="00264EA2" w:rsidP="00264EA2">
      <w:pPr>
        <w:pStyle w:val="Prrafodelista"/>
        <w:numPr>
          <w:ilvl w:val="0"/>
          <w:numId w:val="3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Mechanische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Konstruktion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(CAD): Autodesk Inventor |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Solidworks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| Massive Kante | NX |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Autocad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.</w:t>
      </w:r>
    </w:p>
    <w:p w14:paraId="4D4E0BB2" w14:textId="1462C63E" w:rsidR="00504157" w:rsidRDefault="00264EA2" w:rsidP="00264EA2">
      <w:pPr>
        <w:pStyle w:val="Prrafodelista"/>
        <w:numPr>
          <w:ilvl w:val="0"/>
          <w:numId w:val="3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Finite-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Elemente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-Simulation (CAE): ANSYS | FEMAP | NX.</w:t>
      </w:r>
    </w:p>
    <w:p w14:paraId="61A6DD90" w14:textId="74472171" w:rsidR="00D67AA7" w:rsidRPr="00264EA2" w:rsidRDefault="00E757AD" w:rsidP="00264EA2">
      <w:pPr>
        <w:pStyle w:val="Prrafodelista"/>
        <w:numPr>
          <w:ilvl w:val="0"/>
          <w:numId w:val="3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r>
        <w:rPr>
          <w:rFonts w:ascii="Verdana" w:hAnsi="Verdana"/>
          <w:color w:val="404040" w:themeColor="text1" w:themeTint="BF"/>
          <w:sz w:val="20"/>
          <w:szCs w:val="20"/>
        </w:rPr>
        <w:t xml:space="preserve">Fertigung (CAM): </w:t>
      </w:r>
      <w:proofErr w:type="spellStart"/>
      <w:r>
        <w:rPr>
          <w:rFonts w:ascii="Verdana" w:hAnsi="Verdana"/>
          <w:color w:val="404040" w:themeColor="text1" w:themeTint="BF"/>
          <w:sz w:val="20"/>
          <w:szCs w:val="20"/>
        </w:rPr>
        <w:t>Solidworks</w:t>
      </w:r>
      <w:proofErr w:type="spellEnd"/>
      <w:r>
        <w:rPr>
          <w:rFonts w:ascii="Verdana" w:hAnsi="Verdana"/>
          <w:color w:val="404040" w:themeColor="text1" w:themeTint="BF"/>
          <w:sz w:val="20"/>
          <w:szCs w:val="20"/>
        </w:rPr>
        <w:t xml:space="preserve"> | NX |.</w:t>
      </w:r>
    </w:p>
    <w:p w14:paraId="46238846" w14:textId="77777777" w:rsidR="00504157" w:rsidRPr="00264EA2" w:rsidRDefault="00264EA2" w:rsidP="00264EA2">
      <w:pPr>
        <w:pStyle w:val="Prrafodelista"/>
        <w:numPr>
          <w:ilvl w:val="0"/>
          <w:numId w:val="3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Computergestützte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Simulation: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Matlab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| Simulink | Python.</w:t>
      </w:r>
    </w:p>
    <w:p w14:paraId="5C2FD2C0" w14:textId="77777777" w:rsidR="00504157" w:rsidRPr="00264EA2" w:rsidRDefault="00264EA2" w:rsidP="00264EA2">
      <w:pPr>
        <w:pStyle w:val="Prrafodelista"/>
        <w:numPr>
          <w:ilvl w:val="0"/>
          <w:numId w:val="3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Programmierung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: Python |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Javascript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|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Typoskript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| GIT | GITHUB.</w:t>
      </w:r>
    </w:p>
    <w:p w14:paraId="31B4EA1D" w14:textId="2A7BA31D" w:rsidR="00504157" w:rsidRPr="00692ADB" w:rsidRDefault="00264EA2" w:rsidP="00264EA2">
      <w:pPr>
        <w:pStyle w:val="Prrafodelista"/>
        <w:numPr>
          <w:ilvl w:val="0"/>
          <w:numId w:val="3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Webtechnologien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: HTML | CSS |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Reagieren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|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NächsteJS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| NodeJS | Express | Django | Schnelle API</w:t>
      </w:r>
    </w:p>
    <w:p w14:paraId="048636A0" w14:textId="77777777" w:rsidR="00504157" w:rsidRPr="00264EA2" w:rsidRDefault="00264EA2" w:rsidP="00264EA2">
      <w:pPr>
        <w:pStyle w:val="Prrafodelista"/>
        <w:numPr>
          <w:ilvl w:val="0"/>
          <w:numId w:val="3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r w:rsidRPr="00264EA2">
        <w:rPr>
          <w:rFonts w:ascii="Verdana" w:hAnsi="Verdana"/>
          <w:color w:val="404040" w:themeColor="text1" w:themeTint="BF"/>
          <w:sz w:val="20"/>
          <w:szCs w:val="20"/>
        </w:rPr>
        <w:t xml:space="preserve">Automatisierung/Robotik: Arduino | SPS Siemens.  </w:t>
      </w:r>
    </w:p>
    <w:p w14:paraId="0DB6BBF3" w14:textId="5B223390" w:rsidR="00EB7E8A" w:rsidRPr="00D61501" w:rsidRDefault="00264EA2" w:rsidP="00D61501">
      <w:pPr>
        <w:pStyle w:val="Prrafodelista"/>
        <w:numPr>
          <w:ilvl w:val="0"/>
          <w:numId w:val="3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Datenbanken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: MySQL | PostgreSQL | MongoDB |SQLite.</w:t>
      </w:r>
    </w:p>
    <w:p w14:paraId="57BEF4F8" w14:textId="77777777" w:rsidR="00D434AF" w:rsidRPr="00504157" w:rsidRDefault="00264EA2" w:rsidP="00504157">
      <w:pPr>
        <w:spacing w:before="240"/>
        <w:ind w:firstLine="0"/>
        <w:rPr>
          <w:rFonts w:ascii="Verdana" w:hAnsi="Verdana"/>
          <w:b/>
          <w:color w:val="1F3864" w:themeColor="accent5" w:themeShade="80"/>
          <w:sz w:val="20"/>
          <w:szCs w:val="20"/>
        </w:rPr>
      </w:pPr>
      <w:proofErr w:type="spellStart"/>
      <w:r w:rsidRPr="00264EA2">
        <w:rPr>
          <w:rFonts w:ascii="Verdana" w:hAnsi="Verdana"/>
          <w:b/>
          <w:color w:val="1F3864" w:themeColor="accent5" w:themeShade="80"/>
          <w:sz w:val="20"/>
          <w:szCs w:val="20"/>
        </w:rPr>
        <w:lastRenderedPageBreak/>
        <w:t>Zusätzliche</w:t>
      </w:r>
      <w:proofErr w:type="spellEnd"/>
      <w:r w:rsidRPr="00264EA2">
        <w:rPr>
          <w:rFonts w:ascii="Verdana" w:hAnsi="Verdana"/>
          <w:b/>
          <w:color w:val="1F3864" w:themeColor="accent5" w:themeShade="80"/>
          <w:sz w:val="20"/>
          <w:szCs w:val="20"/>
        </w:rPr>
        <w:t xml:space="preserve"> </w:t>
      </w:r>
      <w:proofErr w:type="spellStart"/>
      <w:r w:rsidRPr="00264EA2">
        <w:rPr>
          <w:rFonts w:ascii="Verdana" w:hAnsi="Verdana"/>
          <w:b/>
          <w:color w:val="1F3864" w:themeColor="accent5" w:themeShade="80"/>
          <w:sz w:val="20"/>
          <w:szCs w:val="20"/>
        </w:rPr>
        <w:t>Schulungen</w:t>
      </w:r>
      <w:proofErr w:type="spellEnd"/>
    </w:p>
    <w:p w14:paraId="53C8A78F" w14:textId="139CA755" w:rsidR="00831C53" w:rsidRPr="00C91880" w:rsidRDefault="00264EA2" w:rsidP="00264EA2">
      <w:pPr>
        <w:pStyle w:val="Prrafodelista"/>
        <w:numPr>
          <w:ilvl w:val="0"/>
          <w:numId w:val="5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</w:rPr>
      </w:pPr>
      <w:r w:rsidRPr="00264EA2">
        <w:rPr>
          <w:rFonts w:ascii="Verdana" w:hAnsi="Verdana"/>
          <w:color w:val="404040" w:themeColor="text1" w:themeTint="BF"/>
          <w:sz w:val="20"/>
          <w:szCs w:val="20"/>
        </w:rPr>
        <w:t>Monte-Carlo-Simulation. Dan Beninson Institut. 2024.</w:t>
      </w:r>
      <w:r w:rsidR="00831C53" w:rsidRPr="00C91880">
        <w:rPr>
          <w:rFonts w:ascii="Verdana" w:hAnsi="Verdana"/>
          <w:color w:val="404040" w:themeColor="text1" w:themeTint="BF"/>
          <w:sz w:val="20"/>
          <w:szCs w:val="20"/>
        </w:rPr>
        <w:tab/>
      </w:r>
    </w:p>
    <w:p w14:paraId="53D0EE24" w14:textId="77777777" w:rsidR="00831C53" w:rsidRPr="00831C53" w:rsidRDefault="00831C53" w:rsidP="00831C53">
      <w:pPr>
        <w:pStyle w:val="Prrafodelista"/>
        <w:numPr>
          <w:ilvl w:val="0"/>
          <w:numId w:val="5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Full-Stack-NodeJS. Codo a Codo 4.0. </w:t>
      </w:r>
      <w:r w:rsidRPr="00831C53">
        <w:rPr>
          <w:rFonts w:ascii="Verdana" w:hAnsi="Verdana"/>
          <w:color w:val="404040" w:themeColor="text1" w:themeTint="BF"/>
          <w:sz w:val="20"/>
          <w:szCs w:val="20"/>
        </w:rPr>
        <w:t>2024.</w:t>
      </w:r>
      <w:r w:rsidRPr="00831C53">
        <w:rPr>
          <w:rFonts w:ascii="Verdana" w:hAnsi="Verdana"/>
          <w:color w:val="404040" w:themeColor="text1" w:themeTint="BF"/>
          <w:sz w:val="20"/>
          <w:szCs w:val="20"/>
        </w:rPr>
        <w:tab/>
      </w:r>
    </w:p>
    <w:p w14:paraId="114CC913" w14:textId="64026409" w:rsidR="00831C53" w:rsidRPr="00831C53" w:rsidRDefault="00264EA2" w:rsidP="00264EA2">
      <w:pPr>
        <w:pStyle w:val="Prrafodelista"/>
        <w:numPr>
          <w:ilvl w:val="0"/>
          <w:numId w:val="5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Robotik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mit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Arduino.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Ausbildung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IT. 2024.</w:t>
      </w:r>
    </w:p>
    <w:p w14:paraId="49CAAA41" w14:textId="77777777" w:rsidR="00831C53" w:rsidRPr="00831C53" w:rsidRDefault="00831C53" w:rsidP="00831C53">
      <w:pPr>
        <w:pStyle w:val="Prrafodelista"/>
        <w:numPr>
          <w:ilvl w:val="0"/>
          <w:numId w:val="5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Django-Framework.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Seite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an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Seite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4.0. </w:t>
      </w:r>
      <w:r w:rsidRPr="00C91880">
        <w:rPr>
          <w:rFonts w:ascii="Verdana" w:hAnsi="Verdana"/>
          <w:color w:val="404040" w:themeColor="text1" w:themeTint="BF"/>
          <w:sz w:val="20"/>
          <w:szCs w:val="20"/>
        </w:rPr>
        <w:t>2023.</w:t>
      </w:r>
      <w:r w:rsidRPr="00831C53">
        <w:rPr>
          <w:rFonts w:ascii="Verdana" w:hAnsi="Verdana"/>
          <w:color w:val="404040" w:themeColor="text1" w:themeTint="BF"/>
          <w:sz w:val="20"/>
          <w:szCs w:val="20"/>
        </w:rPr>
        <w:tab/>
      </w:r>
    </w:p>
    <w:p w14:paraId="7EF25CF8" w14:textId="73546E40" w:rsidR="00831C53" w:rsidRPr="00831C53" w:rsidRDefault="00831C53" w:rsidP="00831C53">
      <w:pPr>
        <w:pStyle w:val="Prrafodelista"/>
        <w:numPr>
          <w:ilvl w:val="0"/>
          <w:numId w:val="5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r w:rsidRPr="00831C53">
        <w:rPr>
          <w:rFonts w:ascii="Verdana" w:hAnsi="Verdana"/>
          <w:color w:val="404040" w:themeColor="text1" w:themeTint="BF"/>
          <w:sz w:val="20"/>
          <w:szCs w:val="20"/>
        </w:rPr>
        <w:t>MySQL. IT-Bildung. 2023.</w:t>
      </w:r>
      <w:r w:rsidRPr="00831C53">
        <w:rPr>
          <w:rFonts w:ascii="Verdana" w:hAnsi="Verdana"/>
          <w:color w:val="404040" w:themeColor="text1" w:themeTint="BF"/>
          <w:sz w:val="20"/>
          <w:szCs w:val="20"/>
        </w:rPr>
        <w:tab/>
      </w:r>
    </w:p>
    <w:p w14:paraId="32E5A2BC" w14:textId="77777777" w:rsidR="00831C53" w:rsidRPr="00831C53" w:rsidRDefault="00831C53" w:rsidP="00831C53">
      <w:pPr>
        <w:pStyle w:val="Prrafodelista"/>
        <w:numPr>
          <w:ilvl w:val="0"/>
          <w:numId w:val="5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r w:rsidRPr="00831C53">
        <w:rPr>
          <w:rFonts w:ascii="Verdana" w:hAnsi="Verdana"/>
          <w:color w:val="404040" w:themeColor="text1" w:themeTint="BF"/>
          <w:sz w:val="20"/>
          <w:szCs w:val="20"/>
        </w:rPr>
        <w:t>Vollständiger Stapel von Python. Seite an Seite 4.0. 2022.</w:t>
      </w:r>
    </w:p>
    <w:p w14:paraId="2EA0DDE4" w14:textId="77777777" w:rsidR="00831C53" w:rsidRPr="00831C53" w:rsidRDefault="00220FD4" w:rsidP="00220FD4">
      <w:pPr>
        <w:pStyle w:val="Prrafodelista"/>
        <w:numPr>
          <w:ilvl w:val="0"/>
          <w:numId w:val="5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Einführung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in die Python-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Programmierung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. </w:t>
      </w:r>
      <w:r w:rsidRPr="00220FD4">
        <w:rPr>
          <w:rFonts w:ascii="Verdana" w:hAnsi="Verdana"/>
          <w:color w:val="404040" w:themeColor="text1" w:themeTint="BF"/>
          <w:sz w:val="20"/>
          <w:szCs w:val="20"/>
        </w:rPr>
        <w:t>Coursera. 2022.</w:t>
      </w:r>
      <w:r w:rsidR="00831C53" w:rsidRPr="00831C53">
        <w:rPr>
          <w:rFonts w:ascii="Verdana" w:hAnsi="Verdana"/>
          <w:color w:val="404040" w:themeColor="text1" w:themeTint="BF"/>
          <w:sz w:val="20"/>
          <w:szCs w:val="20"/>
        </w:rPr>
        <w:tab/>
      </w:r>
    </w:p>
    <w:p w14:paraId="6C6D3444" w14:textId="77777777" w:rsidR="00831C53" w:rsidRPr="00831C53" w:rsidRDefault="00220FD4" w:rsidP="00220FD4">
      <w:pPr>
        <w:pStyle w:val="Prrafodelista"/>
        <w:numPr>
          <w:ilvl w:val="0"/>
          <w:numId w:val="5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Postgraduiertenkurs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: "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Analyse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- und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Charakterisierungstechniken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von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Polymeren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/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Biopolymeren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,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Nanokompositen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und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abgeleiteten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Materialien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." </w:t>
      </w:r>
      <w:r w:rsidRPr="00220FD4">
        <w:rPr>
          <w:rFonts w:ascii="Verdana" w:hAnsi="Verdana"/>
          <w:color w:val="404040" w:themeColor="text1" w:themeTint="BF"/>
          <w:sz w:val="20"/>
          <w:szCs w:val="20"/>
        </w:rPr>
        <w:t>UBA. 2020.</w:t>
      </w:r>
      <w:r w:rsidR="00831C53" w:rsidRPr="00831C53">
        <w:rPr>
          <w:rFonts w:ascii="Verdana" w:hAnsi="Verdana"/>
          <w:color w:val="404040" w:themeColor="text1" w:themeTint="BF"/>
          <w:sz w:val="20"/>
          <w:szCs w:val="20"/>
        </w:rPr>
        <w:tab/>
      </w:r>
    </w:p>
    <w:p w14:paraId="347AF6A3" w14:textId="77777777" w:rsidR="00831C53" w:rsidRPr="00831C53" w:rsidRDefault="00220FD4" w:rsidP="00220FD4">
      <w:pPr>
        <w:pStyle w:val="Prrafodelista"/>
        <w:numPr>
          <w:ilvl w:val="0"/>
          <w:numId w:val="5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Lehrveranstaltung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: "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Grundlagen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des CAE (Computer-Aided Engineering)". </w:t>
      </w:r>
      <w:r w:rsidRPr="00220FD4">
        <w:rPr>
          <w:rFonts w:ascii="Verdana" w:hAnsi="Verdana"/>
          <w:color w:val="404040" w:themeColor="text1" w:themeTint="BF"/>
          <w:sz w:val="20"/>
          <w:szCs w:val="20"/>
        </w:rPr>
        <w:t>ESSS. 2020.</w:t>
      </w:r>
    </w:p>
    <w:p w14:paraId="6C548E46" w14:textId="77777777" w:rsidR="00831C53" w:rsidRPr="00831C53" w:rsidRDefault="00220FD4" w:rsidP="00220FD4">
      <w:pPr>
        <w:pStyle w:val="Prrafodelista"/>
        <w:numPr>
          <w:ilvl w:val="0"/>
          <w:numId w:val="5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r w:rsidRPr="00220FD4">
        <w:rPr>
          <w:rFonts w:ascii="Verdana" w:hAnsi="Verdana"/>
          <w:color w:val="404040" w:themeColor="text1" w:themeTint="BF"/>
          <w:sz w:val="20"/>
          <w:szCs w:val="20"/>
        </w:rPr>
        <w:t>Postgraduiertenkurs: "Verbundwerkstoffe in der Industrie". Universidad Nacional de Quilmes. 2018.</w:t>
      </w:r>
    </w:p>
    <w:p w14:paraId="6101D357" w14:textId="77777777" w:rsidR="00263CD4" w:rsidRDefault="00220FD4" w:rsidP="00263CD4">
      <w:pPr>
        <w:pStyle w:val="Prrafodelista"/>
        <w:numPr>
          <w:ilvl w:val="0"/>
          <w:numId w:val="5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</w:rPr>
      </w:pPr>
      <w:r w:rsidRPr="00220FD4">
        <w:rPr>
          <w:rFonts w:ascii="Verdana" w:hAnsi="Verdana"/>
          <w:color w:val="404040" w:themeColor="text1" w:themeTint="BF"/>
          <w:sz w:val="20"/>
          <w:szCs w:val="20"/>
        </w:rPr>
        <w:t>Kurs: "Materialien für CANDU-Reaktoren." CNEA. 2016.</w:t>
      </w:r>
      <w:r w:rsidR="00831C53" w:rsidRPr="00831C53">
        <w:rPr>
          <w:rFonts w:ascii="Verdana" w:hAnsi="Verdana"/>
          <w:color w:val="404040" w:themeColor="text1" w:themeTint="BF"/>
          <w:sz w:val="20"/>
          <w:szCs w:val="20"/>
        </w:rPr>
        <w:tab/>
      </w:r>
    </w:p>
    <w:p w14:paraId="5CB7E6FA" w14:textId="41CDD6D8" w:rsidR="00803485" w:rsidRPr="00263CD4" w:rsidRDefault="00220FD4" w:rsidP="00263CD4">
      <w:pPr>
        <w:pStyle w:val="Prrafodelista"/>
        <w:numPr>
          <w:ilvl w:val="0"/>
          <w:numId w:val="5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</w:rPr>
      </w:pP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Diplom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in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Materialien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für die </w:t>
      </w:r>
      <w:proofErr w:type="spellStart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>Nuklearindustrie</w:t>
      </w:r>
      <w:proofErr w:type="spellEnd"/>
      <w:r w:rsidRPr="00D61501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. </w:t>
      </w:r>
      <w:r w:rsidRPr="00263CD4">
        <w:rPr>
          <w:rFonts w:ascii="Verdana" w:hAnsi="Verdana"/>
          <w:color w:val="404040" w:themeColor="text1" w:themeTint="BF"/>
          <w:sz w:val="20"/>
          <w:szCs w:val="20"/>
        </w:rPr>
        <w:t>Instituto Sábato. 2016.</w:t>
      </w:r>
    </w:p>
    <w:sectPr w:rsidR="00803485" w:rsidRPr="00263CD4" w:rsidSect="00D434AF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22056"/>
    <w:multiLevelType w:val="hybridMultilevel"/>
    <w:tmpl w:val="A81EF638"/>
    <w:lvl w:ilvl="0" w:tplc="5044CED0">
      <w:start w:val="21"/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21F24"/>
    <w:multiLevelType w:val="hybridMultilevel"/>
    <w:tmpl w:val="9E827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F41AD"/>
    <w:multiLevelType w:val="hybridMultilevel"/>
    <w:tmpl w:val="7D06AB0C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" w15:restartNumberingAfterBreak="0">
    <w:nsid w:val="34E15907"/>
    <w:multiLevelType w:val="hybridMultilevel"/>
    <w:tmpl w:val="67E8B3E0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 w15:restartNumberingAfterBreak="0">
    <w:nsid w:val="3AEE7B1C"/>
    <w:multiLevelType w:val="hybridMultilevel"/>
    <w:tmpl w:val="052A79D4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5" w15:restartNumberingAfterBreak="0">
    <w:nsid w:val="6AF80159"/>
    <w:multiLevelType w:val="hybridMultilevel"/>
    <w:tmpl w:val="9E2A205C"/>
    <w:lvl w:ilvl="0" w:tplc="2C0A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 w16cid:durableId="1368331547">
    <w:abstractNumId w:val="4"/>
  </w:num>
  <w:num w:numId="2" w16cid:durableId="797525624">
    <w:abstractNumId w:val="2"/>
  </w:num>
  <w:num w:numId="3" w16cid:durableId="2145155351">
    <w:abstractNumId w:val="3"/>
  </w:num>
  <w:num w:numId="4" w16cid:durableId="1226530052">
    <w:abstractNumId w:val="1"/>
  </w:num>
  <w:num w:numId="5" w16cid:durableId="2059354809">
    <w:abstractNumId w:val="0"/>
  </w:num>
  <w:num w:numId="6" w16cid:durableId="7655403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F5A"/>
    <w:rsid w:val="00012CA3"/>
    <w:rsid w:val="000C2385"/>
    <w:rsid w:val="00137480"/>
    <w:rsid w:val="001477E5"/>
    <w:rsid w:val="001A6653"/>
    <w:rsid w:val="002138AD"/>
    <w:rsid w:val="00220FD4"/>
    <w:rsid w:val="00221235"/>
    <w:rsid w:val="00230FA2"/>
    <w:rsid w:val="00263CD4"/>
    <w:rsid w:val="00264EA2"/>
    <w:rsid w:val="002900B2"/>
    <w:rsid w:val="00295E9C"/>
    <w:rsid w:val="002A2B5F"/>
    <w:rsid w:val="002C3760"/>
    <w:rsid w:val="002E1A2C"/>
    <w:rsid w:val="00313442"/>
    <w:rsid w:val="003256D5"/>
    <w:rsid w:val="003734E7"/>
    <w:rsid w:val="00394EEF"/>
    <w:rsid w:val="003B2E55"/>
    <w:rsid w:val="003B770F"/>
    <w:rsid w:val="00400393"/>
    <w:rsid w:val="0040084C"/>
    <w:rsid w:val="00414176"/>
    <w:rsid w:val="00467645"/>
    <w:rsid w:val="00471496"/>
    <w:rsid w:val="004F11C2"/>
    <w:rsid w:val="00504157"/>
    <w:rsid w:val="005117FE"/>
    <w:rsid w:val="00553D48"/>
    <w:rsid w:val="00560E50"/>
    <w:rsid w:val="00593031"/>
    <w:rsid w:val="005A217A"/>
    <w:rsid w:val="005B1069"/>
    <w:rsid w:val="005E3B6F"/>
    <w:rsid w:val="005F2E15"/>
    <w:rsid w:val="006179B5"/>
    <w:rsid w:val="00634D72"/>
    <w:rsid w:val="00655052"/>
    <w:rsid w:val="00692ADB"/>
    <w:rsid w:val="006C2D9C"/>
    <w:rsid w:val="006D3174"/>
    <w:rsid w:val="006E43FE"/>
    <w:rsid w:val="006F43A0"/>
    <w:rsid w:val="006F5800"/>
    <w:rsid w:val="00782273"/>
    <w:rsid w:val="00792D92"/>
    <w:rsid w:val="00803485"/>
    <w:rsid w:val="00805046"/>
    <w:rsid w:val="00831C53"/>
    <w:rsid w:val="00836301"/>
    <w:rsid w:val="00853FA6"/>
    <w:rsid w:val="008633D9"/>
    <w:rsid w:val="00863A7E"/>
    <w:rsid w:val="00891DC5"/>
    <w:rsid w:val="008B317D"/>
    <w:rsid w:val="008C7DAA"/>
    <w:rsid w:val="008D7378"/>
    <w:rsid w:val="00942143"/>
    <w:rsid w:val="0096044B"/>
    <w:rsid w:val="00A65E53"/>
    <w:rsid w:val="00AB5244"/>
    <w:rsid w:val="00B0004E"/>
    <w:rsid w:val="00B803A0"/>
    <w:rsid w:val="00B92EED"/>
    <w:rsid w:val="00BC2246"/>
    <w:rsid w:val="00C1617C"/>
    <w:rsid w:val="00C91880"/>
    <w:rsid w:val="00CD2A8E"/>
    <w:rsid w:val="00CD3E1C"/>
    <w:rsid w:val="00D1130F"/>
    <w:rsid w:val="00D22EE7"/>
    <w:rsid w:val="00D434AF"/>
    <w:rsid w:val="00D46D08"/>
    <w:rsid w:val="00D61501"/>
    <w:rsid w:val="00D62F5A"/>
    <w:rsid w:val="00D67AA7"/>
    <w:rsid w:val="00D71AD8"/>
    <w:rsid w:val="00D75276"/>
    <w:rsid w:val="00D97F06"/>
    <w:rsid w:val="00DE425F"/>
    <w:rsid w:val="00DF5280"/>
    <w:rsid w:val="00DF6079"/>
    <w:rsid w:val="00E21587"/>
    <w:rsid w:val="00E244B2"/>
    <w:rsid w:val="00E32198"/>
    <w:rsid w:val="00E37DBD"/>
    <w:rsid w:val="00E757AD"/>
    <w:rsid w:val="00EB7E8A"/>
    <w:rsid w:val="00F052ED"/>
    <w:rsid w:val="00F25D0A"/>
    <w:rsid w:val="00F63FA0"/>
    <w:rsid w:val="00F72CB9"/>
    <w:rsid w:val="00F740DF"/>
    <w:rsid w:val="00FA3F26"/>
    <w:rsid w:val="00FC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D66A6"/>
  <w15:chartTrackingRefBased/>
  <w15:docId w15:val="{FFA31D83-BB42-4B69-86B5-C39C8FD8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22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F5A"/>
    <w:pPr>
      <w:spacing w:before="120" w:after="120"/>
    </w:pPr>
    <w:rPr>
      <w:rFonts w:ascii="Times New Roman" w:hAnsi="Times New Roman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C1617C"/>
    <w:pPr>
      <w:outlineLvl w:val="0"/>
    </w:pPr>
    <w:rPr>
      <w:rFonts w:cs="Times New Roman"/>
      <w:b/>
      <w:color w:val="5B9BD5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617C"/>
    <w:pPr>
      <w:outlineLvl w:val="1"/>
    </w:pPr>
    <w:rPr>
      <w:rFonts w:cs="Times New Roman"/>
      <w:b/>
      <w:color w:val="5B9BD5" w:themeColor="accent1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617C"/>
    <w:pPr>
      <w:outlineLvl w:val="2"/>
    </w:pPr>
    <w:rPr>
      <w:rFonts w:cs="Times New Roman"/>
      <w:b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iguras">
    <w:name w:val="Figuras"/>
    <w:basedOn w:val="Normal"/>
    <w:link w:val="FigurasCar"/>
    <w:qFormat/>
    <w:rsid w:val="00C1617C"/>
    <w:pPr>
      <w:jc w:val="center"/>
    </w:pPr>
    <w:rPr>
      <w:rFonts w:cs="Times New Roman"/>
      <w:b/>
    </w:rPr>
  </w:style>
  <w:style w:type="character" w:customStyle="1" w:styleId="FigurasCar">
    <w:name w:val="Figuras Car"/>
    <w:basedOn w:val="Fuentedeprrafopredeter"/>
    <w:link w:val="Figuras"/>
    <w:rsid w:val="00C1617C"/>
    <w:rPr>
      <w:rFonts w:ascii="Times New Roman" w:hAnsi="Times New Roman" w:cs="Times New Roman"/>
      <w:b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C1617C"/>
    <w:rPr>
      <w:rFonts w:ascii="Times New Roman" w:hAnsi="Times New Roman" w:cs="Times New Roman"/>
      <w:b/>
      <w:color w:val="5B9BD5" w:themeColor="accent1"/>
      <w:sz w:val="32"/>
      <w:szCs w:val="32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C1617C"/>
    <w:rPr>
      <w:rFonts w:ascii="Times New Roman" w:hAnsi="Times New Roman" w:cs="Times New Roman"/>
      <w:b/>
      <w:color w:val="5B9BD5" w:themeColor="accent1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C1617C"/>
    <w:rPr>
      <w:rFonts w:ascii="Times New Roman" w:hAnsi="Times New Roman" w:cs="Times New Roman"/>
      <w:b/>
      <w:color w:val="5B9BD5" w:themeColor="accent1"/>
      <w:lang w:val="es-AR"/>
    </w:rPr>
  </w:style>
  <w:style w:type="paragraph" w:customStyle="1" w:styleId="Tablas">
    <w:name w:val="Tablas"/>
    <w:basedOn w:val="Normal"/>
    <w:link w:val="TablasCar"/>
    <w:qFormat/>
    <w:rsid w:val="00C1617C"/>
    <w:pPr>
      <w:jc w:val="center"/>
    </w:pPr>
    <w:rPr>
      <w:rFonts w:cs="Times New Roman"/>
      <w:b/>
    </w:rPr>
  </w:style>
  <w:style w:type="character" w:customStyle="1" w:styleId="TablasCar">
    <w:name w:val="Tablas Car"/>
    <w:basedOn w:val="Fuentedeprrafopredeter"/>
    <w:link w:val="Tablas"/>
    <w:rsid w:val="00C1617C"/>
    <w:rPr>
      <w:rFonts w:ascii="Times New Roman" w:hAnsi="Times New Roman" w:cs="Times New Roman"/>
      <w:b/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C1617C"/>
    <w:pPr>
      <w:numPr>
        <w:ilvl w:val="1"/>
      </w:numPr>
      <w:ind w:firstLine="227"/>
    </w:pPr>
    <w:rPr>
      <w:rFonts w:eastAsiaTheme="minorEastAsia" w:cs="Times New Roman"/>
      <w:color w:val="5A5A5A" w:themeColor="text1" w:themeTint="A5"/>
      <w:spacing w:val="15"/>
      <w:sz w:val="16"/>
      <w:szCs w:val="16"/>
    </w:rPr>
  </w:style>
  <w:style w:type="character" w:customStyle="1" w:styleId="SubttuloCar">
    <w:name w:val="Subtítulo Car"/>
    <w:basedOn w:val="Fuentedeprrafopredeter"/>
    <w:link w:val="Subttulo"/>
    <w:uiPriority w:val="11"/>
    <w:rsid w:val="00C1617C"/>
    <w:rPr>
      <w:rFonts w:ascii="Times New Roman" w:eastAsiaTheme="minorEastAsia" w:hAnsi="Times New Roman" w:cs="Times New Roman"/>
      <w:color w:val="5A5A5A" w:themeColor="text1" w:themeTint="A5"/>
      <w:spacing w:val="15"/>
      <w:sz w:val="16"/>
      <w:szCs w:val="16"/>
      <w:lang w:val="es-AR"/>
    </w:rPr>
  </w:style>
  <w:style w:type="paragraph" w:customStyle="1" w:styleId="Consolanegro">
    <w:name w:val="Consola negro"/>
    <w:basedOn w:val="Normal"/>
    <w:qFormat/>
    <w:rsid w:val="00B803A0"/>
    <w:rPr>
      <w:rFonts w:ascii="Consolas" w:hAnsi="Consolas"/>
      <w:color w:val="FFFFFF" w:themeColor="background1"/>
      <w:lang w:val="es-MX"/>
    </w:rPr>
  </w:style>
  <w:style w:type="character" w:customStyle="1" w:styleId="fontstyle01">
    <w:name w:val="fontstyle01"/>
    <w:basedOn w:val="Fuentedeprrafopredeter"/>
    <w:rsid w:val="00D62F5A"/>
    <w:rPr>
      <w:b w:val="0"/>
      <w:bCs w:val="0"/>
      <w:i w:val="0"/>
      <w:iCs w:val="0"/>
      <w:color w:val="000000"/>
      <w:sz w:val="100"/>
      <w:szCs w:val="100"/>
    </w:rPr>
  </w:style>
  <w:style w:type="table" w:styleId="Tablaconcuadrcula">
    <w:name w:val="Table Grid"/>
    <w:basedOn w:val="Tablanormal"/>
    <w:uiPriority w:val="39"/>
    <w:rsid w:val="00BC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B2E5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72CB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D3E1C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2A8E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D6150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ustavo-francisco-eichhorn/" TargetMode="External"/><Relationship Id="rId13" Type="http://schemas.openxmlformats.org/officeDocument/2006/relationships/hyperlink" Target="https://www.linkedin.com/pulse/c%25C3%25A1lculo-de-fibra-y-resina-mediante-t%25C3%25A9cnicas-eichhorn-epi3f/?trackingId=1lu3w7IpRIyojhb92fO3lQ%3D%3D" TargetMode="External"/><Relationship Id="rId18" Type="http://schemas.openxmlformats.org/officeDocument/2006/relationships/hyperlink" Target="https://www.youtube.com/watch?v=fVcegpJ1Xc0" TargetMode="External"/><Relationship Id="rId3" Type="http://schemas.openxmlformats.org/officeDocument/2006/relationships/styles" Target="styles.xml"/><Relationship Id="rId7" Type="http://schemas.openxmlformats.org/officeDocument/2006/relationships/hyperlink" Target="file:///C:\Users\Gustavo\OneDrive\Personal\CV%202018\CVs%20Gustavo\eichhorn.gustavof@gmail.com" TargetMode="External"/><Relationship Id="rId12" Type="http://schemas.openxmlformats.org/officeDocument/2006/relationships/hyperlink" Target="https://gustavo-f-eichhorn.netlify.app/" TargetMode="External"/><Relationship Id="rId17" Type="http://schemas.openxmlformats.org/officeDocument/2006/relationships/hyperlink" Target="https://www.youtube.com/watch?v=PI_QbHYSBP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e4vdb0lk43c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a.me/543446521419" TargetMode="External"/><Relationship Id="rId11" Type="http://schemas.openxmlformats.org/officeDocument/2006/relationships/hyperlink" Target="https://gustavo-f-e.github.io/front-end-calculos-tesi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ustavo-f-eichhorn.netlify.app/" TargetMode="External"/><Relationship Id="rId10" Type="http://schemas.openxmlformats.org/officeDocument/2006/relationships/hyperlink" Target="https://www.linkedin.com/pulse/m%25C3%25A9todo-del-corte-incremental-para-la-medici%25C3%25B3n-de-en-tubos-eichhorn-rcfjf/?trackingId=SqWdHvxxQwSbbtBRHKsjVA%3D%3D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ustavo-f-eichhorn.netlify.app/" TargetMode="External"/><Relationship Id="rId14" Type="http://schemas.openxmlformats.org/officeDocument/2006/relationships/hyperlink" Target="https://www.linkedin.com/posts/gustavo-francisco-eichhorn_52078586pdf-activity-7160696237552287744-RPAk?utm_source=share&amp;utm_medium=member_deskto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BA457-89CD-4F50-AA1D-EDF563BFC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1282</Words>
  <Characters>7052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 Francisco Eichhorn</cp:lastModifiedBy>
  <cp:revision>1</cp:revision>
  <dcterms:created xsi:type="dcterms:W3CDTF">2025-09-24T11:17:00Z</dcterms:created>
  <dcterms:modified xsi:type="dcterms:W3CDTF">2025-09-24T11:23:00Z</dcterms:modified>
</cp:coreProperties>
</file>