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DF175" w14:textId="4AA4583D" w:rsidR="00D434AF" w:rsidRDefault="00220FD4" w:rsidP="00D434AF">
      <w:pPr>
        <w:ind w:firstLine="0"/>
        <w:jc w:val="center"/>
        <w:rPr>
          <w:rFonts w:ascii="Verdana" w:hAnsi="Verdana"/>
          <w:b/>
          <w:color w:val="1F3864" w:themeColor="accent5" w:themeShade="80"/>
          <w:sz w:val="36"/>
          <w:szCs w:val="36"/>
        </w:rPr>
      </w:pPr>
      <w:r>
        <w:fldChar w:fldCharType="begin"/>
      </w:r>
      <w:r>
        <w:instrText xml:space="preserve"> HYPERLINK "https://gustavo-f-eichhorn.netlify.app/" </w:instrText>
      </w:r>
      <w:r>
        <w:fldChar w:fldCharType="separate"/>
      </w:r>
      <w:r w:rsidR="00D434AF" w:rsidRPr="00295E9C">
        <w:rPr>
          <w:rFonts w:ascii="Verdana" w:hAnsi="Verdana"/>
          <w:b/>
          <w:color w:val="1F3864" w:themeColor="accent5" w:themeShade="80"/>
          <w:sz w:val="36"/>
          <w:szCs w:val="36"/>
        </w:rPr>
        <w:t>Gustavo Francisco Eichhorn</w:t>
      </w:r>
      <w:r>
        <w:rPr>
          <w:rFonts w:ascii="Verdana" w:hAnsi="Verdana"/>
          <w:b/>
          <w:color w:val="1F3864" w:themeColor="accent5" w:themeShade="80"/>
          <w:sz w:val="36"/>
          <w:szCs w:val="36"/>
        </w:rPr>
        <w:fldChar w:fldCharType="end"/>
      </w:r>
    </w:p>
    <w:p w14:paraId="62751435" w14:textId="77777777" w:rsidR="00D434AF" w:rsidRDefault="00D434AF" w:rsidP="00D434AF">
      <w:pPr>
        <w:ind w:firstLine="0"/>
        <w:jc w:val="center"/>
        <w:rPr>
          <w:b/>
        </w:rPr>
      </w:pPr>
      <w:r w:rsidRPr="00220FD4">
        <w:rPr>
          <w:b/>
        </w:rPr>
        <w:t xml:space="preserve">Tel: </w:t>
      </w:r>
      <w:hyperlink r:id="rId6" w:history="1">
        <w:r w:rsidRPr="00220FD4">
          <w:rPr>
            <w:b/>
          </w:rPr>
          <w:t>+54 9 0-3446 15-521419</w:t>
        </w:r>
      </w:hyperlink>
      <w:r w:rsidRPr="00220FD4">
        <w:rPr>
          <w:b/>
        </w:rPr>
        <w:t xml:space="preserve"> | E-mail: </w:t>
      </w:r>
      <w:hyperlink r:id="rId7" w:history="1">
        <w:r w:rsidRPr="00220FD4">
          <w:rPr>
            <w:b/>
          </w:rPr>
          <w:t>eichhorn.gustavof@gmail.com</w:t>
        </w:r>
      </w:hyperlink>
      <w:r w:rsidRPr="00220FD4">
        <w:rPr>
          <w:b/>
        </w:rPr>
        <w:t xml:space="preserve"> | Villa Devoto, Buenos Aires, Argentina.</w:t>
      </w:r>
    </w:p>
    <w:p w14:paraId="40951503" w14:textId="77777777" w:rsidR="00220FD4" w:rsidRPr="00220FD4" w:rsidRDefault="00220FD4" w:rsidP="00D434AF">
      <w:pPr>
        <w:ind w:firstLine="0"/>
        <w:jc w:val="center"/>
        <w:rPr>
          <w:b/>
        </w:rPr>
      </w:pPr>
    </w:p>
    <w:p w14:paraId="3253F32D" w14:textId="77777777" w:rsidR="00C91880" w:rsidRPr="00527C0F" w:rsidRDefault="00C91880" w:rsidP="00D434AF">
      <w:pPr>
        <w:spacing w:before="0" w:after="0"/>
        <w:ind w:firstLine="0"/>
        <w:rPr>
          <w:rStyle w:val="fontstyle01"/>
          <w:rFonts w:ascii="Verdana" w:hAnsi="Verdana"/>
          <w:b/>
          <w:color w:val="404040" w:themeColor="text1" w:themeTint="BF"/>
          <w:sz w:val="20"/>
          <w:szCs w:val="20"/>
        </w:rPr>
      </w:pPr>
      <w:proofErr w:type="spellStart"/>
      <w:r w:rsidRPr="00C91880">
        <w:rPr>
          <w:rStyle w:val="fontstyle01"/>
          <w:rFonts w:ascii="Verdana" w:hAnsi="Verdana"/>
          <w:b/>
          <w:color w:val="404040" w:themeColor="text1" w:themeTint="BF"/>
          <w:sz w:val="20"/>
          <w:szCs w:val="20"/>
        </w:rPr>
        <w:t>Engenheiro</w:t>
      </w:r>
      <w:proofErr w:type="spellEnd"/>
      <w:r w:rsidRPr="00C91880">
        <w:rPr>
          <w:rStyle w:val="fontstyle01"/>
          <w:rFonts w:ascii="Verdana" w:hAnsi="Verdana"/>
          <w:b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Style w:val="fontstyle01"/>
          <w:rFonts w:ascii="Verdana" w:hAnsi="Verdana"/>
          <w:b/>
          <w:color w:val="404040" w:themeColor="text1" w:themeTint="BF"/>
          <w:sz w:val="20"/>
          <w:szCs w:val="20"/>
        </w:rPr>
        <w:t>Mecânico</w:t>
      </w:r>
      <w:proofErr w:type="spellEnd"/>
    </w:p>
    <w:p w14:paraId="59A4CC14" w14:textId="4DAF92C7" w:rsidR="00D434AF" w:rsidRPr="00527C0F" w:rsidRDefault="00C91880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20"/>
          <w:szCs w:val="20"/>
        </w:rPr>
      </w:pPr>
      <w:r w:rsidRPr="00C91880">
        <w:rPr>
          <w:rStyle w:val="fontstyle01"/>
          <w:rFonts w:ascii="Verdana" w:hAnsi="Verdana"/>
          <w:b/>
          <w:color w:val="404040" w:themeColor="text1" w:themeTint="BF"/>
          <w:sz w:val="20"/>
          <w:szCs w:val="20"/>
        </w:rPr>
        <w:t xml:space="preserve"> </w:t>
      </w:r>
      <w:r w:rsidR="00D434AF" w:rsidRPr="00C91880">
        <w:rPr>
          <w:rFonts w:ascii="Verdana" w:hAnsi="Verdana"/>
          <w:i/>
          <w:color w:val="404040" w:themeColor="text1" w:themeTint="BF"/>
          <w:sz w:val="20"/>
          <w:szCs w:val="20"/>
        </w:rPr>
        <w:t xml:space="preserve">"Engenheiro mecânico com mais de 15 anos de experiência em pesquisa e solução de desafios técnicos complexos nas indústrias de energia nuclear e tecnologia espacial. Minhas habilidades incluem modelagem 3D, simulações de elementos finitos e proficiência com softwares como Autodesk Inventor, SolidWorks, ANSYS, Siemens NX e Femap. Também possuo fortes habilidades de simulação em MATLAB, Simulink e desenvolvimento de aplicativos web usando Python (Back-End) e HTML/CSS/JS (Front-End). Liderei vários projetos, incluindo montagem de instrumentação e controle, gerenciamento de compras e fabricação de tubos de material compósito (Enrolamento de Filamento). Realizei caracterizações de materiais e testes mecânicos de compósitos (fibra de carbono-resina epóxi). Estou focado em continuar meu crescimento profissional, contribuindo com minha experiência para projetos inovadores e </w:t>
      </w:r>
      <w:proofErr w:type="spellStart"/>
      <w:r w:rsidR="00D434AF" w:rsidRPr="00C91880">
        <w:rPr>
          <w:rFonts w:ascii="Verdana" w:hAnsi="Verdana"/>
          <w:i/>
          <w:color w:val="404040" w:themeColor="text1" w:themeTint="BF"/>
          <w:sz w:val="20"/>
          <w:szCs w:val="20"/>
        </w:rPr>
        <w:t>abraçando</w:t>
      </w:r>
      <w:proofErr w:type="spellEnd"/>
      <w:r w:rsidR="00D434AF" w:rsidRPr="00C91880">
        <w:rPr>
          <w:rFonts w:ascii="Verdana" w:hAnsi="Verdana"/>
          <w:i/>
          <w:color w:val="404040" w:themeColor="text1" w:themeTint="BF"/>
          <w:sz w:val="20"/>
          <w:szCs w:val="20"/>
        </w:rPr>
        <w:t xml:space="preserve"> </w:t>
      </w:r>
      <w:proofErr w:type="spellStart"/>
      <w:r w:rsidR="00D434AF" w:rsidRPr="00C91880">
        <w:rPr>
          <w:rFonts w:ascii="Verdana" w:hAnsi="Verdana"/>
          <w:i/>
          <w:color w:val="404040" w:themeColor="text1" w:themeTint="BF"/>
          <w:sz w:val="20"/>
          <w:szCs w:val="20"/>
        </w:rPr>
        <w:t>novos</w:t>
      </w:r>
      <w:proofErr w:type="spellEnd"/>
      <w:r w:rsidR="00D434AF" w:rsidRPr="00C91880">
        <w:rPr>
          <w:rFonts w:ascii="Verdana" w:hAnsi="Verdana"/>
          <w:i/>
          <w:color w:val="404040" w:themeColor="text1" w:themeTint="BF"/>
          <w:sz w:val="20"/>
          <w:szCs w:val="20"/>
        </w:rPr>
        <w:t xml:space="preserve"> </w:t>
      </w:r>
      <w:proofErr w:type="spellStart"/>
      <w:r w:rsidR="00D434AF" w:rsidRPr="00C91880">
        <w:rPr>
          <w:rFonts w:ascii="Verdana" w:hAnsi="Verdana"/>
          <w:i/>
          <w:color w:val="404040" w:themeColor="text1" w:themeTint="BF"/>
          <w:sz w:val="20"/>
          <w:szCs w:val="20"/>
        </w:rPr>
        <w:t>desafios</w:t>
      </w:r>
      <w:proofErr w:type="spellEnd"/>
      <w:r w:rsidR="00D434AF" w:rsidRPr="00C91880">
        <w:rPr>
          <w:rFonts w:ascii="Verdana" w:hAnsi="Verdana"/>
          <w:i/>
          <w:color w:val="404040" w:themeColor="text1" w:themeTint="BF"/>
          <w:sz w:val="20"/>
          <w:szCs w:val="20"/>
        </w:rPr>
        <w:t>."</w:t>
      </w:r>
    </w:p>
    <w:p w14:paraId="22360717" w14:textId="77777777" w:rsidR="00D434AF" w:rsidRPr="00527C0F" w:rsidRDefault="00D434AF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14"/>
          <w:szCs w:val="14"/>
        </w:rPr>
      </w:pPr>
    </w:p>
    <w:p w14:paraId="605DC9E9" w14:textId="77777777" w:rsidR="008D7378" w:rsidRPr="00D434AF" w:rsidRDefault="008D7378" w:rsidP="008D7378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r w:rsidRPr="00264EA2">
        <w:rPr>
          <w:rFonts w:ascii="Verdana" w:hAnsi="Verdana"/>
          <w:b/>
          <w:color w:val="1F3864" w:themeColor="accent5" w:themeShade="80"/>
          <w:sz w:val="20"/>
          <w:szCs w:val="20"/>
        </w:rPr>
        <w:t xml:space="preserve">Redes </w:t>
      </w:r>
      <w:proofErr w:type="spellStart"/>
      <w:r w:rsidRPr="00264EA2">
        <w:rPr>
          <w:rFonts w:ascii="Verdana" w:hAnsi="Verdana"/>
          <w:b/>
          <w:color w:val="1F3864" w:themeColor="accent5" w:themeShade="80"/>
          <w:sz w:val="20"/>
          <w:szCs w:val="20"/>
        </w:rPr>
        <w:t>sociais</w:t>
      </w:r>
      <w:proofErr w:type="spellEnd"/>
    </w:p>
    <w:p w14:paraId="0917E642" w14:textId="77777777" w:rsidR="008D7378" w:rsidRDefault="008D7378" w:rsidP="008D7378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Linkedin</w:t>
      </w:r>
      <w:proofErr w:type="spellEnd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: </w:t>
      </w:r>
      <w:hyperlink r:id="rId8" w:history="1">
        <w:r w:rsidRPr="00527C0F">
          <w:rPr>
            <w:rStyle w:val="Hipervnculo"/>
            <w:rFonts w:ascii="Verdana" w:hAnsi="Verdana"/>
            <w:sz w:val="20"/>
            <w:szCs w:val="20"/>
            <w:lang w:val="en-US"/>
          </w:rPr>
          <w:t>https://www.linkedin.com/in/gustavo-francisco-eichhorn/</w:t>
        </w:r>
      </w:hyperlink>
    </w:p>
    <w:p w14:paraId="74E93A0E" w14:textId="77777777" w:rsidR="008D7378" w:rsidRPr="00CD2A8E" w:rsidRDefault="008D7378" w:rsidP="008D7378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504157">
        <w:rPr>
          <w:rFonts w:ascii="Verdana" w:hAnsi="Verdana"/>
          <w:color w:val="404040" w:themeColor="text1" w:themeTint="BF"/>
          <w:sz w:val="20"/>
          <w:szCs w:val="20"/>
        </w:rPr>
        <w:t xml:space="preserve">Portfólio: </w:t>
      </w:r>
      <w:hyperlink r:id="rId9" w:history="1">
        <w:r w:rsidRPr="00220FD4">
          <w:rPr>
            <w:rStyle w:val="Hipervnculo"/>
            <w:rFonts w:ascii="Verdana" w:hAnsi="Verdana"/>
            <w:sz w:val="20"/>
            <w:szCs w:val="20"/>
          </w:rPr>
          <w:t>https://gustavo-f-eichhorn.netlify.app/</w:t>
        </w:r>
      </w:hyperlink>
    </w:p>
    <w:p w14:paraId="0DBABF72" w14:textId="3B394CB3" w:rsidR="00D434AF" w:rsidRPr="00527C0F" w:rsidRDefault="00C91880" w:rsidP="00D434AF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proofErr w:type="spellStart"/>
      <w:r w:rsidRPr="00C91880">
        <w:rPr>
          <w:rFonts w:ascii="Verdana" w:hAnsi="Verdana"/>
          <w:b/>
          <w:color w:val="1F3864" w:themeColor="accent5" w:themeShade="80"/>
          <w:sz w:val="20"/>
          <w:szCs w:val="20"/>
        </w:rPr>
        <w:t>Educação</w:t>
      </w:r>
      <w:proofErr w:type="spellEnd"/>
    </w:p>
    <w:p w14:paraId="504F33D5" w14:textId="0733213E" w:rsidR="00D434AF" w:rsidRPr="00527C0F" w:rsidRDefault="00C91880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b/>
          <w:i/>
          <w:color w:val="404040" w:themeColor="text1" w:themeTint="BF"/>
          <w:sz w:val="20"/>
          <w:szCs w:val="20"/>
        </w:rPr>
        <w:t>Mestrado</w:t>
      </w:r>
      <w:proofErr w:type="spellEnd"/>
      <w:r w:rsidRPr="00C91880">
        <w:rPr>
          <w:rFonts w:ascii="Verdana" w:hAnsi="Verdana"/>
          <w:b/>
          <w:i/>
          <w:color w:val="404040" w:themeColor="text1" w:themeTint="BF"/>
          <w:sz w:val="20"/>
          <w:szCs w:val="20"/>
        </w:rPr>
        <w:t xml:space="preserve"> em </w:t>
      </w:r>
      <w:proofErr w:type="spellStart"/>
      <w:r w:rsidRPr="00C91880">
        <w:rPr>
          <w:rFonts w:ascii="Verdana" w:hAnsi="Verdana"/>
          <w:b/>
          <w:i/>
          <w:color w:val="404040" w:themeColor="text1" w:themeTint="BF"/>
          <w:sz w:val="20"/>
          <w:szCs w:val="20"/>
        </w:rPr>
        <w:t>Ciência</w:t>
      </w:r>
      <w:proofErr w:type="spellEnd"/>
      <w:r w:rsidRPr="00C91880">
        <w:rPr>
          <w:rFonts w:ascii="Verdana" w:hAnsi="Verdana"/>
          <w:b/>
          <w:i/>
          <w:color w:val="404040" w:themeColor="text1" w:themeTint="BF"/>
          <w:sz w:val="20"/>
          <w:szCs w:val="20"/>
        </w:rPr>
        <w:t xml:space="preserve"> e Tecnologia de Materiais</w:t>
      </w:r>
      <w:r w:rsidR="00D434AF" w:rsidRPr="00C91880">
        <w:rPr>
          <w:rFonts w:ascii="Verdana" w:hAnsi="Verdana"/>
          <w:b/>
          <w:color w:val="404040" w:themeColor="text1" w:themeTint="BF"/>
          <w:sz w:val="20"/>
          <w:szCs w:val="20"/>
        </w:rPr>
        <w:t xml:space="preserve">. </w:t>
      </w:r>
      <w:r w:rsidR="00D434AF" w:rsidRPr="00692ADB">
        <w:rPr>
          <w:rFonts w:ascii="Verdana" w:hAnsi="Verdana"/>
          <w:color w:val="404040" w:themeColor="text1" w:themeTint="BF"/>
          <w:sz w:val="20"/>
          <w:szCs w:val="20"/>
        </w:rPr>
        <w:t>Instituto Sábato. 2019-2024 (</w:t>
      </w:r>
      <w:hyperlink r:id="rId10" w:history="1">
        <w:r w:rsidRPr="00692ADB">
          <w:rPr>
            <w:rStyle w:val="Hipervnculo"/>
            <w:rFonts w:ascii="Verdana" w:hAnsi="Verdana"/>
            <w:sz w:val="20"/>
            <w:szCs w:val="20"/>
          </w:rPr>
          <w:t>Tese</w:t>
        </w:r>
      </w:hyperlink>
      <w:r w:rsidR="00D434AF" w:rsidRPr="00692ADB">
        <w:rPr>
          <w:rFonts w:ascii="Verdana" w:hAnsi="Verdana"/>
          <w:color w:val="404040" w:themeColor="text1" w:themeTint="BF"/>
          <w:sz w:val="20"/>
          <w:szCs w:val="20"/>
        </w:rPr>
        <w:t>).</w:t>
      </w:r>
    </w:p>
    <w:p w14:paraId="09844DCC" w14:textId="77777777" w:rsidR="00D434AF" w:rsidRPr="00527C0F" w:rsidRDefault="00C91880" w:rsidP="00D434AF">
      <w:pPr>
        <w:spacing w:before="0" w:after="0"/>
        <w:ind w:firstLine="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692ADB">
        <w:rPr>
          <w:rFonts w:ascii="Verdana" w:hAnsi="Verdana"/>
          <w:b/>
          <w:i/>
          <w:color w:val="404040" w:themeColor="text1" w:themeTint="BF"/>
          <w:sz w:val="20"/>
          <w:szCs w:val="20"/>
        </w:rPr>
        <w:t>Engenheiro</w:t>
      </w:r>
      <w:proofErr w:type="spellEnd"/>
      <w:r w:rsidRPr="00692ADB">
        <w:rPr>
          <w:rFonts w:ascii="Verdana" w:hAnsi="Verdana"/>
          <w:b/>
          <w:i/>
          <w:color w:val="404040" w:themeColor="text1" w:themeTint="BF"/>
          <w:sz w:val="20"/>
          <w:szCs w:val="20"/>
        </w:rPr>
        <w:t xml:space="preserve"> </w:t>
      </w:r>
      <w:proofErr w:type="spellStart"/>
      <w:r w:rsidRPr="00692ADB">
        <w:rPr>
          <w:rFonts w:ascii="Verdana" w:hAnsi="Verdana"/>
          <w:b/>
          <w:i/>
          <w:color w:val="404040" w:themeColor="text1" w:themeTint="BF"/>
          <w:sz w:val="20"/>
          <w:szCs w:val="20"/>
        </w:rPr>
        <w:t>Mecânico</w:t>
      </w:r>
      <w:proofErr w:type="spellEnd"/>
      <w:r w:rsidRPr="00692ADB">
        <w:rPr>
          <w:rFonts w:ascii="Verdana" w:hAnsi="Verdana"/>
          <w:b/>
          <w:i/>
          <w:color w:val="404040" w:themeColor="text1" w:themeTint="BF"/>
          <w:sz w:val="20"/>
          <w:szCs w:val="20"/>
        </w:rPr>
        <w:t xml:space="preserve">. </w:t>
      </w:r>
      <w:r w:rsidR="00D434AF" w:rsidRPr="00D434AF">
        <w:rPr>
          <w:rFonts w:ascii="Verdana" w:hAnsi="Verdana"/>
          <w:color w:val="404040" w:themeColor="text1" w:themeTint="BF"/>
          <w:sz w:val="20"/>
          <w:szCs w:val="20"/>
        </w:rPr>
        <w:t>Universidad Nacional de La Plata. 2005-2012 (</w:t>
      </w:r>
      <w:proofErr w:type="spellStart"/>
      <w:r>
        <w:fldChar w:fldCharType="begin"/>
      </w:r>
      <w:r>
        <w:instrText>HYPERLINK "https://drive.google.com/file/d/1YOkBEC84wHsLyYh0PArhHaRkR4W_vZV4/view?usp=sharing"</w:instrText>
      </w:r>
      <w:r>
        <w:fldChar w:fldCharType="separate"/>
      </w:r>
      <w:r w:rsidRPr="00C91880">
        <w:rPr>
          <w:rStyle w:val="Hipervnculo"/>
          <w:rFonts w:ascii="Verdana" w:hAnsi="Verdana"/>
          <w:sz w:val="20"/>
          <w:szCs w:val="20"/>
        </w:rPr>
        <w:t>Projeto</w:t>
      </w:r>
      <w:proofErr w:type="spellEnd"/>
      <w:r w:rsidRPr="00C91880">
        <w:rPr>
          <w:rStyle w:val="Hipervnculo"/>
          <w:rFonts w:ascii="Verdana" w:hAnsi="Verdana"/>
          <w:sz w:val="20"/>
          <w:szCs w:val="20"/>
        </w:rPr>
        <w:t xml:space="preserve"> Final</w:t>
      </w:r>
      <w:r>
        <w:fldChar w:fldCharType="end"/>
      </w:r>
      <w:r w:rsidR="00D434AF" w:rsidRPr="00C91880">
        <w:rPr>
          <w:rFonts w:ascii="Verdana" w:hAnsi="Verdana"/>
          <w:color w:val="404040" w:themeColor="text1" w:themeTint="BF"/>
          <w:sz w:val="20"/>
          <w:szCs w:val="20"/>
        </w:rPr>
        <w:t>).</w:t>
      </w:r>
    </w:p>
    <w:p w14:paraId="33A92F4D" w14:textId="77777777" w:rsidR="00D434AF" w:rsidRPr="00527C0F" w:rsidRDefault="00D434AF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14"/>
          <w:szCs w:val="14"/>
        </w:rPr>
      </w:pPr>
    </w:p>
    <w:p w14:paraId="2CCE51FD" w14:textId="246067B7" w:rsidR="00B0004E" w:rsidRPr="00527C0F" w:rsidRDefault="00C91880" w:rsidP="00D434AF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proofErr w:type="spellStart"/>
      <w:r w:rsidRPr="00C91880">
        <w:rPr>
          <w:rFonts w:ascii="Verdana" w:hAnsi="Verdana"/>
          <w:b/>
          <w:color w:val="1F3864" w:themeColor="accent5" w:themeShade="80"/>
          <w:sz w:val="20"/>
          <w:szCs w:val="20"/>
        </w:rPr>
        <w:t>Experiência</w:t>
      </w:r>
      <w:proofErr w:type="spellEnd"/>
      <w:r w:rsidRPr="00C91880">
        <w:rPr>
          <w:rFonts w:ascii="Verdana" w:hAnsi="Verdana"/>
          <w:b/>
          <w:color w:val="1F3864" w:themeColor="accent5" w:themeShade="80"/>
          <w:sz w:val="20"/>
          <w:szCs w:val="20"/>
        </w:rPr>
        <w:t xml:space="preserve"> de </w:t>
      </w:r>
      <w:proofErr w:type="spellStart"/>
      <w:r w:rsidRPr="00C91880">
        <w:rPr>
          <w:rFonts w:ascii="Verdana" w:hAnsi="Verdana"/>
          <w:b/>
          <w:color w:val="1F3864" w:themeColor="accent5" w:themeShade="80"/>
          <w:sz w:val="20"/>
          <w:szCs w:val="20"/>
        </w:rPr>
        <w:t>trabalho</w:t>
      </w:r>
      <w:proofErr w:type="spellEnd"/>
      <w:r w:rsidRPr="00C91880">
        <w:rPr>
          <w:rFonts w:ascii="Verdana" w:hAnsi="Verdana"/>
          <w:b/>
          <w:color w:val="1F3864" w:themeColor="accent5" w:themeShade="80"/>
          <w:sz w:val="20"/>
          <w:szCs w:val="20"/>
        </w:rPr>
        <w:t>:</w:t>
      </w:r>
    </w:p>
    <w:p w14:paraId="287685B0" w14:textId="4B64062B" w:rsidR="00B0004E" w:rsidRPr="00527C0F" w:rsidRDefault="00D22EE7" w:rsidP="00B0004E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proofErr w:type="spellStart"/>
      <w:r>
        <w:rPr>
          <w:rFonts w:ascii="Verdana" w:hAnsi="Verdana"/>
          <w:b/>
          <w:color w:val="404040" w:themeColor="text1" w:themeTint="BF"/>
          <w:sz w:val="20"/>
          <w:szCs w:val="20"/>
        </w:rPr>
        <w:t>Engenheiro</w:t>
      </w:r>
      <w:proofErr w:type="spellEnd"/>
      <w:r>
        <w:rPr>
          <w:rFonts w:ascii="Verdana" w:hAnsi="Verdana"/>
          <w:b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color w:val="404040" w:themeColor="text1" w:themeTint="BF"/>
          <w:sz w:val="20"/>
          <w:szCs w:val="20"/>
        </w:rPr>
        <w:t>Mecânico</w:t>
      </w:r>
      <w:proofErr w:type="spellEnd"/>
      <w:r>
        <w:rPr>
          <w:rFonts w:ascii="Verdana" w:hAnsi="Verdana"/>
          <w:b/>
          <w:color w:val="404040" w:themeColor="text1" w:themeTint="BF"/>
          <w:sz w:val="20"/>
          <w:szCs w:val="20"/>
        </w:rPr>
        <w:t xml:space="preserve"> Especialista. </w:t>
      </w:r>
    </w:p>
    <w:p w14:paraId="65F373B2" w14:textId="17F00B7C" w:rsidR="00B0004E" w:rsidRPr="00527C0F" w:rsidRDefault="00B0004E" w:rsidP="00B0004E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b/>
          <w:color w:val="404040" w:themeColor="text1" w:themeTint="BF"/>
          <w:sz w:val="20"/>
          <w:szCs w:val="20"/>
        </w:rPr>
        <w:t xml:space="preserve">Euler X Aeroespacial. </w:t>
      </w:r>
    </w:p>
    <w:p w14:paraId="47AA6DCC" w14:textId="3F1D0607" w:rsidR="00B0004E" w:rsidRPr="00527C0F" w:rsidRDefault="00B0004E" w:rsidP="00B0004E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b/>
          <w:color w:val="404040" w:themeColor="text1" w:themeTint="BF"/>
          <w:sz w:val="20"/>
          <w:szCs w:val="20"/>
        </w:rPr>
        <w:t xml:space="preserve">De 21/01/2025 até o presente. </w:t>
      </w:r>
    </w:p>
    <w:p w14:paraId="18B90CF4" w14:textId="4042FE16" w:rsidR="00D434AF" w:rsidRPr="00527C0F" w:rsidRDefault="00E37DBD" w:rsidP="00EB7E8A">
      <w:pPr>
        <w:spacing w:before="0" w:after="0"/>
        <w:ind w:left="284" w:firstLine="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E37DBD">
        <w:rPr>
          <w:rFonts w:ascii="Verdana" w:hAnsi="Verdana"/>
          <w:color w:val="404040" w:themeColor="text1" w:themeTint="BF"/>
          <w:sz w:val="20"/>
          <w:szCs w:val="20"/>
        </w:rPr>
        <w:t>Conduziu</w:t>
      </w:r>
      <w:proofErr w:type="spellEnd"/>
      <w:r w:rsidRPr="00E37DBD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E37DBD">
        <w:rPr>
          <w:rFonts w:ascii="Verdana" w:hAnsi="Verdana"/>
          <w:color w:val="404040" w:themeColor="text1" w:themeTint="BF"/>
          <w:sz w:val="20"/>
          <w:szCs w:val="20"/>
        </w:rPr>
        <w:t>simulações</w:t>
      </w:r>
      <w:proofErr w:type="spellEnd"/>
      <w:r w:rsidRPr="00E37DBD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E37DBD">
        <w:rPr>
          <w:rFonts w:ascii="Verdana" w:hAnsi="Verdana"/>
          <w:color w:val="404040" w:themeColor="text1" w:themeTint="BF"/>
          <w:sz w:val="20"/>
          <w:szCs w:val="20"/>
        </w:rPr>
        <w:t>mecânicas</w:t>
      </w:r>
      <w:proofErr w:type="spellEnd"/>
      <w:r w:rsidRPr="00E37DBD">
        <w:rPr>
          <w:rFonts w:ascii="Verdana" w:hAnsi="Verdana"/>
          <w:color w:val="404040" w:themeColor="text1" w:themeTint="BF"/>
          <w:sz w:val="20"/>
          <w:szCs w:val="20"/>
        </w:rPr>
        <w:t xml:space="preserve"> e térmicas usando Siemens NX. Fez apresentações sobre tecnologias do Novo Espaço. Prestou serviços de consultoria, incluindo análises mecânicas e térmicas usando FEM.</w:t>
      </w:r>
    </w:p>
    <w:p w14:paraId="43EF435C" w14:textId="77777777" w:rsidR="00634D72" w:rsidRPr="00527C0F" w:rsidRDefault="00634D72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14"/>
          <w:szCs w:val="14"/>
        </w:rPr>
      </w:pPr>
    </w:p>
    <w:p w14:paraId="0E32BB3E" w14:textId="68F372C7" w:rsidR="00220FD4" w:rsidRPr="00527C0F" w:rsidRDefault="00D22EE7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proofErr w:type="spellStart"/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>Engenheiro</w:t>
      </w:r>
      <w:proofErr w:type="spellEnd"/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 xml:space="preserve"> </w:t>
      </w:r>
      <w:proofErr w:type="spellStart"/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>Mecânico</w:t>
      </w:r>
      <w:proofErr w:type="spellEnd"/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 xml:space="preserve"> Especialista. Chefe da Divisão de Design e </w:t>
      </w:r>
      <w:proofErr w:type="spellStart"/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>Fabricação</w:t>
      </w:r>
      <w:proofErr w:type="spellEnd"/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 xml:space="preserve"> em </w:t>
      </w:r>
      <w:proofErr w:type="spellStart"/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>Materiais</w:t>
      </w:r>
      <w:proofErr w:type="spellEnd"/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 xml:space="preserve"> </w:t>
      </w:r>
      <w:proofErr w:type="spellStart"/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>Compósitos</w:t>
      </w:r>
      <w:proofErr w:type="spellEnd"/>
      <w:r w:rsidRPr="00DE425F">
        <w:rPr>
          <w:rFonts w:ascii="Verdana" w:hAnsi="Verdana"/>
          <w:b/>
          <w:color w:val="404040" w:themeColor="text1" w:themeTint="BF"/>
          <w:sz w:val="20"/>
          <w:szCs w:val="20"/>
        </w:rPr>
        <w:t>.</w:t>
      </w:r>
    </w:p>
    <w:p w14:paraId="4B4601C1" w14:textId="77777777" w:rsidR="00220FD4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proofErr w:type="spellStart"/>
      <w:r w:rsidRPr="00D434AF">
        <w:rPr>
          <w:rFonts w:ascii="Verdana" w:hAnsi="Verdana"/>
          <w:b/>
          <w:color w:val="404040" w:themeColor="text1" w:themeTint="BF"/>
          <w:sz w:val="20"/>
          <w:szCs w:val="20"/>
        </w:rPr>
        <w:t>Comissão</w:t>
      </w:r>
      <w:proofErr w:type="spellEnd"/>
      <w:r w:rsidRPr="00D434AF">
        <w:rPr>
          <w:rFonts w:ascii="Verdana" w:hAnsi="Verdana"/>
          <w:b/>
          <w:color w:val="404040" w:themeColor="text1" w:themeTint="BF"/>
          <w:sz w:val="20"/>
          <w:szCs w:val="20"/>
        </w:rPr>
        <w:t xml:space="preserve"> Nacional de </w:t>
      </w:r>
      <w:proofErr w:type="spellStart"/>
      <w:r w:rsidRPr="00D434AF">
        <w:rPr>
          <w:rFonts w:ascii="Verdana" w:hAnsi="Verdana"/>
          <w:b/>
          <w:color w:val="404040" w:themeColor="text1" w:themeTint="BF"/>
          <w:sz w:val="20"/>
          <w:szCs w:val="20"/>
        </w:rPr>
        <w:t>Energia</w:t>
      </w:r>
      <w:proofErr w:type="spellEnd"/>
      <w:r w:rsidRPr="00D434AF">
        <w:rPr>
          <w:rFonts w:ascii="Verdana" w:hAnsi="Verdana"/>
          <w:b/>
          <w:color w:val="404040" w:themeColor="text1" w:themeTint="BF"/>
          <w:sz w:val="20"/>
          <w:szCs w:val="20"/>
        </w:rPr>
        <w:t xml:space="preserve"> </w:t>
      </w:r>
      <w:proofErr w:type="spellStart"/>
      <w:r w:rsidRPr="00D434AF">
        <w:rPr>
          <w:rFonts w:ascii="Verdana" w:hAnsi="Verdana"/>
          <w:b/>
          <w:color w:val="404040" w:themeColor="text1" w:themeTint="BF"/>
          <w:sz w:val="20"/>
          <w:szCs w:val="20"/>
        </w:rPr>
        <w:t>Atômica</w:t>
      </w:r>
      <w:proofErr w:type="spellEnd"/>
      <w:r w:rsidRPr="00D434AF">
        <w:rPr>
          <w:rFonts w:ascii="Verdana" w:hAnsi="Verdana"/>
          <w:b/>
          <w:color w:val="404040" w:themeColor="text1" w:themeTint="BF"/>
          <w:sz w:val="20"/>
          <w:szCs w:val="20"/>
        </w:rPr>
        <w:t xml:space="preserve">, Sede Constituinte. </w:t>
      </w:r>
    </w:p>
    <w:p w14:paraId="57BE26D9" w14:textId="77777777" w:rsidR="00D434AF" w:rsidRPr="00527C0F" w:rsidRDefault="00C91880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b/>
          <w:color w:val="404040" w:themeColor="text1" w:themeTint="BF"/>
          <w:sz w:val="20"/>
          <w:szCs w:val="20"/>
        </w:rPr>
        <w:t xml:space="preserve">De 03/11/2014 até o presente. </w:t>
      </w:r>
    </w:p>
    <w:p w14:paraId="34E53597" w14:textId="77777777" w:rsidR="00D434AF" w:rsidRPr="00527C0F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</w:p>
    <w:p w14:paraId="16198A72" w14:textId="77777777" w:rsidR="003734E7" w:rsidRPr="00527C0F" w:rsidRDefault="00C91880" w:rsidP="00D434AF">
      <w:pPr>
        <w:spacing w:before="0" w:after="0"/>
        <w:ind w:left="170" w:right="170" w:firstLine="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Engenheiro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Mecânico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no grupo MGSE (Mechanical Ground Support Equipment) para o Projeto A.R.A.S. (Synthetic Aperture Radar Antenna) do satélite SAOCOM. As responsabilidades incluíam projeto e análise estrutural no Departamento de Tecnologia de Materiais Compósitos. </w:t>
      </w:r>
    </w:p>
    <w:p w14:paraId="5845A4C4" w14:textId="3BA47D41" w:rsidR="00D434AF" w:rsidRPr="00527C0F" w:rsidRDefault="00D71AD8" w:rsidP="00D71AD8">
      <w:pPr>
        <w:pStyle w:val="Prrafodelista"/>
        <w:numPr>
          <w:ilvl w:val="0"/>
          <w:numId w:val="6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D71AD8">
        <w:rPr>
          <w:rFonts w:ascii="Verdana" w:hAnsi="Verdana"/>
          <w:color w:val="404040" w:themeColor="text1" w:themeTint="BF"/>
          <w:sz w:val="20"/>
          <w:szCs w:val="20"/>
        </w:rPr>
        <w:t xml:space="preserve">Líder da </w:t>
      </w:r>
      <w:proofErr w:type="spellStart"/>
      <w:r w:rsidRPr="00D71AD8">
        <w:rPr>
          <w:rFonts w:ascii="Verdana" w:hAnsi="Verdana"/>
          <w:color w:val="404040" w:themeColor="text1" w:themeTint="BF"/>
          <w:sz w:val="20"/>
          <w:szCs w:val="20"/>
        </w:rPr>
        <w:t>Divisão</w:t>
      </w:r>
      <w:proofErr w:type="spellEnd"/>
      <w:r w:rsidRPr="00D71AD8">
        <w:rPr>
          <w:rFonts w:ascii="Verdana" w:hAnsi="Verdana"/>
          <w:color w:val="404040" w:themeColor="text1" w:themeTint="BF"/>
          <w:sz w:val="20"/>
          <w:szCs w:val="20"/>
        </w:rPr>
        <w:t xml:space="preserve"> de </w:t>
      </w:r>
      <w:proofErr w:type="spellStart"/>
      <w:r w:rsidRPr="00D71AD8">
        <w:rPr>
          <w:rFonts w:ascii="Verdana" w:hAnsi="Verdana"/>
          <w:color w:val="404040" w:themeColor="text1" w:themeTint="BF"/>
          <w:sz w:val="20"/>
          <w:szCs w:val="20"/>
        </w:rPr>
        <w:t>Desenvolvimento</w:t>
      </w:r>
      <w:proofErr w:type="spellEnd"/>
      <w:r w:rsidRPr="00D71AD8">
        <w:rPr>
          <w:rFonts w:ascii="Verdana" w:hAnsi="Verdana"/>
          <w:color w:val="404040" w:themeColor="text1" w:themeTint="BF"/>
          <w:sz w:val="20"/>
          <w:szCs w:val="20"/>
        </w:rPr>
        <w:t xml:space="preserve"> Tecnológico e </w:t>
      </w:r>
      <w:proofErr w:type="spellStart"/>
      <w:r w:rsidRPr="00D71AD8">
        <w:rPr>
          <w:rFonts w:ascii="Verdana" w:hAnsi="Verdana"/>
          <w:color w:val="404040" w:themeColor="text1" w:themeTint="BF"/>
          <w:sz w:val="20"/>
          <w:szCs w:val="20"/>
        </w:rPr>
        <w:t>Projetos</w:t>
      </w:r>
      <w:proofErr w:type="spellEnd"/>
      <w:r w:rsidRPr="00D71AD8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D71AD8">
        <w:rPr>
          <w:rFonts w:ascii="Verdana" w:hAnsi="Verdana"/>
          <w:color w:val="404040" w:themeColor="text1" w:themeTint="BF"/>
          <w:sz w:val="20"/>
          <w:szCs w:val="20"/>
        </w:rPr>
        <w:t>Especiais</w:t>
      </w:r>
      <w:proofErr w:type="spellEnd"/>
      <w:r w:rsidRPr="00D71AD8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02CED4EA" w14:textId="4E6FF4F4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Projetou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mais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de 100 modelos sólidos 3D em colaboração com outras equipes usando Autodesk Inventor, SolidWorks e Siemens NX.</w:t>
      </w:r>
    </w:p>
    <w:p w14:paraId="53CAC316" w14:textId="510BF7AF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Conduziu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mais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de 20 simulações de elementos finitos usando </w:t>
      </w:r>
      <w:hyperlink r:id="rId11" w:history="1">
        <w:r w:rsidRPr="00C91880">
          <w:rPr>
            <w:rStyle w:val="Hipervnculo"/>
            <w:rFonts w:ascii="Verdana" w:hAnsi="Verdana"/>
            <w:sz w:val="20"/>
            <w:szCs w:val="20"/>
          </w:rPr>
          <w:t>ANSYS,</w:t>
        </w:r>
      </w:hyperlink>
      <w:r w:rsidR="002900B2" w:rsidRPr="002900B2">
        <w:rPr>
          <w:rFonts w:ascii="Verdana" w:hAnsi="Verdana"/>
          <w:color w:val="404040" w:themeColor="text1" w:themeTint="BF"/>
          <w:sz w:val="20"/>
          <w:szCs w:val="20"/>
        </w:rPr>
        <w:t xml:space="preserve"> FEMAP e Siemens NX (estático e </w:t>
      </w:r>
      <w:proofErr w:type="spellStart"/>
      <w:r w:rsidR="002900B2" w:rsidRPr="002900B2">
        <w:rPr>
          <w:rFonts w:ascii="Verdana" w:hAnsi="Verdana"/>
          <w:color w:val="404040" w:themeColor="text1" w:themeTint="BF"/>
          <w:sz w:val="20"/>
          <w:szCs w:val="20"/>
        </w:rPr>
        <w:t>dinâmico</w:t>
      </w:r>
      <w:proofErr w:type="spellEnd"/>
      <w:r w:rsidR="002900B2" w:rsidRPr="002900B2">
        <w:rPr>
          <w:rFonts w:ascii="Verdana" w:hAnsi="Verdana"/>
          <w:color w:val="404040" w:themeColor="text1" w:themeTint="BF"/>
          <w:sz w:val="20"/>
          <w:szCs w:val="20"/>
        </w:rPr>
        <w:t>).</w:t>
      </w:r>
    </w:p>
    <w:p w14:paraId="24AB1809" w14:textId="00B7D1A5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Realizou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cálculos e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verificações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usando </w:t>
      </w:r>
      <w:hyperlink r:id="rId12" w:history="1">
        <w:r w:rsidRPr="00C91880">
          <w:rPr>
            <w:rStyle w:val="Hipervnculo"/>
            <w:rFonts w:ascii="Verdana" w:hAnsi="Verdana"/>
            <w:sz w:val="20"/>
            <w:szCs w:val="20"/>
          </w:rPr>
          <w:t xml:space="preserve">Matlab, </w:t>
        </w:r>
        <w:proofErr w:type="spellStart"/>
        <w:r w:rsidRPr="00C91880">
          <w:rPr>
            <w:rStyle w:val="Hipervnculo"/>
            <w:rFonts w:ascii="Verdana" w:hAnsi="Verdana"/>
            <w:sz w:val="20"/>
            <w:szCs w:val="20"/>
          </w:rPr>
          <w:t>Simulink</w:t>
        </w:r>
        <w:proofErr w:type="spellEnd"/>
        <w:r w:rsidRPr="00C91880">
          <w:rPr>
            <w:rStyle w:val="Hipervnculo"/>
            <w:rFonts w:ascii="Verdana" w:hAnsi="Verdana"/>
            <w:sz w:val="20"/>
            <w:szCs w:val="20"/>
          </w:rPr>
          <w:t xml:space="preserve"> e Python</w:t>
        </w:r>
      </w:hyperlink>
      <w:r w:rsidRPr="00C91880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52C5D11C" w14:textId="77777777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Documentação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gerada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,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incluindo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desenhos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, especificações técnicas para aquisição, manuais de serviço, etc., para seis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principais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sistemas MGSE.</w:t>
      </w:r>
    </w:p>
    <w:p w14:paraId="09F3EFB9" w14:textId="77777777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Participou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da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aquisição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de equipamentos por meio de licitações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ou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competições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de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preços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6E4049CC" w14:textId="77777777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Interagi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com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fabricantes de equipamentos, incluindo visitas agendadas a oficinas.</w:t>
      </w:r>
    </w:p>
    <w:p w14:paraId="335BFCCA" w14:textId="77777777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Operou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MGSEs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para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manuseio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de painéis durante seu processamento ou preparação para transporte (6 anos de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experiência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com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MGSEs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>).</w:t>
      </w:r>
    </w:p>
    <w:p w14:paraId="6AFD9797" w14:textId="77777777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Montou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o sistema G-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Negator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para testes de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implantação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de antenas.</w:t>
      </w:r>
    </w:p>
    <w:p w14:paraId="1DAD5D44" w14:textId="77777777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Participou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de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atividades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de integração de asas nas </w:t>
      </w:r>
      <w:hyperlink r:id="rId13" w:anchor="testimonios" w:history="1">
        <w:r w:rsidR="00264EA2" w:rsidRPr="00264EA2">
          <w:rPr>
            <w:rStyle w:val="Hipervnculo"/>
            <w:rFonts w:ascii="Verdana" w:hAnsi="Verdana"/>
            <w:sz w:val="20"/>
            <w:szCs w:val="20"/>
          </w:rPr>
          <w:t xml:space="preserve"> instalações da CEATSA</w:t>
        </w:r>
      </w:hyperlink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(INVAP) em Bariloche, Argentina.</w:t>
      </w:r>
    </w:p>
    <w:p w14:paraId="1EDFB247" w14:textId="77777777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Contribuiu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para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relatórios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de garantia de qualidade do produto,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lições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aprendidas e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EIDPs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06C70698" w14:textId="7E106F8A" w:rsidR="00C91880" w:rsidRPr="00C91880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lastRenderedPageBreak/>
        <w:t>Liderou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uma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equipe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na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fabricação de mais de 20 tubos de fibra de carbono-epóxi usando </w:t>
      </w:r>
      <w:hyperlink r:id="rId14" w:history="1">
        <w:r w:rsidR="00264EA2" w:rsidRPr="00264EA2">
          <w:rPr>
            <w:rStyle w:val="Hipervnculo"/>
            <w:rFonts w:ascii="Verdana" w:hAnsi="Verdana"/>
            <w:sz w:val="20"/>
            <w:szCs w:val="20"/>
          </w:rPr>
          <w:t>enrolamento de filamento</w:t>
        </w:r>
      </w:hyperlink>
      <w:r w:rsidRPr="00C91880">
        <w:rPr>
          <w:rFonts w:ascii="Verdana" w:hAnsi="Verdana"/>
          <w:color w:val="404040" w:themeColor="text1" w:themeTint="BF"/>
          <w:sz w:val="20"/>
          <w:szCs w:val="20"/>
        </w:rPr>
        <w:t>. Fabricação de painéis sanduíche e colocação de insertos.</w:t>
      </w:r>
    </w:p>
    <w:p w14:paraId="1C549C8F" w14:textId="77777777" w:rsidR="00C91880" w:rsidRPr="00527C0F" w:rsidRDefault="00C9188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C91880">
        <w:rPr>
          <w:rFonts w:ascii="Verdana" w:hAnsi="Verdana"/>
          <w:color w:val="404040" w:themeColor="text1" w:themeTint="BF"/>
          <w:sz w:val="20"/>
          <w:szCs w:val="20"/>
        </w:rPr>
        <w:t>Autor de um relatório de inspeção de serviço para o projeto CAREM-25 seguindo as normas ASME, apresentado à AIEA (</w:t>
      </w:r>
      <w:hyperlink r:id="rId15" w:history="1">
        <w:r w:rsidR="00264EA2" w:rsidRPr="00264EA2">
          <w:rPr>
            <w:rStyle w:val="Hipervnculo"/>
            <w:rFonts w:ascii="Verdana" w:hAnsi="Verdana"/>
            <w:sz w:val="20"/>
            <w:szCs w:val="20"/>
          </w:rPr>
          <w:t>https://lnkd.in/dF9jav5r</w:t>
        </w:r>
      </w:hyperlink>
      <w:r w:rsidRPr="00C91880">
        <w:rPr>
          <w:rFonts w:ascii="Verdana" w:hAnsi="Verdana"/>
          <w:color w:val="404040" w:themeColor="text1" w:themeTint="BF"/>
          <w:sz w:val="20"/>
          <w:szCs w:val="20"/>
        </w:rPr>
        <w:t>).</w:t>
      </w:r>
    </w:p>
    <w:p w14:paraId="71A95570" w14:textId="2264FDFB" w:rsidR="00E21587" w:rsidRPr="00527C0F" w:rsidRDefault="00E21587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Projetar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e </w:t>
      </w: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desenhar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peças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de montagens com CAD/CAM para </w:t>
      </w: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fabricação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(G-</w:t>
      </w: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Code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>).</w:t>
      </w:r>
    </w:p>
    <w:p w14:paraId="44989477" w14:textId="6C972AF0" w:rsidR="002C3760" w:rsidRPr="00527C0F" w:rsidRDefault="002C3760" w:rsidP="00C91880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Impressão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de </w:t>
      </w: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peças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3D em </w:t>
      </w: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um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projeto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de nanomedicina.</w:t>
      </w:r>
    </w:p>
    <w:p w14:paraId="7506DB49" w14:textId="77777777" w:rsidR="00C91880" w:rsidRPr="00527C0F" w:rsidRDefault="00C91880" w:rsidP="00264EA2">
      <w:pPr>
        <w:pStyle w:val="Prrafodelista"/>
        <w:numPr>
          <w:ilvl w:val="0"/>
          <w:numId w:val="2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Dirigiu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uma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bolsa de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estudos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em análise de elementos finitos de vasos de pressão enrolados em filamentos, selecionando candidatos e </w:t>
      </w: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conduzindo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entrevistas.</w:t>
      </w:r>
    </w:p>
    <w:p w14:paraId="0781576E" w14:textId="77777777" w:rsidR="00F052ED" w:rsidRPr="00527C0F" w:rsidRDefault="00F052ED" w:rsidP="00F052ED">
      <w:pPr>
        <w:pStyle w:val="Prrafodelista"/>
        <w:spacing w:before="0" w:after="0"/>
        <w:ind w:left="890" w:right="170" w:firstLine="0"/>
        <w:rPr>
          <w:rFonts w:ascii="Verdana" w:hAnsi="Verdana"/>
          <w:color w:val="404040" w:themeColor="text1" w:themeTint="BF"/>
          <w:sz w:val="20"/>
          <w:szCs w:val="20"/>
        </w:rPr>
      </w:pPr>
    </w:p>
    <w:p w14:paraId="540AD64D" w14:textId="0622EA7B" w:rsidR="00220FD4" w:rsidRPr="00527C0F" w:rsidRDefault="00264EA2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proofErr w:type="spellStart"/>
      <w:r w:rsidRPr="00264EA2">
        <w:rPr>
          <w:rFonts w:ascii="Verdana" w:hAnsi="Verdana"/>
          <w:b/>
          <w:color w:val="404040" w:themeColor="text1" w:themeTint="BF"/>
          <w:sz w:val="20"/>
          <w:szCs w:val="20"/>
        </w:rPr>
        <w:t>Engenheiro</w:t>
      </w:r>
      <w:proofErr w:type="spellEnd"/>
      <w:r w:rsidRPr="00264EA2">
        <w:rPr>
          <w:rFonts w:ascii="Verdana" w:hAnsi="Verdana"/>
          <w:b/>
          <w:color w:val="404040" w:themeColor="text1" w:themeTint="BF"/>
          <w:sz w:val="20"/>
          <w:szCs w:val="20"/>
        </w:rPr>
        <w:t xml:space="preserve"> </w:t>
      </w:r>
      <w:proofErr w:type="spellStart"/>
      <w:r w:rsidRPr="00264EA2">
        <w:rPr>
          <w:rFonts w:ascii="Verdana" w:hAnsi="Verdana"/>
          <w:b/>
          <w:color w:val="404040" w:themeColor="text1" w:themeTint="BF"/>
          <w:sz w:val="20"/>
          <w:szCs w:val="20"/>
        </w:rPr>
        <w:t>Mecânico</w:t>
      </w:r>
      <w:proofErr w:type="spellEnd"/>
      <w:r w:rsidRPr="00264EA2">
        <w:rPr>
          <w:rFonts w:ascii="Verdana" w:hAnsi="Verdana"/>
          <w:b/>
          <w:color w:val="404040" w:themeColor="text1" w:themeTint="BF"/>
          <w:sz w:val="20"/>
          <w:szCs w:val="20"/>
        </w:rPr>
        <w:t xml:space="preserve"> Júnior. </w:t>
      </w:r>
    </w:p>
    <w:p w14:paraId="3ECC3C1D" w14:textId="77777777" w:rsidR="00220FD4" w:rsidRPr="00527C0F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b/>
          <w:color w:val="404040" w:themeColor="text1" w:themeTint="BF"/>
          <w:sz w:val="20"/>
          <w:szCs w:val="20"/>
        </w:rPr>
        <w:t xml:space="preserve">Nucleoeléctrica S.A. </w:t>
      </w:r>
    </w:p>
    <w:p w14:paraId="3C2AECD7" w14:textId="77777777" w:rsidR="00D434AF" w:rsidRPr="00527C0F" w:rsidRDefault="00264EA2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b/>
          <w:color w:val="404040" w:themeColor="text1" w:themeTint="BF"/>
          <w:sz w:val="20"/>
          <w:szCs w:val="20"/>
        </w:rPr>
        <w:t xml:space="preserve">De 01/07/2010 a 30/10/2014. </w:t>
      </w:r>
    </w:p>
    <w:p w14:paraId="55CCD8CF" w14:textId="77777777" w:rsidR="00D434AF" w:rsidRPr="00527C0F" w:rsidRDefault="00D434AF" w:rsidP="00D434AF">
      <w:pPr>
        <w:spacing w:before="0" w:after="0"/>
        <w:ind w:firstLine="0"/>
        <w:rPr>
          <w:rFonts w:ascii="Verdana" w:hAnsi="Verdana"/>
          <w:b/>
          <w:color w:val="404040" w:themeColor="text1" w:themeTint="BF"/>
          <w:sz w:val="20"/>
          <w:szCs w:val="20"/>
        </w:rPr>
      </w:pPr>
    </w:p>
    <w:p w14:paraId="2EA65BD6" w14:textId="77777777" w:rsidR="00D434AF" w:rsidRPr="00527C0F" w:rsidRDefault="00264EA2" w:rsidP="00D434AF">
      <w:pPr>
        <w:spacing w:before="0" w:after="0"/>
        <w:ind w:left="170" w:right="170" w:firstLine="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Trabalhou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 no departamento de Instrumentação e Controle da Usina Nuclear Atucha II (</w:t>
      </w:r>
      <w:hyperlink r:id="rId16" w:anchor="testimonios" w:history="1">
        <w:r w:rsidR="00D434AF" w:rsidRPr="00264EA2">
          <w:rPr>
            <w:rStyle w:val="Hipervnculo"/>
            <w:rFonts w:ascii="Verdana" w:hAnsi="Verdana"/>
            <w:sz w:val="20"/>
            <w:szCs w:val="20"/>
          </w:rPr>
          <w:t>Central Nuclear Atucha 2</w:t>
        </w:r>
      </w:hyperlink>
      <w:r w:rsidR="00D434AF"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). As responsabilidades incluíam a transferência de painéis de instrumentação e controle para o setor de comissionamento e a verificação e inspeção desses sistemas. Gerenciei a equipe responsável pela montagem da instrumentação da máquina de reabastecimento e participei da montagem e inspeção da instrumentação para os sistemas de garrafa basculante </w:t>
      </w:r>
      <w:proofErr w:type="gramStart"/>
      <w:r w:rsidR="00D434AF" w:rsidRPr="00264EA2">
        <w:rPr>
          <w:rFonts w:ascii="Verdana" w:hAnsi="Verdana"/>
          <w:color w:val="404040" w:themeColor="text1" w:themeTint="BF"/>
          <w:sz w:val="20"/>
          <w:szCs w:val="20"/>
        </w:rPr>
        <w:t>e</w:t>
      </w:r>
      <w:proofErr w:type="gramEnd"/>
      <w:r w:rsidR="00D434AF"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 canal de </w:t>
      </w:r>
      <w:proofErr w:type="spellStart"/>
      <w:r w:rsidR="00D434AF" w:rsidRPr="00264EA2">
        <w:rPr>
          <w:rFonts w:ascii="Verdana" w:hAnsi="Verdana"/>
          <w:color w:val="404040" w:themeColor="text1" w:themeTint="BF"/>
          <w:sz w:val="20"/>
          <w:szCs w:val="20"/>
        </w:rPr>
        <w:t>transferência</w:t>
      </w:r>
      <w:proofErr w:type="spellEnd"/>
      <w:r w:rsidR="00D434AF" w:rsidRPr="00264EA2">
        <w:rPr>
          <w:rFonts w:ascii="Verdana" w:hAnsi="Verdana"/>
          <w:color w:val="404040" w:themeColor="text1" w:themeTint="BF"/>
          <w:sz w:val="20"/>
          <w:szCs w:val="20"/>
        </w:rPr>
        <w:t>:</w:t>
      </w:r>
    </w:p>
    <w:p w14:paraId="3F1DE407" w14:textId="77777777" w:rsidR="00264EA2" w:rsidRPr="00527C0F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Criou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mais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de 20 planos de montagem detalhados para </w:t>
      </w: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equipamentos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e instrumentos.</w:t>
      </w:r>
    </w:p>
    <w:p w14:paraId="78C1BEBA" w14:textId="54C7F148" w:rsidR="00264EA2" w:rsidRPr="00527C0F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Conduzi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inspeções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no local para preparar diagramas de fiação de energia e </w:t>
      </w: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instrumentação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e </w:t>
      </w: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energia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elétrica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3BBECBC6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Pessoal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</w:t>
      </w: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supervisionado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para tarefas de montagem, fiação e conexão. </w:t>
      </w:r>
      <w:proofErr w:type="spellStart"/>
      <w:r w:rsidRPr="00692ADB">
        <w:rPr>
          <w:rFonts w:ascii="Verdana" w:hAnsi="Verdana"/>
          <w:color w:val="404040" w:themeColor="text1" w:themeTint="BF"/>
          <w:sz w:val="20"/>
          <w:szCs w:val="20"/>
        </w:rPr>
        <w:t>Atividades</w:t>
      </w:r>
      <w:proofErr w:type="spellEnd"/>
      <w:r w:rsidRPr="00692ADB">
        <w:rPr>
          <w:rFonts w:ascii="Verdana" w:hAnsi="Verdana"/>
          <w:color w:val="404040" w:themeColor="text1" w:themeTint="BF"/>
          <w:sz w:val="20"/>
          <w:szCs w:val="20"/>
        </w:rPr>
        <w:t xml:space="preserve"> coordenadas.</w:t>
      </w:r>
    </w:p>
    <w:p w14:paraId="219C3B7B" w14:textId="77777777" w:rsidR="00264EA2" w:rsidRPr="00527C0F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color w:val="404040" w:themeColor="text1" w:themeTint="BF"/>
          <w:sz w:val="20"/>
          <w:szCs w:val="20"/>
        </w:rPr>
        <w:t>Participou de reuniões de coordenação em toda a fábrica.</w:t>
      </w:r>
    </w:p>
    <w:p w14:paraId="01A29B47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Estoque revisado em </w:t>
      </w: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armazéns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562BB21B" w14:textId="77777777" w:rsidR="00264EA2" w:rsidRPr="00527C0F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692ADB">
        <w:rPr>
          <w:rFonts w:ascii="Verdana" w:hAnsi="Verdana"/>
          <w:color w:val="404040" w:themeColor="text1" w:themeTint="BF"/>
          <w:sz w:val="20"/>
          <w:szCs w:val="20"/>
        </w:rPr>
        <w:t>Elaboração de especificações técnicas para compras utilizando o sistema SAP.</w:t>
      </w:r>
    </w:p>
    <w:p w14:paraId="655CA24E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Sistemas transferidos para </w:t>
      </w: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comissionamento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2DCB703D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Inspecionou os gabinetes da sala de controle.</w:t>
      </w:r>
    </w:p>
    <w:p w14:paraId="709DAF32" w14:textId="77777777" w:rsidR="00264EA2" w:rsidRPr="00264EA2" w:rsidRDefault="00264EA2" w:rsidP="00264EA2">
      <w:pPr>
        <w:pStyle w:val="Prrafodelista"/>
        <w:numPr>
          <w:ilvl w:val="0"/>
          <w:numId w:val="1"/>
        </w:numPr>
        <w:spacing w:before="0" w:after="0"/>
        <w:ind w:right="17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Emitiu relatórios de não conformidade.</w:t>
      </w:r>
    </w:p>
    <w:p w14:paraId="07F99F5C" w14:textId="77777777" w:rsidR="00D434AF" w:rsidRPr="0096044B" w:rsidRDefault="00D434AF" w:rsidP="00D434AF">
      <w:pPr>
        <w:spacing w:before="0" w:after="0"/>
        <w:ind w:firstLine="0"/>
        <w:rPr>
          <w:rFonts w:ascii="Verdana" w:hAnsi="Verdana"/>
          <w:i/>
          <w:color w:val="404040" w:themeColor="text1" w:themeTint="BF"/>
          <w:sz w:val="14"/>
          <w:szCs w:val="14"/>
        </w:rPr>
      </w:pPr>
    </w:p>
    <w:p w14:paraId="412D5DE7" w14:textId="57E742F3" w:rsidR="00CD2A8E" w:rsidRPr="00CD2A8E" w:rsidRDefault="00CD2A8E" w:rsidP="00CD2A8E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</w:pPr>
      <w:r w:rsidRPr="00CD2A8E">
        <w:rPr>
          <w:rFonts w:ascii="Verdana" w:hAnsi="Verdana"/>
          <w:b/>
          <w:color w:val="1F3864" w:themeColor="accent5" w:themeShade="80"/>
          <w:sz w:val="20"/>
          <w:szCs w:val="20"/>
        </w:rPr>
        <w:t>Vídeos</w:t>
      </w:r>
    </w:p>
    <w:p w14:paraId="4A0BC911" w14:textId="0EE1BA42" w:rsidR="00CD2A8E" w:rsidRPr="003A3D2B" w:rsidRDefault="00CD2A8E" w:rsidP="008D7378">
      <w:pPr>
        <w:pStyle w:val="Prrafodelista"/>
        <w:numPr>
          <w:ilvl w:val="0"/>
          <w:numId w:val="6"/>
        </w:numPr>
        <w:rPr>
          <w:color w:val="404040" w:themeColor="text1" w:themeTint="BF"/>
          <w:lang w:val="en-US"/>
        </w:rPr>
      </w:pPr>
      <w:r w:rsidRPr="008D7378">
        <w:rPr>
          <w:rFonts w:ascii="Verdana" w:hAnsi="Verdana"/>
          <w:color w:val="404040" w:themeColor="text1" w:themeTint="BF"/>
          <w:sz w:val="20"/>
          <w:szCs w:val="20"/>
        </w:rPr>
        <w:t xml:space="preserve">Usando FEMAP-Siemens NX-ANSYS: </w:t>
      </w:r>
      <w:r w:rsidR="008D7378">
        <w:rPr>
          <w:color w:val="404040" w:themeColor="text1" w:themeTint="BF"/>
        </w:rPr>
        <w:fldChar w:fldCharType="begin"/>
      </w:r>
      <w:r w:rsidR="008D7378" w:rsidRPr="008D7378">
        <w:rPr>
          <w:color w:val="404040" w:themeColor="text1" w:themeTint="BF"/>
        </w:rPr>
        <w:instrText>HYPERLINK "https://youtube.com/shorts/j7lBzNNnkP0?feature=share"</w:instrText>
      </w:r>
      <w:r w:rsidR="008D7378">
        <w:rPr>
          <w:color w:val="404040" w:themeColor="text1" w:themeTint="BF"/>
        </w:rPr>
      </w:r>
      <w:r w:rsidR="008D7378">
        <w:rPr>
          <w:color w:val="404040" w:themeColor="text1" w:themeTint="BF"/>
        </w:rPr>
        <w:fldChar w:fldCharType="separate"/>
      </w:r>
      <w:r w:rsidRPr="008D7378">
        <w:rPr>
          <w:rStyle w:val="Hipervnculo"/>
        </w:rPr>
        <w:t>https://youtube.com/shorts/j7lBzNNnkP0?feature=share</w:t>
      </w:r>
    </w:p>
    <w:p w14:paraId="03DA6CE8" w14:textId="323761E8" w:rsidR="00CD2A8E" w:rsidRPr="00527C0F" w:rsidRDefault="008D7378" w:rsidP="008D7378">
      <w:pPr>
        <w:pStyle w:val="Prrafodelista"/>
        <w:numPr>
          <w:ilvl w:val="0"/>
          <w:numId w:val="6"/>
        </w:numPr>
        <w:rPr>
          <w:rFonts w:ascii="Verdana" w:hAnsi="Verdana"/>
          <w:color w:val="404040" w:themeColor="text1" w:themeTint="BF"/>
          <w:sz w:val="20"/>
          <w:szCs w:val="20"/>
        </w:rPr>
      </w:pPr>
      <w:r>
        <w:rPr>
          <w:color w:val="404040" w:themeColor="text1" w:themeTint="BF"/>
        </w:rPr>
        <w:fldChar w:fldCharType="end"/>
      </w:r>
      <w:proofErr w:type="spellStart"/>
      <w:r w:rsidR="00CD2A8E" w:rsidRPr="008D7378">
        <w:rPr>
          <w:rFonts w:ascii="Verdana" w:hAnsi="Verdana"/>
          <w:color w:val="404040" w:themeColor="text1" w:themeTint="BF"/>
          <w:sz w:val="20"/>
          <w:szCs w:val="20"/>
        </w:rPr>
        <w:t>Enrolamento</w:t>
      </w:r>
      <w:proofErr w:type="spellEnd"/>
      <w:r w:rsidR="00CD2A8E" w:rsidRPr="008D7378">
        <w:rPr>
          <w:rFonts w:ascii="Verdana" w:hAnsi="Verdana"/>
          <w:color w:val="404040" w:themeColor="text1" w:themeTint="BF"/>
          <w:sz w:val="20"/>
          <w:szCs w:val="20"/>
        </w:rPr>
        <w:t xml:space="preserve"> do filamento: </w:t>
      </w:r>
      <w:hyperlink r:id="rId17" w:history="1">
        <w:r w:rsidR="00CD2A8E" w:rsidRPr="008D7378">
          <w:rPr>
            <w:rStyle w:val="Hipervnculo"/>
          </w:rPr>
          <w:t>https://www.youtube.com/watch?v=e4vdb0lk43c</w:t>
        </w:r>
      </w:hyperlink>
    </w:p>
    <w:p w14:paraId="64E0E0E5" w14:textId="02DEA630" w:rsidR="00CD2A8E" w:rsidRPr="00527C0F" w:rsidRDefault="008D7378" w:rsidP="008D7378">
      <w:pPr>
        <w:pStyle w:val="Prrafodelista"/>
        <w:numPr>
          <w:ilvl w:val="0"/>
          <w:numId w:val="6"/>
        </w:numPr>
        <w:rPr>
          <w:color w:val="404040" w:themeColor="text1" w:themeTint="BF"/>
        </w:rPr>
      </w:pPr>
      <w:r w:rsidRPr="008D7378">
        <w:rPr>
          <w:rFonts w:ascii="Verdana" w:hAnsi="Verdana"/>
          <w:color w:val="404040" w:themeColor="text1" w:themeTint="BF"/>
          <w:sz w:val="20"/>
          <w:szCs w:val="20"/>
        </w:rPr>
        <w:t xml:space="preserve">Método de corte incremental (ANSYS APDL): </w:t>
      </w:r>
      <w:hyperlink r:id="rId18" w:history="1">
        <w:r w:rsidR="00CD2A8E" w:rsidRPr="008D7378">
          <w:rPr>
            <w:rStyle w:val="Hipervnculo"/>
          </w:rPr>
          <w:t>https://www.youtube.com/watch?v=PI_QbHYSBPg</w:t>
        </w:r>
      </w:hyperlink>
    </w:p>
    <w:p w14:paraId="11C0B331" w14:textId="3513BCE2" w:rsidR="00CD2A8E" w:rsidRPr="00527C0F" w:rsidRDefault="008D7378" w:rsidP="008D7378">
      <w:pPr>
        <w:pStyle w:val="Prrafodelista"/>
        <w:numPr>
          <w:ilvl w:val="0"/>
          <w:numId w:val="6"/>
        </w:numPr>
        <w:rPr>
          <w:rFonts w:ascii="Verdana" w:hAnsi="Verdana"/>
          <w:color w:val="404040" w:themeColor="text1" w:themeTint="BF"/>
          <w:sz w:val="20"/>
          <w:szCs w:val="20"/>
        </w:rPr>
      </w:pPr>
      <w:r w:rsidRPr="008D7378">
        <w:rPr>
          <w:rFonts w:ascii="Verdana" w:hAnsi="Verdana"/>
          <w:color w:val="404040" w:themeColor="text1" w:themeTint="BF"/>
          <w:sz w:val="20"/>
          <w:szCs w:val="20"/>
        </w:rPr>
        <w:t xml:space="preserve">ASTM D2290 (Método de Disco Dividido): </w:t>
      </w:r>
      <w:hyperlink r:id="rId19" w:history="1">
        <w:r w:rsidRPr="008D7378">
          <w:rPr>
            <w:rStyle w:val="Hipervnculo"/>
          </w:rPr>
          <w:t>https://www.youtube.com/watch?v=fVcegpJ1Xc0</w:t>
        </w:r>
      </w:hyperlink>
    </w:p>
    <w:p w14:paraId="39A1A6FC" w14:textId="48CC68E4" w:rsidR="00264EA2" w:rsidRPr="00CD2A8E" w:rsidRDefault="00264EA2" w:rsidP="00264EA2">
      <w:pPr>
        <w:ind w:firstLine="0"/>
        <w:rPr>
          <w:rFonts w:ascii="Verdana" w:hAnsi="Verdana"/>
          <w:b/>
          <w:color w:val="1F3864" w:themeColor="accent5" w:themeShade="80"/>
          <w:sz w:val="20"/>
          <w:szCs w:val="20"/>
          <w:lang w:val="en-US"/>
        </w:rPr>
      </w:pPr>
      <w:r w:rsidRPr="00CD2A8E">
        <w:rPr>
          <w:rFonts w:ascii="Verdana" w:hAnsi="Verdana"/>
          <w:b/>
          <w:color w:val="1F3864" w:themeColor="accent5" w:themeShade="80"/>
          <w:sz w:val="20"/>
          <w:szCs w:val="20"/>
        </w:rPr>
        <w:t>Idiomas</w:t>
      </w:r>
    </w:p>
    <w:p w14:paraId="098FD5BC" w14:textId="522FBFF4" w:rsidR="00D434AF" w:rsidRPr="00504157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Inglês. </w:t>
      </w:r>
    </w:p>
    <w:p w14:paraId="6E074C02" w14:textId="77777777" w:rsidR="00264EA2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Alemão.</w:t>
      </w:r>
    </w:p>
    <w:p w14:paraId="28FBEA34" w14:textId="77777777" w:rsidR="00D434AF" w:rsidRPr="00504157" w:rsidRDefault="00D434AF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504157">
        <w:rPr>
          <w:rFonts w:ascii="Verdana" w:hAnsi="Verdana"/>
          <w:color w:val="404040" w:themeColor="text1" w:themeTint="BF"/>
          <w:sz w:val="20"/>
          <w:szCs w:val="20"/>
        </w:rPr>
        <w:t>Português.</w:t>
      </w:r>
    </w:p>
    <w:p w14:paraId="6354A1EF" w14:textId="77777777" w:rsidR="00D434AF" w:rsidRDefault="00264EA2" w:rsidP="00504157">
      <w:pPr>
        <w:spacing w:before="240"/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r>
        <w:rPr>
          <w:rFonts w:ascii="Verdana" w:hAnsi="Verdana"/>
          <w:b/>
          <w:color w:val="1F3864" w:themeColor="accent5" w:themeShade="80"/>
          <w:sz w:val="20"/>
          <w:szCs w:val="20"/>
        </w:rPr>
        <w:t>Habilidades</w:t>
      </w:r>
    </w:p>
    <w:p w14:paraId="40D52DE2" w14:textId="497CEFEB" w:rsidR="00504157" w:rsidRPr="00527C0F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Projeto mecânico (CAD): Autodesk Inventor | O Solidworks | Borda sólida | NX | </w:t>
      </w: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Autocad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4D4E0BB2" w14:textId="1462C63E" w:rsidR="00504157" w:rsidRPr="00527C0F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Simulação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 de Elementos Finitos (CAE): ANSYS | FEMAP | NX.</w:t>
      </w:r>
    </w:p>
    <w:p w14:paraId="61A6DD90" w14:textId="74472171" w:rsidR="00D67AA7" w:rsidRPr="00264EA2" w:rsidRDefault="00E757AD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Manufatura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(CAM): </w:t>
      </w:r>
      <w:proofErr w:type="spellStart"/>
      <w:r>
        <w:rPr>
          <w:rFonts w:ascii="Verdana" w:hAnsi="Verdana"/>
          <w:color w:val="404040" w:themeColor="text1" w:themeTint="BF"/>
          <w:sz w:val="20"/>
          <w:szCs w:val="20"/>
        </w:rPr>
        <w:t>Solidworks</w:t>
      </w:r>
      <w:proofErr w:type="spellEnd"/>
      <w:r>
        <w:rPr>
          <w:rFonts w:ascii="Verdana" w:hAnsi="Verdana"/>
          <w:color w:val="404040" w:themeColor="text1" w:themeTint="BF"/>
          <w:sz w:val="20"/>
          <w:szCs w:val="20"/>
        </w:rPr>
        <w:t xml:space="preserve"> | NX |.</w:t>
      </w:r>
    </w:p>
    <w:p w14:paraId="46238846" w14:textId="77777777" w:rsidR="00504157" w:rsidRPr="00264EA2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Simulação Computacional: Matlab | </w:t>
      </w: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Simulink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 | </w:t>
      </w:r>
      <w:proofErr w:type="spellStart"/>
      <w:r w:rsidRPr="00264EA2">
        <w:rPr>
          <w:rFonts w:ascii="Verdana" w:hAnsi="Verdana"/>
          <w:color w:val="404040" w:themeColor="text1" w:themeTint="BF"/>
          <w:sz w:val="20"/>
          <w:szCs w:val="20"/>
        </w:rPr>
        <w:t>Pitão</w:t>
      </w:r>
      <w:proofErr w:type="spellEnd"/>
      <w:r w:rsidRPr="00264EA2">
        <w:rPr>
          <w:rFonts w:ascii="Verdana" w:hAnsi="Verdana"/>
          <w:color w:val="404040" w:themeColor="text1" w:themeTint="BF"/>
          <w:sz w:val="20"/>
          <w:szCs w:val="20"/>
        </w:rPr>
        <w:t>.</w:t>
      </w:r>
    </w:p>
    <w:p w14:paraId="5C2FD2C0" w14:textId="77777777" w:rsidR="00504157" w:rsidRPr="00264EA2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Programação</w:t>
      </w:r>
      <w:proofErr w:type="spellEnd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: Python | </w:t>
      </w: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Javascript</w:t>
      </w:r>
      <w:proofErr w:type="spellEnd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| </w:t>
      </w: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Texto</w:t>
      </w:r>
      <w:proofErr w:type="spellEnd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datilografado</w:t>
      </w:r>
      <w:proofErr w:type="spellEnd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| GIT | GITHUB.</w:t>
      </w:r>
    </w:p>
    <w:p w14:paraId="31B4EA1D" w14:textId="2A7BA31D" w:rsidR="00504157" w:rsidRPr="00692ADB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Tecnologias</w:t>
      </w:r>
      <w:proofErr w:type="spellEnd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Web: HTML | CSS | </w:t>
      </w: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Reagir</w:t>
      </w:r>
      <w:proofErr w:type="spellEnd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| </w:t>
      </w: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PróximoJS</w:t>
      </w:r>
      <w:proofErr w:type="spellEnd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| NodeJS | Expresso | Django | API </w:t>
      </w: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rápida</w:t>
      </w:r>
      <w:proofErr w:type="spellEnd"/>
    </w:p>
    <w:p w14:paraId="048636A0" w14:textId="77777777" w:rsidR="00504157" w:rsidRPr="00527C0F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 xml:space="preserve">Automação/Robótica: Arduino | PLC Siemens.  </w:t>
      </w:r>
    </w:p>
    <w:p w14:paraId="2BEA54AB" w14:textId="77777777" w:rsidR="00504157" w:rsidRPr="00527C0F" w:rsidRDefault="00264EA2" w:rsidP="00264EA2">
      <w:pPr>
        <w:pStyle w:val="Prrafodelista"/>
        <w:numPr>
          <w:ilvl w:val="0"/>
          <w:numId w:val="3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Bancos de Dados: MySQL | PostgreSQL | MongoDB |SQLite.</w:t>
      </w:r>
    </w:p>
    <w:p w14:paraId="633DBAFC" w14:textId="77777777" w:rsidR="00EB7E8A" w:rsidRPr="00527C0F" w:rsidRDefault="00EB7E8A" w:rsidP="00EB7E8A">
      <w:p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</w:p>
    <w:p w14:paraId="0C19A4D9" w14:textId="77777777" w:rsidR="00EB7E8A" w:rsidRPr="00527C0F" w:rsidRDefault="00EB7E8A" w:rsidP="00EB7E8A">
      <w:p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</w:p>
    <w:p w14:paraId="7A81CA93" w14:textId="77777777" w:rsidR="00EB7E8A" w:rsidRPr="00527C0F" w:rsidRDefault="00EB7E8A" w:rsidP="00EB7E8A">
      <w:p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</w:p>
    <w:p w14:paraId="62C5E77C" w14:textId="77777777" w:rsidR="00EB7E8A" w:rsidRPr="00527C0F" w:rsidRDefault="00EB7E8A" w:rsidP="00EB7E8A">
      <w:p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</w:p>
    <w:p w14:paraId="57BEF4F8" w14:textId="77777777" w:rsidR="00D434AF" w:rsidRPr="00504157" w:rsidRDefault="00264EA2" w:rsidP="00504157">
      <w:pPr>
        <w:spacing w:before="240"/>
        <w:ind w:firstLine="0"/>
        <w:rPr>
          <w:rFonts w:ascii="Verdana" w:hAnsi="Verdana"/>
          <w:b/>
          <w:color w:val="1F3864" w:themeColor="accent5" w:themeShade="80"/>
          <w:sz w:val="20"/>
          <w:szCs w:val="20"/>
        </w:rPr>
      </w:pPr>
      <w:proofErr w:type="spellStart"/>
      <w:r w:rsidRPr="00264EA2">
        <w:rPr>
          <w:rFonts w:ascii="Verdana" w:hAnsi="Verdana"/>
          <w:b/>
          <w:color w:val="1F3864" w:themeColor="accent5" w:themeShade="80"/>
          <w:sz w:val="20"/>
          <w:szCs w:val="20"/>
        </w:rPr>
        <w:lastRenderedPageBreak/>
        <w:t>Treinamento</w:t>
      </w:r>
      <w:proofErr w:type="spellEnd"/>
      <w:r w:rsidRPr="00264EA2">
        <w:rPr>
          <w:rFonts w:ascii="Verdana" w:hAnsi="Verdana"/>
          <w:b/>
          <w:color w:val="1F3864" w:themeColor="accent5" w:themeShade="80"/>
          <w:sz w:val="20"/>
          <w:szCs w:val="20"/>
        </w:rPr>
        <w:t xml:space="preserve"> adicional</w:t>
      </w:r>
    </w:p>
    <w:p w14:paraId="53C8A78F" w14:textId="139CA755" w:rsidR="00831C53" w:rsidRPr="00C91880" w:rsidRDefault="00264EA2" w:rsidP="00264EA2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Simulação de Monte Carlo. Instituto Dan Beninson. 2024.</w:t>
      </w:r>
      <w:r w:rsidR="00831C53" w:rsidRPr="00C91880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53D0EE24" w14:textId="77777777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831C53">
        <w:rPr>
          <w:rFonts w:ascii="Verdana" w:hAnsi="Verdana"/>
          <w:color w:val="404040" w:themeColor="text1" w:themeTint="BF"/>
          <w:sz w:val="20"/>
          <w:szCs w:val="20"/>
        </w:rPr>
        <w:t>NodeJS de pilha completa. Codo a Codo 4.0. 2024.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114CC913" w14:textId="64026409" w:rsidR="00831C53" w:rsidRPr="00527C0F" w:rsidRDefault="00264EA2" w:rsidP="00264EA2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4EA2">
        <w:rPr>
          <w:rFonts w:ascii="Verdana" w:hAnsi="Verdana"/>
          <w:color w:val="404040" w:themeColor="text1" w:themeTint="BF"/>
          <w:sz w:val="20"/>
          <w:szCs w:val="20"/>
        </w:rPr>
        <w:t>Robótica com Arduino. Educación IT. 2024.</w:t>
      </w:r>
    </w:p>
    <w:p w14:paraId="49CAAA41" w14:textId="77777777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C91880">
        <w:rPr>
          <w:rFonts w:ascii="Verdana" w:hAnsi="Verdana"/>
          <w:color w:val="404040" w:themeColor="text1" w:themeTint="BF"/>
          <w:sz w:val="20"/>
          <w:szCs w:val="20"/>
        </w:rPr>
        <w:t>Estrutura</w:t>
      </w:r>
      <w:proofErr w:type="spellEnd"/>
      <w:r w:rsidRPr="00C91880">
        <w:rPr>
          <w:rFonts w:ascii="Verdana" w:hAnsi="Verdana"/>
          <w:color w:val="404040" w:themeColor="text1" w:themeTint="BF"/>
          <w:sz w:val="20"/>
          <w:szCs w:val="20"/>
        </w:rPr>
        <w:t xml:space="preserve"> do Django. Lado a Lado 4.0. 2023.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7EF25CF8" w14:textId="73546E40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831C53">
        <w:rPr>
          <w:rFonts w:ascii="Verdana" w:hAnsi="Verdana"/>
          <w:color w:val="404040" w:themeColor="text1" w:themeTint="BF"/>
          <w:sz w:val="20"/>
          <w:szCs w:val="20"/>
        </w:rPr>
        <w:t>MySQL. Educação em TI. 2023.</w:t>
      </w:r>
      <w:r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32E5A2BC" w14:textId="77777777" w:rsidR="00831C53" w:rsidRPr="00831C53" w:rsidRDefault="00831C53" w:rsidP="00831C53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831C53">
        <w:rPr>
          <w:rFonts w:ascii="Verdana" w:hAnsi="Verdana"/>
          <w:color w:val="404040" w:themeColor="text1" w:themeTint="BF"/>
          <w:sz w:val="20"/>
          <w:szCs w:val="20"/>
        </w:rPr>
        <w:t>Python de pilha completa. Lado a Lado 4.0. 2022.</w:t>
      </w:r>
    </w:p>
    <w:p w14:paraId="2EA0DDE4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Introdução</w:t>
      </w:r>
      <w:proofErr w:type="spellEnd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à </w:t>
      </w:r>
      <w:proofErr w:type="spellStart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>programação</w:t>
      </w:r>
      <w:proofErr w:type="spellEnd"/>
      <w:r w:rsidRPr="00527C0F">
        <w:rPr>
          <w:rFonts w:ascii="Verdana" w:hAnsi="Verdana"/>
          <w:color w:val="404040" w:themeColor="text1" w:themeTint="BF"/>
          <w:sz w:val="20"/>
          <w:szCs w:val="20"/>
          <w:lang w:val="en-US"/>
        </w:rPr>
        <w:t xml:space="preserve"> Python. Coursera. </w:t>
      </w:r>
      <w:r w:rsidRPr="00220FD4">
        <w:rPr>
          <w:rFonts w:ascii="Verdana" w:hAnsi="Verdana"/>
          <w:color w:val="404040" w:themeColor="text1" w:themeTint="BF"/>
          <w:sz w:val="20"/>
          <w:szCs w:val="20"/>
        </w:rPr>
        <w:t>2022.</w:t>
      </w:r>
      <w:r w:rsidR="00831C53"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6C6D3444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Pós-Graduação: "Técnicas de Análise e Caracterização de Polímeros/Biopolímeros, Nanocompósitos e Materiais Derivados". UBA. 2020.</w:t>
      </w:r>
      <w:r w:rsidR="00831C53"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347AF6A3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Curso: "Fundamentos de CAE (Engenharia Assistida por Computador)". ESSS. 2020.</w:t>
      </w:r>
    </w:p>
    <w:p w14:paraId="6C548E46" w14:textId="77777777" w:rsidR="00831C53" w:rsidRPr="00831C53" w:rsidRDefault="00220FD4" w:rsidP="00220F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  <w:lang w:val="en-US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Pós-Graduação: "Materiais Compósitos na Indústria". Universidad Nacional de Quilmes. 2018.</w:t>
      </w:r>
    </w:p>
    <w:p w14:paraId="6101D357" w14:textId="77777777" w:rsidR="00263CD4" w:rsidRDefault="00220FD4" w:rsidP="00263C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20FD4">
        <w:rPr>
          <w:rFonts w:ascii="Verdana" w:hAnsi="Verdana"/>
          <w:color w:val="404040" w:themeColor="text1" w:themeTint="BF"/>
          <w:sz w:val="20"/>
          <w:szCs w:val="20"/>
        </w:rPr>
        <w:t>Curso: "Materiais para reatores do tipo CANDU". CNEA. 2016.</w:t>
      </w:r>
      <w:r w:rsidR="00831C53" w:rsidRPr="00831C53">
        <w:rPr>
          <w:rFonts w:ascii="Verdana" w:hAnsi="Verdana"/>
          <w:color w:val="404040" w:themeColor="text1" w:themeTint="BF"/>
          <w:sz w:val="20"/>
          <w:szCs w:val="20"/>
        </w:rPr>
        <w:tab/>
      </w:r>
    </w:p>
    <w:p w14:paraId="5CB7E6FA" w14:textId="5EA71382" w:rsidR="00803485" w:rsidRPr="00263CD4" w:rsidRDefault="00220FD4" w:rsidP="00263CD4">
      <w:pPr>
        <w:pStyle w:val="Prrafodelista"/>
        <w:numPr>
          <w:ilvl w:val="0"/>
          <w:numId w:val="5"/>
        </w:numPr>
        <w:spacing w:before="0" w:after="160"/>
        <w:rPr>
          <w:rFonts w:ascii="Verdana" w:hAnsi="Verdana"/>
          <w:color w:val="404040" w:themeColor="text1" w:themeTint="BF"/>
          <w:sz w:val="20"/>
          <w:szCs w:val="20"/>
        </w:rPr>
      </w:pPr>
      <w:r w:rsidRPr="00263CD4">
        <w:rPr>
          <w:rFonts w:ascii="Verdana" w:hAnsi="Verdana"/>
          <w:color w:val="404040" w:themeColor="text1" w:themeTint="BF"/>
          <w:sz w:val="20"/>
          <w:szCs w:val="20"/>
        </w:rPr>
        <w:t>Diploma em Materiais para a Indústria Nuclear. Instituto Sábato. 2016.</w:t>
      </w:r>
    </w:p>
    <w:sectPr w:rsidR="00803485" w:rsidRPr="00263CD4" w:rsidSect="00D434AF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2056"/>
    <w:multiLevelType w:val="hybridMultilevel"/>
    <w:tmpl w:val="A81EF638"/>
    <w:lvl w:ilvl="0" w:tplc="5044CED0">
      <w:start w:val="21"/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1F24"/>
    <w:multiLevelType w:val="hybridMultilevel"/>
    <w:tmpl w:val="9E82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F41AD"/>
    <w:multiLevelType w:val="hybridMultilevel"/>
    <w:tmpl w:val="7D06AB0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34E15907"/>
    <w:multiLevelType w:val="hybridMultilevel"/>
    <w:tmpl w:val="67E8B3E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3AEE7B1C"/>
    <w:multiLevelType w:val="hybridMultilevel"/>
    <w:tmpl w:val="052A79D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AF80159"/>
    <w:multiLevelType w:val="hybridMultilevel"/>
    <w:tmpl w:val="9E2A205C"/>
    <w:lvl w:ilvl="0" w:tplc="2C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368331547">
    <w:abstractNumId w:val="4"/>
  </w:num>
  <w:num w:numId="2" w16cid:durableId="797525624">
    <w:abstractNumId w:val="2"/>
  </w:num>
  <w:num w:numId="3" w16cid:durableId="2145155351">
    <w:abstractNumId w:val="3"/>
  </w:num>
  <w:num w:numId="4" w16cid:durableId="1226530052">
    <w:abstractNumId w:val="1"/>
  </w:num>
  <w:num w:numId="5" w16cid:durableId="2059354809">
    <w:abstractNumId w:val="0"/>
  </w:num>
  <w:num w:numId="6" w16cid:durableId="765540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5A"/>
    <w:rsid w:val="00012CA3"/>
    <w:rsid w:val="000C2385"/>
    <w:rsid w:val="00137480"/>
    <w:rsid w:val="001477E5"/>
    <w:rsid w:val="001A6653"/>
    <w:rsid w:val="002138AD"/>
    <w:rsid w:val="00220FD4"/>
    <w:rsid w:val="00221235"/>
    <w:rsid w:val="00230FA2"/>
    <w:rsid w:val="00263CD4"/>
    <w:rsid w:val="00264EA2"/>
    <w:rsid w:val="002900B2"/>
    <w:rsid w:val="00295E9C"/>
    <w:rsid w:val="002A2B5F"/>
    <w:rsid w:val="002C3760"/>
    <w:rsid w:val="002E1A2C"/>
    <w:rsid w:val="00313442"/>
    <w:rsid w:val="003256D5"/>
    <w:rsid w:val="003734E7"/>
    <w:rsid w:val="00394EEF"/>
    <w:rsid w:val="003A3D2B"/>
    <w:rsid w:val="003B2E55"/>
    <w:rsid w:val="003B770F"/>
    <w:rsid w:val="00400393"/>
    <w:rsid w:val="0040084C"/>
    <w:rsid w:val="00414176"/>
    <w:rsid w:val="00467645"/>
    <w:rsid w:val="00471496"/>
    <w:rsid w:val="004F11C2"/>
    <w:rsid w:val="00504157"/>
    <w:rsid w:val="005117FE"/>
    <w:rsid w:val="00527C0F"/>
    <w:rsid w:val="00553D48"/>
    <w:rsid w:val="00560E50"/>
    <w:rsid w:val="00593031"/>
    <w:rsid w:val="005A217A"/>
    <w:rsid w:val="005B1069"/>
    <w:rsid w:val="005E3B6F"/>
    <w:rsid w:val="005F2E15"/>
    <w:rsid w:val="006179B5"/>
    <w:rsid w:val="00634D72"/>
    <w:rsid w:val="00655052"/>
    <w:rsid w:val="00692ADB"/>
    <w:rsid w:val="006C2D9C"/>
    <w:rsid w:val="006D3174"/>
    <w:rsid w:val="006E43FE"/>
    <w:rsid w:val="006F43A0"/>
    <w:rsid w:val="006F5800"/>
    <w:rsid w:val="00782273"/>
    <w:rsid w:val="00792D92"/>
    <w:rsid w:val="00803485"/>
    <w:rsid w:val="00805046"/>
    <w:rsid w:val="00831C53"/>
    <w:rsid w:val="00836301"/>
    <w:rsid w:val="008633D9"/>
    <w:rsid w:val="00863A7E"/>
    <w:rsid w:val="00891DC5"/>
    <w:rsid w:val="008B317D"/>
    <w:rsid w:val="008C7DAA"/>
    <w:rsid w:val="008D7378"/>
    <w:rsid w:val="00942143"/>
    <w:rsid w:val="0096044B"/>
    <w:rsid w:val="00A65E53"/>
    <w:rsid w:val="00AB5244"/>
    <w:rsid w:val="00B0004E"/>
    <w:rsid w:val="00B803A0"/>
    <w:rsid w:val="00B92EED"/>
    <w:rsid w:val="00BC2246"/>
    <w:rsid w:val="00C1617C"/>
    <w:rsid w:val="00C91880"/>
    <w:rsid w:val="00CD2A8E"/>
    <w:rsid w:val="00CD3E1C"/>
    <w:rsid w:val="00D1130F"/>
    <w:rsid w:val="00D22EE7"/>
    <w:rsid w:val="00D434AF"/>
    <w:rsid w:val="00D46D08"/>
    <w:rsid w:val="00D62F5A"/>
    <w:rsid w:val="00D67AA7"/>
    <w:rsid w:val="00D71AD8"/>
    <w:rsid w:val="00D75276"/>
    <w:rsid w:val="00D97F06"/>
    <w:rsid w:val="00DE425F"/>
    <w:rsid w:val="00DF5280"/>
    <w:rsid w:val="00DF6079"/>
    <w:rsid w:val="00E21587"/>
    <w:rsid w:val="00E244B2"/>
    <w:rsid w:val="00E32198"/>
    <w:rsid w:val="00E37DBD"/>
    <w:rsid w:val="00E757AD"/>
    <w:rsid w:val="00EB7E8A"/>
    <w:rsid w:val="00F052ED"/>
    <w:rsid w:val="00F25D0A"/>
    <w:rsid w:val="00F63FA0"/>
    <w:rsid w:val="00F72CB9"/>
    <w:rsid w:val="00F740DF"/>
    <w:rsid w:val="00FA3F26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66A6"/>
  <w15:chartTrackingRefBased/>
  <w15:docId w15:val="{FFA31D83-BB42-4B69-86B5-C39C8FD8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F5A"/>
    <w:pPr>
      <w:spacing w:before="120" w:after="120"/>
    </w:pPr>
    <w:rPr>
      <w:rFonts w:ascii="Times New Roman" w:hAnsi="Times New Roman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1617C"/>
    <w:pPr>
      <w:outlineLvl w:val="0"/>
    </w:pPr>
    <w:rPr>
      <w:rFonts w:cs="Times New Roman"/>
      <w:b/>
      <w:color w:val="5B9BD5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17C"/>
    <w:pPr>
      <w:outlineLvl w:val="1"/>
    </w:pPr>
    <w:rPr>
      <w:rFonts w:cs="Times New Roman"/>
      <w:b/>
      <w:color w:val="5B9BD5" w:themeColor="accent1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617C"/>
    <w:pPr>
      <w:outlineLvl w:val="2"/>
    </w:pPr>
    <w:rPr>
      <w:rFonts w:cs="Times New Roman"/>
      <w:b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s">
    <w:name w:val="Figuras"/>
    <w:basedOn w:val="Normal"/>
    <w:link w:val="FigurasCar"/>
    <w:qFormat/>
    <w:rsid w:val="00C1617C"/>
    <w:pPr>
      <w:jc w:val="center"/>
    </w:pPr>
    <w:rPr>
      <w:rFonts w:cs="Times New Roman"/>
      <w:b/>
    </w:rPr>
  </w:style>
  <w:style w:type="character" w:customStyle="1" w:styleId="FigurasCar">
    <w:name w:val="Figuras Car"/>
    <w:basedOn w:val="Fuentedeprrafopredeter"/>
    <w:link w:val="Figuras"/>
    <w:rsid w:val="00C1617C"/>
    <w:rPr>
      <w:rFonts w:ascii="Times New Roman" w:hAnsi="Times New Roman" w:cs="Times New Roman"/>
      <w:b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C1617C"/>
    <w:rPr>
      <w:rFonts w:ascii="Times New Roman" w:hAnsi="Times New Roman" w:cs="Times New Roman"/>
      <w:b/>
      <w:color w:val="5B9BD5" w:themeColor="accent1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1617C"/>
    <w:rPr>
      <w:rFonts w:ascii="Times New Roman" w:hAnsi="Times New Roman" w:cs="Times New Roman"/>
      <w:b/>
      <w:color w:val="5B9BD5" w:themeColor="accent1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C1617C"/>
    <w:rPr>
      <w:rFonts w:ascii="Times New Roman" w:hAnsi="Times New Roman" w:cs="Times New Roman"/>
      <w:b/>
      <w:color w:val="5B9BD5" w:themeColor="accent1"/>
      <w:lang w:val="es-AR"/>
    </w:rPr>
  </w:style>
  <w:style w:type="paragraph" w:customStyle="1" w:styleId="Tablas">
    <w:name w:val="Tablas"/>
    <w:basedOn w:val="Normal"/>
    <w:link w:val="TablasCar"/>
    <w:qFormat/>
    <w:rsid w:val="00C1617C"/>
    <w:pPr>
      <w:jc w:val="center"/>
    </w:pPr>
    <w:rPr>
      <w:rFonts w:cs="Times New Roman"/>
      <w:b/>
    </w:rPr>
  </w:style>
  <w:style w:type="character" w:customStyle="1" w:styleId="TablasCar">
    <w:name w:val="Tablas Car"/>
    <w:basedOn w:val="Fuentedeprrafopredeter"/>
    <w:link w:val="Tablas"/>
    <w:rsid w:val="00C1617C"/>
    <w:rPr>
      <w:rFonts w:ascii="Times New Roman" w:hAnsi="Times New Roman" w:cs="Times New Roman"/>
      <w:b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17C"/>
    <w:pPr>
      <w:numPr>
        <w:ilvl w:val="1"/>
      </w:numPr>
      <w:ind w:firstLine="227"/>
    </w:pPr>
    <w:rPr>
      <w:rFonts w:eastAsiaTheme="minorEastAsia" w:cs="Times New Roman"/>
      <w:color w:val="5A5A5A" w:themeColor="text1" w:themeTint="A5"/>
      <w:spacing w:val="15"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rsid w:val="00C1617C"/>
    <w:rPr>
      <w:rFonts w:ascii="Times New Roman" w:eastAsiaTheme="minorEastAsia" w:hAnsi="Times New Roman" w:cs="Times New Roman"/>
      <w:color w:val="5A5A5A" w:themeColor="text1" w:themeTint="A5"/>
      <w:spacing w:val="15"/>
      <w:sz w:val="16"/>
      <w:szCs w:val="16"/>
      <w:lang w:val="es-AR"/>
    </w:rPr>
  </w:style>
  <w:style w:type="paragraph" w:customStyle="1" w:styleId="Consolanegro">
    <w:name w:val="Consola negro"/>
    <w:basedOn w:val="Normal"/>
    <w:qFormat/>
    <w:rsid w:val="00B803A0"/>
    <w:rPr>
      <w:rFonts w:ascii="Consolas" w:hAnsi="Consolas"/>
      <w:color w:val="FFFFFF" w:themeColor="background1"/>
      <w:lang w:val="es-MX"/>
    </w:rPr>
  </w:style>
  <w:style w:type="character" w:customStyle="1" w:styleId="fontstyle01">
    <w:name w:val="fontstyle01"/>
    <w:basedOn w:val="Fuentedeprrafopredeter"/>
    <w:rsid w:val="00D62F5A"/>
    <w:rPr>
      <w:b w:val="0"/>
      <w:bCs w:val="0"/>
      <w:i w:val="0"/>
      <w:iCs w:val="0"/>
      <w:color w:val="000000"/>
      <w:sz w:val="100"/>
      <w:szCs w:val="100"/>
    </w:rPr>
  </w:style>
  <w:style w:type="table" w:styleId="Tablaconcuadrcula">
    <w:name w:val="Table Grid"/>
    <w:basedOn w:val="Tablanormal"/>
    <w:uiPriority w:val="39"/>
    <w:rsid w:val="00BC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2E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72C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3E1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2A8E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27C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ustavo-francisco-eichhorn/" TargetMode="External"/><Relationship Id="rId13" Type="http://schemas.openxmlformats.org/officeDocument/2006/relationships/hyperlink" Target="https://gustavo-f-eichhorn.netlify.app/" TargetMode="External"/><Relationship Id="rId18" Type="http://schemas.openxmlformats.org/officeDocument/2006/relationships/hyperlink" Target="https://www.youtube.com/watch?v=PI_QbHYSBP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file:///C:\Users\Gustavo\OneDrive\Personal\CV%202018\CVs%20Gustavo\eichhorn.gustavof@gmail.com" TargetMode="External"/><Relationship Id="rId12" Type="http://schemas.openxmlformats.org/officeDocument/2006/relationships/hyperlink" Target="https://gustavo-f-e.github.io/front-end-calculos-tesis/" TargetMode="External"/><Relationship Id="rId17" Type="http://schemas.openxmlformats.org/officeDocument/2006/relationships/hyperlink" Target="https://www.youtube.com/watch?v=e4vdb0lk43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ustavo-f-eichhorn.netlify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543446521419" TargetMode="External"/><Relationship Id="rId11" Type="http://schemas.openxmlformats.org/officeDocument/2006/relationships/hyperlink" Target="https://www.linkedin.com/pulse/m%25C3%25A9todo-del-corte-incremental-para-la-medici%25C3%25B3n-de-en-tubos-eichhorn-rcfjf/?trackingId=SqWdHvxxQwSbbtBRHKsjVA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posts/gustavo-francisco-eichhorn_52078586pdf-activity-7160696237552287744-RPAk?utm_source=share&amp;utm_medium=member_desktop" TargetMode="External"/><Relationship Id="rId10" Type="http://schemas.openxmlformats.org/officeDocument/2006/relationships/hyperlink" Target="https://tesis-gfe-tensiones-residuales.netlify.app/" TargetMode="External"/><Relationship Id="rId19" Type="http://schemas.openxmlformats.org/officeDocument/2006/relationships/hyperlink" Target="https://www.youtube.com/watch?v=fVcegpJ1Xc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stavo-f-eichhorn.netlify.app/" TargetMode="External"/><Relationship Id="rId14" Type="http://schemas.openxmlformats.org/officeDocument/2006/relationships/hyperlink" Target="https://www.linkedin.com/pulse/c%25C3%25A1lculo-de-fibra-y-resina-mediante-t%25C3%25A9cnicas-eichhorn-epi3f/?trackingId=1lu3w7IpRIyojhb92fO3lQ%3D%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BA457-89CD-4F50-AA1D-EDF563BF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Francisco Eichhorn</cp:lastModifiedBy>
  <cp:revision>1</cp:revision>
  <dcterms:created xsi:type="dcterms:W3CDTF">2025-09-24T11:17:00Z</dcterms:created>
  <dcterms:modified xsi:type="dcterms:W3CDTF">2025-09-24T11:25:00Z</dcterms:modified>
</cp:coreProperties>
</file>