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Manual de Fluxo de Trabalho e CI — SCPI</w:t>
      </w:r>
    </w:p>
    <w:p>
      <w:pPr>
        <w:jc w:val="center"/>
      </w:pPr>
      <w:r>
        <w:t>Como uma mudança vai do editor até a produção</w:t>
      </w:r>
    </w:p>
    <w:p>
      <w:pPr>
        <w:jc w:val="center"/>
      </w:pPr>
      <w:r>
        <w:t>Versão 1.0  •  2026-08-18  •  Equipe SCPI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Após abrir no Word: clique com o botão direito sobre o sumário e escolha “Atualizar Campo” → “Atualizar o índice inteiro” para preencher as páginas.</w:t>
      </w:r>
    </w:p>
    <w:p>
      <w:r>
        <w:fldChar w:fldCharType="begin"/>
      </w:r>
      <w:r>
        <w:instrText xml:space="preserve">TOC \o "1-3" \h \z \u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2"/>
      </w:pPr>
      <w:r>
        <w:t>1.1 Para quem é este manual</w:t>
      </w:r>
    </w:p>
    <w:p>
      <w:r>
        <w:t xml:space="preserve">Este manual descreve o caminho que uma mudança de código percorre no SCPI: como abrir uma branch sem se machucar, o que os dois workflows do GitHub Actions verificam a cada push e a cada Pull Request, o que o Dependabot atualiza sozinho e o que ele ignora de propósito, e o que fazer quando o </w:t>
      </w:r>
      <w:r>
        <w:rPr>
          <w:b/>
        </w:rPr>
        <w:t>Security Scan</w:t>
      </w:r>
      <w:r>
        <w:t xml:space="preserve"> fica vermelho.</w:t>
      </w:r>
    </w:p>
    <w:p>
      <w:r>
        <w:t xml:space="preserve">Ele parte de quem já tem o ambiente montado — clonar, instalar e subir os quatro componentes está no Manual de Ambiente de Desenvolvimento — e termina em como uma mudança chega à </w:t>
      </w:r>
      <w:r>
        <w:rPr>
          <w:rFonts w:ascii="Consolas" w:hAnsi="Consolas"/>
          <w:sz w:val="20"/>
        </w:rPr>
        <w:t>main</w:t>
      </w:r>
      <w:r>
        <w:t xml:space="preserve"> pronta para o deploy manual, descrito no Manual da VM de Produção (ainda não escrito).</w:t>
      </w:r>
    </w:p>
    <w:p>
      <w:pPr>
        <w:pStyle w:val="Heading2"/>
      </w:pPr>
      <w:r>
        <w:t>1.2 Como ler</w:t>
      </w:r>
    </w:p>
    <w:p>
      <w:r>
        <w:t>Os capítulos seguem a ordem cronológica de uma mudança: branch, commits, Pull Request, o que os workflows verificam, o que o Dependabot propõe sozinho, e o que fazer quando alguma coisa fica vermelha. Depois da primeira leitura, os capítulos de Problemas conhecidos e Referência rápida são o que você vai reabrir.</w:t>
      </w:r>
    </w:p>
    <w:p>
      <w:r>
        <w:t>Os comandos deste manual rodam em shell POSIX (bash), porque é o que os workflows do GitHub Actions usam internamente e o que reproduz o comportamento deles com mais fidelidade. Quando um comando só faz sentido no PowerShell, o texto avisa.</w:t>
      </w:r>
    </w:p>
    <w:p>
      <w:pPr>
        <w:pStyle w:val="Heading2"/>
      </w:pPr>
      <w:r>
        <w:t>1.3 O que não está aqui</w:t>
      </w:r>
    </w:p>
    <w:p>
      <w:pPr>
        <w:pStyle w:val="ListBullet"/>
      </w:pPr>
      <w:r>
        <w:rPr>
          <w:b/>
        </w:rPr>
        <w:t>Montagem do ambiente local</w:t>
      </w:r>
      <w:r>
        <w:t xml:space="preserve"> — clonar, </w:t>
      </w:r>
      <w:r>
        <w:rPr>
          <w:rFonts w:ascii="Consolas" w:hAnsi="Consolas"/>
          <w:sz w:val="20"/>
        </w:rPr>
        <w:t>.env</w:t>
      </w:r>
      <w:r>
        <w:t>, banco, subir API/portal/app — está no</w:t>
      </w:r>
    </w:p>
    <w:p>
      <w:r>
        <w:t>Manual de Ambiente de Desenvolvimento. Este manual assume esse trabalho pronto.</w:t>
      </w:r>
    </w:p>
    <w:p>
      <w:pPr>
        <w:pStyle w:val="ListBullet"/>
      </w:pPr>
      <w:r>
        <w:rPr>
          <w:b/>
        </w:rPr>
        <w:t>A VM de produção, o deploy e o systemd</w:t>
      </w:r>
      <w:r>
        <w:t xml:space="preserve"> — estão no Manual da VM de Produção (ainda não</w:t>
      </w:r>
    </w:p>
    <w:p>
      <w:r>
        <w:t xml:space="preserve">escrito). Os workflows deste manual </w:t>
      </w:r>
      <w:r>
        <w:rPr>
          <w:b/>
        </w:rPr>
        <w:t>não fazem deploy</w:t>
      </w:r>
      <w:r>
        <w:t>: eles só travam ou liberam merge. Quem publica em produção é o Gustavo, à mão, com acesso à VM — o caminho desse acesso será documentado no Manual da VM de Produção.</w:t>
      </w:r>
    </w:p>
    <w:p>
      <w:pPr>
        <w:pStyle w:val="ListBullet"/>
      </w:pPr>
      <w:r>
        <w:rPr>
          <w:b/>
        </w:rPr>
        <w:t>Contas de terceiros e a origem das credenciais</w:t>
      </w:r>
      <w:r>
        <w:t xml:space="preserve"> de CI (não há nenhuma neste projeto além</w:t>
      </w:r>
    </w:p>
    <w:p>
      <w:r>
        <w:t xml:space="preserve">do </w:t>
      </w:r>
      <w:r>
        <w:rPr>
          <w:rFonts w:ascii="Consolas" w:hAnsi="Consolas"/>
          <w:sz w:val="20"/>
        </w:rPr>
        <w:t>GITHUB_TOKEN</w:t>
      </w:r>
      <w:r>
        <w:t xml:space="preserve"> automático) estão fora do escopo — os dois workflows deste manual não usam segredo nenhum de conta externa.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nenhum valor de segredo aparece neste manual. Onde um segredo é citado — o </w:t>
      </w:r>
      <w:r>
        <w:rPr>
          <w:rFonts w:ascii="Consolas" w:hAnsi="Consolas"/>
          <w:sz w:val="20"/>
        </w:rPr>
        <w:t>SECRET_KEY</w:t>
      </w:r>
      <w:r>
        <w:t xml:space="preserve"> dummy do CI, por exemplo — o texto usa o valor exatamente como ele está no repositório, marcado como fake pelo próprio comentário do arquivo.</w:t>
      </w:r>
    </w:p>
    <w:p>
      <w:pPr>
        <w:pStyle w:val="Heading1"/>
      </w:pPr>
      <w:r>
        <w:t>2 Ciclo de uma mudança</w:t>
      </w:r>
    </w:p>
    <w:p>
      <w:pPr>
        <w:pStyle w:val="Heading2"/>
      </w:pPr>
      <w:r>
        <w:t>2.1 Criar a branch</w:t>
      </w:r>
    </w:p>
    <w:p>
      <w:r>
        <w:t>Antes de criar, veja o que já existe:</w:t>
      </w:r>
    </w:p>
    <w:p>
      <w:pPr>
        <w:shd w:val="clear" w:fill="F2F2F2"/>
      </w:pPr>
      <w:r>
        <w:rPr>
          <w:rFonts w:ascii="Consolas" w:hAnsi="Consolas"/>
          <w:sz w:val="18"/>
        </w:rPr>
        <w:t>git branch</w:t>
      </w:r>
    </w:p>
    <w:p>
      <w:r>
        <w:t xml:space="preserve">Crie a sua branch </w:t>
      </w:r>
      <w:r>
        <w:rPr>
          <w:b/>
        </w:rPr>
        <w:t>sempre</w:t>
      </w:r>
      <w:r>
        <w:t xml:space="preserve"> com </w:t>
      </w:r>
      <w:r>
        <w:rPr>
          <w:rFonts w:ascii="Consolas" w:hAnsi="Consolas"/>
          <w:sz w:val="20"/>
        </w:rPr>
        <w:t>--no-track</w:t>
      </w:r>
      <w:r>
        <w:t xml:space="preserve">, a partir de </w:t>
      </w:r>
      <w:r>
        <w:rPr>
          <w:rFonts w:ascii="Consolas" w:hAnsi="Consolas"/>
          <w:sz w:val="20"/>
        </w:rPr>
        <w:t>origin/main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git checkout -b feat/minha-funcionalidade --no-track origin/main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nunca omita o </w:t>
      </w:r>
      <w:r>
        <w:rPr>
          <w:rFonts w:ascii="Consolas" w:hAnsi="Consolas"/>
          <w:sz w:val="20"/>
        </w:rPr>
        <w:t>--no-track</w:t>
      </w:r>
      <w:r>
        <w:t xml:space="preserve">. Sem ele, o upstream da branch vira </w:t>
      </w:r>
      <w:r>
        <w:rPr>
          <w:rFonts w:ascii="Consolas" w:hAnsi="Consolas"/>
          <w:sz w:val="20"/>
        </w:rPr>
        <w:t>origin/main</w:t>
      </w:r>
      <w:r>
        <w:t xml:space="preserve">, e um </w:t>
      </w:r>
      <w:r>
        <w:rPr>
          <w:rFonts w:ascii="Consolas" w:hAnsi="Consolas"/>
          <w:sz w:val="20"/>
        </w:rPr>
        <w:t>git push</w:t>
      </w:r>
      <w:r>
        <w:t xml:space="preserve"> sem argumentos empurra o commit </w:t>
      </w:r>
      <w:r>
        <w:rPr>
          <w:b/>
        </w:rPr>
        <w:t xml:space="preserve">direto para a </w:t>
      </w:r>
      <w:r>
        <w:rPr>
          <w:rFonts w:ascii="Consolas" w:hAnsi="Consolas"/>
          <w:b/>
          <w:sz w:val="20"/>
        </w:rPr>
        <w:t>main</w:t>
      </w:r>
      <w:r>
        <w:t xml:space="preserve">, contornando Pull Request, revisão e a política de squash. Foi exatamente o que aconteceu em 2026-07-31: a branch </w:t>
      </w:r>
      <w:r>
        <w:rPr>
          <w:rFonts w:ascii="Consolas" w:hAnsi="Consolas"/>
          <w:sz w:val="20"/>
        </w:rPr>
        <w:t>chore/limpeza-pos-chamada-explicita</w:t>
      </w:r>
      <w:r>
        <w:t xml:space="preserve"> foi criada sem </w:t>
      </w:r>
      <w:r>
        <w:rPr>
          <w:rFonts w:ascii="Consolas" w:hAnsi="Consolas"/>
          <w:sz w:val="20"/>
        </w:rPr>
        <w:t>--no-track</w:t>
      </w:r>
      <w:r>
        <w:t xml:space="preserve">, e o commit </w:t>
      </w:r>
      <w:r>
        <w:rPr>
          <w:rFonts w:ascii="Consolas" w:hAnsi="Consolas"/>
          <w:sz w:val="20"/>
        </w:rPr>
        <w:t>d5149ae1</w:t>
      </w:r>
      <w:r>
        <w:t xml:space="preserve"> foi parar direto na </w:t>
      </w:r>
      <w:r>
        <w:rPr>
          <w:rFonts w:ascii="Consolas" w:hAnsi="Consolas"/>
          <w:sz w:val="20"/>
        </w:rPr>
        <w:t>main</w:t>
      </w:r>
      <w:r>
        <w:t>. Não foi revertido — reescrever histórico já publicado seria pior que o incidente em si.</w:t>
      </w:r>
    </w:p>
    <w:p>
      <w:r>
        <w:t xml:space="preserve">Confira a linha que o Git imprime ao criar a branch. Se ela disser </w:t>
      </w:r>
      <w:r>
        <w:rPr>
          <w:rFonts w:ascii="Consolas" w:hAnsi="Consolas"/>
          <w:sz w:val="20"/>
        </w:rPr>
        <w:t>set up to track 'origin/main'</w:t>
      </w:r>
      <w:r>
        <w:t xml:space="preserve">, o </w:t>
      </w:r>
      <w:r>
        <w:rPr>
          <w:rFonts w:ascii="Consolas" w:hAnsi="Consolas"/>
          <w:sz w:val="20"/>
        </w:rPr>
        <w:t>--no-track</w:t>
      </w:r>
      <w:r>
        <w:t xml:space="preserve"> não pegou — corrija antes de commitar qualquer coisa.</w:t>
      </w:r>
    </w:p>
    <w:p>
      <w:pPr>
        <w:pStyle w:val="Heading2"/>
      </w:pPr>
      <w:r>
        <w:t>2.2 Commits</w:t>
      </w:r>
    </w:p>
    <w:p>
      <w:r>
        <w:t>O projeto usa Conventional Commits, em português: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Prefixo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Quando usar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feat:</w:t>
            </w:r>
          </w:p>
        </w:tc>
        <w:tc>
          <w:tcPr>
            <w:tcW w:type="dxa" w:w="4320"/>
          </w:tcPr>
          <w:p>
            <w:r/>
            <w:r>
              <w:t>Funcionalidade nova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fix:</w:t>
            </w:r>
          </w:p>
        </w:tc>
        <w:tc>
          <w:tcPr>
            <w:tcW w:type="dxa" w:w="4320"/>
          </w:tcPr>
          <w:p>
            <w:r/>
            <w:r>
              <w:t>Correção de defeito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refactor:</w:t>
            </w:r>
          </w:p>
        </w:tc>
        <w:tc>
          <w:tcPr>
            <w:tcW w:type="dxa" w:w="4320"/>
          </w:tcPr>
          <w:p>
            <w:r/>
            <w:r>
              <w:t>Mudança de estrutura sem mudança de comportamento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docs:</w:t>
            </w:r>
          </w:p>
        </w:tc>
        <w:tc>
          <w:tcPr>
            <w:tcW w:type="dxa" w:w="4320"/>
          </w:tcPr>
          <w:p>
            <w:r/>
            <w:r>
              <w:t>Documentação, incluindo os manuais desta suíte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chore:</w:t>
            </w:r>
          </w:p>
        </w:tc>
        <w:tc>
          <w:tcPr>
            <w:tcW w:type="dxa" w:w="4320"/>
          </w:tcPr>
          <w:p>
            <w:r/>
            <w:r>
              <w:t>Manutenção, dependências, configuração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test:</w:t>
            </w:r>
          </w:p>
        </w:tc>
        <w:tc>
          <w:tcPr>
            <w:tcW w:type="dxa" w:w="4320"/>
          </w:tcPr>
          <w:p>
            <w:r/>
            <w:r>
              <w:t>Testes, sem mudança de código de produção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no fluxo atual do projeto, quem executa </w:t>
      </w:r>
      <w:r>
        <w:rPr>
          <w:rFonts w:ascii="Consolas" w:hAnsi="Consolas"/>
          <w:sz w:val="20"/>
        </w:rPr>
        <w:t>git commit</w:t>
      </w:r>
      <w:r>
        <w:t xml:space="preserve">, </w:t>
      </w:r>
      <w:r>
        <w:rPr>
          <w:rFonts w:ascii="Consolas" w:hAnsi="Consolas"/>
          <w:sz w:val="20"/>
        </w:rPr>
        <w:t>git push</w:t>
      </w:r>
      <w:r>
        <w:t xml:space="preserve"> e abre o Pull Request é o Gustavo, dono do repositório. Um assistente automatizado que trabalha no código prepara a mudança e a mensagem de commit sugerida, mas não executa nenhum dos três comandos.</w:t>
      </w:r>
    </w:p>
    <w:p>
      <w:pPr>
        <w:pStyle w:val="Heading2"/>
      </w:pPr>
      <w:r>
        <w:t>2.3 Antes de abrir o Pull Request</w:t>
      </w:r>
    </w:p>
    <w:p>
      <w:r>
        <w:t>Esta lista antecipa o que os workflows vão conferir — rodá-la localmente é mais rápido do que esperar o CI:</w:t>
      </w:r>
    </w:p>
    <w:p>
      <w:pPr>
        <w:pStyle w:val="ListBullet"/>
      </w:pPr>
      <w:r>
        <w:t xml:space="preserve">Suíte do BackEnd verde: </w:t>
      </w:r>
      <w:r>
        <w:rPr>
          <w:rFonts w:ascii="Consolas" w:hAnsi="Consolas"/>
          <w:sz w:val="20"/>
        </w:rPr>
        <w:t>python -m pytest tests -v</w:t>
      </w:r>
      <w:r>
        <w:t xml:space="preserve"> dentro de </w:t>
      </w:r>
      <w:r>
        <w:rPr>
          <w:rFonts w:ascii="Consolas" w:hAnsi="Consolas"/>
          <w:sz w:val="20"/>
        </w:rPr>
        <w:t>BackEnd/</w:t>
      </w:r>
      <w:r>
        <w:t>.</w:t>
      </w:r>
    </w:p>
    <w:p>
      <w:pPr>
        <w:pStyle w:val="ListBullet"/>
      </w:pPr>
      <w:r>
        <w:t xml:space="preserve">Se mexeu em classe Tailwind: </w:t>
      </w:r>
      <w:r>
        <w:rPr>
          <w:rFonts w:ascii="Consolas" w:hAnsi="Consolas"/>
          <w:sz w:val="20"/>
        </w:rPr>
        <w:t>npm run build</w:t>
      </w:r>
      <w:r>
        <w:t xml:space="preserve"> dentro de </w:t>
      </w:r>
      <w:r>
        <w:rPr>
          <w:rFonts w:ascii="Consolas" w:hAnsi="Consolas"/>
          <w:sz w:val="20"/>
        </w:rPr>
        <w:t>portal/</w:t>
      </w:r>
      <w:r>
        <w:t>, com o CSS resultante</w:t>
      </w:r>
    </w:p>
    <w:p>
      <w:r>
        <w:t>commitado junto.</w:t>
      </w:r>
    </w:p>
    <w:p>
      <w:pPr>
        <w:pStyle w:val="ListBullet"/>
      </w:pPr>
      <w:r>
        <w:t xml:space="preserve">Se mexeu no app: </w:t>
      </w:r>
      <w:r>
        <w:rPr>
          <w:rFonts w:ascii="Consolas" w:hAnsi="Consolas"/>
          <w:sz w:val="20"/>
        </w:rPr>
        <w:t>npx tsc --noEmit</w:t>
      </w:r>
      <w:r>
        <w:t xml:space="preserve"> e </w:t>
      </w:r>
      <w:r>
        <w:rPr>
          <w:rFonts w:ascii="Consolas" w:hAnsi="Consolas"/>
          <w:sz w:val="20"/>
        </w:rPr>
        <w:t>npm run lint</w:t>
      </w:r>
      <w:r>
        <w:t xml:space="preserve"> dentro de </w:t>
      </w:r>
      <w:r>
        <w:rPr>
          <w:rFonts w:ascii="Consolas" w:hAnsi="Consolas"/>
          <w:sz w:val="20"/>
        </w:rPr>
        <w:t>app/</w:t>
      </w:r>
      <w:r>
        <w:t>, ambos sem erro.</w:t>
      </w:r>
    </w:p>
    <w:p>
      <w:pPr>
        <w:pStyle w:val="ListBullet"/>
      </w:pPr>
      <w:r>
        <w:t xml:space="preserve">Nenhum segredo no diff. O </w:t>
      </w:r>
      <w:r>
        <w:rPr>
          <w:rFonts w:ascii="Consolas" w:hAnsi="Consolas"/>
          <w:sz w:val="20"/>
        </w:rPr>
        <w:t>.env</w:t>
      </w:r>
      <w:r>
        <w:t xml:space="preserve"> está no </w:t>
      </w:r>
      <w:r>
        <w:rPr>
          <w:rFonts w:ascii="Consolas" w:hAnsi="Consolas"/>
          <w:sz w:val="20"/>
        </w:rPr>
        <w:t>.gitignore</w:t>
      </w:r>
      <w:r>
        <w:t>, mas uma chave colada em código ou em</w:t>
      </w:r>
    </w:p>
    <w:p>
      <w:r>
        <w:t>teste passa por ele sem esbarrar em nada — é o Gitleaks, no CI, que pega isso.</w:t>
      </w:r>
    </w:p>
    <w:p>
      <w:pPr>
        <w:pStyle w:val="Heading2"/>
      </w:pPr>
      <w:r>
        <w:t>2.4 Abrir o Pull Request</w:t>
      </w:r>
    </w:p>
    <w:p>
      <w:r>
        <w:t xml:space="preserve">Abra o Pull Request contra </w:t>
      </w:r>
      <w:r>
        <w:rPr>
          <w:rFonts w:ascii="Consolas" w:hAnsi="Consolas"/>
          <w:sz w:val="20"/>
        </w:rPr>
        <w:t>main</w:t>
      </w:r>
      <w:r>
        <w:t xml:space="preserve">, descrevendo o que muda e por quê. Não referencie por caminho os artefatos de planejamento em </w:t>
      </w:r>
      <w:r>
        <w:rPr>
          <w:rFonts w:ascii="Consolas" w:hAnsi="Consolas"/>
          <w:sz w:val="20"/>
        </w:rPr>
        <w:t>docs/superpowers/</w:t>
      </w:r>
      <w:r>
        <w:t>: são artefatos locais de trabalho, não versionados, e não existem para quem lê o Pull Request depois. Referencie pelo conteúdo da mudança, não pelo processo que a gerou.</w:t>
      </w:r>
    </w:p>
    <w:p>
      <w:pPr>
        <w:pStyle w:val="Heading2"/>
      </w:pPr>
      <w:r>
        <w:t>2.5 Squash merge</w:t>
      </w:r>
    </w:p>
    <w:p>
      <w:r>
        <w:t xml:space="preserve">Os Pull Requests são integrados por </w:t>
      </w:r>
      <w:r>
        <w:rPr>
          <w:b/>
        </w:rPr>
        <w:t>squash merge</w:t>
      </w:r>
      <w:r>
        <w:t xml:space="preserve">: a branch inteira entra na </w:t>
      </w:r>
      <w:r>
        <w:rPr>
          <w:rFonts w:ascii="Consolas" w:hAnsi="Consolas"/>
          <w:sz w:val="20"/>
        </w:rPr>
        <w:t>main</w:t>
      </w:r>
      <w:r>
        <w:t xml:space="preserve"> como um único commit novo, e a branch de origem perde parentesco com a </w:t>
      </w:r>
      <w:r>
        <w:rPr>
          <w:rFonts w:ascii="Consolas" w:hAnsi="Consolas"/>
          <w:sz w:val="20"/>
        </w:rPr>
        <w:t>main</w:t>
      </w:r>
      <w:r>
        <w:t xml:space="preserve"> — nenhum SHA dela sobrevive.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depois que um Pull Request é mergeado, não acrescente commits àquela branch. O Pull Request seguinte, aberto a partir dela, conflita em </w:t>
      </w:r>
      <w:r>
        <w:rPr>
          <w:b/>
        </w:rPr>
        <w:t>todos</w:t>
      </w:r>
      <w:r>
        <w:t xml:space="preserve"> os arquivos por história divergente — sem conflito real de conteúdo. Foi o que aconteceu na PR #57, em 2026-07-20.</w:t>
      </w:r>
    </w:p>
    <w:p>
      <w:r>
        <w:t xml:space="preserve">Se já houver commits novos numa branch mergeada, a saída sem reescrever histórico é criar uma branch nova a partir de </w:t>
      </w:r>
      <w:r>
        <w:rPr>
          <w:rFonts w:ascii="Consolas" w:hAnsi="Consolas"/>
          <w:sz w:val="20"/>
        </w:rPr>
        <w:t>origin/main</w:t>
      </w:r>
      <w:r>
        <w:t xml:space="preserve"> e trazer só o que falta:</w:t>
      </w:r>
    </w:p>
    <w:p>
      <w:pPr>
        <w:shd w:val="clear" w:fill="F2F2F2"/>
      </w:pPr>
      <w:r>
        <w:rPr>
          <w:rFonts w:ascii="Consolas" w:hAnsi="Consolas"/>
          <w:sz w:val="18"/>
        </w:rPr>
        <w:t>git checkout -b nova origin/main</w:t>
      </w:r>
    </w:p>
    <w:p>
      <w:pPr>
        <w:shd w:val="clear" w:fill="F2F2F2"/>
      </w:pPr>
      <w:r>
        <w:rPr>
          <w:rFonts w:ascii="Consolas" w:hAnsi="Consolas"/>
          <w:sz w:val="18"/>
        </w:rPr>
        <w:t>git cherry-pick &lt;sha-do-commit-novo&gt;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para saber se um commit ficou de fora da </w:t>
      </w:r>
      <w:r>
        <w:rPr>
          <w:rFonts w:ascii="Consolas" w:hAnsi="Consolas"/>
          <w:sz w:val="20"/>
        </w:rPr>
        <w:t>main</w:t>
      </w:r>
      <w:r>
        <w:t xml:space="preserve">, comparar SHA </w:t>
      </w:r>
      <w:r>
        <w:rPr>
          <w:b/>
        </w:rPr>
        <w:t>não serve</w:t>
      </w:r>
      <w:r>
        <w:t xml:space="preserve"> — o squash reescreve tudo e nenhum SHA da branch aparece na </w:t>
      </w:r>
      <w:r>
        <w:rPr>
          <w:rFonts w:ascii="Consolas" w:hAnsi="Consolas"/>
          <w:sz w:val="20"/>
        </w:rPr>
        <w:t>main</w:t>
      </w:r>
      <w:r>
        <w:t xml:space="preserve">. Confira pelo conteúdo: </w:t>
      </w:r>
      <w:r>
        <w:rPr>
          <w:rFonts w:ascii="Consolas" w:hAnsi="Consolas"/>
          <w:sz w:val="20"/>
        </w:rPr>
        <w:t>git show origin/main:&lt;arquivo&gt;</w:t>
      </w:r>
      <w:r>
        <w:t xml:space="preserve"> e procure a mudança.</w:t>
      </w:r>
    </w:p>
    <w:p>
      <w:pPr>
        <w:pStyle w:val="Heading2"/>
      </w:pPr>
      <w:r>
        <w:t>2.6 Depois do merge</w:t>
      </w:r>
    </w:p>
    <w:p>
      <w:r>
        <w:t xml:space="preserve">O procedimento correto é apagar a branch mergeada e, para o próximo assunto, criar outra a partir de </w:t>
      </w:r>
      <w:r>
        <w:rPr>
          <w:rFonts w:ascii="Consolas" w:hAnsi="Consolas"/>
          <w:sz w:val="20"/>
        </w:rPr>
        <w:t>origin/main</w:t>
      </w:r>
      <w:r>
        <w:t xml:space="preserve"> — nunca continuar cometendo na antiga.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a </w:t>
      </w:r>
      <w:r>
        <w:rPr>
          <w:rFonts w:ascii="Consolas" w:hAnsi="Consolas"/>
          <w:sz w:val="20"/>
        </w:rPr>
        <w:t>main</w:t>
      </w:r>
      <w:r>
        <w:t xml:space="preserve"> </w:t>
      </w:r>
      <w:r>
        <w:rPr>
          <w:b/>
        </w:rPr>
        <w:t>não é protegida</w:t>
      </w:r>
      <w:r>
        <w:t xml:space="preserve"> e falha de CI não bloqueia merge. Nada no GitHub impede um Pull Request vermelho de ser mergeado. A disciplina de rodar os testes antes de abrir o Pull Request, descrita acima, é o que substitui essa proteção — não a configuração do repositório.</w:t>
      </w:r>
    </w:p>
    <w:p>
      <w:pPr>
        <w:pStyle w:val="Heading1"/>
      </w:pPr>
      <w:r>
        <w:t>3 Os workflows um a um</w:t>
      </w:r>
    </w:p>
    <w:p>
      <w:r>
        <w:t xml:space="preserve">O SCPI tem dois workflows do GitHub Actions, ambos em </w:t>
      </w:r>
      <w:r>
        <w:rPr>
          <w:rFonts w:ascii="Consolas" w:hAnsi="Consolas"/>
          <w:sz w:val="20"/>
        </w:rPr>
        <w:t>.github/workflows/</w:t>
      </w:r>
      <w:r>
        <w:t xml:space="preserve">: </w:t>
      </w:r>
      <w:r>
        <w:rPr>
          <w:rFonts w:ascii="Consolas" w:hAnsi="Consolas"/>
          <w:sz w:val="20"/>
        </w:rPr>
        <w:t>tests.yml</w:t>
      </w:r>
      <w:r>
        <w:t xml:space="preserve"> e </w:t>
      </w:r>
      <w:r>
        <w:rPr>
          <w:rFonts w:ascii="Consolas" w:hAnsi="Consolas"/>
          <w:sz w:val="20"/>
        </w:rPr>
        <w:t>security.yml</w:t>
      </w:r>
      <w:r>
        <w:t xml:space="preserve">. Os dois rodam contra </w:t>
      </w:r>
      <w:r>
        <w:rPr>
          <w:rFonts w:ascii="Consolas" w:hAnsi="Consolas"/>
          <w:sz w:val="20"/>
        </w:rPr>
        <w:t>push</w:t>
      </w:r>
      <w:r>
        <w:t xml:space="preserve"> em </w:t>
      </w:r>
      <w:r>
        <w:rPr>
          <w:rFonts w:ascii="Consolas" w:hAnsi="Consolas"/>
          <w:sz w:val="20"/>
        </w:rPr>
        <w:t>main</w:t>
      </w:r>
      <w:r>
        <w:t xml:space="preserve"> e contra Pull Request; </w:t>
      </w:r>
      <w:r>
        <w:rPr>
          <w:rFonts w:ascii="Consolas" w:hAnsi="Consolas"/>
          <w:sz w:val="20"/>
        </w:rPr>
        <w:t>security.yml</w:t>
      </w:r>
      <w:r>
        <w:t xml:space="preserve"> também roda numa agenda semanal.</w:t>
      </w:r>
    </w:p>
    <w:p>
      <w:pPr>
        <w:pStyle w:val="Heading2"/>
      </w:pPr>
      <w:r>
        <w:t>3.1 Quando cada um dispara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Workflow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`push` em `main`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Pull Request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Agenda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tests.yml</w:t>
            </w:r>
          </w:p>
        </w:tc>
        <w:tc>
          <w:tcPr>
            <w:tcW w:type="dxa" w:w="2160"/>
          </w:tcPr>
          <w:p>
            <w:r/>
            <w:r>
              <w:t xml:space="preserve">Sim, se o diff tocar </w:t>
            </w:r>
            <w:r>
              <w:rPr>
                <w:rFonts w:ascii="Consolas" w:hAnsi="Consolas"/>
                <w:sz w:val="20"/>
              </w:rPr>
              <w:t>BackEnd/**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portal/**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app/**</w:t>
            </w:r>
            <w:r>
              <w:t xml:space="preserve"> ou o próprio arquivo do workflow</w:t>
            </w:r>
          </w:p>
        </w:tc>
        <w:tc>
          <w:tcPr>
            <w:tcW w:type="dxa" w:w="2160"/>
          </w:tcPr>
          <w:p>
            <w:r/>
            <w:r>
              <w:t xml:space="preserve">Mesma condição de </w:t>
            </w:r>
            <w:r>
              <w:rPr>
                <w:rFonts w:ascii="Consolas" w:hAnsi="Consolas"/>
                <w:sz w:val="20"/>
              </w:rPr>
              <w:t>paths</w:t>
            </w:r>
          </w:p>
        </w:tc>
        <w:tc>
          <w:tcPr>
            <w:tcW w:type="dxa" w:w="2160"/>
          </w:tcPr>
          <w:p>
            <w:r/>
            <w:r>
              <w:t>Não 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security.yml</w:t>
            </w:r>
          </w:p>
        </w:tc>
        <w:tc>
          <w:tcPr>
            <w:tcW w:type="dxa" w:w="2160"/>
          </w:tcPr>
          <w:p>
            <w:r/>
            <w:r>
              <w:t>Sempre</w:t>
            </w:r>
          </w:p>
        </w:tc>
        <w:tc>
          <w:tcPr>
            <w:tcW w:type="dxa" w:w="2160"/>
          </w:tcPr>
          <w:p>
            <w:r/>
            <w:r>
              <w:t>Sempre</w:t>
            </w:r>
          </w:p>
        </w:tc>
        <w:tc>
          <w:tcPr>
            <w:tcW w:type="dxa" w:w="2160"/>
          </w:tcPr>
          <w:p>
            <w:r/>
            <w:r>
              <w:t>Toda segunda 06:00 UTC (03:00 América/São Paulo)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Importante: </w:t>
      </w:r>
      <w:r>
        <w:rPr>
          <w:rFonts w:ascii="Consolas" w:hAnsi="Consolas"/>
          <w:sz w:val="20"/>
        </w:rPr>
        <w:t>portal/**</w:t>
      </w:r>
      <w:r>
        <w:t xml:space="preserve"> está nos </w:t>
      </w:r>
      <w:r>
        <w:rPr>
          <w:rFonts w:ascii="Consolas" w:hAnsi="Consolas"/>
          <w:sz w:val="20"/>
        </w:rPr>
        <w:t>paths</w:t>
      </w:r>
      <w:r>
        <w:t xml:space="preserve"> do </w:t>
      </w:r>
      <w:r>
        <w:rPr>
          <w:rFonts w:ascii="Consolas" w:hAnsi="Consolas"/>
          <w:sz w:val="20"/>
        </w:rPr>
        <w:t>tests.yml</w:t>
      </w:r>
      <w:r>
        <w:t xml:space="preserve"> por um motivo específico: </w:t>
      </w:r>
      <w:r>
        <w:rPr>
          <w:rFonts w:ascii="Consolas" w:hAnsi="Consolas"/>
          <w:sz w:val="20"/>
        </w:rPr>
        <w:t>test_portal_csp_sem_inline_handlers.py</w:t>
      </w:r>
      <w:r>
        <w:t xml:space="preserve"> mora em </w:t>
      </w:r>
      <w:r>
        <w:rPr>
          <w:rFonts w:ascii="Consolas" w:hAnsi="Consolas"/>
          <w:sz w:val="20"/>
        </w:rPr>
        <w:t>BackEnd/tests</w:t>
      </w:r>
      <w:r>
        <w:t xml:space="preserve">, mas lê arquivos do portal. Sem essa entrada, uma PR que só mexesse no portal — justamente o tipo de PR capaz de reintroduzir um </w:t>
      </w:r>
      <w:r>
        <w:rPr>
          <w:rFonts w:ascii="Consolas" w:hAnsi="Consolas"/>
          <w:sz w:val="20"/>
        </w:rPr>
        <w:t>onclick=</w:t>
      </w:r>
      <w:r>
        <w:t xml:space="preserve"> inline — não dispararia esse guarda. </w:t>
      </w:r>
      <w:r>
        <w:rPr>
          <w:rFonts w:ascii="Consolas" w:hAnsi="Consolas"/>
          <w:sz w:val="20"/>
        </w:rPr>
        <w:t>app/**</w:t>
      </w:r>
      <w:r>
        <w:t xml:space="preserve"> entra no </w:t>
      </w:r>
      <w:r>
        <w:rPr>
          <w:rFonts w:ascii="Consolas" w:hAnsi="Consolas"/>
          <w:sz w:val="20"/>
        </w:rPr>
        <w:t>tests.yml</w:t>
      </w:r>
      <w:r>
        <w:t xml:space="preserve"> pelo job </w:t>
      </w:r>
      <w:r>
        <w:rPr>
          <w:rFonts w:ascii="Consolas" w:hAnsi="Consolas"/>
          <w:sz w:val="20"/>
        </w:rPr>
        <w:t>frontend</w:t>
      </w:r>
      <w:r>
        <w:t xml:space="preserve">, que não tem suíte própria e depende do </w:t>
      </w:r>
      <w:r>
        <w:rPr>
          <w:rFonts w:ascii="Consolas" w:hAnsi="Consolas"/>
          <w:sz w:val="20"/>
        </w:rPr>
        <w:t>tsc</w:t>
      </w:r>
      <w:r>
        <w:t>/</w:t>
      </w:r>
      <w:r>
        <w:rPr>
          <w:rFonts w:ascii="Consolas" w:hAnsi="Consolas"/>
          <w:sz w:val="20"/>
        </w:rPr>
        <w:t>eslint</w:t>
      </w:r>
      <w:r>
        <w:t xml:space="preserve"> como única rede.</w:t>
      </w:r>
    </w:p>
    <w:p>
      <w:pPr>
        <w:pStyle w:val="Heading2"/>
      </w:pPr>
      <w:r>
        <w:t>3.2 `tests.yml` — pytest (BackEnd)</w:t>
      </w:r>
    </w:p>
    <w:p>
      <w:r>
        <w:t xml:space="preserve">Roda a suíte inteira do backend em Python 3.12, contra um </w:t>
      </w:r>
      <w:r>
        <w:rPr>
          <w:rFonts w:ascii="Consolas" w:hAnsi="Consolas"/>
          <w:sz w:val="20"/>
        </w:rPr>
        <w:t>postgres:16</w:t>
      </w:r>
      <w:r>
        <w:t xml:space="preserve"> de serviço descartável (usuário, senha e banco </w:t>
      </w:r>
      <w:r>
        <w:rPr>
          <w:rFonts w:ascii="Consolas" w:hAnsi="Consolas"/>
          <w:sz w:val="20"/>
        </w:rPr>
        <w:t>scpi_test</w:t>
      </w:r>
      <w:r>
        <w:t xml:space="preserve">), com </w:t>
      </w:r>
      <w:r>
        <w:rPr>
          <w:rFonts w:ascii="Consolas" w:hAnsi="Consolas"/>
          <w:sz w:val="20"/>
        </w:rPr>
        <w:t>SCPI_RUN_DB_TESTS=1</w:t>
      </w:r>
      <w:r>
        <w:t xml:space="preserve"> — os testes de integração que ficam pulados em máquina local rodam aqui de verdade. </w:t>
      </w:r>
      <w:r>
        <w:rPr>
          <w:rFonts w:ascii="Consolas" w:hAnsi="Consolas"/>
          <w:sz w:val="20"/>
        </w:rPr>
        <w:t>SECRET_KEY</w:t>
      </w:r>
      <w:r>
        <w:t xml:space="preserve"> e </w:t>
      </w:r>
      <w:r>
        <w:rPr>
          <w:rFonts w:ascii="Consolas" w:hAnsi="Consolas"/>
          <w:sz w:val="20"/>
        </w:rPr>
        <w:t>SCPI_EXPORT_HMAC_KEY</w:t>
      </w:r>
      <w:r>
        <w:t xml:space="preserve"> são valores dummy fixos no workflow, marcados como fake pelo próprio comentário ao lado.</w:t>
      </w:r>
    </w:p>
    <w:p>
      <w:r>
        <w:t xml:space="preserve">Reproduzir localmente, dentro de </w:t>
      </w:r>
      <w:r>
        <w:rPr>
          <w:rFonts w:ascii="Consolas" w:hAnsi="Consolas"/>
          <w:sz w:val="20"/>
        </w:rPr>
        <w:t>BackEnd/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python -m pytest tests -v</w:t>
      </w:r>
    </w:p>
    <w:p>
      <w:r>
        <w:t xml:space="preserve">Sem </w:t>
      </w:r>
      <w:r>
        <w:rPr>
          <w:rFonts w:ascii="Consolas" w:hAnsi="Consolas"/>
          <w:sz w:val="20"/>
        </w:rPr>
        <w:t>SCPI_RUN_DB_TESTS=1</w:t>
      </w:r>
      <w:r>
        <w:t xml:space="preserve">, os testes de integração ficam pulados — é o comportamento normal numa máquina de dev, cujo </w:t>
      </w:r>
      <w:r>
        <w:rPr>
          <w:rFonts w:ascii="Consolas" w:hAnsi="Consolas"/>
          <w:sz w:val="20"/>
        </w:rPr>
        <w:t>.env</w:t>
      </w:r>
      <w:r>
        <w:t xml:space="preserve"> aponta para o banco de produção.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nunca defina </w:t>
      </w:r>
      <w:r>
        <w:rPr>
          <w:rFonts w:ascii="Consolas" w:hAnsi="Consolas"/>
          <w:sz w:val="20"/>
        </w:rPr>
        <w:t>SCPI_RUN_DB_TESTS=1</w:t>
      </w:r>
      <w:r>
        <w:t xml:space="preserve"> numa máquina de desenvolvimento cujo </w:t>
      </w:r>
      <w:r>
        <w:rPr>
          <w:rFonts w:ascii="Consolas" w:hAnsi="Consolas"/>
          <w:sz w:val="20"/>
        </w:rPr>
        <w:t>DB_HOST</w:t>
      </w:r>
      <w:r>
        <w:t xml:space="preserve"> aponte para produção. As fixtures de integração executam </w:t>
      </w:r>
      <w:r>
        <w:rPr>
          <w:rFonts w:ascii="Consolas" w:hAnsi="Consolas"/>
          <w:sz w:val="20"/>
        </w:rPr>
        <w:t>TRUNCATE</w:t>
      </w:r>
      <w:r>
        <w:t xml:space="preserve">. O lugar certo desse gate ligado é o CI, contra o </w:t>
      </w:r>
      <w:r>
        <w:rPr>
          <w:rFonts w:ascii="Consolas" w:hAnsi="Consolas"/>
          <w:sz w:val="20"/>
        </w:rPr>
        <w:t>postgres:16</w:t>
      </w:r>
      <w:r>
        <w:t xml:space="preserve"> descartável.</w:t>
      </w:r>
    </w:p>
    <w:p>
      <w:pPr>
        <w:pStyle w:val="Heading2"/>
      </w:pPr>
      <w:r>
        <w:t>3.3 `tests.yml` — tsc + eslint (app)</w:t>
      </w:r>
    </w:p>
    <w:p>
      <w:r>
        <w:t xml:space="preserve">Não existe suíte de testes automatizados para o app (sem Jest — os pacotes são gerenciados pelo Expo SDK, e adicionar Jest exigiria a infraestrutura de </w:t>
      </w:r>
      <w:r>
        <w:rPr>
          <w:rFonts w:ascii="Consolas" w:hAnsi="Consolas"/>
          <w:sz w:val="20"/>
        </w:rPr>
        <w:t>jest-expo</w:t>
      </w:r>
      <w:r>
        <w:t xml:space="preserve">). O </w:t>
      </w:r>
      <w:r>
        <w:rPr>
          <w:rFonts w:ascii="Consolas" w:hAnsi="Consolas"/>
          <w:sz w:val="20"/>
        </w:rPr>
        <w:t>tsc</w:t>
      </w:r>
      <w:r>
        <w:t xml:space="preserve"> e o </w:t>
      </w:r>
      <w:r>
        <w:rPr>
          <w:rFonts w:ascii="Consolas" w:hAnsi="Consolas"/>
          <w:sz w:val="20"/>
        </w:rPr>
        <w:t>eslint</w:t>
      </w:r>
      <w:r>
        <w:t xml:space="preserve">, com </w:t>
      </w:r>
      <w:r>
        <w:rPr>
          <w:rFonts w:ascii="Consolas" w:hAnsi="Consolas"/>
          <w:sz w:val="20"/>
        </w:rPr>
        <w:t>--max-warnings 0</w:t>
      </w:r>
      <w:r>
        <w:t>, são a única rede deste job.</w:t>
      </w:r>
    </w:p>
    <w:p>
      <w:r>
        <w:t xml:space="preserve">Reproduzir localmente, dentro de </w:t>
      </w:r>
      <w:r>
        <w:rPr>
          <w:rFonts w:ascii="Consolas" w:hAnsi="Consolas"/>
          <w:sz w:val="20"/>
        </w:rPr>
        <w:t>app/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npx tsc --noEmit</w:t>
      </w:r>
    </w:p>
    <w:p>
      <w:pPr>
        <w:shd w:val="clear" w:fill="F2F2F2"/>
      </w:pPr>
      <w:r>
        <w:rPr>
          <w:rFonts w:ascii="Consolas" w:hAnsi="Consolas"/>
          <w:sz w:val="18"/>
        </w:rPr>
        <w:t>npm run lint</w:t>
      </w:r>
    </w:p>
    <w:p>
      <w:r>
        <w:t xml:space="preserve">O </w:t>
      </w:r>
      <w:r>
        <w:rPr>
          <w:rFonts w:ascii="Consolas" w:hAnsi="Consolas"/>
          <w:sz w:val="20"/>
        </w:rPr>
        <w:t>--max-warnings 0</w:t>
      </w:r>
      <w:r>
        <w:t xml:space="preserve"> mora no script </w:t>
      </w:r>
      <w:r>
        <w:rPr>
          <w:rFonts w:ascii="Consolas" w:hAnsi="Consolas"/>
          <w:sz w:val="20"/>
        </w:rPr>
        <w:t>lint</w:t>
      </w:r>
      <w:r>
        <w:t xml:space="preserve"> do </w:t>
      </w:r>
      <w:r>
        <w:rPr>
          <w:rFonts w:ascii="Consolas" w:hAnsi="Consolas"/>
          <w:sz w:val="20"/>
        </w:rPr>
        <w:t>package.json</w:t>
      </w:r>
      <w:r>
        <w:t>, para o CI e a máquina do dev cobrarem exatamente a mesma coisa.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este job roda em </w:t>
      </w:r>
      <w:r>
        <w:rPr>
          <w:b/>
        </w:rPr>
        <w:t>qualquer</w:t>
      </w:r>
      <w:r>
        <w:t xml:space="preserve"> PR que toque </w:t>
      </w:r>
      <w:r>
        <w:rPr>
          <w:rFonts w:ascii="Consolas" w:hAnsi="Consolas"/>
          <w:sz w:val="20"/>
        </w:rPr>
        <w:t>BackEnd/</w:t>
      </w:r>
      <w:r>
        <w:t xml:space="preserve">, </w:t>
      </w:r>
      <w:r>
        <w:rPr>
          <w:rFonts w:ascii="Consolas" w:hAnsi="Consolas"/>
          <w:sz w:val="20"/>
        </w:rPr>
        <w:t>portal/</w:t>
      </w:r>
      <w:r>
        <w:t xml:space="preserve"> ou </w:t>
      </w:r>
      <w:r>
        <w:rPr>
          <w:rFonts w:ascii="Consolas" w:hAnsi="Consolas"/>
          <w:sz w:val="20"/>
        </w:rPr>
        <w:t>app/</w:t>
      </w:r>
      <w:r>
        <w:t xml:space="preserve"> — os </w:t>
      </w:r>
      <w:r>
        <w:rPr>
          <w:rFonts w:ascii="Consolas" w:hAnsi="Consolas"/>
          <w:sz w:val="20"/>
        </w:rPr>
        <w:t>paths</w:t>
      </w:r>
      <w:r>
        <w:t xml:space="preserve"> do workflow são a união dos três alvos, e o filtro é por workflow inteiro, não por job individual. Uma PR que só mexe no backend também dispara </w:t>
      </w:r>
      <w:r>
        <w:rPr>
          <w:rFonts w:ascii="Consolas" w:hAnsi="Consolas"/>
          <w:sz w:val="20"/>
        </w:rPr>
        <w:t>tsc</w:t>
      </w:r>
      <w:r>
        <w:t>/</w:t>
      </w:r>
      <w:r>
        <w:rPr>
          <w:rFonts w:ascii="Consolas" w:hAnsi="Consolas"/>
          <w:sz w:val="20"/>
        </w:rPr>
        <w:t>eslint</w:t>
      </w:r>
      <w:r>
        <w:t xml:space="preserve">, custando cerca de um minuto de runner a mais. É uma troca deliberada: separar isso exigiria um job de detecção de mudanças como o que </w:t>
      </w:r>
      <w:r>
        <w:rPr>
          <w:rFonts w:ascii="Consolas" w:hAnsi="Consolas"/>
          <w:sz w:val="20"/>
        </w:rPr>
        <w:t>security.yml</w:t>
      </w:r>
      <w:r>
        <w:t xml:space="preserve"> já tem, complexidade que não se paga num workflow deste tamanho.</w:t>
      </w:r>
    </w:p>
    <w:p>
      <w:pPr>
        <w:pStyle w:val="Heading2"/>
      </w:pPr>
      <w:r>
        <w:t>3.4 `tests.yml` — portal css (build atualizado)</w:t>
      </w:r>
    </w:p>
    <w:p>
      <w:r>
        <w:t xml:space="preserve">O Tailwind do portal é compilado pelo CLI e o resultado, </w:t>
      </w:r>
      <w:r>
        <w:rPr>
          <w:rFonts w:ascii="Consolas" w:hAnsi="Consolas"/>
          <w:sz w:val="20"/>
        </w:rPr>
        <w:t>portal/css/tailwind.css</w:t>
      </w:r>
      <w:r>
        <w:t xml:space="preserve">, é </w:t>
      </w:r>
      <w:r>
        <w:rPr>
          <w:b/>
        </w:rPr>
        <w:t>versionado</w:t>
      </w:r>
      <w:r>
        <w:t xml:space="preserve"> no repositório — a VM de produção não roda Node, então não há build no deploy. O preço é o arquivo poder ficar defasado da fonte: quem adiciona uma classe e esquece o </w:t>
      </w:r>
      <w:r>
        <w:rPr>
          <w:rFonts w:ascii="Consolas" w:hAnsi="Consolas"/>
          <w:sz w:val="20"/>
        </w:rPr>
        <w:t>npm run build</w:t>
      </w:r>
      <w:r>
        <w:t xml:space="preserve"> sobe elemento sem estilo, calado. Este job recompila do zero e falha se o resultado divergir do que está commitado.</w:t>
      </w:r>
    </w:p>
    <w:p>
      <w:r>
        <w:t xml:space="preserve">Reproduzir localmente, dentro de </w:t>
      </w:r>
      <w:r>
        <w:rPr>
          <w:rFonts w:ascii="Consolas" w:hAnsi="Consolas"/>
          <w:sz w:val="20"/>
        </w:rPr>
        <w:t>portal/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npm run build</w:t>
      </w:r>
    </w:p>
    <w:p>
      <w:r>
        <w:t>E, a partir da raiz, confirmar que nada mudou:</w:t>
      </w:r>
    </w:p>
    <w:p>
      <w:pPr>
        <w:shd w:val="clear" w:fill="F2F2F2"/>
      </w:pPr>
      <w:r>
        <w:rPr>
          <w:rFonts w:ascii="Consolas" w:hAnsi="Consolas"/>
          <w:sz w:val="18"/>
        </w:rPr>
        <w:t>git diff --stat -- portal/css/tailwind.css</w:t>
      </w:r>
    </w:p>
    <w:p>
      <w:r>
        <w:t>Saída vazia é sucesso. Qualquer linha nela é o mesmo sinal que faria o job falhar no CI — commite o CSS recompilado junto da mudança de classe.</w:t>
      </w:r>
    </w:p>
    <w:p>
      <w:pPr>
        <w:pStyle w:val="Heading2"/>
      </w:pPr>
      <w:r>
        <w:t>3.5 `security.yml` — o job `changes`</w:t>
      </w:r>
    </w:p>
    <w:p>
      <w:r>
        <w:t xml:space="preserve">Antes dos scanners, um job usa </w:t>
      </w:r>
      <w:r>
        <w:rPr>
          <w:rFonts w:ascii="Consolas" w:hAnsi="Consolas"/>
          <w:sz w:val="20"/>
        </w:rPr>
        <w:t>dorny/paths-filter</w:t>
      </w:r>
      <w:r>
        <w:t xml:space="preserve"> para descobrir se o diff tocou </w:t>
      </w:r>
      <w:r>
        <w:rPr>
          <w:rFonts w:ascii="Consolas" w:hAnsi="Consolas"/>
          <w:sz w:val="20"/>
        </w:rPr>
        <w:t>BackEnd/**</w:t>
      </w:r>
      <w:r>
        <w:t xml:space="preserve"> (saída </w:t>
      </w:r>
      <w:r>
        <w:rPr>
          <w:rFonts w:ascii="Consolas" w:hAnsi="Consolas"/>
          <w:sz w:val="20"/>
        </w:rPr>
        <w:t>backend</w:t>
      </w:r>
      <w:r>
        <w:t xml:space="preserve">) ou </w:t>
      </w:r>
      <w:r>
        <w:rPr>
          <w:rFonts w:ascii="Consolas" w:hAnsi="Consolas"/>
          <w:sz w:val="20"/>
        </w:rPr>
        <w:t>app/**</w:t>
      </w:r>
      <w:r>
        <w:t xml:space="preserve"> (saída </w:t>
      </w:r>
      <w:r>
        <w:rPr>
          <w:rFonts w:ascii="Consolas" w:hAnsi="Consolas"/>
          <w:sz w:val="20"/>
        </w:rPr>
        <w:t>mobile</w:t>
      </w:r>
      <w:r>
        <w:t xml:space="preserve">). Bandit e pip-audit checam </w:t>
      </w:r>
      <w:r>
        <w:rPr>
          <w:rFonts w:ascii="Consolas" w:hAnsi="Consolas"/>
          <w:sz w:val="20"/>
        </w:rPr>
        <w:t>backend</w:t>
      </w:r>
      <w:r>
        <w:t xml:space="preserve">; o npm audit do app checa </w:t>
      </w:r>
      <w:r>
        <w:rPr>
          <w:rFonts w:ascii="Consolas" w:hAnsi="Consolas"/>
          <w:sz w:val="20"/>
        </w:rPr>
        <w:t>mobile</w:t>
      </w:r>
      <w:r>
        <w:t xml:space="preserve">. Essa condição só filtra em Pull Request — </w:t>
      </w:r>
      <w:r>
        <w:rPr>
          <w:rFonts w:ascii="Consolas" w:hAnsi="Consolas"/>
          <w:sz w:val="20"/>
        </w:rPr>
        <w:t>push</w:t>
      </w:r>
      <w:r>
        <w:t xml:space="preserve"> em </w:t>
      </w:r>
      <w:r>
        <w:rPr>
          <w:rFonts w:ascii="Consolas" w:hAnsi="Consolas"/>
          <w:sz w:val="20"/>
        </w:rPr>
        <w:t>main</w:t>
      </w:r>
      <w:r>
        <w:t xml:space="preserve"> e a run agendada sempre rodam todos os jobs, independente do que mudou.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</w:t>
      </w:r>
      <w:r>
        <w:rPr>
          <w:rFonts w:ascii="Consolas" w:hAnsi="Consolas"/>
          <w:sz w:val="20"/>
        </w:rPr>
        <w:t>npm-audit-mobile</w:t>
      </w:r>
      <w:r>
        <w:t xml:space="preserve"> só roda em PR que toca </w:t>
      </w:r>
      <w:r>
        <w:rPr>
          <w:rFonts w:ascii="Consolas" w:hAnsi="Consolas"/>
          <w:sz w:val="20"/>
        </w:rPr>
        <w:t>app/**</w:t>
      </w:r>
      <w:r>
        <w:t xml:space="preserve">. Uma advisory nova numa dependência do app fica invisível em toda PR que não mexe em </w:t>
      </w:r>
      <w:r>
        <w:rPr>
          <w:rFonts w:ascii="Consolas" w:hAnsi="Consolas"/>
          <w:sz w:val="20"/>
        </w:rPr>
        <w:t>app/</w:t>
      </w:r>
      <w:r>
        <w:t xml:space="preserve"> e só aparece quando alguém finalmente faz </w:t>
      </w:r>
      <w:r>
        <w:rPr>
          <w:rFonts w:ascii="Consolas" w:hAnsi="Consolas"/>
          <w:sz w:val="20"/>
        </w:rPr>
        <w:t>push</w:t>
      </w:r>
      <w:r>
        <w:t xml:space="preserve"> em </w:t>
      </w:r>
      <w:r>
        <w:rPr>
          <w:rFonts w:ascii="Consolas" w:hAnsi="Consolas"/>
          <w:sz w:val="20"/>
        </w:rPr>
        <w:t>main</w:t>
      </w:r>
      <w:r>
        <w:t xml:space="preserve"> — foi o que deixou a </w:t>
      </w:r>
      <w:r>
        <w:rPr>
          <w:rFonts w:ascii="Consolas" w:hAnsi="Consolas"/>
          <w:sz w:val="20"/>
        </w:rPr>
        <w:t>main</w:t>
      </w:r>
      <w:r>
        <w:t xml:space="preserve"> vermelha de 2026-07-21 a 2026-07-23 sem nenhuma PR reprovada no caminho. Não existe correção estrutural para isso sem abrir mão do filtro; é a troca que o projeto fez conscientemente.</w:t>
      </w:r>
    </w:p>
    <w:p>
      <w:pPr>
        <w:pStyle w:val="Heading2"/>
      </w:pPr>
      <w:r>
        <w:t>3.6 `security.yml` — Bandit (SAST Python)</w:t>
      </w:r>
    </w:p>
    <w:p>
      <w:r>
        <w:t xml:space="preserve">Varre a AST de </w:t>
      </w:r>
      <w:r>
        <w:rPr>
          <w:rFonts w:ascii="Consolas" w:hAnsi="Consolas"/>
          <w:sz w:val="20"/>
        </w:rPr>
        <w:t>BackEnd/</w:t>
      </w:r>
      <w:r>
        <w:t xml:space="preserve"> em busca de padrões inseguros conhecidos, excluindo </w:t>
      </w:r>
      <w:r>
        <w:rPr>
          <w:rFonts w:ascii="Consolas" w:hAnsi="Consolas"/>
          <w:sz w:val="20"/>
        </w:rPr>
        <w:t>BackEnd/tests</w:t>
      </w:r>
      <w:r>
        <w:t xml:space="preserve">, </w:t>
      </w:r>
      <w:r>
        <w:rPr>
          <w:rFonts w:ascii="Consolas" w:hAnsi="Consolas"/>
          <w:sz w:val="20"/>
        </w:rPr>
        <w:t>BackEnd/__pycache__</w:t>
      </w:r>
      <w:r>
        <w:t xml:space="preserve"> e </w:t>
      </w:r>
      <w:r>
        <w:rPr>
          <w:rFonts w:ascii="Consolas" w:hAnsi="Consolas"/>
          <w:sz w:val="20"/>
        </w:rPr>
        <w:t>BackEnd/logs</w:t>
      </w:r>
      <w:r>
        <w:t xml:space="preserve">. O gate é </w:t>
      </w:r>
      <w:r>
        <w:rPr>
          <w:rFonts w:ascii="Consolas" w:hAnsi="Consolas"/>
          <w:sz w:val="20"/>
        </w:rPr>
        <w:t>--severity-level high</w:t>
      </w:r>
      <w:r>
        <w:t xml:space="preserve"> com </w:t>
      </w:r>
      <w:r>
        <w:rPr>
          <w:rFonts w:ascii="Consolas" w:hAnsi="Consolas"/>
          <w:sz w:val="20"/>
        </w:rPr>
        <w:t>--confidence-level medium</w:t>
      </w:r>
      <w:r>
        <w:t>: só falha o pipeline em achado de severidade alta com confiança média ou maior.</w:t>
      </w:r>
    </w:p>
    <w:p>
      <w:r>
        <w:t xml:space="preserve">Reproduzir localmente, dentro de </w:t>
      </w:r>
      <w:r>
        <w:rPr>
          <w:rFonts w:ascii="Consolas" w:hAnsi="Consolas"/>
          <w:sz w:val="20"/>
        </w:rPr>
        <w:t>BackEnd/</w:t>
      </w:r>
      <w:r>
        <w:t xml:space="preserve">, com </w:t>
      </w:r>
      <w:r>
        <w:rPr>
          <w:rFonts w:ascii="Consolas" w:hAnsi="Consolas"/>
          <w:sz w:val="20"/>
        </w:rPr>
        <w:t>bandit==1.7.10</w:t>
      </w:r>
      <w:r>
        <w:t xml:space="preserve"> instalado:</w:t>
      </w:r>
    </w:p>
    <w:p>
      <w:pPr>
        <w:shd w:val="clear" w:fill="F2F2F2"/>
      </w:pPr>
      <w:r>
        <w:rPr>
          <w:rFonts w:ascii="Consolas" w:hAnsi="Consolas"/>
          <w:sz w:val="18"/>
        </w:rPr>
        <w:t>python -m bandit -r . --exclude ./tests,./__pycache__,./logs --severity-level high --confidence-level medium</w:t>
      </w:r>
    </w:p>
    <w:p>
      <w:r>
        <w:t>Na máquina de referência, saída atual:</w:t>
      </w:r>
    </w:p>
    <w:p>
      <w:pPr>
        <w:shd w:val="clear" w:fill="F2F2F2"/>
      </w:pPr>
      <w:r>
        <w:rPr>
          <w:rFonts w:ascii="Consolas" w:hAnsi="Consolas"/>
          <w:sz w:val="18"/>
        </w:rPr>
        <w:t>Test results:</w:t>
      </w:r>
    </w:p>
    <w:p>
      <w:pPr>
        <w:shd w:val="clear" w:fill="F2F2F2"/>
      </w:pPr>
      <w:r>
        <w:rPr>
          <w:rFonts w:ascii="Consolas" w:hAnsi="Consolas"/>
          <w:sz w:val="18"/>
        </w:rPr>
        <w:tab/>
        <w:t>No issues identified.</w:t>
      </w:r>
    </w:p>
    <w:p>
      <w:pPr>
        <w:shd w:val="clear" w:fill="F2F2F2"/>
      </w:pPr>
      <w:r>
        <w:rPr>
          <w:rFonts w:ascii="Consolas" w:hAnsi="Consolas"/>
          <w:sz w:val="18"/>
        </w:rPr>
      </w:r>
    </w:p>
    <w:p>
      <w:pPr>
        <w:shd w:val="clear" w:fill="F2F2F2"/>
      </w:pPr>
      <w:r>
        <w:rPr>
          <w:rFonts w:ascii="Consolas" w:hAnsi="Consolas"/>
          <w:sz w:val="18"/>
        </w:rPr>
        <w:t>Run metrics:</w:t>
      </w:r>
    </w:p>
    <w:p>
      <w:pPr>
        <w:shd w:val="clear" w:fill="F2F2F2"/>
      </w:pPr>
      <w:r>
        <w:rPr>
          <w:rFonts w:ascii="Consolas" w:hAnsi="Consolas"/>
          <w:sz w:val="18"/>
        </w:rPr>
        <w:tab/>
        <w:t>Total issues (by severity):</w:t>
      </w:r>
    </w:p>
    <w:p>
      <w:pPr>
        <w:shd w:val="clear" w:fill="F2F2F2"/>
      </w:pPr>
      <w:r>
        <w:rPr>
          <w:rFonts w:ascii="Consolas" w:hAnsi="Consolas"/>
          <w:sz w:val="18"/>
        </w:rPr>
        <w:tab/>
        <w:tab/>
        <w:t>Undefined: 0</w:t>
      </w:r>
    </w:p>
    <w:p>
      <w:pPr>
        <w:shd w:val="clear" w:fill="F2F2F2"/>
      </w:pPr>
      <w:r>
        <w:rPr>
          <w:rFonts w:ascii="Consolas" w:hAnsi="Consolas"/>
          <w:sz w:val="18"/>
        </w:rPr>
        <w:tab/>
        <w:tab/>
        <w:t>Low: 8</w:t>
      </w:r>
    </w:p>
    <w:p>
      <w:pPr>
        <w:shd w:val="clear" w:fill="F2F2F2"/>
      </w:pPr>
      <w:r>
        <w:rPr>
          <w:rFonts w:ascii="Consolas" w:hAnsi="Consolas"/>
          <w:sz w:val="18"/>
        </w:rPr>
        <w:tab/>
        <w:tab/>
        <w:t>Medium: 9</w:t>
      </w:r>
    </w:p>
    <w:p>
      <w:pPr>
        <w:shd w:val="clear" w:fill="F2F2F2"/>
      </w:pPr>
      <w:r>
        <w:rPr>
          <w:rFonts w:ascii="Consolas" w:hAnsi="Consolas"/>
          <w:sz w:val="18"/>
        </w:rPr>
        <w:tab/>
        <w:tab/>
        <w:t>High: 0</w:t>
      </w:r>
    </w:p>
    <w:p>
      <w:pPr>
        <w:pStyle w:val="Heading2"/>
      </w:pPr>
      <w:r>
        <w:t>3.7 `security.yml` — pip-audit (SCA Python)</w:t>
      </w:r>
    </w:p>
    <w:p>
      <w:r>
        <w:t xml:space="preserve">Audita </w:t>
      </w:r>
      <w:r>
        <w:rPr>
          <w:rFonts w:ascii="Consolas" w:hAnsi="Consolas"/>
          <w:sz w:val="20"/>
        </w:rPr>
        <w:t>BackEnd/requirements.txt</w:t>
      </w:r>
      <w:r>
        <w:t xml:space="preserve"> contra o banco de CVEs conhecidos (PyPI Advisory Database).</w:t>
      </w:r>
    </w:p>
    <w:p>
      <w:r>
        <w:t xml:space="preserve">Reproduzir localmente, dentro de </w:t>
      </w:r>
      <w:r>
        <w:rPr>
          <w:rFonts w:ascii="Consolas" w:hAnsi="Consolas"/>
          <w:sz w:val="20"/>
        </w:rPr>
        <w:t>BackEnd/</w:t>
      </w:r>
      <w:r>
        <w:t xml:space="preserve">, com </w:t>
      </w:r>
      <w:r>
        <w:rPr>
          <w:rFonts w:ascii="Consolas" w:hAnsi="Consolas"/>
          <w:sz w:val="20"/>
        </w:rPr>
        <w:t>pip-audit==2.7.3</w:t>
      </w:r>
      <w:r>
        <w:t xml:space="preserve"> instalado:</w:t>
      </w:r>
    </w:p>
    <w:p>
      <w:pPr>
        <w:shd w:val="clear" w:fill="F2F2F2"/>
      </w:pPr>
      <w:r>
        <w:rPr>
          <w:rFonts w:ascii="Consolas" w:hAnsi="Consolas"/>
          <w:sz w:val="18"/>
        </w:rPr>
        <w:t>pip-audit --requirement requirements.txt --strict --ignore-vuln PYSEC-2025-183</w:t>
      </w:r>
    </w:p>
    <w:p>
      <w:r>
        <w:t xml:space="preserve">Na máquina de referência: </w:t>
      </w:r>
      <w:r>
        <w:rPr>
          <w:rFonts w:ascii="Consolas" w:hAnsi="Consolas"/>
          <w:sz w:val="20"/>
        </w:rPr>
        <w:t>No known vulnerabilities found</w:t>
      </w:r>
      <w:r>
        <w:t>.</w:t>
      </w:r>
    </w:p>
    <w:p>
      <w:r>
        <w:t xml:space="preserve">Em </w:t>
      </w:r>
      <w:r>
        <w:rPr>
          <w:rFonts w:ascii="Consolas" w:hAnsi="Consolas"/>
          <w:sz w:val="20"/>
        </w:rPr>
        <w:t>push</w:t>
      </w:r>
      <w:r>
        <w:t xml:space="preserve"> para </w:t>
      </w:r>
      <w:r>
        <w:rPr>
          <w:rFonts w:ascii="Consolas" w:hAnsi="Consolas"/>
          <w:sz w:val="20"/>
        </w:rPr>
        <w:t>main</w:t>
      </w:r>
      <w:r>
        <w:t>, o job também gera um SBOM em formato CycloneDX (</w:t>
      </w:r>
      <w:r>
        <w:rPr>
          <w:rFonts w:ascii="Consolas" w:hAnsi="Consolas"/>
          <w:sz w:val="20"/>
        </w:rPr>
        <w:t>pip-audit --format cyclonedx-json</w:t>
      </w:r>
      <w:r>
        <w:t xml:space="preserve">) e sobe como artefato do run, com </w:t>
      </w:r>
      <w:r>
        <w:rPr>
          <w:rFonts w:ascii="Consolas" w:hAnsi="Consolas"/>
          <w:sz w:val="20"/>
        </w:rPr>
        <w:t>continue-on-error: true</w:t>
      </w:r>
      <w:r>
        <w:t xml:space="preserve"> — o gate de segurança é o </w:t>
      </w:r>
      <w:r>
        <w:rPr>
          <w:rFonts w:ascii="Consolas" w:hAnsi="Consolas"/>
          <w:sz w:val="20"/>
        </w:rPr>
        <w:t>--strict</w:t>
      </w:r>
      <w:r>
        <w:t xml:space="preserve"> acima, o SBOM é inventário de conveniência, e o upload já falhou uma vez por um problema efêmero do armazenamento de artefatos do GitHub sem nenhum CVE novo envolvido, marcando o Security Scan inteiro como vermelho à toa.</w:t>
      </w:r>
    </w:p>
    <w:p>
      <w:pPr>
        <w:pStyle w:val="Heading2"/>
      </w:pPr>
      <w:r>
        <w:t>3.8 `security.yml` — Gitleaks (Secrets Scan)</w:t>
      </w:r>
    </w:p>
    <w:p>
      <w:r>
        <w:t xml:space="preserve">Varre o código e o histórico do Git em busca de segredos. Roda </w:t>
      </w:r>
      <w:r>
        <w:rPr>
          <w:b/>
        </w:rPr>
        <w:t>sempre</w:t>
      </w:r>
      <w:r>
        <w:t xml:space="preserve">, sem gate do job </w:t>
      </w:r>
      <w:r>
        <w:rPr>
          <w:rFonts w:ascii="Consolas" w:hAnsi="Consolas"/>
          <w:sz w:val="20"/>
        </w:rPr>
        <w:t>changes</w:t>
      </w:r>
      <w:r>
        <w:t xml:space="preserve"> — segredo importa em qualquer área do repositório.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Gitleaks é </w:t>
      </w:r>
      <w:r>
        <w:rPr>
          <w:b/>
        </w:rPr>
        <w:t>assimétrico</w:t>
      </w:r>
      <w:r>
        <w:t xml:space="preserve"> entre execuções. O </w:t>
      </w:r>
      <w:r>
        <w:rPr>
          <w:rFonts w:ascii="Consolas" w:hAnsi="Consolas"/>
          <w:sz w:val="20"/>
        </w:rPr>
        <w:t>push</w:t>
      </w:r>
      <w:r>
        <w:t xml:space="preserve">/Pull Request faz checkout com </w:t>
      </w:r>
      <w:r>
        <w:rPr>
          <w:rFonts w:ascii="Consolas" w:hAnsi="Consolas"/>
          <w:sz w:val="20"/>
        </w:rPr>
        <w:t>fetch-depth: 0</w:t>
      </w:r>
      <w:r>
        <w:t xml:space="preserve">, mas o </w:t>
      </w:r>
      <w:r>
        <w:rPr>
          <w:rFonts w:ascii="Consolas" w:hAnsi="Consolas"/>
          <w:sz w:val="20"/>
        </w:rPr>
        <w:t>gitleaks-action</w:t>
      </w:r>
      <w:r>
        <w:t xml:space="preserve"> sem </w:t>
      </w:r>
      <w:r>
        <w:rPr>
          <w:rFonts w:ascii="Consolas" w:hAnsi="Consolas"/>
          <w:sz w:val="20"/>
        </w:rPr>
        <w:t>--all</w:t>
      </w:r>
      <w:r>
        <w:t xml:space="preserve"> só escaneia os commits novos daquele push. A run </w:t>
      </w:r>
      <w:r>
        <w:rPr>
          <w:b/>
        </w:rPr>
        <w:t>agendada</w:t>
      </w:r>
      <w:r>
        <w:t xml:space="preserve"> de segunda-feira escaneia o histórico </w:t>
      </w:r>
      <w:r>
        <w:rPr>
          <w:b/>
        </w:rPr>
        <w:t>completo</w:t>
      </w:r>
      <w:r>
        <w:t xml:space="preserve">. Isso significa que uma run agendada pode falhar com a </w:t>
      </w:r>
      <w:r>
        <w:rPr>
          <w:rFonts w:ascii="Consolas" w:hAnsi="Consolas"/>
          <w:sz w:val="20"/>
        </w:rPr>
        <w:t>main</w:t>
      </w:r>
      <w:r>
        <w:t xml:space="preserve"> limpa — um segredo antigo, já removido do arquivo atual mas ainda presente em algum commit velho, só aparece ali. Run de push verde </w:t>
      </w:r>
      <w:r>
        <w:rPr>
          <w:b/>
        </w:rPr>
        <w:t>não prova</w:t>
      </w:r>
      <w:r>
        <w:t xml:space="preserve"> que a run agendada vai passar.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este workflow </w:t>
      </w:r>
      <w:r>
        <w:rPr>
          <w:b/>
        </w:rPr>
        <w:t xml:space="preserve">não tem </w:t>
      </w:r>
      <w:r>
        <w:rPr>
          <w:rFonts w:ascii="Consolas" w:hAnsi="Consolas"/>
          <w:b/>
          <w:sz w:val="20"/>
        </w:rPr>
        <w:t>workflow_dispatch</w:t>
      </w:r>
      <w:r>
        <w:t xml:space="preserve"> — não dá para disparar a run manualmente pela CLI ou pela interface; </w:t>
      </w:r>
      <w:r>
        <w:rPr>
          <w:rFonts w:ascii="Consolas" w:hAnsi="Consolas"/>
          <w:sz w:val="20"/>
        </w:rPr>
        <w:t>gh workflow run security.yml</w:t>
      </w:r>
      <w:r>
        <w:t xml:space="preserve"> falha com HTTP 422. Para forçar uma varredura completa fora da agenda, é preciso esperar a segunda-feira ou fazer um </w:t>
      </w:r>
      <w:r>
        <w:rPr>
          <w:rFonts w:ascii="Consolas" w:hAnsi="Consolas"/>
          <w:sz w:val="20"/>
        </w:rPr>
        <w:t>push</w:t>
      </w:r>
      <w:r>
        <w:t>/PR (que não escaneia o histórico completo, só os commits novos).</w:t>
      </w:r>
    </w:p>
    <w:p>
      <w:pPr>
        <w:pStyle w:val="Heading2"/>
      </w:pPr>
      <w:r>
        <w:t>3.9 `security.yml` — npm audit (app)</w:t>
      </w:r>
    </w:p>
    <w:p>
      <w:r>
        <w:t xml:space="preserve">Audita as dependências de </w:t>
      </w:r>
      <w:r>
        <w:rPr>
          <w:rFonts w:ascii="Consolas" w:hAnsi="Consolas"/>
          <w:sz w:val="20"/>
        </w:rPr>
        <w:t>app/</w:t>
      </w:r>
      <w:r>
        <w:t xml:space="preserve"> (Expo/React Native) via </w:t>
      </w:r>
      <w:r>
        <w:rPr>
          <w:rFonts w:ascii="Consolas" w:hAnsi="Consolas"/>
          <w:sz w:val="20"/>
        </w:rPr>
        <w:t>npm audit --json</w:t>
      </w:r>
      <w:r>
        <w:t xml:space="preserve">, filtrado por </w:t>
      </w:r>
      <w:r>
        <w:rPr>
          <w:rFonts w:ascii="Consolas" w:hAnsi="Consolas"/>
          <w:sz w:val="20"/>
        </w:rPr>
        <w:t>.github/scripts/npm-audit-gate.mjs</w:t>
      </w:r>
      <w:r>
        <w:t xml:space="preserve"> — ver o capítulo seguinte para o motivo do script e como usar a allowlist dele.</w:t>
      </w:r>
    </w:p>
    <w:p>
      <w:r>
        <w:t xml:space="preserve">Reproduzir localmente, dentro de </w:t>
      </w:r>
      <w:r>
        <w:rPr>
          <w:rFonts w:ascii="Consolas" w:hAnsi="Consolas"/>
          <w:sz w:val="20"/>
        </w:rPr>
        <w:t>app/</w:t>
      </w:r>
      <w:r>
        <w:t>, no Bash:</w:t>
      </w:r>
    </w:p>
    <w:p>
      <w:pPr>
        <w:shd w:val="clear" w:fill="F2F2F2"/>
      </w:pPr>
      <w:r>
        <w:rPr>
          <w:rFonts w:ascii="Consolas" w:hAnsi="Consolas"/>
          <w:sz w:val="18"/>
        </w:rPr>
        <w:t>npm audit --json | node ../.github/scripts/npm-audit-gate.mjs</w:t>
      </w:r>
    </w:p>
    <w:p>
      <w:r>
        <w:t>Na máquina de referência:</w:t>
      </w:r>
    </w:p>
    <w:p>
      <w:pPr>
        <w:shd w:val="clear" w:fill="F2F2F2"/>
      </w:pPr>
      <w:r>
        <w:rPr>
          <w:rFonts w:ascii="Consolas" w:hAnsi="Consolas"/>
          <w:sz w:val="18"/>
        </w:rPr>
        <w:t>Ignorada (risco aceito): GHSA-w3rx-r6r6-pgpr — image-size</w:t>
      </w:r>
    </w:p>
    <w:p>
      <w:pPr>
        <w:shd w:val="clear" w:fill="F2F2F2"/>
      </w:pPr>
      <w:r>
        <w:rPr>
          <w:rFonts w:ascii="Consolas" w:hAnsi="Consolas"/>
          <w:sz w:val="18"/>
        </w:rPr>
        <w:t>Ignorada (risco aceito): GHSA-5p2g-fcmc-qvqq — image-size</w:t>
      </w:r>
    </w:p>
    <w:p>
      <w:pPr>
        <w:shd w:val="clear" w:fill="F2F2F2"/>
      </w:pPr>
      <w:r>
        <w:rPr>
          <w:rFonts w:ascii="Consolas" w:hAnsi="Consolas"/>
          <w:sz w:val="18"/>
        </w:rPr>
        <w:t>Nenhuma vulnerabilidade high+ fora da allowlist (10 high / 0 critical no relatório, todas em cadeias já cobertas).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rode esse pipe pelo Bash, não pelo PowerShell. No PowerShell, o pipe entre dois executáveis insere um BOM na saída, e o gate morre com "Não foi possível parsear a saída do </w:t>
      </w:r>
      <w:r>
        <w:rPr>
          <w:rFonts w:ascii="Consolas" w:hAnsi="Consolas"/>
          <w:sz w:val="20"/>
        </w:rPr>
        <w:t>npm audit --json</w:t>
      </w:r>
      <w:r>
        <w:t>" — artefato do shell no Windows, não um bug do script. O CI roda em bash e não sofre disso.</w:t>
      </w:r>
    </w:p>
    <w:p>
      <w:pPr>
        <w:pStyle w:val="Heading2"/>
      </w:pPr>
      <w:r>
        <w:t>3.10 `security.yml` — notify-failure</w:t>
      </w:r>
    </w:p>
    <w:p>
      <w:r>
        <w:t xml:space="preserve">Roda só quando a run </w:t>
      </w:r>
      <w:r>
        <w:rPr>
          <w:b/>
        </w:rPr>
        <w:t>agendada</w:t>
      </w:r>
      <w:r>
        <w:t xml:space="preserve"> falha (</w:t>
      </w:r>
      <w:r>
        <w:rPr>
          <w:rFonts w:ascii="Consolas" w:hAnsi="Consolas"/>
          <w:sz w:val="20"/>
        </w:rPr>
        <w:t>failure() &amp;&amp; github.event_name == 'schedule'</w:t>
      </w:r>
      <w:r>
        <w:t xml:space="preserve">), e depende dos quatro jobs de scan. Abre uma issue nova com as labels </w:t>
      </w:r>
      <w:r>
        <w:rPr>
          <w:rFonts w:ascii="Consolas" w:hAnsi="Consolas"/>
          <w:sz w:val="20"/>
        </w:rPr>
        <w:t>ci-failure</w:t>
      </w:r>
      <w:r>
        <w:t xml:space="preserve"> e </w:t>
      </w:r>
      <w:r>
        <w:rPr>
          <w:rFonts w:ascii="Consolas" w:hAnsi="Consolas"/>
          <w:sz w:val="20"/>
        </w:rPr>
        <w:t>security</w:t>
      </w:r>
      <w:r>
        <w:t xml:space="preserve"> — ou, se já houver uma issue aberta com a label </w:t>
      </w:r>
      <w:r>
        <w:rPr>
          <w:rFonts w:ascii="Consolas" w:hAnsi="Consolas"/>
          <w:sz w:val="20"/>
        </w:rPr>
        <w:t>ci-failure</w:t>
      </w:r>
      <w:r>
        <w:t>, comenta nela em vez de abrir outra. Existe porque uma falha da run agendada não bloqueia merge nem aparece em nenhum lugar que o time olhe no dia a dia por padrão: o Gitleaks já pegou uma chave do Firebase numa run agendada e o achado ficou três dias sem ação antes desse job existir.</w:t>
      </w:r>
    </w:p>
    <w:p>
      <w:pPr>
        <w:pStyle w:val="Heading1"/>
      </w:pPr>
      <w:r>
        <w:t>4 Dependabot</w:t>
      </w:r>
    </w:p>
    <w:p>
      <w:r>
        <w:rPr>
          <w:rFonts w:ascii="Consolas" w:hAnsi="Consolas"/>
          <w:sz w:val="20"/>
        </w:rPr>
        <w:t>.github/dependabot.yml</w:t>
      </w:r>
      <w:r>
        <w:t xml:space="preserve"> mantém três ecossistemas, cada um com seu próprio agendamento e sua própria lista de exceções.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Ecossistema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Diretório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Frequência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Limite de PRs abertas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Labels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pip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/BackEnd</w:t>
            </w:r>
          </w:p>
        </w:tc>
        <w:tc>
          <w:tcPr>
            <w:tcW w:type="dxa" w:w="1728"/>
          </w:tcPr>
          <w:p>
            <w:r/>
            <w:r>
              <w:t>Semanal, segunda 06:00 (América/São Paulo)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dependencies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security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npm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/app</w:t>
            </w:r>
          </w:p>
        </w:tc>
        <w:tc>
          <w:tcPr>
            <w:tcW w:type="dxa" w:w="1728"/>
          </w:tcPr>
          <w:p>
            <w:r/>
            <w:r>
              <w:t>Semanal, segunda 06:00 (América/São Paulo)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dependencies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mobile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github-actions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/</w:t>
            </w:r>
            <w:r>
              <w:t xml:space="preserve"> (raiz)</w:t>
            </w:r>
          </w:p>
        </w:tc>
        <w:tc>
          <w:tcPr>
            <w:tcW w:type="dxa" w:w="1728"/>
          </w:tcPr>
          <w:p>
            <w:r/>
            <w:r>
              <w:t>Mensal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ci</w:t>
            </w:r>
          </w:p>
        </w:tc>
      </w:tr>
    </w:tbl>
    <w:p/>
    <w:p>
      <w:r>
        <w:t xml:space="preserve">Os dois primeiros agrupam atualizações de </w:t>
      </w:r>
      <w:r>
        <w:rPr>
          <w:rFonts w:ascii="Consolas" w:hAnsi="Consolas"/>
          <w:sz w:val="20"/>
        </w:rPr>
        <w:t>minor</w:t>
      </w:r>
      <w:r>
        <w:t>/</w:t>
      </w:r>
      <w:r>
        <w:rPr>
          <w:rFonts w:ascii="Consolas" w:hAnsi="Consolas"/>
          <w:sz w:val="20"/>
        </w:rPr>
        <w:t>patch</w:t>
      </w:r>
      <w:r>
        <w:t xml:space="preserve"> num único Pull Request — grupo </w:t>
      </w:r>
      <w:r>
        <w:rPr>
          <w:rFonts w:ascii="Consolas" w:hAnsi="Consolas"/>
          <w:sz w:val="20"/>
        </w:rPr>
        <w:t>python-minor</w:t>
      </w:r>
      <w:r>
        <w:t xml:space="preserve"> no backend, </w:t>
      </w:r>
      <w:r>
        <w:rPr>
          <w:rFonts w:ascii="Consolas" w:hAnsi="Consolas"/>
          <w:sz w:val="20"/>
        </w:rPr>
        <w:t>js-minor</w:t>
      </w:r>
      <w:r>
        <w:t xml:space="preserve"> no app — para não inundar a lista de PRs abertas com uma por pacote.</w:t>
      </w:r>
    </w:p>
    <w:p>
      <w:pPr>
        <w:pStyle w:val="Heading2"/>
      </w:pPr>
      <w:r>
        <w:t>4.1 O que ele ignora, e por quê</w:t>
      </w:r>
    </w:p>
    <w:p>
      <w:r>
        <w:t xml:space="preserve">Todo </w:t>
      </w:r>
      <w:r>
        <w:rPr>
          <w:rFonts w:ascii="Consolas" w:hAnsi="Consolas"/>
          <w:sz w:val="20"/>
        </w:rPr>
        <w:t>ignore</w:t>
      </w:r>
      <w:r>
        <w:t xml:space="preserve"> do </w:t>
      </w:r>
      <w:r>
        <w:rPr>
          <w:rFonts w:ascii="Consolas" w:hAnsi="Consolas"/>
          <w:sz w:val="20"/>
        </w:rPr>
        <w:t>dependabot.yml</w:t>
      </w:r>
      <w:r>
        <w:t xml:space="preserve"> existe porque uma atualização automática já causou um problema real. Nenhum é estético.</w:t>
      </w:r>
    </w:p>
    <w:p>
      <w:pPr>
        <w:pStyle w:val="Heading3"/>
      </w:pPr>
      <w:r>
        <w:t>4.1.1 Stack Expo</w:t>
      </w:r>
    </w:p>
    <w:p>
      <w:r>
        <w:t xml:space="preserve">Todo o conjunto gerenciado pelo Expo SDK é ignorado: </w:t>
      </w:r>
      <w:r>
        <w:rPr>
          <w:rFonts w:ascii="Consolas" w:hAnsi="Consolas"/>
          <w:sz w:val="20"/>
        </w:rPr>
        <w:t>expo</w:t>
      </w:r>
      <w:r>
        <w:t xml:space="preserve">, </w:t>
      </w:r>
      <w:r>
        <w:rPr>
          <w:rFonts w:ascii="Consolas" w:hAnsi="Consolas"/>
          <w:sz w:val="20"/>
        </w:rPr>
        <w:t>expo-*</w:t>
      </w:r>
      <w:r>
        <w:t xml:space="preserve">, </w:t>
      </w:r>
      <w:r>
        <w:rPr>
          <w:rFonts w:ascii="Consolas" w:hAnsi="Consolas"/>
          <w:sz w:val="20"/>
        </w:rPr>
        <w:t>@expo/*</w:t>
      </w:r>
      <w:r>
        <w:t xml:space="preserve">, </w:t>
      </w:r>
      <w:r>
        <w:rPr>
          <w:rFonts w:ascii="Consolas" w:hAnsi="Consolas"/>
          <w:sz w:val="20"/>
        </w:rPr>
        <w:t>react</w:t>
      </w:r>
      <w:r>
        <w:t xml:space="preserve">, </w:t>
      </w:r>
      <w:r>
        <w:rPr>
          <w:rFonts w:ascii="Consolas" w:hAnsi="Consolas"/>
          <w:sz w:val="20"/>
        </w:rPr>
        <w:t>react-dom</w:t>
      </w:r>
      <w:r>
        <w:t xml:space="preserve">, </w:t>
      </w:r>
      <w:r>
        <w:rPr>
          <w:rFonts w:ascii="Consolas" w:hAnsi="Consolas"/>
          <w:sz w:val="20"/>
        </w:rPr>
        <w:t>react-native</w:t>
      </w:r>
      <w:r>
        <w:t xml:space="preserve">, </w:t>
      </w:r>
      <w:r>
        <w:rPr>
          <w:rFonts w:ascii="Consolas" w:hAnsi="Consolas"/>
          <w:sz w:val="20"/>
        </w:rPr>
        <w:t>react-native-*</w:t>
      </w:r>
      <w:r>
        <w:t xml:space="preserve">, </w:t>
      </w:r>
      <w:r>
        <w:rPr>
          <w:rFonts w:ascii="Consolas" w:hAnsi="Consolas"/>
          <w:sz w:val="20"/>
        </w:rPr>
        <w:t>@react-native-community/*</w:t>
      </w:r>
      <w:r>
        <w:t xml:space="preserve">, </w:t>
      </w:r>
      <w:r>
        <w:rPr>
          <w:rFonts w:ascii="Consolas" w:hAnsi="Consolas"/>
          <w:sz w:val="20"/>
        </w:rPr>
        <w:t>@react-navigation/*</w:t>
      </w:r>
      <w:r>
        <w:t xml:space="preserve">, </w:t>
      </w:r>
      <w:r>
        <w:rPr>
          <w:rFonts w:ascii="Consolas" w:hAnsi="Consolas"/>
          <w:sz w:val="20"/>
        </w:rPr>
        <w:t>eslint</w:t>
      </w:r>
      <w:r>
        <w:t xml:space="preserve">, </w:t>
      </w:r>
      <w:r>
        <w:rPr>
          <w:rFonts w:ascii="Consolas" w:hAnsi="Consolas"/>
          <w:sz w:val="20"/>
        </w:rPr>
        <w:t>eslint-config-expo</w:t>
      </w:r>
      <w:r>
        <w:t xml:space="preserve">, </w:t>
      </w:r>
      <w:r>
        <w:rPr>
          <w:rFonts w:ascii="Consolas" w:hAnsi="Consolas"/>
          <w:sz w:val="20"/>
        </w:rPr>
        <w:t>typescript</w:t>
      </w:r>
      <w:r>
        <w:t xml:space="preserve">, e as transitivas </w:t>
      </w:r>
      <w:r>
        <w:rPr>
          <w:rFonts w:ascii="Consolas" w:hAnsi="Consolas"/>
          <w:sz w:val="20"/>
        </w:rPr>
        <w:t>uuid</w:t>
      </w:r>
      <w:r>
        <w:t xml:space="preserve">, </w:t>
      </w:r>
      <w:r>
        <w:rPr>
          <w:rFonts w:ascii="Consolas" w:hAnsi="Consolas"/>
          <w:sz w:val="20"/>
        </w:rPr>
        <w:t>@babel/core</w:t>
      </w:r>
      <w:r>
        <w:t xml:space="preserve"> e </w:t>
      </w:r>
      <w:r>
        <w:rPr>
          <w:rFonts w:ascii="Consolas" w:hAnsi="Consolas"/>
          <w:sz w:val="20"/>
        </w:rPr>
        <w:t>brace-expansion</w:t>
      </w:r>
      <w:r>
        <w:t>.</w:t>
      </w:r>
    </w:p>
    <w:p>
      <w:r>
        <w:t xml:space="preserve">O SDK do Expo fixa versões compatíveis entre si para todo esse conjunto; atualizar um pacote sozinho com </w:t>
      </w:r>
      <w:r>
        <w:rPr>
          <w:rFonts w:ascii="Consolas" w:hAnsi="Consolas"/>
          <w:sz w:val="20"/>
        </w:rPr>
        <w:t>npm install</w:t>
      </w:r>
      <w:r>
        <w:t xml:space="preserve"> desalinha do SDK. A atualização certa é sempre:</w:t>
      </w:r>
    </w:p>
    <w:p>
      <w:pPr>
        <w:shd w:val="clear" w:fill="F2F2F2"/>
      </w:pPr>
      <w:r>
        <w:rPr>
          <w:rFonts w:ascii="Consolas" w:hAnsi="Consolas"/>
          <w:sz w:val="18"/>
        </w:rPr>
        <w:t>npx expo install --fix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a PR #34 do Dependabot já bumpou </w:t>
      </w:r>
      <w:r>
        <w:rPr>
          <w:rFonts w:ascii="Consolas" w:hAnsi="Consolas"/>
          <w:sz w:val="20"/>
        </w:rPr>
        <w:t>@react-native-community/datetimepicker</w:t>
      </w:r>
      <w:r>
        <w:t xml:space="preserve"> para 9.1.0 enquanto o SDK 55 esperava 8.6.0 — exatamente o desalinhamento que o </w:t>
      </w:r>
      <w:r>
        <w:rPr>
          <w:rFonts w:ascii="Consolas" w:hAnsi="Consolas"/>
          <w:sz w:val="20"/>
        </w:rPr>
        <w:t>ignore</w:t>
      </w:r>
      <w:r>
        <w:t xml:space="preserve"> existe para prevenir. </w:t>
      </w:r>
      <w:r>
        <w:rPr>
          <w:rFonts w:ascii="Consolas" w:hAnsi="Consolas"/>
          <w:sz w:val="20"/>
        </w:rPr>
        <w:t>eslint</w:t>
      </w:r>
      <w:r>
        <w:t xml:space="preserve"> e </w:t>
      </w:r>
      <w:r>
        <w:rPr>
          <w:rFonts w:ascii="Consolas" w:hAnsi="Consolas"/>
          <w:sz w:val="20"/>
        </w:rPr>
        <w:t>typescript</w:t>
      </w:r>
      <w:r>
        <w:t xml:space="preserve"> entram pela mesma razão: eslint 10 quebra o </w:t>
      </w:r>
      <w:r>
        <w:rPr>
          <w:rFonts w:ascii="Consolas" w:hAnsi="Consolas"/>
          <w:sz w:val="20"/>
        </w:rPr>
        <w:t>eslint-config-expo@55</w:t>
      </w:r>
      <w:r>
        <w:t xml:space="preserve"> (API do plugin React removida) e TypeScript 6 desalinha do </w:t>
      </w:r>
      <w:r>
        <w:rPr>
          <w:rFonts w:ascii="Consolas" w:hAnsi="Consolas"/>
          <w:sz w:val="20"/>
        </w:rPr>
        <w:t>expo/tsconfig.base</w:t>
      </w:r>
      <w:r>
        <w:t>; os dois só sobem juntos, no upgrade de SDK.</w:t>
      </w:r>
    </w:p>
    <w:p>
      <w:r>
        <w:rPr>
          <w:rFonts w:ascii="Consolas" w:hAnsi="Consolas"/>
          <w:sz w:val="20"/>
        </w:rPr>
        <w:t>uuid</w:t>
      </w:r>
      <w:r>
        <w:t xml:space="preserve"> e </w:t>
      </w:r>
      <w:r>
        <w:rPr>
          <w:rFonts w:ascii="Consolas" w:hAnsi="Consolas"/>
          <w:sz w:val="20"/>
        </w:rPr>
        <w:t>@babel/core</w:t>
      </w:r>
      <w:r>
        <w:t xml:space="preserve"> são transitivas do toolchain Metro/Expo: o Dependabot não consegue bumpá-las isoladas (uma PR de security update falhou em </w:t>
      </w:r>
      <w:r>
        <w:rPr>
          <w:rFonts w:ascii="Consolas" w:hAnsi="Consolas"/>
          <w:sz w:val="20"/>
        </w:rPr>
        <w:t>update_files</w:t>
      </w:r>
      <w:r>
        <w:t xml:space="preserve"> em 2026-07-23, porque </w:t>
      </w:r>
      <w:r>
        <w:rPr>
          <w:rFonts w:ascii="Consolas" w:hAnsi="Consolas"/>
          <w:sz w:val="20"/>
        </w:rPr>
        <w:t>uuid</w:t>
      </w:r>
      <w:r>
        <w:t xml:space="preserve"> exigiria pular de 7.0.3 para 14.0.1 — major fixado pelo pacote pai). O alerta de segurança correspondente continua visível na aba Security do GitHub; o </w:t>
      </w:r>
      <w:r>
        <w:rPr>
          <w:rFonts w:ascii="Consolas" w:hAnsi="Consolas"/>
          <w:sz w:val="20"/>
        </w:rPr>
        <w:t>ignore</w:t>
      </w:r>
      <w:r>
        <w:t xml:space="preserve"> só suprime o Pull Request automático, não o alerta.</w:t>
      </w:r>
    </w:p>
    <w:p>
      <w:r>
        <w:rPr>
          <w:rFonts w:ascii="Consolas" w:hAnsi="Consolas"/>
          <w:sz w:val="20"/>
        </w:rPr>
        <w:t>brace-expansion</w:t>
      </w:r>
      <w:r>
        <w:t xml:space="preserve"> (</w:t>
      </w:r>
      <w:r>
        <w:rPr>
          <w:rFonts w:ascii="Consolas" w:hAnsi="Consolas"/>
          <w:sz w:val="20"/>
        </w:rPr>
        <w:t>GHSA-mh99-v99m-4gvg</w:t>
      </w:r>
      <w:r>
        <w:t xml:space="preserve">, DoS por expansão sem limite) continua ignorada: o patch só existe a partir da 5.0.8, e </w:t>
      </w:r>
      <w:r>
        <w:rPr>
          <w:rFonts w:ascii="Consolas" w:hAnsi="Consolas"/>
          <w:sz w:val="20"/>
        </w:rPr>
        <w:t>minimatch@3</w:t>
      </w:r>
      <w:r>
        <w:t xml:space="preserve"> — parte da toolchain Metro/ESLint — exige a API callable da série 1.x, que a 5.x não expõe. Uma tentativa do Dependabot de corrigir isso sozinho falhou em </w:t>
      </w:r>
      <w:r>
        <w:rPr>
          <w:rFonts w:ascii="Consolas" w:hAnsi="Consolas"/>
          <w:sz w:val="20"/>
        </w:rPr>
        <w:t>update_files</w:t>
      </w:r>
      <w:r>
        <w:t xml:space="preserve"> em 2026-07-27, porque exigiria bumpar 33 pacotes de nível superior de uma vez.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comentário do </w:t>
      </w:r>
      <w:r>
        <w:rPr>
          <w:rFonts w:ascii="Consolas" w:hAnsi="Consolas"/>
          <w:sz w:val="20"/>
        </w:rPr>
        <w:t>dependabot.yml</w:t>
      </w:r>
      <w:r>
        <w:t xml:space="preserve"> para essa entrada diz que o risco está "documentado na ALLOWLIST de </w:t>
      </w:r>
      <w:r>
        <w:rPr>
          <w:rFonts w:ascii="Consolas" w:hAnsi="Consolas"/>
          <w:sz w:val="20"/>
        </w:rPr>
        <w:t>.github/scripts/npm-audit-gate.mjs</w:t>
      </w:r>
      <w:r>
        <w:t xml:space="preserve">" — mas essa referência está desatualizada. A entrada </w:t>
      </w:r>
      <w:r>
        <w:rPr>
          <w:rFonts w:ascii="Consolas" w:hAnsi="Consolas"/>
          <w:sz w:val="20"/>
        </w:rPr>
        <w:t>GHSA-mh99-v99m-4gvg</w:t>
      </w:r>
      <w:r>
        <w:t xml:space="preserve"> foi </w:t>
      </w:r>
      <w:r>
        <w:rPr>
          <w:b/>
        </w:rPr>
        <w:t>removida</w:t>
      </w:r>
      <w:r>
        <w:t xml:space="preserve"> dessa </w:t>
      </w:r>
      <w:r>
        <w:rPr>
          <w:rFonts w:ascii="Consolas" w:hAnsi="Consolas"/>
          <w:sz w:val="20"/>
        </w:rPr>
        <w:t>ALLOWLIST</w:t>
      </w:r>
      <w:r>
        <w:t xml:space="preserve"> em 2026-08-17 (PR #116): o gate já vinha avisando, por </w:t>
      </w:r>
      <w:r>
        <w:rPr>
          <w:rFonts w:ascii="Consolas" w:hAnsi="Consolas"/>
          <w:sz w:val="20"/>
        </w:rPr>
        <w:t>::notice::</w:t>
      </w:r>
      <w:r>
        <w:t xml:space="preserve">, que ela não aparecia mais na saída do </w:t>
      </w:r>
      <w:r>
        <w:rPr>
          <w:rFonts w:ascii="Consolas" w:hAnsi="Consolas"/>
          <w:sz w:val="20"/>
        </w:rPr>
        <w:t>npm audit</w:t>
      </w:r>
      <w:r>
        <w:t xml:space="preserve"> (o override de versão que a corrigia já estava em vigor havia semanas). O que saiu da </w:t>
      </w:r>
      <w:r>
        <w:rPr>
          <w:rFonts w:ascii="Consolas" w:hAnsi="Consolas"/>
          <w:sz w:val="20"/>
        </w:rPr>
        <w:t>ALLOWLIST</w:t>
      </w:r>
      <w:r>
        <w:t xml:space="preserve"> foi a exceção do </w:t>
      </w:r>
      <w:r>
        <w:rPr>
          <w:b/>
        </w:rPr>
        <w:t>gate de auditoria do npm</w:t>
      </w:r>
      <w:r>
        <w:t xml:space="preserve">, em </w:t>
      </w:r>
      <w:r>
        <w:rPr>
          <w:rFonts w:ascii="Consolas" w:hAnsi="Consolas"/>
          <w:sz w:val="20"/>
        </w:rPr>
        <w:t>.github/scripts/npm-audit-gate.mjs</w:t>
      </w:r>
      <w:r>
        <w:t xml:space="preserve"> — outro arquivo, outro mecanismo. </w:t>
      </w:r>
      <w:r>
        <w:rPr>
          <w:rFonts w:ascii="Consolas" w:hAnsi="Consolas"/>
          <w:sz w:val="20"/>
        </w:rPr>
        <w:t>brace-expansion</w:t>
      </w:r>
      <w:r>
        <w:t xml:space="preserve"> em si </w:t>
      </w:r>
      <w:r>
        <w:rPr>
          <w:b/>
        </w:rPr>
        <w:t>continua</w:t>
      </w:r>
      <w:r>
        <w:t xml:space="preserve"> ignorada pelo Dependabot em </w:t>
      </w:r>
      <w:r>
        <w:rPr>
          <w:rFonts w:ascii="Consolas" w:hAnsi="Consolas"/>
          <w:sz w:val="20"/>
        </w:rPr>
        <w:t>.github/dependabot.yml</w:t>
      </w:r>
      <w:r>
        <w:t>; os dois arquivos não tratam da mesma coisa e é fácil confundir um com o outro.</w:t>
      </w:r>
    </w:p>
    <w:p>
      <w:pPr>
        <w:pStyle w:val="Heading3"/>
      </w:pPr>
      <w:r>
        <w:t>4.1.2 Majors do OpenCV</w:t>
      </w:r>
    </w:p>
    <w:p>
      <w:pPr>
        <w:shd w:val="clear" w:fill="F2F2F2"/>
      </w:pPr>
      <w:r>
        <w:rPr>
          <w:rFonts w:ascii="Consolas" w:hAnsi="Consolas"/>
          <w:sz w:val="18"/>
        </w:rPr>
        <w:t>- dependency-name: "opencv-python"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update-types: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- "version-update:semver-major"</w:t>
      </w:r>
    </w:p>
    <w:p>
      <w:r>
        <w:t xml:space="preserve">O motivo original desta exceção: o OpenCV 5 removeu o </w:t>
      </w:r>
      <w:r>
        <w:rPr>
          <w:rFonts w:ascii="Consolas" w:hAnsi="Consolas"/>
          <w:sz w:val="20"/>
        </w:rPr>
        <w:t>CascadeClassifier</w:t>
      </w:r>
      <w:r>
        <w:t xml:space="preserve"> do pacote core (foi para </w:t>
      </w:r>
      <w:r>
        <w:rPr>
          <w:rFonts w:ascii="Consolas" w:hAnsi="Consolas"/>
          <w:sz w:val="20"/>
        </w:rPr>
        <w:t>opencv-contrib</w:t>
      </w:r>
      <w:r>
        <w:t xml:space="preserve">), o que quebrava </w:t>
      </w:r>
      <w:r>
        <w:rPr>
          <w:rFonts w:ascii="Consolas" w:hAnsi="Consolas"/>
          <w:sz w:val="20"/>
        </w:rPr>
        <w:t>BackEnd/scripts/reconhecimento_tempo_real.py</w:t>
      </w:r>
      <w:r>
        <w:t xml:space="preserve"> — descoberto por um smoke test em 2026-07-07.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esse motivo original </w:t>
      </w:r>
      <w:r>
        <w:rPr>
          <w:b/>
        </w:rPr>
        <w:t>já não se aplica</w:t>
      </w:r>
      <w:r>
        <w:t xml:space="preserve"> ao script atual. O </w:t>
      </w:r>
      <w:r>
        <w:rPr>
          <w:rFonts w:ascii="Consolas" w:hAnsi="Consolas"/>
          <w:sz w:val="20"/>
        </w:rPr>
        <w:t>reconhecimento_tempo_real.py</w:t>
      </w:r>
      <w:r>
        <w:t xml:space="preserve"> já migrou para </w:t>
      </w:r>
      <w:r>
        <w:rPr>
          <w:rFonts w:ascii="Consolas" w:hAnsi="Consolas"/>
          <w:sz w:val="20"/>
        </w:rPr>
        <w:t>cv2.FaceDetectorYN.create(...)</w:t>
      </w:r>
      <w:r>
        <w:t xml:space="preserve"> — não há mais nenhuma chamada a </w:t>
      </w:r>
      <w:r>
        <w:rPr>
          <w:rFonts w:ascii="Consolas" w:hAnsi="Consolas"/>
          <w:sz w:val="20"/>
        </w:rPr>
        <w:t>CascadeClassifier</w:t>
      </w:r>
      <w:r>
        <w:t xml:space="preserve"> no arquivo. O pin em </w:t>
      </w:r>
      <w:r>
        <w:rPr>
          <w:rFonts w:ascii="Consolas" w:hAnsi="Consolas"/>
          <w:sz w:val="20"/>
        </w:rPr>
        <w:t>opencv-python</w:t>
      </w:r>
      <w:r>
        <w:t xml:space="preserve"> na linha 4.x </w:t>
      </w:r>
      <w:r>
        <w:rPr>
          <w:b/>
        </w:rPr>
        <w:t>continua</w:t>
      </w:r>
      <w:r>
        <w:t xml:space="preserve"> em vigor mesmo assim; as fontes consultadas não deixam claro qual é o motivo atual para mantê-lo (o comentário do próprio </w:t>
      </w:r>
      <w:r>
        <w:rPr>
          <w:rFonts w:ascii="Consolas" w:hAnsi="Consolas"/>
          <w:sz w:val="20"/>
        </w:rPr>
        <w:t>dependabot.yml</w:t>
      </w:r>
      <w:r>
        <w:t xml:space="preserve"> ainda descreve o motivo antigo, sem mencionar que a migração já ocorreu). Antes de propor remover este </w:t>
      </w:r>
      <w:r>
        <w:rPr>
          <w:rFonts w:ascii="Consolas" w:hAnsi="Consolas"/>
          <w:sz w:val="20"/>
        </w:rPr>
        <w:t>ignore</w:t>
      </w:r>
      <w:r>
        <w:t xml:space="preserve">, confirme com o Gustavo se falta algo além da migração do script — por exemplo, validar o </w:t>
      </w:r>
      <w:r>
        <w:rPr>
          <w:rFonts w:ascii="Consolas" w:hAnsi="Consolas"/>
          <w:sz w:val="20"/>
        </w:rPr>
        <w:t>FaceDetectorYN</w:t>
      </w:r>
      <w:r>
        <w:t xml:space="preserve"> contra uma v5 de fato instalada, o que não tem teste automatizado, já que a máquina da câmera não entra no CI.</w:t>
      </w:r>
    </w:p>
    <w:p>
      <w:pPr>
        <w:pStyle w:val="Heading3"/>
      </w:pPr>
      <w:r>
        <w:t>4.1.3 fastapi 0.136.3</w:t>
      </w:r>
    </w:p>
    <w:p>
      <w:pPr>
        <w:shd w:val="clear" w:fill="F2F2F2"/>
      </w:pPr>
      <w:r>
        <w:rPr>
          <w:rFonts w:ascii="Consolas" w:hAnsi="Consolas"/>
          <w:sz w:val="18"/>
        </w:rPr>
        <w:t>- dependency-name: "fastapi"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update-types: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- "version-update:semver-minor"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- "version-update:semver-patch"</w:t>
      </w:r>
    </w:p>
    <w:p>
      <w:r>
        <w:t xml:space="preserve">A versão </w:t>
      </w:r>
      <w:r>
        <w:rPr>
          <w:rFonts w:ascii="Consolas" w:hAnsi="Consolas"/>
          <w:sz w:val="20"/>
        </w:rPr>
        <w:t>0.136.3</w:t>
      </w:r>
      <w:r>
        <w:t xml:space="preserve"> do fastapi é um release </w:t>
      </w:r>
      <w:r>
        <w:rPr>
          <w:b/>
        </w:rPr>
        <w:t>malicioso</w:t>
      </w:r>
      <w:r>
        <w:t xml:space="preserve"> (</w:t>
      </w:r>
      <w:r>
        <w:rPr>
          <w:rFonts w:ascii="Consolas" w:hAnsi="Consolas"/>
          <w:sz w:val="20"/>
        </w:rPr>
        <w:t>MAL-2026-4750</w:t>
      </w:r>
      <w:r>
        <w:t xml:space="preserve">): injeta a dependência </w:t>
      </w:r>
      <w:r>
        <w:rPr>
          <w:rFonts w:ascii="Consolas" w:hAnsi="Consolas"/>
          <w:sz w:val="20"/>
        </w:rPr>
        <w:t>fastar</w:t>
      </w:r>
      <w:r>
        <w:t xml:space="preserve"> no extra </w:t>
      </w:r>
      <w:r>
        <w:rPr>
          <w:rFonts w:ascii="Consolas" w:hAnsi="Consolas"/>
          <w:sz w:val="20"/>
        </w:rPr>
        <w:t>[standard]</w:t>
      </w:r>
      <w:r>
        <w:t xml:space="preserve">. A PR #35 do Dependabot já re-subiu essa versão uma vez, como se fosse um patch normal de </w:t>
      </w:r>
      <w:r>
        <w:rPr>
          <w:rFonts w:ascii="Consolas" w:hAnsi="Consolas"/>
          <w:sz w:val="20"/>
        </w:rPr>
        <w:t>0.136.1</w:t>
      </w:r>
      <w:r>
        <w:t xml:space="preserve"> para </w:t>
      </w:r>
      <w:r>
        <w:rPr>
          <w:rFonts w:ascii="Consolas" w:hAnsi="Consolas"/>
          <w:sz w:val="20"/>
        </w:rPr>
        <w:t>0.136.3</w:t>
      </w:r>
      <w:r>
        <w:t xml:space="preserve">. O projeto fica travado em </w:t>
      </w:r>
      <w:r>
        <w:rPr>
          <w:rFonts w:ascii="Consolas" w:hAnsi="Consolas"/>
          <w:sz w:val="20"/>
        </w:rPr>
        <w:t>0.136.1</w:t>
      </w:r>
      <w:r>
        <w:t xml:space="preserve">, o pin auditado — e a </w:t>
      </w:r>
      <w:r>
        <w:rPr>
          <w:rFonts w:ascii="Consolas" w:hAnsi="Consolas"/>
          <w:sz w:val="20"/>
        </w:rPr>
        <w:t>0.137.1</w:t>
      </w:r>
      <w:r>
        <w:t xml:space="preserve">, mais recente, ainda declara </w:t>
      </w:r>
      <w:r>
        <w:rPr>
          <w:rFonts w:ascii="Consolas" w:hAnsi="Consolas"/>
          <w:sz w:val="20"/>
        </w:rPr>
        <w:t>fastar&gt;=0.9.0</w:t>
      </w:r>
      <w:r>
        <w:t xml:space="preserve"> no </w:t>
      </w:r>
      <w:r>
        <w:rPr>
          <w:rFonts w:ascii="Consolas" w:hAnsi="Consolas"/>
          <w:sz w:val="20"/>
        </w:rPr>
        <w:t>[standard]</w:t>
      </w:r>
      <w:r>
        <w:t xml:space="preserve">, ou seja, a cadeia </w:t>
      </w:r>
      <w:r>
        <w:rPr>
          <w:b/>
        </w:rPr>
        <w:t>não foi saneada</w:t>
      </w:r>
      <w:r>
        <w:t xml:space="preserve"> upstream. O SCPI instala </w:t>
      </w:r>
      <w:r>
        <w:rPr>
          <w:rFonts w:ascii="Consolas" w:hAnsi="Consolas"/>
          <w:sz w:val="20"/>
        </w:rPr>
        <w:t>fastapi</w:t>
      </w:r>
      <w:r>
        <w:t xml:space="preserve"> puro, sem o extra </w:t>
      </w:r>
      <w:r>
        <w:rPr>
          <w:rFonts w:ascii="Consolas" w:hAnsi="Consolas"/>
          <w:sz w:val="20"/>
        </w:rPr>
        <w:t>[standard]</w:t>
      </w:r>
      <w:r>
        <w:t xml:space="preserve">, então </w:t>
      </w:r>
      <w:r>
        <w:rPr>
          <w:rFonts w:ascii="Consolas" w:hAnsi="Consolas"/>
          <w:sz w:val="20"/>
        </w:rPr>
        <w:t>fastar</w:t>
      </w:r>
      <w:r>
        <w:t xml:space="preserve"> não é puxado de qualquer forma — mas o </w:t>
      </w:r>
      <w:r>
        <w:rPr>
          <w:rFonts w:ascii="Consolas" w:hAnsi="Consolas"/>
          <w:sz w:val="20"/>
        </w:rPr>
        <w:t>ignore</w:t>
      </w:r>
      <w:r>
        <w:t xml:space="preserve"> continua até o pacote malicioso sumir da árvore de dependências do próprio </w:t>
      </w:r>
      <w:r>
        <w:rPr>
          <w:rFonts w:ascii="Consolas" w:hAnsi="Consolas"/>
          <w:sz w:val="20"/>
        </w:rPr>
        <w:t>fastapi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rPr>
          <w:rFonts w:ascii="Consolas" w:hAnsi="Consolas"/>
          <w:sz w:val="20"/>
        </w:rPr>
        <w:t>pip-audit</w:t>
      </w:r>
      <w:r>
        <w:t xml:space="preserve"> </w:t>
      </w:r>
      <w:r>
        <w:rPr>
          <w:b/>
        </w:rPr>
        <w:t>não pega</w:t>
      </w:r>
      <w:r>
        <w:t xml:space="preserve"> identificadores </w:t>
      </w:r>
      <w:r>
        <w:rPr>
          <w:rFonts w:ascii="Consolas" w:hAnsi="Consolas"/>
          <w:sz w:val="20"/>
        </w:rPr>
        <w:t>MAL-*</w:t>
      </w:r>
      <w:r>
        <w:t xml:space="preserve"> (advisories de pacote malicioso, não de CVE). A única defesa aqui é o </w:t>
      </w:r>
      <w:r>
        <w:rPr>
          <w:rFonts w:ascii="Consolas" w:hAnsi="Consolas"/>
          <w:sz w:val="20"/>
        </w:rPr>
        <w:t>ignore</w:t>
      </w:r>
      <w:r>
        <w:t xml:space="preserve"> do Dependabot somado ao pin exato no </w:t>
      </w:r>
      <w:r>
        <w:rPr>
          <w:rFonts w:ascii="Consolas" w:hAnsi="Consolas"/>
          <w:sz w:val="20"/>
        </w:rPr>
        <w:t>requirements.txt</w:t>
      </w:r>
      <w:r>
        <w:t xml:space="preserve"> — não existe scanner automatizado neste pipeline capaz de detectar essa classe de problema.</w:t>
      </w:r>
    </w:p>
    <w:p>
      <w:r>
        <w:t xml:space="preserve">Uma última exceção do ecossistema </w:t>
      </w:r>
      <w:r>
        <w:rPr>
          <w:rFonts w:ascii="Consolas" w:hAnsi="Consolas"/>
          <w:sz w:val="20"/>
        </w:rPr>
        <w:t>pip</w:t>
      </w:r>
      <w:r>
        <w:t xml:space="preserve">, </w:t>
      </w:r>
      <w:r>
        <w:rPr>
          <w:rFonts w:ascii="Consolas" w:hAnsi="Consolas"/>
          <w:sz w:val="20"/>
        </w:rPr>
        <w:t>pydantic-core</w:t>
      </w:r>
      <w:r>
        <w:t xml:space="preserve">, não é sobre um pacote perigoso: ele é pinado a uma versão exata pelo próprio </w:t>
      </w:r>
      <w:r>
        <w:rPr>
          <w:rFonts w:ascii="Consolas" w:hAnsi="Consolas"/>
          <w:sz w:val="20"/>
        </w:rPr>
        <w:t>pydantic</w:t>
      </w:r>
      <w:r>
        <w:t xml:space="preserve"> (</w:t>
      </w:r>
      <w:r>
        <w:rPr>
          <w:rFonts w:ascii="Consolas" w:hAnsi="Consolas"/>
          <w:sz w:val="20"/>
        </w:rPr>
        <w:t>==2.46.4</w:t>
      </w:r>
      <w:r>
        <w:t xml:space="preserve"> para </w:t>
      </w:r>
      <w:r>
        <w:rPr>
          <w:rFonts w:ascii="Consolas" w:hAnsi="Consolas"/>
          <w:sz w:val="20"/>
        </w:rPr>
        <w:t>pydantic 2.13.4</w:t>
      </w:r>
      <w:r>
        <w:t xml:space="preserve">), e um PR avulso do Dependabot quebraria a resolução de dependências. Ele sobe junto do </w:t>
      </w:r>
      <w:r>
        <w:rPr>
          <w:rFonts w:ascii="Consolas" w:hAnsi="Consolas"/>
          <w:sz w:val="20"/>
        </w:rPr>
        <w:t>pydantic</w:t>
      </w:r>
      <w:r>
        <w:t>, nunca sozinho.</w:t>
      </w:r>
    </w:p>
    <w:p>
      <w:pPr>
        <w:pStyle w:val="Heading1"/>
      </w:pPr>
      <w:r>
        <w:t>5 Quando o Security Scan fica vermelho</w:t>
      </w:r>
    </w:p>
    <w:p>
      <w:pPr>
        <w:pStyle w:val="Heading2"/>
      </w:pPr>
      <w:r>
        <w:t>5.1 Procedimento geral</w:t>
      </w:r>
    </w:p>
    <w:p>
      <w:pPr>
        <w:pStyle w:val="ListNumber"/>
      </w:pPr>
      <w:r>
        <w:t xml:space="preserve">Abra a run que falhou e identifique </w:t>
      </w:r>
      <w:r>
        <w:rPr>
          <w:b/>
        </w:rPr>
        <w:t>qual job</w:t>
      </w:r>
      <w:r>
        <w:t xml:space="preserve"> ficou vermelho — Bandit, pip-audit,</w:t>
      </w:r>
    </w:p>
    <w:p>
      <w:r>
        <w:t>Gitleaks ou npm audit têm causas e correções completamente diferentes.</w:t>
      </w:r>
    </w:p>
    <w:p>
      <w:pPr>
        <w:pStyle w:val="ListNumber"/>
      </w:pPr>
      <w:r>
        <w:t xml:space="preserve">Se for a run </w:t>
      </w:r>
      <w:r>
        <w:rPr>
          <w:b/>
        </w:rPr>
        <w:t>agendada</w:t>
      </w:r>
      <w:r>
        <w:t xml:space="preserve">, o job </w:t>
      </w:r>
      <w:r>
        <w:rPr>
          <w:rFonts w:ascii="Consolas" w:hAnsi="Consolas"/>
          <w:sz w:val="20"/>
        </w:rPr>
        <w:t>notify-failure</w:t>
      </w:r>
      <w:r>
        <w:t xml:space="preserve"> já abriu ou comentou numa issue com a</w:t>
      </w:r>
    </w:p>
    <w:p>
      <w:r>
        <w:t xml:space="preserve">label </w:t>
      </w:r>
      <w:r>
        <w:rPr>
          <w:rFonts w:ascii="Consolas" w:hAnsi="Consolas"/>
          <w:sz w:val="20"/>
        </w:rPr>
        <w:t>ci-failure</w:t>
      </w:r>
      <w:r>
        <w:t xml:space="preserve"> — comece por ela.</w:t>
      </w:r>
    </w:p>
    <w:p>
      <w:pPr>
        <w:pStyle w:val="ListNumber"/>
      </w:pPr>
      <w:r>
        <w:t xml:space="preserve">Corrija a causa raiz sempre que possível. Um </w:t>
      </w:r>
      <w:r>
        <w:rPr>
          <w:rFonts w:ascii="Consolas" w:hAnsi="Consolas"/>
          <w:sz w:val="20"/>
        </w:rPr>
        <w:t>ignore</w:t>
      </w:r>
      <w:r>
        <w:t>/allowlist é o último recurso, não o</w:t>
      </w:r>
    </w:p>
    <w:p>
      <w:r>
        <w:t>primeiro — o exemplo do Bandit B324 abaixo é o padrão a seguir: trocar o código, não silenciar o scanner.</w:t>
      </w:r>
    </w:p>
    <w:p>
      <w:pPr>
        <w:pStyle w:val="ListNumber"/>
      </w:pPr>
      <w:r>
        <w:t>Se a correção não for possível — sem patch publicado, sem versão compatível com o resto da</w:t>
      </w:r>
    </w:p>
    <w:p>
      <w:r>
        <w:t xml:space="preserve">árvore — documente a exceção </w:t>
      </w:r>
      <w:r>
        <w:rPr>
          <w:b/>
        </w:rPr>
        <w:t>no arquivo certo</w:t>
      </w:r>
      <w:r>
        <w:t>, com motivo e condição de saída. As quatro seções abaixo mostram onde cada scanner espera essa exceção.</w:t>
      </w:r>
    </w:p>
    <w:p>
      <w:pPr>
        <w:pStyle w:val="Heading2"/>
      </w:pPr>
      <w:r>
        <w:t>5.2 Bandit vermelho</w:t>
      </w:r>
    </w:p>
    <w:p>
      <w:r>
        <w:t>Um achado de severidade alta e confiança média ou maior aparece na saída do job com o código (</w:t>
      </w:r>
      <w:r>
        <w:rPr>
          <w:rFonts w:ascii="Consolas" w:hAnsi="Consolas"/>
          <w:sz w:val="20"/>
        </w:rPr>
        <w:t>B###</w:t>
      </w:r>
      <w:r>
        <w:t>) e o arquivo. O caminho preferido é corrigir o padrão no código, não suprimir.</w:t>
      </w:r>
    </w:p>
    <w:p>
      <w:r>
        <w:t xml:space="preserve">Exemplo real do projeto: o Bandit acusava </w:t>
      </w:r>
      <w:r>
        <w:rPr>
          <w:rFonts w:ascii="Consolas" w:hAnsi="Consolas"/>
          <w:sz w:val="20"/>
        </w:rPr>
        <w:t>B324</w:t>
      </w:r>
      <w:r>
        <w:t xml:space="preserve"> (uso de hash fraco) no SHA-1 usado para checar senha comprometida via HIBP k-anonymity. A correção não foi ignorar o achado — foi adicionar </w:t>
      </w:r>
      <w:r>
        <w:rPr>
          <w:rFonts w:ascii="Consolas" w:hAnsi="Consolas"/>
          <w:sz w:val="20"/>
        </w:rPr>
        <w:t>usedforsecurity=False</w:t>
      </w:r>
      <w:r>
        <w:t xml:space="preserve"> à chamada de </w:t>
      </w:r>
      <w:r>
        <w:rPr>
          <w:rFonts w:ascii="Consolas" w:hAnsi="Consolas"/>
          <w:sz w:val="20"/>
        </w:rPr>
        <w:t>hashlib.sha1</w:t>
      </w:r>
      <w:r>
        <w:t xml:space="preserve">, em </w:t>
      </w:r>
      <w:r>
        <w:rPr>
          <w:rFonts w:ascii="Consolas" w:hAnsi="Consolas"/>
          <w:sz w:val="20"/>
        </w:rPr>
        <w:t>BackEnd/core/auth_utils.py</w:t>
      </w:r>
      <w:r>
        <w:t>, porque esse SHA-1 não protege segredo nenhum (é o algoritmo que a própria API do HIBP exige) e o parâmetro deixa isso explícito para o Bandit e para quem ler o código depois.</w:t>
      </w:r>
    </w:p>
    <w:p>
      <w:r>
        <w:t xml:space="preserve">Quando o achado é mesmo um falso positivo no código atual — não um padrão a corrigir — o projeto usa </w:t>
      </w:r>
      <w:r>
        <w:rPr>
          <w:rFonts w:ascii="Consolas" w:hAnsi="Consolas"/>
          <w:sz w:val="20"/>
        </w:rPr>
        <w:t># nosec</w:t>
      </w:r>
      <w:r>
        <w:t xml:space="preserve"> no ponto exato, com o motivo na mesma linha ou na de cima. Não há nenhuma ocorrência disso no BackEnd hoje: até agora, todo achado teve correção de código.</w:t>
      </w:r>
    </w:p>
    <w:p>
      <w:pPr>
        <w:pStyle w:val="Heading2"/>
      </w:pPr>
      <w:r>
        <w:t>5.3 pip-audit vermelho</w:t>
      </w:r>
    </w:p>
    <w:p>
      <w:r>
        <w:t xml:space="preserve">Uma CVE nova numa dependência do </w:t>
      </w:r>
      <w:r>
        <w:rPr>
          <w:rFonts w:ascii="Consolas" w:hAnsi="Consolas"/>
          <w:sz w:val="20"/>
        </w:rPr>
        <w:t>BackEnd/requirements.txt</w:t>
      </w:r>
      <w:r>
        <w:t xml:space="preserve"> falha o </w:t>
      </w:r>
      <w:r>
        <w:rPr>
          <w:rFonts w:ascii="Consolas" w:hAnsi="Consolas"/>
          <w:sz w:val="20"/>
        </w:rPr>
        <w:t>--strict</w:t>
      </w:r>
      <w:r>
        <w:t xml:space="preserve">. Primeiro, tente resolver subindo a dependência — muitas vezes é só esperar o Dependabot ou rodar </w:t>
      </w:r>
      <w:r>
        <w:rPr>
          <w:rFonts w:ascii="Consolas" w:hAnsi="Consolas"/>
          <w:sz w:val="20"/>
        </w:rPr>
        <w:t>pip install -U &lt;pacote&gt;</w:t>
      </w:r>
      <w:r>
        <w:t xml:space="preserve"> e testar.</w:t>
      </w:r>
    </w:p>
    <w:p>
      <w:r>
        <w:t xml:space="preserve">Quando não há correção aplicável — a vulnerabilidade é disputada pelo mantenedor, ou a correção exigiria uma versão incompatível com o resto da árvore — adicione </w:t>
      </w:r>
      <w:r>
        <w:rPr>
          <w:rFonts w:ascii="Consolas" w:hAnsi="Consolas"/>
          <w:sz w:val="20"/>
        </w:rPr>
        <w:t>--ignore-vuln &lt;ID&gt;</w:t>
      </w:r>
      <w:r>
        <w:t xml:space="preserve"> ao comando </w:t>
      </w:r>
      <w:r>
        <w:rPr>
          <w:rFonts w:ascii="Consolas" w:hAnsi="Consolas"/>
          <w:sz w:val="20"/>
        </w:rPr>
        <w:t>pip-audit</w:t>
      </w:r>
      <w:r>
        <w:t xml:space="preserve"> em </w:t>
      </w:r>
      <w:r>
        <w:rPr>
          <w:rFonts w:ascii="Consolas" w:hAnsi="Consolas"/>
          <w:sz w:val="20"/>
        </w:rPr>
        <w:t>.github/workflows/security.yml</w:t>
      </w:r>
      <w:r>
        <w:t>, com um comentário explicando por quê. O padrão já em uso:</w:t>
      </w:r>
    </w:p>
    <w:p>
      <w:pPr>
        <w:shd w:val="clear" w:fill="F2F2F2"/>
      </w:pPr>
      <w:r>
        <w:rPr>
          <w:rFonts w:ascii="Consolas" w:hAnsi="Consolas"/>
          <w:sz w:val="18"/>
        </w:rPr>
        <w:t># PYSEC-2025-183 (PyJWT): disputado pelo mantenedor — exige enforcement de comprimento</w:t>
      </w:r>
    </w:p>
    <w:p>
      <w:pPr>
        <w:shd w:val="clear" w:fill="F2F2F2"/>
      </w:pPr>
      <w:r>
        <w:rPr>
          <w:rFonts w:ascii="Consolas" w:hAnsi="Consolas"/>
          <w:sz w:val="18"/>
        </w:rPr>
        <w:t># mínimo de chave pela aplicação. core/auth_utils.py valida SECRET_KEY &gt;= 32 caracteres</w:t>
      </w:r>
    </w:p>
    <w:p>
      <w:pPr>
        <w:shd w:val="clear" w:fill="F2F2F2"/>
      </w:pPr>
      <w:r>
        <w:rPr>
          <w:rFonts w:ascii="Consolas" w:hAnsi="Consolas"/>
          <w:sz w:val="18"/>
        </w:rPr>
        <w:t># no boot, satisfazendo a mitigação. Sem fix upstream.</w:t>
      </w:r>
    </w:p>
    <w:p>
      <w:pPr>
        <w:shd w:val="clear" w:fill="F2F2F2"/>
      </w:pPr>
      <w:r>
        <w:rPr>
          <w:rFonts w:ascii="Consolas" w:hAnsi="Consolas"/>
          <w:sz w:val="18"/>
        </w:rPr>
        <w:t>run: pip-audit --requirement BackEnd/requirements.txt --strict --ignore-vuln PYSEC-2025-183</w:t>
      </w:r>
    </w:p>
    <w:p>
      <w:r>
        <w:t xml:space="preserve">O que torna esse </w:t>
      </w:r>
      <w:r>
        <w:rPr>
          <w:rFonts w:ascii="Consolas" w:hAnsi="Consolas"/>
          <w:sz w:val="20"/>
        </w:rPr>
        <w:t>--ignore-vuln</w:t>
      </w:r>
      <w:r>
        <w:t xml:space="preserve"> legítimo, e não apenas conveniente: a vulnerabilidade é disputada pelo próprio mantenedor do pacote, e a mitigação que ela pede (comprimento mínimo de chave) já existe no código, verificável em </w:t>
      </w:r>
      <w:r>
        <w:rPr>
          <w:rFonts w:ascii="Consolas" w:hAnsi="Consolas"/>
          <w:sz w:val="20"/>
        </w:rPr>
        <w:t>core/auth_utils.py</w:t>
      </w:r>
      <w:r>
        <w:t>.</w:t>
      </w:r>
    </w:p>
    <w:p>
      <w:pPr>
        <w:pStyle w:val="Heading2"/>
      </w:pPr>
      <w:r>
        <w:t>5.4 Gitleaks vermelho</w:t>
      </w:r>
    </w:p>
    <w:p>
      <w:r>
        <w:t xml:space="preserve">Primeiro, decida se o segredo encontrado está </w:t>
      </w:r>
      <w:r>
        <w:rPr>
          <w:b/>
        </w:rPr>
        <w:t>vivo</w:t>
      </w:r>
      <w:r>
        <w:t>: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chave viva → </w:t>
      </w:r>
      <w:r>
        <w:rPr>
          <w:b/>
        </w:rPr>
        <w:t>rotacione antes de qualquer outra coisa</w:t>
      </w:r>
      <w:r>
        <w:t xml:space="preserve">. Chave morta → registre no </w:t>
      </w:r>
      <w:r>
        <w:rPr>
          <w:rFonts w:ascii="Consolas" w:hAnsi="Consolas"/>
          <w:sz w:val="20"/>
        </w:rPr>
        <w:t>.gitleaksignore</w:t>
      </w:r>
      <w:r>
        <w:t>. Nunca faça o segundo sem antes confirmar qual dos dois casos é este.</w:t>
      </w:r>
    </w:p>
    <w:p>
      <w:r>
        <w:t xml:space="preserve">Para uma chave já rotacionada ou nunca real (chave morta), adicione uma linha ao </w:t>
      </w:r>
      <w:r>
        <w:rPr>
          <w:rFonts w:ascii="Consolas" w:hAnsi="Consolas"/>
          <w:sz w:val="20"/>
        </w:rPr>
        <w:t>.gitleaksignore</w:t>
      </w:r>
      <w:r>
        <w:t xml:space="preserve"> na raiz, no formato que o próprio arquivo documenta:</w:t>
      </w:r>
    </w:p>
    <w:p>
      <w:pPr>
        <w:shd w:val="clear" w:fill="F2F2F2"/>
      </w:pPr>
      <w:r>
        <w:rPr>
          <w:rFonts w:ascii="Consolas" w:hAnsi="Consolas"/>
          <w:sz w:val="18"/>
        </w:rPr>
        <w:t>&lt;commit&gt;:&lt;arquivo&gt;:&lt;regra&gt;:&lt;linha&gt;</w:t>
      </w:r>
    </w:p>
    <w:p>
      <w:r>
        <w:t xml:space="preserve">Cada linha do </w:t>
      </w:r>
      <w:r>
        <w:rPr>
          <w:rFonts w:ascii="Consolas" w:hAnsi="Consolas"/>
          <w:sz w:val="20"/>
        </w:rPr>
        <w:t>.gitleaksignore</w:t>
      </w:r>
      <w:r>
        <w:t xml:space="preserve"> do projeto hoje carrega o motivo em comentário acima dela — siga o padrão, não deixe uma entrada sem explicação. Exemplo real, para uma chave do Firebase que segue </w:t>
      </w:r>
      <w:r>
        <w:rPr>
          <w:b/>
        </w:rPr>
        <w:t>ativa e no repositório de propósito</w:t>
      </w:r>
      <w:r>
        <w:t xml:space="preserve"> (é uma client key do Android, embarcada no APK por design, mitigada por restrição no Google Cloud Console):</w:t>
      </w:r>
    </w:p>
    <w:p>
      <w:pPr>
        <w:shd w:val="clear" w:fill="F2F2F2"/>
      </w:pPr>
      <w:r>
        <w:rPr>
          <w:rFonts w:ascii="Consolas" w:hAnsi="Consolas"/>
          <w:sz w:val="18"/>
        </w:rPr>
        <w:t># Chave de API Android do Firebase em app/google-services.json — ATIVA e no tree</w:t>
      </w:r>
    </w:p>
    <w:p>
      <w:pPr>
        <w:shd w:val="clear" w:fill="F2F2F2"/>
      </w:pPr>
      <w:r>
        <w:rPr>
          <w:rFonts w:ascii="Consolas" w:hAnsi="Consolas"/>
          <w:sz w:val="18"/>
        </w:rPr>
        <w:t># de propósito: é client key, embarcada no APK por design [...]</w:t>
      </w:r>
    </w:p>
    <w:p>
      <w:pPr>
        <w:shd w:val="clear" w:fill="F2F2F2"/>
      </w:pPr>
      <w:r>
        <w:rPr>
          <w:rFonts w:ascii="Consolas" w:hAnsi="Consolas"/>
          <w:sz w:val="18"/>
        </w:rPr>
        <w:t>f65fb4072628d93ec47bbdd232508875223fc2e4:app/google-services.json:gcp-api-key:18</w:t>
      </w:r>
    </w:p>
    <w:p>
      <w:r>
        <w:t xml:space="preserve">Para um falso positivo em </w:t>
      </w:r>
      <w:r>
        <w:rPr>
          <w:b/>
        </w:rPr>
        <w:t>código atual</w:t>
      </w:r>
      <w:r>
        <w:t xml:space="preserve"> (não em histórico) — um valor que parece segredo mas não é, como um dummy de CI ou um título de aplicação — use </w:t>
      </w:r>
      <w:r>
        <w:rPr>
          <w:rFonts w:ascii="Consolas" w:hAnsi="Consolas"/>
          <w:sz w:val="20"/>
        </w:rPr>
        <w:t># gitleaks:allow</w:t>
      </w:r>
      <w:r>
        <w:t xml:space="preserve"> inline, na mesma linha do valor:</w:t>
      </w:r>
    </w:p>
    <w:p>
      <w:pPr>
        <w:shd w:val="clear" w:fill="F2F2F2"/>
      </w:pPr>
      <w:r>
        <w:rPr>
          <w:rFonts w:ascii="Consolas" w:hAnsi="Consolas"/>
          <w:sz w:val="18"/>
        </w:rPr>
        <w:t>SECRET_KEY: ci-dummy-secret-key-nao-e-segredo-0123456789abcdef # gitleaks:allow — dummy de CI, não é segredo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</w:t>
      </w:r>
      <w:r>
        <w:rPr>
          <w:rFonts w:ascii="Consolas" w:hAnsi="Consolas"/>
          <w:sz w:val="20"/>
        </w:rPr>
        <w:t># gitleaks:allow</w:t>
      </w:r>
      <w:r>
        <w:t xml:space="preserve"> inline só livra o </w:t>
      </w:r>
      <w:r>
        <w:rPr>
          <w:b/>
        </w:rPr>
        <w:t>commit atual</w:t>
      </w:r>
      <w:r>
        <w:t xml:space="preserve"> dessa linha. A run agendada, que varre o histórico completo, continua acusando os commits </w:t>
      </w:r>
      <w:r>
        <w:rPr>
          <w:b/>
        </w:rPr>
        <w:t>antigos</w:t>
      </w:r>
      <w:r>
        <w:t xml:space="preserve"> da mesma linha, de antes do comentário existir. Esses commits antigos precisam de entrada própria no </w:t>
      </w:r>
      <w:r>
        <w:rPr>
          <w:rFonts w:ascii="Consolas" w:hAnsi="Consolas"/>
          <w:sz w:val="20"/>
        </w:rPr>
        <w:t>.gitleaksignore</w:t>
      </w:r>
      <w:r>
        <w:t xml:space="preserve"> — é exatamente o padrão que duas das entradas do arquivo do projeto documentam: a primeira entrada (o falso positivo de </w:t>
      </w:r>
      <w:r>
        <w:rPr>
          <w:rFonts w:ascii="Consolas" w:hAnsi="Consolas"/>
          <w:sz w:val="20"/>
        </w:rPr>
        <w:t>api.py:90</w:t>
      </w:r>
      <w:r>
        <w:t xml:space="preserve">) e a sexta (o </w:t>
      </w:r>
      <w:r>
        <w:rPr>
          <w:rFonts w:ascii="Consolas" w:hAnsi="Consolas"/>
          <w:sz w:val="20"/>
        </w:rPr>
        <w:t>SECRET_KEY</w:t>
      </w:r>
      <w:r>
        <w:t xml:space="preserve"> dummy do CI) têm cada uma sua linha, presa a um commit anterior ao comentário </w:t>
      </w:r>
      <w:r>
        <w:rPr>
          <w:rFonts w:ascii="Consolas" w:hAnsi="Consolas"/>
          <w:sz w:val="20"/>
        </w:rPr>
        <w:t>gitleaks:allow</w:t>
      </w:r>
      <w:r>
        <w:t xml:space="preserve"> correspondente.</w:t>
      </w:r>
    </w:p>
    <w:p>
      <w:pPr>
        <w:pStyle w:val="Heading2"/>
      </w:pPr>
      <w:r>
        <w:t>5.5 npm audit vermelho</w:t>
      </w:r>
    </w:p>
    <w:p>
      <w:r>
        <w:t xml:space="preserve">O </w:t>
      </w:r>
      <w:r>
        <w:rPr>
          <w:rFonts w:ascii="Consolas" w:hAnsi="Consolas"/>
          <w:sz w:val="20"/>
        </w:rPr>
        <w:t>npm audit</w:t>
      </w:r>
      <w:r>
        <w:t xml:space="preserve"> nativo não tem equivalente ao </w:t>
      </w:r>
      <w:r>
        <w:rPr>
          <w:rFonts w:ascii="Consolas" w:hAnsi="Consolas"/>
          <w:sz w:val="20"/>
        </w:rPr>
        <w:t>--ignore-vuln</w:t>
      </w:r>
      <w:r>
        <w:t xml:space="preserve"> do pip-audit: ou o comando bloqueia tudo de severidade </w:t>
      </w:r>
      <w:r>
        <w:rPr>
          <w:rFonts w:ascii="Consolas" w:hAnsi="Consolas"/>
          <w:sz w:val="20"/>
        </w:rPr>
        <w:t>high</w:t>
      </w:r>
      <w:r>
        <w:t xml:space="preserve">+, ou nada. Por isso o projeto tem </w:t>
      </w:r>
      <w:r>
        <w:rPr>
          <w:rFonts w:ascii="Consolas" w:hAnsi="Consolas"/>
          <w:sz w:val="20"/>
        </w:rPr>
        <w:t>.github/scripts/npm-audit-gate.mjs</w:t>
      </w:r>
      <w:r>
        <w:t xml:space="preserve">, que lê a saída de </w:t>
      </w:r>
      <w:r>
        <w:rPr>
          <w:rFonts w:ascii="Consolas" w:hAnsi="Consolas"/>
          <w:sz w:val="20"/>
        </w:rPr>
        <w:t>npm audit --json</w:t>
      </w:r>
      <w:r>
        <w:t xml:space="preserve">, mantém o bloqueio em </w:t>
      </w:r>
      <w:r>
        <w:rPr>
          <w:rFonts w:ascii="Consolas" w:hAnsi="Consolas"/>
          <w:sz w:val="20"/>
        </w:rPr>
        <w:t>high</w:t>
      </w:r>
      <w:r>
        <w:t xml:space="preserve">+, e abre exceção só para os IDs GHSA listados no objeto </w:t>
      </w:r>
      <w:r>
        <w:rPr>
          <w:rFonts w:ascii="Consolas" w:hAnsi="Consolas"/>
          <w:sz w:val="20"/>
        </w:rPr>
        <w:t>ALLOWLIST</w:t>
      </w:r>
      <w:r>
        <w:t xml:space="preserve"> do próprio script.</w:t>
      </w:r>
    </w:p>
    <w:p>
      <w:r>
        <w:t xml:space="preserve">Cada entrada da </w:t>
      </w:r>
      <w:r>
        <w:rPr>
          <w:rFonts w:ascii="Consolas" w:hAnsi="Consolas"/>
          <w:sz w:val="20"/>
        </w:rPr>
        <w:t>ALLOWLIST</w:t>
      </w:r>
      <w:r>
        <w:t xml:space="preserve"> exige </w:t>
      </w:r>
      <w:r>
        <w:rPr>
          <w:rFonts w:ascii="Consolas" w:hAnsi="Consolas"/>
          <w:sz w:val="20"/>
        </w:rPr>
        <w:t>pacote</w:t>
      </w:r>
      <w:r>
        <w:t xml:space="preserve">, </w:t>
      </w:r>
      <w:r>
        <w:rPr>
          <w:rFonts w:ascii="Consolas" w:hAnsi="Consolas"/>
          <w:sz w:val="20"/>
        </w:rPr>
        <w:t>motivo</w:t>
      </w:r>
      <w:r>
        <w:t xml:space="preserve"> e </w:t>
      </w:r>
      <w:r>
        <w:rPr>
          <w:rFonts w:ascii="Consolas" w:hAnsi="Consolas"/>
          <w:sz w:val="20"/>
        </w:rPr>
        <w:t>remover_quando</w:t>
      </w:r>
      <w:r>
        <w:t xml:space="preserve"> — a condição que destrava a remoção da exceção, não só o motivo de ela existir hoje:</w:t>
      </w:r>
    </w:p>
    <w:p>
      <w:pPr>
        <w:shd w:val="clear" w:fill="F2F2F2"/>
      </w:pPr>
      <w:r>
        <w:rPr>
          <w:rFonts w:ascii="Consolas" w:hAnsi="Consolas"/>
          <w:sz w:val="18"/>
        </w:rPr>
        <w:t>"GHSA-w3rx-r6r6-pgpr":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pacote: "image-size",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motivo: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"DoS por laço infinito no parser ICNS. SEM CORREÇÃO PUBLICADA: [...]",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remover_quando: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"image-size publicar 2.0.3+ E o metro do SDK do Expo em uso passar a " +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"resolver essa versão (checar `npm ls image-size` em app/).",</w:t>
      </w:r>
    </w:p>
    <w:p>
      <w:pPr>
        <w:shd w:val="clear" w:fill="F2F2F2"/>
      </w:pPr>
      <w:r>
        <w:rPr>
          <w:rFonts w:ascii="Consolas" w:hAnsi="Consolas"/>
          <w:sz w:val="18"/>
        </w:rPr>
        <w:t>},</w:t>
      </w:r>
    </w:p>
    <w:p>
      <w:r>
        <w:t xml:space="preserve">Uma advisory nova de severidade </w:t>
      </w:r>
      <w:r>
        <w:rPr>
          <w:rFonts w:ascii="Consolas" w:hAnsi="Consolas"/>
          <w:sz w:val="20"/>
        </w:rPr>
        <w:t>high</w:t>
      </w:r>
      <w:r>
        <w:t>/</w:t>
      </w:r>
      <w:r>
        <w:rPr>
          <w:rFonts w:ascii="Consolas" w:hAnsi="Consolas"/>
          <w:sz w:val="20"/>
        </w:rPr>
        <w:t>critical</w:t>
      </w:r>
      <w:r>
        <w:t xml:space="preserve"> que não estiver na </w:t>
      </w:r>
      <w:r>
        <w:rPr>
          <w:rFonts w:ascii="Consolas" w:hAnsi="Consolas"/>
          <w:sz w:val="20"/>
        </w:rPr>
        <w:t>ALLOWLIST</w:t>
      </w:r>
      <w:r>
        <w:t xml:space="preserve"> falha o job com a lista de pacotes bloqueantes na saída — corrija a dependência primeiro (</w:t>
      </w:r>
      <w:r>
        <w:rPr>
          <w:rFonts w:ascii="Consolas" w:hAnsi="Consolas"/>
          <w:sz w:val="20"/>
        </w:rPr>
        <w:t>npm audit fix</w:t>
      </w:r>
      <w:r>
        <w:t xml:space="preserve">, upgrade manual, ou aguardar o Dependabot) antes de considerar adicionar à </w:t>
      </w:r>
      <w:r>
        <w:rPr>
          <w:rFonts w:ascii="Consolas" w:hAnsi="Consolas"/>
          <w:sz w:val="20"/>
        </w:rPr>
        <w:t>ALLOWLIST</w:t>
      </w:r>
      <w:r>
        <w:t>.</w:t>
      </w:r>
    </w:p>
    <w:p>
      <w:r>
        <w:t xml:space="preserve">O script também avisa sozinho quando uma entrada da </w:t>
      </w:r>
      <w:r>
        <w:rPr>
          <w:rFonts w:ascii="Consolas" w:hAnsi="Consolas"/>
          <w:sz w:val="20"/>
        </w:rPr>
        <w:t>ALLOWLIST</w:t>
      </w:r>
      <w:r>
        <w:t xml:space="preserve"> já não corresponde a nada na árvore de dependências atual (</w:t>
      </w:r>
      <w:r>
        <w:rPr>
          <w:rFonts w:ascii="Consolas" w:hAnsi="Consolas"/>
          <w:sz w:val="20"/>
        </w:rPr>
        <w:t>::notice::</w:t>
      </w:r>
      <w:r>
        <w:t xml:space="preserve"> no log) — é assim que a exceção de </w:t>
      </w:r>
      <w:r>
        <w:rPr>
          <w:rFonts w:ascii="Consolas" w:hAnsi="Consolas"/>
          <w:sz w:val="20"/>
        </w:rPr>
        <w:t>GHSA-mh99-v99m-4gvg</w:t>
      </w:r>
      <w:r>
        <w:t xml:space="preserve"> (</w:t>
      </w:r>
      <w:r>
        <w:rPr>
          <w:rFonts w:ascii="Consolas" w:hAnsi="Consolas"/>
          <w:sz w:val="20"/>
        </w:rPr>
        <w:t>brace-expansion</w:t>
      </w:r>
      <w:r>
        <w:t xml:space="preserve">) foi identificada como obsoleta e removida da </w:t>
      </w:r>
      <w:r>
        <w:rPr>
          <w:rFonts w:ascii="Consolas" w:hAnsi="Consolas"/>
          <w:sz w:val="20"/>
        </w:rPr>
        <w:t>ALLOWLIST</w:t>
      </w:r>
      <w:r>
        <w:t xml:space="preserve"> em 2026-08-17. O pacote </w:t>
      </w:r>
      <w:r>
        <w:rPr>
          <w:rFonts w:ascii="Consolas" w:hAnsi="Consolas"/>
          <w:sz w:val="20"/>
        </w:rPr>
        <w:t>brace-expansion</w:t>
      </w:r>
      <w:r>
        <w:t xml:space="preserve"> em si segue ignorado, separadamente, no </w:t>
      </w:r>
      <w:r>
        <w:rPr>
          <w:rFonts w:ascii="Consolas" w:hAnsi="Consolas"/>
          <w:sz w:val="20"/>
        </w:rPr>
        <w:t>.github/dependabot.yml</w:t>
      </w:r>
      <w:r>
        <w:t xml:space="preserve"> — ver o capítulo anterior.</w:t>
      </w:r>
    </w:p>
    <w:p>
      <w:pPr>
        <w:pStyle w:val="Heading2"/>
      </w:pPr>
      <w:r>
        <w:t>5.6 Quando uma allowlist é legítima</w:t>
      </w:r>
    </w:p>
    <w:p>
      <w:r>
        <w:t xml:space="preserve">O padrão comum às quatro exceções acima — </w:t>
      </w:r>
      <w:r>
        <w:rPr>
          <w:rFonts w:ascii="Consolas" w:hAnsi="Consolas"/>
          <w:sz w:val="20"/>
        </w:rPr>
        <w:t>--ignore-vuln</w:t>
      </w:r>
      <w:r>
        <w:t xml:space="preserve"> do pip-audit, </w:t>
      </w:r>
      <w:r>
        <w:rPr>
          <w:rFonts w:ascii="Consolas" w:hAnsi="Consolas"/>
          <w:sz w:val="20"/>
        </w:rPr>
        <w:t>.gitleaksignore</w:t>
      </w:r>
      <w:r>
        <w:t xml:space="preserve">, </w:t>
      </w:r>
      <w:r>
        <w:rPr>
          <w:rFonts w:ascii="Consolas" w:hAnsi="Consolas"/>
          <w:sz w:val="20"/>
        </w:rPr>
        <w:t># gitleaks:allow</w:t>
      </w:r>
      <w:r>
        <w:t xml:space="preserve"> e a </w:t>
      </w:r>
      <w:r>
        <w:rPr>
          <w:rFonts w:ascii="Consolas" w:hAnsi="Consolas"/>
          <w:sz w:val="20"/>
        </w:rPr>
        <w:t>ALLOWLIST</w:t>
      </w:r>
      <w:r>
        <w:t xml:space="preserve"> do gate do npm audit — é o mesmo em todas: uma exceção só é legítima quando tem </w:t>
      </w:r>
      <w:r>
        <w:rPr>
          <w:b/>
        </w:rPr>
        <w:t>motivo verificável</w:t>
      </w:r>
      <w:r>
        <w:t xml:space="preserve"> (não "não deu tempo de olhar") e </w:t>
      </w:r>
      <w:r>
        <w:rPr>
          <w:b/>
        </w:rPr>
        <w:t>condição de saída</w:t>
      </w:r>
      <w:r>
        <w:t xml:space="preserve"> (o que precisa acontecer para a exceção deixar de existir), documentados no próprio arquivo onde a exceção mora — nunca só numa mensagem de commit ou numa conversa. Toda exceção hoje no repositório segue esse formato; é o critério para julgar se uma nova também deveria.</w:t>
      </w:r>
    </w:p>
    <w:p>
      <w:pPr>
        <w:pStyle w:val="Heading1"/>
      </w:pPr>
      <w:r>
        <w:t>6 Verificação</w:t>
      </w:r>
    </w:p>
    <w:p>
      <w:r>
        <w:t>Estas são as provas de que o fluxo de CI está inteiro, reproduzidas localmente com o mesmo comando que o workflow correspondente executa.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Prova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Como conferir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/>
            <w:r>
              <w:t>Suíte do BackEnd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 -m pytest tests -v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2160"/>
          </w:tcPr>
          <w:p>
            <w:r/>
            <w:r>
              <w:t>761 passando, 81 pulados</w:t>
            </w:r>
          </w:p>
        </w:tc>
      </w:tr>
      <w:tr>
        <w:tc>
          <w:tcPr>
            <w:tcW w:type="dxa" w:w="2160"/>
          </w:tcPr>
          <w:p>
            <w:r/>
            <w:r>
              <w:t>Tipos do 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npx tsc --noEmit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  <w:tc>
          <w:tcPr>
            <w:tcW w:type="dxa" w:w="2160"/>
          </w:tcPr>
          <w:p>
            <w:r/>
            <w:r>
              <w:t>Termina sem erro, sem saída</w:t>
            </w:r>
          </w:p>
        </w:tc>
      </w:tr>
      <w:tr>
        <w:tc>
          <w:tcPr>
            <w:tcW w:type="dxa" w:w="2160"/>
          </w:tcPr>
          <w:p>
            <w:r/>
            <w:r>
              <w:t>Lint do 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npm run lint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  <w:tc>
          <w:tcPr>
            <w:tcW w:type="dxa" w:w="2160"/>
          </w:tcPr>
          <w:p>
            <w:r/>
            <w:r>
              <w:t>Termina sem warning (gate em zero)</w:t>
            </w:r>
          </w:p>
        </w:tc>
      </w:tr>
      <w:tr>
        <w:tc>
          <w:tcPr>
            <w:tcW w:type="dxa" w:w="2160"/>
          </w:tcPr>
          <w:p>
            <w:r/>
            <w:r>
              <w:t>CSS do portal em dia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npm run build</w:t>
            </w:r>
            <w:r>
              <w:t xml:space="preserve"> seguido de </w:t>
            </w:r>
            <w:r>
              <w:rPr>
                <w:rFonts w:ascii="Consolas" w:hAnsi="Consolas"/>
                <w:sz w:val="20"/>
              </w:rPr>
              <w:t>git diff --stat -- portal/css/tailwind.css</w:t>
            </w:r>
            <w:r>
              <w:t>, a partir da raiz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git diff</w:t>
            </w:r>
            <w:r>
              <w:t xml:space="preserve"> sem saída</w:t>
            </w:r>
          </w:p>
        </w:tc>
      </w:tr>
      <w:tr>
        <w:tc>
          <w:tcPr>
            <w:tcW w:type="dxa" w:w="2160"/>
          </w:tcPr>
          <w:p>
            <w:r/>
            <w:r>
              <w:t>Bandit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 -m bandit -r . --exclude ./tests,./__pycache__,./logs --severity-level high --confidence-level medium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No issues identified</w:t>
            </w:r>
          </w:p>
        </w:tc>
      </w:tr>
      <w:tr>
        <w:tc>
          <w:tcPr>
            <w:tcW w:type="dxa" w:w="2160"/>
          </w:tcPr>
          <w:p>
            <w:r/>
            <w:r>
              <w:t>pip-audit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pip-audit --requirement requirements.txt --strict --ignore-vuln PYSEC-2025-183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No known vulnerabilities found</w:t>
            </w:r>
          </w:p>
        </w:tc>
      </w:tr>
      <w:tr>
        <w:tc>
          <w:tcPr>
            <w:tcW w:type="dxa" w:w="2160"/>
          </w:tcPr>
          <w:p>
            <w:r/>
            <w:r>
              <w:t>npm audit (app)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npm audit --json</w:t>
            </w:r>
            <w:r>
              <w:t xml:space="preserve"> redirecionado para </w:t>
            </w:r>
            <w:r>
              <w:rPr>
                <w:rFonts w:ascii="Consolas" w:hAnsi="Consolas"/>
                <w:sz w:val="20"/>
              </w:rPr>
              <w:t>node ../.github/scripts/npm-audit-gate.mjs</w:t>
            </w:r>
            <w:r>
              <w:t>, pelo Bash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  <w:tc>
          <w:tcPr>
            <w:tcW w:type="dxa" w:w="2160"/>
          </w:tcPr>
          <w:p>
            <w:r/>
            <w:r>
              <w:t>Sai com código 0, listando as exceções ignoradas por nome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Quando usar: </w:t>
      </w:r>
      <w:r>
        <w:t>rode esta lista inteira antes de abrir um Pull Request que mexeu em mais de um componente, ou depois de qualquer atualização de dependência feita à mão (fora do Dependabot). É mais barato descobrir o job que vai falhar aqui do que esperar o CI.</w:t>
      </w:r>
    </w:p>
    <w:p>
      <w:pPr>
        <w:pStyle w:val="Heading1"/>
      </w:pPr>
      <w:r>
        <w:t>7 Problemas conhecidos</w:t>
      </w:r>
    </w:p>
    <w:p>
      <w:pPr>
        <w:pStyle w:val="Heading2"/>
      </w:pPr>
      <w:r>
        <w:t>7.1 Tabela de sintomas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Sintoma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Solução</w:t>
            </w:r>
          </w:p>
        </w:tc>
      </w:tr>
      <w:tr>
        <w:tc>
          <w:tcPr>
            <w:tcW w:type="dxa" w:w="2880"/>
          </w:tcPr>
          <w:p>
            <w:r/>
            <w:r>
              <w:t xml:space="preserve">Commit foi parar direto na </w:t>
            </w:r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2880"/>
          </w:tcPr>
          <w:p>
            <w:r/>
            <w:r>
              <w:t xml:space="preserve">Branch criada sem </w:t>
            </w:r>
            <w:r>
              <w:rPr>
                <w:rFonts w:ascii="Consolas" w:hAnsi="Consolas"/>
                <w:sz w:val="20"/>
              </w:rPr>
              <w:t>--no-track</w:t>
            </w:r>
          </w:p>
        </w:tc>
        <w:tc>
          <w:tcPr>
            <w:tcW w:type="dxa" w:w="2880"/>
          </w:tcPr>
          <w:p>
            <w:r/>
            <w:r>
              <w:t xml:space="preserve">Recriar a branch com </w:t>
            </w:r>
            <w:r>
              <w:rPr>
                <w:rFonts w:ascii="Consolas" w:hAnsi="Consolas"/>
                <w:sz w:val="20"/>
              </w:rPr>
              <w:t>--no-track origin/main</w:t>
            </w:r>
            <w:r>
              <w:t xml:space="preserve">. Se já foi para a </w:t>
            </w:r>
            <w:r>
              <w:rPr>
                <w:rFonts w:ascii="Consolas" w:hAnsi="Consolas"/>
                <w:sz w:val="20"/>
              </w:rPr>
              <w:t>main</w:t>
            </w:r>
            <w:r>
              <w:t>, não reescreva histórico publicado</w:t>
            </w:r>
          </w:p>
        </w:tc>
      </w:tr>
      <w:tr>
        <w:tc>
          <w:tcPr>
            <w:tcW w:type="dxa" w:w="2880"/>
          </w:tcPr>
          <w:p>
            <w:r/>
            <w:r>
              <w:t>Pull Request novo conflita em todos os arquivos</w:t>
            </w:r>
          </w:p>
        </w:tc>
        <w:tc>
          <w:tcPr>
            <w:tcW w:type="dxa" w:w="2880"/>
          </w:tcPr>
          <w:p>
            <w:r/>
            <w:r>
              <w:t>Branch criada a partir de outra já mergeada por squash</w:t>
            </w:r>
          </w:p>
        </w:tc>
        <w:tc>
          <w:tcPr>
            <w:tcW w:type="dxa" w:w="2880"/>
          </w:tcPr>
          <w:p>
            <w:r/>
            <w:r>
              <w:t xml:space="preserve">Criar branch nova a partir de </w:t>
            </w:r>
            <w:r>
              <w:rPr>
                <w:rFonts w:ascii="Consolas" w:hAnsi="Consolas"/>
                <w:sz w:val="20"/>
              </w:rPr>
              <w:t>origin/main</w:t>
            </w:r>
            <w:r>
              <w:t xml:space="preserve"> e usar </w:t>
            </w:r>
            <w:r>
              <w:rPr>
                <w:rFonts w:ascii="Consolas" w:hAnsi="Consolas"/>
                <w:sz w:val="20"/>
              </w:rPr>
              <w:t>git cherry-pick</w:t>
            </w:r>
            <w:r>
              <w:t xml:space="preserve"> nos commits que faltam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security.yml</w:t>
            </w:r>
            <w:r>
              <w:t xml:space="preserve"> falhou na run agendada, mas toda run de push/PR recente estava verde</w:t>
            </w:r>
          </w:p>
        </w:tc>
        <w:tc>
          <w:tcPr>
            <w:tcW w:type="dxa" w:w="2880"/>
          </w:tcPr>
          <w:p>
            <w:r/>
            <w:r>
              <w:t>Gitleaks agendado varre o histórico completo; push/PR só varre commits novos</w:t>
            </w:r>
          </w:p>
        </w:tc>
        <w:tc>
          <w:tcPr>
            <w:tcW w:type="dxa" w:w="2880"/>
          </w:tcPr>
          <w:p>
            <w:r/>
            <w:r>
              <w:t xml:space="preserve">Abrir a run e o achado; se for segredo morto, registrar no </w:t>
            </w:r>
            <w:r>
              <w:rPr>
                <w:rFonts w:ascii="Consolas" w:hAnsi="Consolas"/>
                <w:sz w:val="20"/>
              </w:rPr>
              <w:t>.gitleaksignore</w:t>
            </w:r>
            <w:r>
              <w:t>; se vivo, rotacionar primeiro</w:t>
            </w:r>
          </w:p>
        </w:tc>
      </w:tr>
      <w:tr>
        <w:tc>
          <w:tcPr>
            <w:tcW w:type="dxa" w:w="2880"/>
          </w:tcPr>
          <w:p>
            <w:r/>
            <w:r>
              <w:t xml:space="preserve">Advisory nova do app só apareceu depois do </w:t>
            </w:r>
            <w:r>
              <w:rPr>
                <w:rFonts w:ascii="Consolas" w:hAnsi="Consolas"/>
                <w:sz w:val="20"/>
              </w:rPr>
              <w:t>push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main</w:t>
            </w:r>
            <w:r>
              <w:t>, não em nenhuma PR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npm-audit-mobile</w:t>
            </w:r>
            <w:r>
              <w:t xml:space="preserve"> só roda em PR que toca </w:t>
            </w:r>
            <w:r>
              <w:rPr>
                <w:rFonts w:ascii="Consolas" w:hAnsi="Consolas"/>
                <w:sz w:val="20"/>
              </w:rPr>
              <w:t>app/**</w:t>
            </w:r>
            <w:r>
              <w:t>; PRs de outras áreas não disparam o job</w:t>
            </w:r>
          </w:p>
        </w:tc>
        <w:tc>
          <w:tcPr>
            <w:tcW w:type="dxa" w:w="2880"/>
          </w:tcPr>
          <w:p>
            <w:r/>
            <w:r>
              <w:t xml:space="preserve">Corrigir a dependência e, se for exceção legítima, documentar na </w:t>
            </w:r>
            <w:r>
              <w:rPr>
                <w:rFonts w:ascii="Consolas" w:hAnsi="Consolas"/>
                <w:sz w:val="20"/>
              </w:rPr>
              <w:t>ALLOWLIST</w:t>
            </w:r>
            <w:r>
              <w:t xml:space="preserve"> de </w:t>
            </w:r>
            <w:r>
              <w:rPr>
                <w:rFonts w:ascii="Consolas" w:hAnsi="Consolas"/>
                <w:sz w:val="20"/>
              </w:rPr>
              <w:t>npm-audit-gate.mjs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gh workflow run security.yml</w:t>
            </w:r>
            <w:r>
              <w:t xml:space="preserve"> falha com HTTP 422</w:t>
            </w:r>
          </w:p>
        </w:tc>
        <w:tc>
          <w:tcPr>
            <w:tcW w:type="dxa" w:w="2880"/>
          </w:tcPr>
          <w:p>
            <w:r/>
            <w:r>
              <w:t xml:space="preserve">O workflow não tem </w:t>
            </w:r>
            <w:r>
              <w:rPr>
                <w:rFonts w:ascii="Consolas" w:hAnsi="Consolas"/>
                <w:sz w:val="20"/>
              </w:rPr>
              <w:t>workflow_dispatch</w:t>
            </w:r>
          </w:p>
        </w:tc>
        <w:tc>
          <w:tcPr>
            <w:tcW w:type="dxa" w:w="2880"/>
          </w:tcPr>
          <w:p>
            <w:r/>
            <w:r>
              <w:t>Não há disparo manual; esperar a próxima segunda-feira, ou um push/PR (que não cobre o histórico completo)</w:t>
            </w:r>
          </w:p>
        </w:tc>
      </w:tr>
      <w:tr>
        <w:tc>
          <w:tcPr>
            <w:tcW w:type="dxa" w:w="2880"/>
          </w:tcPr>
          <w:p>
            <w:r/>
            <w:r>
              <w:t>Security Scan inteiro vermelho, mas nenhum CVE novo na saída do pip-audit</w:t>
            </w:r>
          </w:p>
        </w:tc>
        <w:tc>
          <w:tcPr>
            <w:tcW w:type="dxa" w:w="2880"/>
          </w:tcPr>
          <w:p>
            <w:r/>
            <w:r>
              <w:t>Falha efêmera do upload de artefato do SBOM (</w:t>
            </w:r>
            <w:r>
              <w:rPr>
                <w:rFonts w:ascii="Consolas" w:hAnsi="Consolas"/>
                <w:sz w:val="20"/>
              </w:rPr>
              <w:t>Failed to FinalizeArtifact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Conferir se o passo vermelho é o </w:t>
            </w:r>
            <w:r>
              <w:rPr>
                <w:rFonts w:ascii="Consolas" w:hAnsi="Consolas"/>
                <w:sz w:val="20"/>
              </w:rPr>
              <w:t>pip-audit --strict</w:t>
            </w:r>
            <w:r>
              <w:t xml:space="preserve"> (gate real) ou o </w:t>
            </w:r>
            <w:r>
              <w:rPr>
                <w:rFonts w:ascii="Consolas" w:hAnsi="Consolas"/>
                <w:sz w:val="20"/>
              </w:rPr>
              <w:t>Upload SBOM artifact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continue-on-error: true</w:t>
            </w:r>
            <w:r>
              <w:t>, mas ainda pode marcar a run) — reexecutar a run costuma bastar</w:t>
            </w:r>
          </w:p>
        </w:tc>
      </w:tr>
      <w:tr>
        <w:tc>
          <w:tcPr>
            <w:tcW w:type="dxa" w:w="2880"/>
          </w:tcPr>
          <w:p>
            <w:r/>
            <w:r>
              <w:t xml:space="preserve">Pipe de </w:t>
            </w:r>
            <w:r>
              <w:rPr>
                <w:rFonts w:ascii="Consolas" w:hAnsi="Consolas"/>
                <w:sz w:val="20"/>
              </w:rPr>
              <w:t>npm audit --json</w:t>
            </w:r>
            <w:r>
              <w:t xml:space="preserve"> para o gate morre no PowerShell com "Não foi possível parsear a saída"</w:t>
            </w:r>
          </w:p>
        </w:tc>
        <w:tc>
          <w:tcPr>
            <w:tcW w:type="dxa" w:w="2880"/>
          </w:tcPr>
          <w:p>
            <w:r/>
            <w:r>
              <w:t>O pipe entre dois executáveis no PowerShell insere BOM na saída</w:t>
            </w:r>
          </w:p>
        </w:tc>
        <w:tc>
          <w:tcPr>
            <w:tcW w:type="dxa" w:w="2880"/>
          </w:tcPr>
          <w:p>
            <w:r/>
            <w:r>
              <w:t>Rodar o mesmo comando pelo Bash — é o que o CI usa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pip-audit</w:t>
            </w:r>
            <w:r>
              <w:t xml:space="preserve"> local acusa </w:t>
            </w:r>
            <w:r>
              <w:rPr>
                <w:rFonts w:ascii="Consolas" w:hAnsi="Consolas"/>
                <w:sz w:val="20"/>
              </w:rPr>
              <w:t>PYSEC-2025-183</w:t>
            </w:r>
            <w:r>
              <w:t xml:space="preserve"> mesmo com o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correto</w:t>
            </w:r>
          </w:p>
        </w:tc>
        <w:tc>
          <w:tcPr>
            <w:tcW w:type="dxa" w:w="2880"/>
          </w:tcPr>
          <w:p>
            <w:r/>
            <w:r>
              <w:t xml:space="preserve">O comando local não incluiu </w:t>
            </w:r>
            <w:r>
              <w:rPr>
                <w:rFonts w:ascii="Consolas" w:hAnsi="Consolas"/>
                <w:sz w:val="20"/>
              </w:rPr>
              <w:t>--ignore-vuln PYSEC-2025-183</w:t>
            </w:r>
          </w:p>
        </w:tc>
        <w:tc>
          <w:tcPr>
            <w:tcW w:type="dxa" w:w="2880"/>
          </w:tcPr>
          <w:p>
            <w:r/>
            <w:r>
              <w:t>Reproduzir com a linha exata do workflow, incluindo a flag</w:t>
            </w:r>
          </w:p>
        </w:tc>
      </w:tr>
      <w:tr>
        <w:tc>
          <w:tcPr>
            <w:tcW w:type="dxa" w:w="2880"/>
          </w:tcPr>
          <w:p>
            <w:r/>
            <w:r>
              <w:t>Bandit acusa hash fraco (</w:t>
            </w:r>
            <w:r>
              <w:rPr>
                <w:rFonts w:ascii="Consolas" w:hAnsi="Consolas"/>
                <w:sz w:val="20"/>
              </w:rPr>
              <w:t>B324</w:t>
            </w:r>
            <w:r>
              <w:t>) num SHA-1 que não protege segredo</w:t>
            </w:r>
          </w:p>
        </w:tc>
        <w:tc>
          <w:tcPr>
            <w:tcW w:type="dxa" w:w="2880"/>
          </w:tcPr>
          <w:p>
            <w:r/>
            <w:r>
              <w:t>Padrão comum em integrações que exigem SHA-1 por contrato externo (como o HIBP)</w:t>
            </w:r>
          </w:p>
        </w:tc>
        <w:tc>
          <w:tcPr>
            <w:tcW w:type="dxa" w:w="2880"/>
          </w:tcPr>
          <w:p>
            <w:r/>
            <w:r>
              <w:t xml:space="preserve">Adicionar </w:t>
            </w:r>
            <w:r>
              <w:rPr>
                <w:rFonts w:ascii="Consolas" w:hAnsi="Consolas"/>
                <w:sz w:val="20"/>
              </w:rPr>
              <w:t>usedforsecurity=False</w:t>
            </w:r>
            <w:r>
              <w:t xml:space="preserve"> na chamada, não suprimir com </w:t>
            </w:r>
            <w:r>
              <w:rPr>
                <w:rFonts w:ascii="Consolas" w:hAnsi="Consolas"/>
                <w:sz w:val="20"/>
              </w:rPr>
              <w:t># nosec</w:t>
            </w:r>
          </w:p>
        </w:tc>
      </w:tr>
      <w:tr>
        <w:tc>
          <w:tcPr>
            <w:tcW w:type="dxa" w:w="2880"/>
          </w:tcPr>
          <w:p>
            <w:r/>
            <w:r>
              <w:t xml:space="preserve">PR abre e o </w:t>
            </w:r>
            <w:r>
              <w:rPr>
                <w:rFonts w:ascii="Consolas" w:hAnsi="Consolas"/>
                <w:sz w:val="20"/>
              </w:rPr>
              <w:t>tsc</w:t>
            </w:r>
            <w:r>
              <w:t>/</w:t>
            </w:r>
            <w:r>
              <w:rPr>
                <w:rFonts w:ascii="Consolas" w:hAnsi="Consolas"/>
                <w:sz w:val="20"/>
              </w:rPr>
              <w:t>eslint</w:t>
            </w:r>
            <w:r>
              <w:t xml:space="preserve"> do app rodam mesmo sem nenhuma mudança em </w:t>
            </w:r>
            <w:r>
              <w:rPr>
                <w:rFonts w:ascii="Consolas" w:hAnsi="Consolas"/>
                <w:sz w:val="20"/>
              </w:rPr>
              <w:t>app/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paths</w:t>
            </w:r>
            <w:r>
              <w:t xml:space="preserve"> do </w:t>
            </w:r>
            <w:r>
              <w:rPr>
                <w:rFonts w:ascii="Consolas" w:hAnsi="Consolas"/>
                <w:sz w:val="20"/>
              </w:rPr>
              <w:t>tests.yml</w:t>
            </w:r>
            <w:r>
              <w:t xml:space="preserve"> é a união de </w:t>
            </w:r>
            <w:r>
              <w:rPr>
                <w:rFonts w:ascii="Consolas" w:hAnsi="Consolas"/>
                <w:sz w:val="20"/>
              </w:rPr>
              <w:t>BackEnd/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portal/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app/</w:t>
            </w:r>
            <w:r>
              <w:t>; o filtro é por workflow, não por job</w:t>
            </w:r>
          </w:p>
        </w:tc>
        <w:tc>
          <w:tcPr>
            <w:tcW w:type="dxa" w:w="2880"/>
          </w:tcPr>
          <w:p>
            <w:r/>
            <w:r>
              <w:t>Esperado — não é bug. Custa cerca de 1 minuto de runner</w:t>
            </w:r>
          </w:p>
        </w:tc>
      </w:tr>
      <w:tr>
        <w:tc>
          <w:tcPr>
            <w:tcW w:type="dxa" w:w="2880"/>
          </w:tcPr>
          <w:p>
            <w:r/>
            <w:r>
              <w:t xml:space="preserve">Pacote do Expo SDK desalinhou depois de um </w:t>
            </w:r>
            <w:r>
              <w:rPr>
                <w:rFonts w:ascii="Consolas" w:hAnsi="Consolas"/>
                <w:sz w:val="20"/>
              </w:rPr>
              <w:t>npm install</w:t>
            </w:r>
            <w:r>
              <w:t xml:space="preserve"> manual</w:t>
            </w:r>
          </w:p>
        </w:tc>
        <w:tc>
          <w:tcPr>
            <w:tcW w:type="dxa" w:w="2880"/>
          </w:tcPr>
          <w:p>
            <w:r/>
            <w:r>
              <w:t xml:space="preserve">Atualização direta em vez de </w:t>
            </w:r>
            <w:r>
              <w:rPr>
                <w:rFonts w:ascii="Consolas" w:hAnsi="Consolas"/>
                <w:sz w:val="20"/>
              </w:rPr>
              <w:t>expo install --fix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npx expo install --fix</w:t>
            </w:r>
            <w:r>
              <w:t xml:space="preserve"> dentro de </w:t>
            </w:r>
            <w:r>
              <w:rPr>
                <w:rFonts w:ascii="Consolas" w:hAnsi="Consolas"/>
                <w:sz w:val="20"/>
              </w:rPr>
              <w:t>app/</w:t>
            </w:r>
            <w:r>
              <w:t>; para o futuro, deixar o Dependabot ignorar (já está ignorando por padrão)</w:t>
            </w:r>
          </w:p>
        </w:tc>
      </w:tr>
    </w:tbl>
    <w:p/>
    <w:p>
      <w:pPr>
        <w:pStyle w:val="Heading2"/>
      </w:pPr>
      <w:r>
        <w:t>7.2 Quando a wiki diverge do README</w:t>
      </w:r>
    </w:p>
    <w:p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tem uma seção de contribuição própria, com um comando que diverge do que este manual e a wiki interna do projeto documentam:</w:t>
      </w:r>
    </w:p>
    <w:p>
      <w:pPr>
        <w:pStyle w:val="ListBullet"/>
      </w:pP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mostra </w:t>
      </w:r>
      <w:r>
        <w:rPr>
          <w:rFonts w:ascii="Consolas" w:hAnsi="Consolas"/>
          <w:sz w:val="20"/>
        </w:rPr>
        <w:t>git checkout -b feat/minha-funcionalidade --no-track</w:t>
      </w:r>
      <w:r>
        <w:t xml:space="preserve">, </w:t>
      </w:r>
      <w:r>
        <w:rPr>
          <w:b/>
        </w:rPr>
        <w:t>sem</w:t>
      </w:r>
    </w:p>
    <w:p>
      <w:r>
        <w:rPr>
          <w:rFonts w:ascii="Consolas" w:hAnsi="Consolas"/>
          <w:sz w:val="20"/>
        </w:rPr>
        <w:t>origin/main</w:t>
      </w:r>
      <w:r>
        <w:t xml:space="preserve"> no final. A wiki interna (</w:t>
      </w:r>
      <w:r>
        <w:rPr>
          <w:rFonts w:ascii="Consolas" w:hAnsi="Consolas"/>
          <w:sz w:val="20"/>
        </w:rPr>
        <w:t>.memory/wiki/fluxo-de-trabalho.md</w:t>
      </w:r>
      <w:r>
        <w:t xml:space="preserve">) e o Manual de Ambiente de Desenvolvimento — a fonte já revisada da suíte — usam </w:t>
      </w:r>
      <w:r>
        <w:rPr>
          <w:rFonts w:ascii="Consolas" w:hAnsi="Consolas"/>
          <w:sz w:val="20"/>
        </w:rPr>
        <w:t>--no-track origin/main</w:t>
      </w:r>
      <w:r>
        <w:t xml:space="preserve">, explícito. O efeito de omitir o ponto de partida depende de qual branch está com checkout no momento, o que torna o comando do </w:t>
      </w:r>
      <w:r>
        <w:rPr>
          <w:rFonts w:ascii="Consolas" w:hAnsi="Consolas"/>
          <w:sz w:val="20"/>
        </w:rPr>
        <w:t>README.md</w:t>
      </w:r>
      <w:r>
        <w:t xml:space="preserve"> frágil da mesma forma que o incidente de 2026-07-31 mostrou ser perigoso. Este manual segue a forma explícita.</w:t>
      </w:r>
    </w:p>
    <w:p>
      <w:pPr>
        <w:pStyle w:val="Heading1"/>
      </w:pPr>
      <w:r>
        <w:t>8 Referência rápida</w:t>
      </w:r>
    </w:p>
    <w:p>
      <w:pPr>
        <w:pStyle w:val="Heading2"/>
      </w:pPr>
      <w:r>
        <w:t>8.1 Comandos do dia a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Comando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Pasta</w:t>
            </w:r>
          </w:p>
        </w:tc>
      </w:tr>
      <w:tr>
        <w:tc>
          <w:tcPr>
            <w:tcW w:type="dxa" w:w="2880"/>
          </w:tcPr>
          <w:p>
            <w:r/>
            <w:r>
              <w:t>Criar branch de trabalho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 checkout -b &lt;nome&gt; --no-track origin/main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  <w:tr>
        <w:tc>
          <w:tcPr>
            <w:tcW w:type="dxa" w:w="2880"/>
          </w:tcPr>
          <w:p>
            <w:r/>
            <w:r>
              <w:t>Ver branches existentes antes de criar uma nova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 branch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  <w:tr>
        <w:tc>
          <w:tcPr>
            <w:tcW w:type="dxa" w:w="2880"/>
          </w:tcPr>
          <w:p>
            <w:r/>
            <w:r>
              <w:t>Rodar a suíte do BackEnd (igual ao CI)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 -v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Checar tipos do app (igual ao CI)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npx tsc --noEmit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t>Lint do app (igual ao CI)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lint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t>Recompilar o CSS do portal antes de commitar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build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</w:tr>
      <w:tr>
        <w:tc>
          <w:tcPr>
            <w:tcW w:type="dxa" w:w="2880"/>
          </w:tcPr>
          <w:p>
            <w:r/>
            <w:r>
              <w:t>Conferir se o CSS commitado está em dia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 diff --stat -- portal/css/tailwind.css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  <w:tr>
        <w:tc>
          <w:tcPr>
            <w:tcW w:type="dxa" w:w="2880"/>
          </w:tcPr>
          <w:p>
            <w:r/>
            <w:r>
              <w:t>Bandit local (igual ao CI)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bandit -r . --exclude ./tests,./__pycache__,./logs --severity-level high --confidence-level medium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pip-audit local (igual ao CI)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pip-audit --requirement requirements.txt --strict --ignore-vuln PYSEC-2025-183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npm audit do app com o gate (igual ao CI, rodar no Bash)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audit --json</w:t>
            </w:r>
            <w:r>
              <w:t xml:space="preserve"> redirecionado para </w:t>
            </w:r>
            <w:r>
              <w:rPr>
                <w:rFonts w:ascii="Consolas" w:hAnsi="Consolas"/>
                <w:sz w:val="20"/>
              </w:rPr>
              <w:t>node ../.github/scripts/npm-audit-gate.mjs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t>Atualizar pacote gerenciado pelo Expo SDK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npx expo install --fix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t xml:space="preserve">Confirmar se um commit ficou de fora da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 após squash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 show origin/main:&lt;arquivo&gt;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</w:tbl>
    <w:p/>
    <w:p>
      <w:pPr>
        <w:pStyle w:val="Heading2"/>
      </w:pPr>
      <w:r>
        <w:t>8.2 Mapa de segredos</w:t>
      </w:r>
    </w:p>
    <w:p>
      <w:r>
        <w:t xml:space="preserve">Nenhum segredo real aparece neste manual, e o pipeline de CI deste projeto não usa credencial de conta externa nenhuma além do </w:t>
      </w:r>
      <w:r>
        <w:rPr>
          <w:rFonts w:ascii="Consolas" w:hAnsi="Consolas"/>
          <w:sz w:val="20"/>
        </w:rPr>
        <w:t>GITHUB_TOKEN</w:t>
      </w:r>
      <w:r>
        <w:t xml:space="preserve"> automático do próprio GitHub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Onde mora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Natureza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SECRET_KEY</w:t>
            </w:r>
            <w:r>
              <w:t xml:space="preserve"> do job </w:t>
            </w:r>
            <w:r>
              <w:rPr>
                <w:rFonts w:ascii="Consolas" w:hAnsi="Consolas"/>
                <w:sz w:val="20"/>
              </w:rPr>
              <w:t>pytest (BackEnd)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.github/workflows/tests.yml</w:t>
            </w:r>
          </w:p>
        </w:tc>
        <w:tc>
          <w:tcPr>
            <w:tcW w:type="dxa" w:w="2880"/>
          </w:tcPr>
          <w:p>
            <w:r/>
            <w:r>
              <w:t xml:space="preserve">Dummy fixo, marcado </w:t>
            </w:r>
            <w:r>
              <w:rPr>
                <w:rFonts w:ascii="Consolas" w:hAnsi="Consolas"/>
                <w:sz w:val="20"/>
              </w:rPr>
              <w:t># gitleaks:allow</w:t>
            </w:r>
            <w:r>
              <w:t xml:space="preserve"> no próprio arquivo — não é segredo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SCPI_EXPORT_HMAC_KEY</w:t>
            </w:r>
            <w:r>
              <w:t xml:space="preserve"> do job </w:t>
            </w:r>
            <w:r>
              <w:rPr>
                <w:rFonts w:ascii="Consolas" w:hAnsi="Consolas"/>
                <w:sz w:val="20"/>
              </w:rPr>
              <w:t>pytest (BackEnd)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.github/workflows/tests.yml</w:t>
            </w:r>
          </w:p>
        </w:tc>
        <w:tc>
          <w:tcPr>
            <w:tcW w:type="dxa" w:w="2880"/>
          </w:tcPr>
          <w:p>
            <w:r/>
            <w:r>
              <w:t>Dummy fixo (</w:t>
            </w:r>
            <w:r>
              <w:rPr>
                <w:rFonts w:ascii="Consolas" w:hAnsi="Consolas"/>
                <w:sz w:val="20"/>
              </w:rPr>
              <w:t>00...0</w:t>
            </w:r>
            <w:r>
              <w:t>) — não é segredo</w:t>
            </w:r>
          </w:p>
        </w:tc>
      </w:tr>
      <w:tr>
        <w:tc>
          <w:tcPr>
            <w:tcW w:type="dxa" w:w="2880"/>
          </w:tcPr>
          <w:p>
            <w:r/>
            <w:r>
              <w:t xml:space="preserve">Credenciais do </w:t>
            </w:r>
            <w:r>
              <w:rPr>
                <w:rFonts w:ascii="Consolas" w:hAnsi="Consolas"/>
                <w:sz w:val="20"/>
              </w:rPr>
              <w:t>postgres:16</w:t>
            </w:r>
            <w:r>
              <w:t xml:space="preserve"> de serviço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.github/workflows/tests.yml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scpi_test</w:t>
            </w:r>
            <w:r>
              <w:t>/</w:t>
            </w:r>
            <w:r>
              <w:rPr>
                <w:rFonts w:ascii="Consolas" w:hAnsi="Consolas"/>
                <w:sz w:val="20"/>
              </w:rPr>
              <w:t>scpi_test</w:t>
            </w:r>
            <w:r>
              <w:t>, descartadas ao fim de cada run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GITHUB_TOKEN</w:t>
            </w:r>
          </w:p>
        </w:tc>
        <w:tc>
          <w:tcPr>
            <w:tcW w:type="dxa" w:w="2880"/>
          </w:tcPr>
          <w:p>
            <w:r/>
            <w:r>
              <w:t>Injetado automaticamente pelo GitHub Actions</w:t>
            </w:r>
          </w:p>
        </w:tc>
        <w:tc>
          <w:tcPr>
            <w:tcW w:type="dxa" w:w="2880"/>
          </w:tcPr>
          <w:p>
            <w:r/>
            <w:r>
              <w:t xml:space="preserve">Usado por </w:t>
            </w:r>
            <w:r>
              <w:rPr>
                <w:rFonts w:ascii="Consolas" w:hAnsi="Consolas"/>
                <w:sz w:val="20"/>
              </w:rPr>
              <w:t>gitleaks-action</w:t>
            </w:r>
            <w:r>
              <w:t xml:space="preserve"> e por </w:t>
            </w:r>
            <w:r>
              <w:rPr>
                <w:rFonts w:ascii="Consolas" w:hAnsi="Consolas"/>
                <w:sz w:val="20"/>
              </w:rPr>
              <w:t>notify-failure</w:t>
            </w:r>
            <w:r>
              <w:t xml:space="preserve"> (abrir/comentar issue); nunca aparece em texto no repositório</w:t>
            </w:r>
          </w:p>
        </w:tc>
      </w:tr>
      <w:tr>
        <w:tc>
          <w:tcPr>
            <w:tcW w:type="dxa" w:w="2880"/>
          </w:tcPr>
          <w:p>
            <w:r/>
            <w:r>
              <w:t>Chave de API Android do Firebase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app/google-services.json</w:t>
            </w:r>
          </w:p>
        </w:tc>
        <w:tc>
          <w:tcPr>
            <w:tcW w:type="dxa" w:w="2880"/>
          </w:tcPr>
          <w:p>
            <w:r/>
            <w:r>
              <w:t xml:space="preserve">Ativa e no repositório </w:t>
            </w:r>
            <w:r>
              <w:rPr>
                <w:b/>
              </w:rPr>
              <w:t>de propósito</w:t>
            </w:r>
            <w:r>
              <w:t xml:space="preserve"> — client key embarcada no APK por design, restrita por SHA-1 no Google Cloud Console; documentada no </w:t>
            </w:r>
            <w:r>
              <w:rPr>
                <w:rFonts w:ascii="Consolas" w:hAnsi="Consolas"/>
                <w:sz w:val="20"/>
              </w:rPr>
              <w:t>.gitleaksignore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</w:t>
      </w:r>
      <w:r>
        <w:rPr>
          <w:rFonts w:ascii="Consolas" w:hAnsi="Consolas"/>
          <w:sz w:val="20"/>
        </w:rPr>
        <w:t>.gitleaksignore</w:t>
      </w:r>
      <w:r>
        <w:t xml:space="preserve"> registra segredos </w:t>
      </w:r>
      <w:r>
        <w:rPr>
          <w:b/>
        </w:rPr>
        <w:t>mortos</w:t>
      </w:r>
      <w:r>
        <w:t xml:space="preserve"> ou falsos positivos — nunca é onde uma chave viva deveria ficar. Uma chave viva encontrada pelo Gitleaks se resolve rotacionando, não documentando.</w:t>
      </w:r>
    </w:p>
    <w:p>
      <w:pPr>
        <w:pStyle w:val="Heading2"/>
      </w:pPr>
      <w:r>
        <w:t>8.3 Arquivos-fonte deste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 que fixa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.github/workflows/tests.yml</w:t>
            </w:r>
          </w:p>
        </w:tc>
        <w:tc>
          <w:tcPr>
            <w:tcW w:type="dxa" w:w="4320"/>
          </w:tcPr>
          <w:p>
            <w:r/>
            <w:r>
              <w:t xml:space="preserve">Os três jobs de </w:t>
            </w:r>
            <w:r>
              <w:rPr>
                <w:rFonts w:ascii="Consolas" w:hAnsi="Consolas"/>
                <w:sz w:val="20"/>
              </w:rPr>
              <w:t>tests.yml</w:t>
            </w:r>
            <w:r>
              <w:t xml:space="preserve">, seus </w:t>
            </w:r>
            <w:r>
              <w:rPr>
                <w:rFonts w:ascii="Consolas" w:hAnsi="Consolas"/>
                <w:sz w:val="20"/>
              </w:rPr>
              <w:t>paths</w:t>
            </w:r>
            <w:r>
              <w:t xml:space="preserve"> de disparo e as versões de Python/Node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.github/workflows/security.yml</w:t>
            </w:r>
          </w:p>
        </w:tc>
        <w:tc>
          <w:tcPr>
            <w:tcW w:type="dxa" w:w="4320"/>
          </w:tcPr>
          <w:p>
            <w:r/>
            <w:r>
              <w:t xml:space="preserve">Os seis jobs de </w:t>
            </w:r>
            <w:r>
              <w:rPr>
                <w:rFonts w:ascii="Consolas" w:hAnsi="Consolas"/>
                <w:sz w:val="20"/>
              </w:rPr>
              <w:t>security.yml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changes</w:t>
            </w:r>
            <w:r>
              <w:t xml:space="preserve">, Bandit, pip-audit, Gitleaks, npm audit e </w:t>
            </w:r>
            <w:r>
              <w:rPr>
                <w:rFonts w:ascii="Consolas" w:hAnsi="Consolas"/>
                <w:sz w:val="20"/>
              </w:rPr>
              <w:t>notify-failure</w:t>
            </w:r>
            <w:r>
              <w:t>) e a agenda semanal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.github/dependabot.yml</w:t>
            </w:r>
          </w:p>
        </w:tc>
        <w:tc>
          <w:tcPr>
            <w:tcW w:type="dxa" w:w="4320"/>
          </w:tcPr>
          <w:p>
            <w:r/>
            <w:r>
              <w:t xml:space="preserve">Os três ecossistemas, o agendamento de cada um e toda exceção de </w:t>
            </w:r>
            <w:r>
              <w:rPr>
                <w:rFonts w:ascii="Consolas" w:hAnsi="Consolas"/>
                <w:sz w:val="20"/>
              </w:rPr>
              <w:t>ignore</w:t>
            </w:r>
            <w:r>
              <w:t xml:space="preserve"> com o motivo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.github/scripts/npm-audit-gate.mjs</w:t>
            </w:r>
          </w:p>
        </w:tc>
        <w:tc>
          <w:tcPr>
            <w:tcW w:type="dxa" w:w="4320"/>
          </w:tcPr>
          <w:p>
            <w:r/>
            <w:r>
              <w:t xml:space="preserve">O gate do npm audit, a </w:t>
            </w:r>
            <w:r>
              <w:rPr>
                <w:rFonts w:ascii="Consolas" w:hAnsi="Consolas"/>
                <w:sz w:val="20"/>
              </w:rPr>
              <w:t>ALLOWLIST</w:t>
            </w:r>
            <w:r>
              <w:t xml:space="preserve"> e o formato exigido de cada entrada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.gitleaksignore</w:t>
            </w:r>
          </w:p>
        </w:tc>
        <w:tc>
          <w:tcPr>
            <w:tcW w:type="dxa" w:w="4320"/>
          </w:tcPr>
          <w:p>
            <w:r/>
            <w:r>
              <w:t>O formato de fingerprint aceito e as exceções já registradas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.memory/wiki/fluxo-de-trabalho.md</w:t>
            </w:r>
          </w:p>
        </w:tc>
        <w:tc>
          <w:tcPr>
            <w:tcW w:type="dxa" w:w="4320"/>
          </w:tcPr>
          <w:p>
            <w:r/>
            <w:r>
              <w:t>As regras de branch, commit e squash merge, com as datas dos incidentes que as originaram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.memory/wiki/seguranca.md</w:t>
            </w:r>
          </w:p>
        </w:tc>
        <w:tc>
          <w:tcPr>
            <w:tcW w:type="dxa" w:w="4320"/>
          </w:tcPr>
          <w:p>
            <w:r/>
            <w:r>
              <w:t>O histórico da pipeline de segurança e a dívida de dependências aceita conscientemente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.memory/wiki/bugs.md</w:t>
            </w:r>
          </w:p>
        </w:tc>
        <w:tc>
          <w:tcPr>
            <w:tcW w:type="dxa" w:w="4320"/>
          </w:tcPr>
          <w:p>
            <w:r/>
            <w:r>
              <w:t xml:space="preserve">A assimetria do Gitleaks agendado e o efeito do </w:t>
            </w:r>
            <w:r>
              <w:rPr>
                <w:rFonts w:ascii="Consolas" w:hAnsi="Consolas"/>
                <w:sz w:val="20"/>
              </w:rPr>
              <w:t>paths-filter</w:t>
            </w:r>
            <w:r>
              <w:t xml:space="preserve"> sobre o npm audit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t>Seção "Contribuição" e "CI e Análise Estática" — cotejadas com os arquivos acima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