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B63E" w14:textId="77777777" w:rsidR="00D50FDA" w:rsidRPr="001561B3" w:rsidRDefault="000E34A8">
      <w:pPr>
        <w:rPr>
          <w:rFonts w:ascii="Arial" w:hAnsi="Arial" w:cs="Arial"/>
          <w:b/>
          <w:sz w:val="28"/>
          <w:szCs w:val="28"/>
        </w:rPr>
      </w:pPr>
      <w:r w:rsidRPr="001561B3">
        <w:rPr>
          <w:rFonts w:ascii="Arial" w:hAnsi="Arial" w:cs="Arial"/>
          <w:b/>
          <w:sz w:val="28"/>
          <w:szCs w:val="28"/>
        </w:rPr>
        <w:t>Ejemplo:</w:t>
      </w:r>
    </w:p>
    <w:p w14:paraId="2AB05492" w14:textId="77777777" w:rsidR="00DA49AA" w:rsidRPr="001B15A3" w:rsidRDefault="000E34A8" w:rsidP="000E34A8">
      <w:pPr>
        <w:jc w:val="both"/>
        <w:rPr>
          <w:rFonts w:ascii="Arial" w:hAnsi="Arial" w:cs="Arial"/>
          <w:sz w:val="28"/>
          <w:szCs w:val="28"/>
        </w:rPr>
      </w:pPr>
      <w:r w:rsidRPr="001B15A3">
        <w:rPr>
          <w:rFonts w:ascii="Arial" w:hAnsi="Arial" w:cs="Arial"/>
          <w:sz w:val="28"/>
          <w:szCs w:val="28"/>
        </w:rPr>
        <w:t xml:space="preserve">El objetivo de análisis de correspondencia es mostrar las relaciones entre las </w:t>
      </w:r>
      <w:r w:rsidR="005A25A5" w:rsidRPr="001B15A3">
        <w:rPr>
          <w:rFonts w:ascii="Arial" w:hAnsi="Arial" w:cs="Arial"/>
          <w:sz w:val="28"/>
          <w:szCs w:val="28"/>
        </w:rPr>
        <w:t>filas y las columnas de una tabla de contingencia. Se considerará  una tabla</w:t>
      </w:r>
      <w:r w:rsidRPr="001B15A3">
        <w:rPr>
          <w:rFonts w:ascii="Arial" w:hAnsi="Arial" w:cs="Arial"/>
          <w:sz w:val="28"/>
          <w:szCs w:val="28"/>
        </w:rPr>
        <w:t xml:space="preserve"> hipotética introducida por </w:t>
      </w:r>
      <w:proofErr w:type="spellStart"/>
      <w:r w:rsidRPr="001B15A3">
        <w:rPr>
          <w:rFonts w:ascii="Arial" w:hAnsi="Arial" w:cs="Arial"/>
          <w:sz w:val="28"/>
          <w:szCs w:val="28"/>
        </w:rPr>
        <w:t>Greenacre</w:t>
      </w:r>
      <w:proofErr w:type="spellEnd"/>
      <w:r w:rsidRPr="001B15A3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1B15A3">
        <w:rPr>
          <w:rFonts w:ascii="Arial" w:hAnsi="Arial" w:cs="Arial"/>
          <w:sz w:val="28"/>
          <w:szCs w:val="28"/>
        </w:rPr>
        <w:t>Greenacre</w:t>
      </w:r>
      <w:proofErr w:type="spellEnd"/>
      <w:r w:rsidRPr="001B15A3">
        <w:rPr>
          <w:rFonts w:ascii="Arial" w:hAnsi="Arial" w:cs="Arial"/>
          <w:sz w:val="28"/>
          <w:szCs w:val="28"/>
        </w:rPr>
        <w:t xml:space="preserve">, 1984) para ilustrar los conceptos básicos. </w:t>
      </w:r>
    </w:p>
    <w:p w14:paraId="49A93C08" w14:textId="6E3D005C" w:rsidR="00EF7A4E" w:rsidRPr="001B15A3" w:rsidRDefault="00DA49AA" w:rsidP="000E34A8">
      <w:pPr>
        <w:jc w:val="both"/>
        <w:rPr>
          <w:rFonts w:ascii="Arial" w:hAnsi="Arial" w:cs="Arial"/>
          <w:sz w:val="28"/>
          <w:szCs w:val="28"/>
        </w:rPr>
      </w:pPr>
      <w:r w:rsidRPr="001B15A3">
        <w:rPr>
          <w:rFonts w:ascii="Arial" w:hAnsi="Arial" w:cs="Arial"/>
          <w:sz w:val="28"/>
          <w:szCs w:val="28"/>
        </w:rPr>
        <w:t xml:space="preserve">La tabla de interés consiste en una tabulación cruzada del comportamiento del fumador por categoría de trabajo. La variable </w:t>
      </w:r>
      <w:r w:rsidR="00EF7A4E" w:rsidRPr="001B15A3">
        <w:rPr>
          <w:rFonts w:ascii="Arial" w:hAnsi="Arial" w:cs="Arial"/>
          <w:i/>
          <w:sz w:val="28"/>
          <w:szCs w:val="28"/>
        </w:rPr>
        <w:t>Categoría del personal</w:t>
      </w:r>
      <w:r w:rsidRPr="001B15A3">
        <w:rPr>
          <w:rFonts w:ascii="Arial" w:hAnsi="Arial" w:cs="Arial"/>
          <w:sz w:val="28"/>
          <w:szCs w:val="28"/>
        </w:rPr>
        <w:t xml:space="preserve">  contiene las categorías de traba</w:t>
      </w:r>
      <w:r w:rsidR="007F79A8" w:rsidRPr="001B15A3">
        <w:rPr>
          <w:rFonts w:ascii="Arial" w:hAnsi="Arial" w:cs="Arial"/>
          <w:sz w:val="28"/>
          <w:szCs w:val="28"/>
        </w:rPr>
        <w:t xml:space="preserve">jo: </w:t>
      </w:r>
      <w:r w:rsidR="007F79A8" w:rsidRPr="001B15A3">
        <w:rPr>
          <w:rFonts w:ascii="Arial" w:hAnsi="Arial" w:cs="Arial"/>
          <w:b/>
          <w:sz w:val="28"/>
          <w:szCs w:val="28"/>
        </w:rPr>
        <w:t>Directores</w:t>
      </w:r>
      <w:r w:rsidR="007E5996" w:rsidRPr="001B15A3">
        <w:rPr>
          <w:rFonts w:ascii="Arial" w:hAnsi="Arial" w:cs="Arial"/>
          <w:b/>
          <w:sz w:val="28"/>
          <w:szCs w:val="28"/>
        </w:rPr>
        <w:t xml:space="preserve"> Sr</w:t>
      </w:r>
      <w:r w:rsidR="007F79A8" w:rsidRPr="001B15A3">
        <w:rPr>
          <w:rFonts w:ascii="Arial" w:hAnsi="Arial" w:cs="Arial"/>
          <w:sz w:val="28"/>
          <w:szCs w:val="28"/>
        </w:rPr>
        <w:t xml:space="preserve">, </w:t>
      </w:r>
      <w:r w:rsidR="007F79A8" w:rsidRPr="001B15A3">
        <w:rPr>
          <w:rFonts w:ascii="Arial" w:hAnsi="Arial" w:cs="Arial"/>
          <w:b/>
          <w:sz w:val="28"/>
          <w:szCs w:val="28"/>
        </w:rPr>
        <w:t xml:space="preserve">Directores </w:t>
      </w:r>
      <w:proofErr w:type="spellStart"/>
      <w:r w:rsidR="007F79A8" w:rsidRPr="001B15A3">
        <w:rPr>
          <w:rFonts w:ascii="Arial" w:hAnsi="Arial" w:cs="Arial"/>
          <w:b/>
          <w:sz w:val="28"/>
          <w:szCs w:val="28"/>
        </w:rPr>
        <w:t>Jr</w:t>
      </w:r>
      <w:proofErr w:type="spellEnd"/>
      <w:r w:rsidR="007F79A8" w:rsidRPr="001B15A3">
        <w:rPr>
          <w:rFonts w:ascii="Arial" w:hAnsi="Arial" w:cs="Arial"/>
          <w:sz w:val="28"/>
          <w:szCs w:val="28"/>
        </w:rPr>
        <w:t xml:space="preserve">,  </w:t>
      </w:r>
      <w:r w:rsidR="007F79A8" w:rsidRPr="001B15A3">
        <w:rPr>
          <w:rFonts w:ascii="Arial" w:hAnsi="Arial" w:cs="Arial"/>
          <w:b/>
          <w:sz w:val="28"/>
          <w:szCs w:val="28"/>
        </w:rPr>
        <w:t>Empleados</w:t>
      </w:r>
      <w:r w:rsidR="007E5996" w:rsidRPr="001B15A3">
        <w:rPr>
          <w:rFonts w:ascii="Arial" w:hAnsi="Arial" w:cs="Arial"/>
          <w:b/>
          <w:sz w:val="28"/>
          <w:szCs w:val="28"/>
        </w:rPr>
        <w:t xml:space="preserve"> Sr</w:t>
      </w:r>
      <w:r w:rsidR="007F79A8" w:rsidRPr="001B15A3">
        <w:rPr>
          <w:rFonts w:ascii="Arial" w:hAnsi="Arial" w:cs="Arial"/>
          <w:sz w:val="28"/>
          <w:szCs w:val="28"/>
        </w:rPr>
        <w:t xml:space="preserve">, </w:t>
      </w:r>
      <w:r w:rsidR="007F79A8" w:rsidRPr="001B15A3">
        <w:rPr>
          <w:rFonts w:ascii="Arial" w:hAnsi="Arial" w:cs="Arial"/>
          <w:b/>
          <w:sz w:val="28"/>
          <w:szCs w:val="28"/>
        </w:rPr>
        <w:t xml:space="preserve">Empleados </w:t>
      </w:r>
      <w:proofErr w:type="spellStart"/>
      <w:r w:rsidR="007F79A8" w:rsidRPr="001B15A3">
        <w:rPr>
          <w:rFonts w:ascii="Arial" w:hAnsi="Arial" w:cs="Arial"/>
          <w:b/>
          <w:sz w:val="28"/>
          <w:szCs w:val="28"/>
        </w:rPr>
        <w:t>Jr</w:t>
      </w:r>
      <w:proofErr w:type="spellEnd"/>
      <w:r w:rsidRPr="001B15A3">
        <w:rPr>
          <w:rFonts w:ascii="Arial" w:hAnsi="Arial" w:cs="Arial"/>
          <w:sz w:val="28"/>
          <w:szCs w:val="28"/>
        </w:rPr>
        <w:t xml:space="preserve">, y </w:t>
      </w:r>
      <w:r w:rsidR="007E5996" w:rsidRPr="001B15A3">
        <w:rPr>
          <w:rFonts w:ascii="Arial" w:hAnsi="Arial" w:cs="Arial"/>
          <w:b/>
          <w:sz w:val="28"/>
          <w:szCs w:val="28"/>
        </w:rPr>
        <w:t>Secretario</w:t>
      </w:r>
      <w:r w:rsidRPr="001B15A3">
        <w:rPr>
          <w:rFonts w:ascii="Arial" w:hAnsi="Arial" w:cs="Arial"/>
          <w:b/>
          <w:sz w:val="28"/>
          <w:szCs w:val="28"/>
        </w:rPr>
        <w:t>s</w:t>
      </w:r>
      <w:r w:rsidRPr="001B15A3">
        <w:rPr>
          <w:rFonts w:ascii="Arial" w:hAnsi="Arial" w:cs="Arial"/>
          <w:sz w:val="28"/>
          <w:szCs w:val="28"/>
        </w:rPr>
        <w:t>, que serán usados</w:t>
      </w:r>
      <w:r w:rsidR="00D80E02" w:rsidRPr="001B15A3">
        <w:rPr>
          <w:rFonts w:ascii="Arial" w:hAnsi="Arial" w:cs="Arial"/>
          <w:sz w:val="28"/>
          <w:szCs w:val="28"/>
        </w:rPr>
        <w:t xml:space="preserve"> para</w:t>
      </w:r>
      <w:r w:rsidRPr="001B15A3">
        <w:rPr>
          <w:rFonts w:ascii="Arial" w:hAnsi="Arial" w:cs="Arial"/>
          <w:sz w:val="28"/>
          <w:szCs w:val="28"/>
        </w:rPr>
        <w:t xml:space="preserve"> crear </w:t>
      </w:r>
      <w:r w:rsidR="00E84279">
        <w:rPr>
          <w:rFonts w:ascii="Arial" w:hAnsi="Arial" w:cs="Arial"/>
          <w:sz w:val="28"/>
          <w:szCs w:val="28"/>
        </w:rPr>
        <w:t>la solución</w:t>
      </w:r>
      <w:r w:rsidR="00D80E02" w:rsidRPr="001B15A3">
        <w:rPr>
          <w:rFonts w:ascii="Arial" w:hAnsi="Arial" w:cs="Arial"/>
          <w:sz w:val="28"/>
          <w:szCs w:val="28"/>
        </w:rPr>
        <w:t xml:space="preserve">. La variable </w:t>
      </w:r>
      <w:r w:rsidR="00D80E02" w:rsidRPr="001B15A3">
        <w:rPr>
          <w:rFonts w:ascii="Arial" w:hAnsi="Arial" w:cs="Arial"/>
          <w:i/>
          <w:sz w:val="28"/>
          <w:szCs w:val="28"/>
        </w:rPr>
        <w:t>Fumador</w:t>
      </w:r>
      <w:r w:rsidR="00D80E02" w:rsidRPr="001B15A3">
        <w:rPr>
          <w:rFonts w:ascii="Arial" w:hAnsi="Arial" w:cs="Arial"/>
          <w:sz w:val="28"/>
          <w:szCs w:val="28"/>
        </w:rPr>
        <w:t xml:space="preserve"> </w:t>
      </w:r>
      <w:r w:rsidRPr="001B15A3">
        <w:rPr>
          <w:rFonts w:ascii="Arial" w:hAnsi="Arial" w:cs="Arial"/>
          <w:sz w:val="28"/>
          <w:szCs w:val="28"/>
        </w:rPr>
        <w:t xml:space="preserve"> contiene los comportamientos </w:t>
      </w:r>
      <w:r w:rsidR="00EF7A4E" w:rsidRPr="001B15A3">
        <w:rPr>
          <w:rFonts w:ascii="Arial" w:hAnsi="Arial" w:cs="Arial"/>
          <w:b/>
          <w:sz w:val="28"/>
          <w:szCs w:val="28"/>
        </w:rPr>
        <w:t>No fumador</w:t>
      </w:r>
      <w:r w:rsidR="00D80E02" w:rsidRPr="001B15A3">
        <w:rPr>
          <w:rFonts w:ascii="Arial" w:hAnsi="Arial" w:cs="Arial"/>
          <w:sz w:val="28"/>
          <w:szCs w:val="28"/>
        </w:rPr>
        <w:t>,</w:t>
      </w:r>
      <w:r w:rsidR="00EF7A4E" w:rsidRPr="001B15A3">
        <w:rPr>
          <w:rFonts w:ascii="Arial" w:hAnsi="Arial" w:cs="Arial"/>
          <w:sz w:val="28"/>
          <w:szCs w:val="28"/>
        </w:rPr>
        <w:t xml:space="preserve"> </w:t>
      </w:r>
      <w:r w:rsidR="00EF7A4E" w:rsidRPr="001B15A3">
        <w:rPr>
          <w:rFonts w:ascii="Arial" w:hAnsi="Arial" w:cs="Arial"/>
          <w:b/>
          <w:sz w:val="28"/>
          <w:szCs w:val="28"/>
        </w:rPr>
        <w:t>Poco fumador</w:t>
      </w:r>
      <w:r w:rsidR="00D80E02" w:rsidRPr="001B15A3">
        <w:rPr>
          <w:rFonts w:ascii="Arial" w:hAnsi="Arial" w:cs="Arial"/>
          <w:sz w:val="28"/>
          <w:szCs w:val="28"/>
        </w:rPr>
        <w:t xml:space="preserve">, </w:t>
      </w:r>
      <w:r w:rsidR="00EF7A4E" w:rsidRPr="001B15A3">
        <w:rPr>
          <w:rFonts w:ascii="Arial" w:hAnsi="Arial" w:cs="Arial"/>
          <w:b/>
          <w:sz w:val="28"/>
          <w:szCs w:val="28"/>
        </w:rPr>
        <w:t>Fumador</w:t>
      </w:r>
      <w:r w:rsidR="00EF7A4E" w:rsidRPr="001B15A3">
        <w:rPr>
          <w:rFonts w:ascii="Arial" w:hAnsi="Arial" w:cs="Arial"/>
          <w:sz w:val="28"/>
          <w:szCs w:val="28"/>
        </w:rPr>
        <w:t xml:space="preserve"> </w:t>
      </w:r>
      <w:r w:rsidR="00D80E02" w:rsidRPr="001B15A3">
        <w:rPr>
          <w:rFonts w:ascii="Arial" w:hAnsi="Arial" w:cs="Arial"/>
          <w:b/>
          <w:sz w:val="28"/>
          <w:szCs w:val="28"/>
        </w:rPr>
        <w:t>medio</w:t>
      </w:r>
      <w:r w:rsidR="00D80E02" w:rsidRPr="001B15A3">
        <w:rPr>
          <w:rFonts w:ascii="Arial" w:hAnsi="Arial" w:cs="Arial"/>
          <w:sz w:val="28"/>
          <w:szCs w:val="28"/>
        </w:rPr>
        <w:t xml:space="preserve">, y </w:t>
      </w:r>
      <w:r w:rsidR="00EF7A4E" w:rsidRPr="001B15A3">
        <w:rPr>
          <w:rFonts w:ascii="Arial" w:hAnsi="Arial" w:cs="Arial"/>
          <w:b/>
          <w:sz w:val="28"/>
          <w:szCs w:val="28"/>
        </w:rPr>
        <w:t>Empe</w:t>
      </w:r>
      <w:r w:rsidR="00235CCF">
        <w:rPr>
          <w:rFonts w:ascii="Arial" w:hAnsi="Arial" w:cs="Arial"/>
          <w:b/>
          <w:sz w:val="28"/>
          <w:szCs w:val="28"/>
        </w:rPr>
        <w:t>de</w:t>
      </w:r>
      <w:r w:rsidR="00EF7A4E" w:rsidRPr="001B15A3">
        <w:rPr>
          <w:rFonts w:ascii="Arial" w:hAnsi="Arial" w:cs="Arial"/>
          <w:b/>
          <w:sz w:val="28"/>
          <w:szCs w:val="28"/>
        </w:rPr>
        <w:t>rnido</w:t>
      </w:r>
      <w:r w:rsidRPr="001B15A3">
        <w:rPr>
          <w:rFonts w:ascii="Arial" w:hAnsi="Arial" w:cs="Arial"/>
          <w:sz w:val="28"/>
          <w:szCs w:val="28"/>
        </w:rPr>
        <w:t>, que será</w:t>
      </w:r>
      <w:r w:rsidR="00F666C5" w:rsidRPr="001B15A3">
        <w:rPr>
          <w:rFonts w:ascii="Arial" w:hAnsi="Arial" w:cs="Arial"/>
          <w:sz w:val="28"/>
          <w:szCs w:val="28"/>
        </w:rPr>
        <w:t>n usados para</w:t>
      </w:r>
      <w:r w:rsidR="00EF7A4E" w:rsidRPr="001B15A3">
        <w:rPr>
          <w:rFonts w:ascii="Arial" w:hAnsi="Arial" w:cs="Arial"/>
          <w:sz w:val="28"/>
          <w:szCs w:val="28"/>
        </w:rPr>
        <w:t xml:space="preserve"> construir</w:t>
      </w:r>
      <w:r w:rsidRPr="001B15A3">
        <w:rPr>
          <w:rFonts w:ascii="Arial" w:hAnsi="Arial" w:cs="Arial"/>
          <w:sz w:val="28"/>
          <w:szCs w:val="28"/>
        </w:rPr>
        <w:t xml:space="preserve"> la sol</w:t>
      </w:r>
      <w:r w:rsidR="00E84279">
        <w:rPr>
          <w:rFonts w:ascii="Arial" w:hAnsi="Arial" w:cs="Arial"/>
          <w:sz w:val="28"/>
          <w:szCs w:val="28"/>
        </w:rPr>
        <w:t xml:space="preserve">ución. </w:t>
      </w:r>
      <w:r w:rsidR="00E84279" w:rsidRPr="001B15A3">
        <w:rPr>
          <w:rFonts w:ascii="Arial" w:hAnsi="Arial" w:cs="Arial"/>
          <w:sz w:val="28"/>
          <w:szCs w:val="28"/>
        </w:rPr>
        <w:t xml:space="preserve"> </w:t>
      </w:r>
      <w:r w:rsidR="004B4D22" w:rsidRPr="001B15A3">
        <w:rPr>
          <w:rFonts w:ascii="Arial" w:hAnsi="Arial" w:cs="Arial"/>
          <w:sz w:val="28"/>
          <w:szCs w:val="28"/>
        </w:rPr>
        <w:t>El objetivo del ejemplo</w:t>
      </w:r>
      <w:r w:rsidR="00EF7A4E" w:rsidRPr="001B15A3">
        <w:rPr>
          <w:rFonts w:ascii="Arial" w:hAnsi="Arial" w:cs="Arial"/>
          <w:sz w:val="28"/>
          <w:szCs w:val="28"/>
        </w:rPr>
        <w:t xml:space="preserve"> es determinar de acuerdo a las frecuencias observadas en la tabla</w:t>
      </w:r>
      <w:r w:rsidR="00F203F4" w:rsidRPr="001B15A3">
        <w:rPr>
          <w:rFonts w:ascii="Arial" w:hAnsi="Arial" w:cs="Arial"/>
          <w:sz w:val="28"/>
          <w:szCs w:val="28"/>
        </w:rPr>
        <w:t>:</w:t>
      </w:r>
    </w:p>
    <w:p w14:paraId="7C70D452" w14:textId="77777777" w:rsidR="004B4D22" w:rsidRDefault="00F203F4" w:rsidP="004B4D22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1B15A3">
        <w:rPr>
          <w:rFonts w:ascii="Arial" w:hAnsi="Arial" w:cs="Arial"/>
          <w:sz w:val="28"/>
          <w:szCs w:val="28"/>
        </w:rPr>
        <w:t xml:space="preserve">Si existe algo en común entre algunas de las categorías de trabajo </w:t>
      </w:r>
      <w:r w:rsidR="00EF7A4E" w:rsidRPr="001B15A3">
        <w:rPr>
          <w:rFonts w:ascii="Arial" w:hAnsi="Arial" w:cs="Arial"/>
          <w:sz w:val="28"/>
          <w:szCs w:val="28"/>
        </w:rPr>
        <w:t xml:space="preserve"> con re</w:t>
      </w:r>
      <w:r w:rsidRPr="001B15A3">
        <w:rPr>
          <w:rFonts w:ascii="Arial" w:hAnsi="Arial" w:cs="Arial"/>
          <w:sz w:val="28"/>
          <w:szCs w:val="28"/>
        </w:rPr>
        <w:t>specto al comportamiento de  fumar</w:t>
      </w:r>
    </w:p>
    <w:p w14:paraId="0F8E50B1" w14:textId="77777777" w:rsidR="00A9769B" w:rsidRPr="001B15A3" w:rsidRDefault="00A9769B" w:rsidP="003367EE">
      <w:pPr>
        <w:pStyle w:val="Prrafodelista"/>
        <w:jc w:val="both"/>
        <w:rPr>
          <w:rFonts w:ascii="Arial" w:hAnsi="Arial" w:cs="Arial"/>
          <w:sz w:val="28"/>
          <w:szCs w:val="28"/>
        </w:rPr>
      </w:pPr>
    </w:p>
    <w:p w14:paraId="61BA565D" w14:textId="77777777" w:rsidR="00EF7A4E" w:rsidRPr="00900F5B" w:rsidRDefault="00EF7A4E" w:rsidP="000E34A8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 w:rsidRPr="001B15A3">
        <w:rPr>
          <w:rFonts w:ascii="Arial" w:hAnsi="Arial" w:cs="Arial"/>
          <w:sz w:val="28"/>
          <w:szCs w:val="28"/>
        </w:rPr>
        <w:t xml:space="preserve"> </w:t>
      </w:r>
      <w:r w:rsidR="004B4D22" w:rsidRPr="001B15A3">
        <w:rPr>
          <w:rFonts w:ascii="Arial" w:hAnsi="Arial" w:cs="Arial"/>
          <w:sz w:val="28"/>
          <w:szCs w:val="28"/>
        </w:rPr>
        <w:t>C</w:t>
      </w:r>
      <w:r w:rsidRPr="001B15A3">
        <w:rPr>
          <w:rFonts w:ascii="Arial" w:hAnsi="Arial" w:cs="Arial"/>
          <w:sz w:val="28"/>
          <w:szCs w:val="28"/>
        </w:rPr>
        <w:t>uál es la relación entre l</w:t>
      </w:r>
      <w:r w:rsidR="00A9769B">
        <w:rPr>
          <w:rFonts w:ascii="Arial" w:hAnsi="Arial" w:cs="Arial"/>
          <w:sz w:val="28"/>
          <w:szCs w:val="28"/>
        </w:rPr>
        <w:t>a</w:t>
      </w:r>
      <w:r w:rsidR="003367EE">
        <w:rPr>
          <w:rFonts w:ascii="Arial" w:hAnsi="Arial" w:cs="Arial"/>
          <w:sz w:val="28"/>
          <w:szCs w:val="28"/>
        </w:rPr>
        <w:t>s variables</w:t>
      </w:r>
      <w:r w:rsidR="00A9769B">
        <w:rPr>
          <w:rFonts w:ascii="Arial" w:hAnsi="Arial" w:cs="Arial"/>
          <w:sz w:val="28"/>
          <w:szCs w:val="28"/>
        </w:rPr>
        <w:t xml:space="preserve"> categoría profesional</w:t>
      </w:r>
      <w:r w:rsidR="003367EE">
        <w:rPr>
          <w:rFonts w:ascii="Arial" w:hAnsi="Arial" w:cs="Arial"/>
          <w:sz w:val="28"/>
          <w:szCs w:val="28"/>
        </w:rPr>
        <w:t xml:space="preserve"> y fumador</w:t>
      </w:r>
    </w:p>
    <w:p w14:paraId="4490133D" w14:textId="77777777" w:rsidR="003D34BF" w:rsidRPr="003D34BF" w:rsidRDefault="003D34BF" w:rsidP="003D34B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87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7"/>
        <w:gridCol w:w="1468"/>
        <w:gridCol w:w="1467"/>
        <w:gridCol w:w="1469"/>
        <w:gridCol w:w="1469"/>
        <w:gridCol w:w="1440"/>
      </w:tblGrid>
      <w:tr w:rsidR="003D34BF" w:rsidRPr="003D34BF" w14:paraId="158DC68E" w14:textId="77777777">
        <w:trPr>
          <w:cantSplit/>
          <w:tblHeader/>
        </w:trPr>
        <w:tc>
          <w:tcPr>
            <w:tcW w:w="87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3EE2C0" w14:textId="77777777" w:rsidR="003D34BF" w:rsidRPr="003D34BF" w:rsidRDefault="00900F5B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Tabla de contingencia</w:t>
            </w:r>
          </w:p>
        </w:tc>
      </w:tr>
      <w:tr w:rsidR="003D34BF" w:rsidRPr="003D34BF" w14:paraId="40F706C7" w14:textId="77777777">
        <w:trPr>
          <w:cantSplit/>
          <w:tblHeader/>
        </w:trPr>
        <w:tc>
          <w:tcPr>
            <w:tcW w:w="1467" w:type="dxa"/>
            <w:vMerge w:val="restart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7B06F127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Staff </w:t>
            </w:r>
            <w:proofErr w:type="spellStart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Group</w:t>
            </w:r>
            <w:proofErr w:type="spellEnd"/>
          </w:p>
        </w:tc>
        <w:tc>
          <w:tcPr>
            <w:tcW w:w="7310" w:type="dxa"/>
            <w:gridSpan w:val="5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bottom"/>
          </w:tcPr>
          <w:p w14:paraId="545E4E84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Smoking</w:t>
            </w:r>
          </w:p>
        </w:tc>
      </w:tr>
      <w:tr w:rsidR="003D34BF" w:rsidRPr="003D34BF" w14:paraId="71693EAD" w14:textId="77777777">
        <w:trPr>
          <w:cantSplit/>
          <w:tblHeader/>
        </w:trPr>
        <w:tc>
          <w:tcPr>
            <w:tcW w:w="1467" w:type="dxa"/>
            <w:vMerge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5FCBDE8D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468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14:paraId="2B25B465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None</w:t>
            </w:r>
            <w:proofErr w:type="spellEnd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                                                            </w:t>
            </w:r>
          </w:p>
        </w:tc>
        <w:tc>
          <w:tcPr>
            <w:tcW w:w="146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6086531E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Light                                                           </w:t>
            </w:r>
          </w:p>
        </w:tc>
        <w:tc>
          <w:tcPr>
            <w:tcW w:w="1468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1C2F8A3B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Medium                                                          </w:t>
            </w:r>
          </w:p>
        </w:tc>
        <w:tc>
          <w:tcPr>
            <w:tcW w:w="1468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14:paraId="66D6B539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Heavy                                                           </w:t>
            </w:r>
          </w:p>
        </w:tc>
        <w:tc>
          <w:tcPr>
            <w:tcW w:w="1440" w:type="dxa"/>
            <w:tcBorders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14:paraId="55F349F6" w14:textId="77777777" w:rsidR="003D34BF" w:rsidRPr="003D34BF" w:rsidRDefault="00EC3E12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00F5B"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 renglón</w:t>
            </w:r>
          </w:p>
        </w:tc>
      </w:tr>
      <w:tr w:rsidR="003D34BF" w:rsidRPr="003D34BF" w14:paraId="34B5BD5D" w14:textId="77777777">
        <w:trPr>
          <w:cantSplit/>
          <w:tblHeader/>
        </w:trPr>
        <w:tc>
          <w:tcPr>
            <w:tcW w:w="1467" w:type="dxa"/>
            <w:tcBorders>
              <w:top w:val="single" w:sz="16" w:space="0" w:color="000000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6D966AA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Sr Managers                                                     </w:t>
            </w:r>
          </w:p>
        </w:tc>
        <w:tc>
          <w:tcPr>
            <w:tcW w:w="1468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</w:tcPr>
          <w:p w14:paraId="3E8699F4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66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14:paraId="4CCD0746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68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14:paraId="709CD5E7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68" w:type="dxa"/>
            <w:tcBorders>
              <w:top w:val="single" w:sz="16" w:space="0" w:color="000000"/>
              <w:bottom w:val="nil"/>
            </w:tcBorders>
            <w:shd w:val="clear" w:color="auto" w:fill="FFFFFF"/>
          </w:tcPr>
          <w:p w14:paraId="4BC6F814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4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B27E62B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11</w:t>
            </w:r>
          </w:p>
        </w:tc>
      </w:tr>
      <w:tr w:rsidR="003D34BF" w:rsidRPr="003D34BF" w14:paraId="7B4C7032" w14:textId="77777777">
        <w:trPr>
          <w:cantSplit/>
          <w:tblHeader/>
        </w:trPr>
        <w:tc>
          <w:tcPr>
            <w:tcW w:w="146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B2E6609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Jr</w:t>
            </w:r>
            <w:proofErr w:type="spellEnd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 Managers                                                     </w:t>
            </w:r>
          </w:p>
        </w:tc>
        <w:tc>
          <w:tcPr>
            <w:tcW w:w="14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7E0D4B85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66" w:type="dxa"/>
            <w:tcBorders>
              <w:top w:val="nil"/>
              <w:bottom w:val="nil"/>
            </w:tcBorders>
            <w:shd w:val="clear" w:color="auto" w:fill="FFFFFF"/>
          </w:tcPr>
          <w:p w14:paraId="5F172EDE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3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176DD6BD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6BD3CD33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377414BD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18</w:t>
            </w:r>
          </w:p>
        </w:tc>
      </w:tr>
      <w:tr w:rsidR="003D34BF" w:rsidRPr="003D34BF" w14:paraId="327ABA08" w14:textId="77777777">
        <w:trPr>
          <w:cantSplit/>
          <w:tblHeader/>
        </w:trPr>
        <w:tc>
          <w:tcPr>
            <w:tcW w:w="146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3E7930B1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Sr </w:t>
            </w:r>
            <w:proofErr w:type="spellStart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Employees</w:t>
            </w:r>
            <w:proofErr w:type="spellEnd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                                                    </w:t>
            </w:r>
          </w:p>
        </w:tc>
        <w:tc>
          <w:tcPr>
            <w:tcW w:w="14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4A4DB9F6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25</w:t>
            </w:r>
          </w:p>
        </w:tc>
        <w:tc>
          <w:tcPr>
            <w:tcW w:w="1466" w:type="dxa"/>
            <w:tcBorders>
              <w:top w:val="nil"/>
              <w:bottom w:val="nil"/>
            </w:tcBorders>
            <w:shd w:val="clear" w:color="auto" w:fill="FFFFFF"/>
          </w:tcPr>
          <w:p w14:paraId="22E3ED0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1D091D81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12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01BDB04A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4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6520B2DD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51</w:t>
            </w:r>
          </w:p>
        </w:tc>
      </w:tr>
      <w:tr w:rsidR="003D34BF" w:rsidRPr="003D34BF" w14:paraId="287243EC" w14:textId="77777777">
        <w:trPr>
          <w:cantSplit/>
          <w:tblHeader/>
        </w:trPr>
        <w:tc>
          <w:tcPr>
            <w:tcW w:w="146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293F850C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proofErr w:type="spellStart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Jr</w:t>
            </w:r>
            <w:proofErr w:type="spellEnd"/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 Employees                                                    </w:t>
            </w:r>
          </w:p>
        </w:tc>
        <w:tc>
          <w:tcPr>
            <w:tcW w:w="14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04DFE36C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18</w:t>
            </w:r>
          </w:p>
        </w:tc>
        <w:tc>
          <w:tcPr>
            <w:tcW w:w="1466" w:type="dxa"/>
            <w:tcBorders>
              <w:top w:val="nil"/>
              <w:bottom w:val="nil"/>
            </w:tcBorders>
            <w:shd w:val="clear" w:color="auto" w:fill="FFFFFF"/>
          </w:tcPr>
          <w:p w14:paraId="1C24535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24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389E17C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33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24033211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13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29A48AEC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88</w:t>
            </w:r>
          </w:p>
        </w:tc>
      </w:tr>
      <w:tr w:rsidR="003D34BF" w:rsidRPr="003D34BF" w14:paraId="69536056" w14:textId="77777777">
        <w:trPr>
          <w:cantSplit/>
          <w:tblHeader/>
        </w:trPr>
        <w:tc>
          <w:tcPr>
            <w:tcW w:w="1467" w:type="dxa"/>
            <w:tcBorders>
              <w:top w:val="nil"/>
              <w:left w:val="single" w:sz="16" w:space="0" w:color="000000"/>
              <w:bottom w:val="nil"/>
              <w:right w:val="single" w:sz="16" w:space="0" w:color="000000"/>
            </w:tcBorders>
            <w:shd w:val="clear" w:color="auto" w:fill="FFFFFF"/>
          </w:tcPr>
          <w:p w14:paraId="42A47373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 xml:space="preserve">Secretaries                                                     </w:t>
            </w:r>
          </w:p>
        </w:tc>
        <w:tc>
          <w:tcPr>
            <w:tcW w:w="1468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</w:tcPr>
          <w:p w14:paraId="39EDDDE4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10</w:t>
            </w:r>
          </w:p>
        </w:tc>
        <w:tc>
          <w:tcPr>
            <w:tcW w:w="1466" w:type="dxa"/>
            <w:tcBorders>
              <w:top w:val="nil"/>
              <w:bottom w:val="nil"/>
            </w:tcBorders>
            <w:shd w:val="clear" w:color="auto" w:fill="FFFFFF"/>
          </w:tcPr>
          <w:p w14:paraId="756648DE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6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70067311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7</w:t>
            </w:r>
          </w:p>
        </w:tc>
        <w:tc>
          <w:tcPr>
            <w:tcW w:w="1468" w:type="dxa"/>
            <w:tcBorders>
              <w:top w:val="nil"/>
              <w:bottom w:val="nil"/>
            </w:tcBorders>
            <w:shd w:val="clear" w:color="auto" w:fill="FFFFFF"/>
          </w:tcPr>
          <w:p w14:paraId="42794E4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</w:t>
            </w:r>
          </w:p>
        </w:tc>
        <w:tc>
          <w:tcPr>
            <w:tcW w:w="144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</w:tcPr>
          <w:p w14:paraId="42BD0AC8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25</w:t>
            </w:r>
          </w:p>
        </w:tc>
      </w:tr>
      <w:tr w:rsidR="003D34BF" w:rsidRPr="003D34BF" w14:paraId="75C61861" w14:textId="77777777">
        <w:trPr>
          <w:cantSplit/>
        </w:trPr>
        <w:tc>
          <w:tcPr>
            <w:tcW w:w="1467" w:type="dxa"/>
            <w:tcBorders>
              <w:top w:val="nil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3EA3C099" w14:textId="77777777" w:rsidR="003D34BF" w:rsidRPr="003D34BF" w:rsidRDefault="00EC3E12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900F5B">
              <w:rPr>
                <w:rFonts w:ascii="Arial" w:hAnsi="Arial" w:cs="Arial"/>
                <w:b/>
                <w:color w:val="000000"/>
                <w:sz w:val="14"/>
                <w:szCs w:val="14"/>
              </w:rPr>
              <w:t>Total columna</w:t>
            </w:r>
          </w:p>
        </w:tc>
        <w:tc>
          <w:tcPr>
            <w:tcW w:w="1468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</w:tcPr>
          <w:p w14:paraId="2B208300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61</w:t>
            </w:r>
          </w:p>
        </w:tc>
        <w:tc>
          <w:tcPr>
            <w:tcW w:w="1466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194E738A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45</w:t>
            </w:r>
          </w:p>
        </w:tc>
        <w:tc>
          <w:tcPr>
            <w:tcW w:w="1468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71B3351E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62</w:t>
            </w:r>
          </w:p>
        </w:tc>
        <w:tc>
          <w:tcPr>
            <w:tcW w:w="1468" w:type="dxa"/>
            <w:tcBorders>
              <w:top w:val="nil"/>
              <w:bottom w:val="single" w:sz="16" w:space="0" w:color="000000"/>
            </w:tcBorders>
            <w:shd w:val="clear" w:color="auto" w:fill="FFFFFF"/>
          </w:tcPr>
          <w:p w14:paraId="0309C4C0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color w:val="000000"/>
                <w:sz w:val="14"/>
                <w:szCs w:val="14"/>
              </w:rPr>
              <w:t>25</w:t>
            </w:r>
          </w:p>
        </w:tc>
        <w:tc>
          <w:tcPr>
            <w:tcW w:w="144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14:paraId="28CDAF2D" w14:textId="77777777" w:rsidR="003D34BF" w:rsidRPr="003D34BF" w:rsidRDefault="003D34BF" w:rsidP="003D34BF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b/>
                <w:color w:val="000000"/>
                <w:sz w:val="14"/>
                <w:szCs w:val="14"/>
              </w:rPr>
            </w:pPr>
            <w:r w:rsidRPr="003D34BF">
              <w:rPr>
                <w:rFonts w:ascii="Arial" w:hAnsi="Arial" w:cs="Arial"/>
                <w:b/>
                <w:color w:val="000000"/>
                <w:sz w:val="14"/>
                <w:szCs w:val="14"/>
              </w:rPr>
              <w:t>193</w:t>
            </w:r>
          </w:p>
        </w:tc>
      </w:tr>
    </w:tbl>
    <w:p w14:paraId="4BA23993" w14:textId="77777777" w:rsidR="003D34BF" w:rsidRDefault="003D34BF" w:rsidP="000E34A8">
      <w:pPr>
        <w:jc w:val="both"/>
      </w:pPr>
    </w:p>
    <w:p w14:paraId="29878B74" w14:textId="77777777" w:rsidR="003D34BF" w:rsidRDefault="00900F5B" w:rsidP="000E34A8">
      <w:pPr>
        <w:jc w:val="both"/>
      </w:pPr>
      <w:r>
        <w:rPr>
          <w:rStyle w:val="hps"/>
          <w:lang w:val="es-ES"/>
        </w:rPr>
        <w:t>La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 xml:space="preserve">tabla 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muestra la distribución de</w:t>
      </w:r>
      <w:r w:rsidR="0042103B">
        <w:rPr>
          <w:lang w:val="es-ES"/>
        </w:rPr>
        <w:t xml:space="preserve">l hábito </w:t>
      </w:r>
      <w:r>
        <w:rPr>
          <w:rStyle w:val="hps"/>
          <w:lang w:val="es-ES"/>
        </w:rPr>
        <w:t>de fumar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en los cinco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niveles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categoría de trabajo</w:t>
      </w:r>
      <w:r>
        <w:rPr>
          <w:lang w:val="es-ES"/>
        </w:rPr>
        <w:t xml:space="preserve">.  </w:t>
      </w:r>
      <w:r>
        <w:rPr>
          <w:rStyle w:val="hps"/>
          <w:lang w:val="es-ES"/>
        </w:rPr>
        <w:t>Las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filas de</w:t>
      </w:r>
      <w:r>
        <w:rPr>
          <w:lang w:val="es-ES"/>
        </w:rPr>
        <w:t xml:space="preserve"> </w:t>
      </w:r>
      <w:r>
        <w:rPr>
          <w:rStyle w:val="hps"/>
          <w:lang w:val="es-ES"/>
        </w:rPr>
        <w:t xml:space="preserve">la tabla 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representan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las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categorías laborales</w:t>
      </w:r>
      <w:r>
        <w:rPr>
          <w:lang w:val="es-ES"/>
        </w:rPr>
        <w:t>.</w:t>
      </w:r>
      <w:r w:rsidR="0042103B">
        <w:rPr>
          <w:lang w:val="es-ES"/>
        </w:rPr>
        <w:t xml:space="preserve"> 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Las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columnas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representan la</w:t>
      </w:r>
      <w:r>
        <w:rPr>
          <w:lang w:val="es-ES"/>
        </w:rPr>
        <w:t xml:space="preserve"> </w:t>
      </w:r>
      <w:r>
        <w:rPr>
          <w:rStyle w:val="hps"/>
          <w:lang w:val="es-ES"/>
        </w:rPr>
        <w:t>conducta de fumar</w:t>
      </w:r>
      <w:r w:rsidR="0042103B">
        <w:rPr>
          <w:rStyle w:val="hps"/>
          <w:lang w:val="es-ES"/>
        </w:rPr>
        <w:t xml:space="preserve">. Las entradas </w:t>
      </w:r>
      <m:oMath>
        <m:sSub>
          <m:sSubPr>
            <m:ctrlPr>
              <w:rPr>
                <w:rStyle w:val="hps"/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Style w:val="hps"/>
                <w:rFonts w:ascii="Cambria Math" w:hAnsi="Cambria Math"/>
                <w:lang w:val="es-ES"/>
              </w:rPr>
              <m:t>x</m:t>
            </m:r>
          </m:e>
          <m:sub>
            <m:r>
              <w:rPr>
                <w:rStyle w:val="hps"/>
                <w:rFonts w:ascii="Cambria Math" w:hAnsi="Cambria Math"/>
                <w:lang w:val="es-ES"/>
              </w:rPr>
              <m:t>ij</m:t>
            </m:r>
          </m:sub>
        </m:sSub>
      </m:oMath>
      <w:r w:rsidR="0042103B">
        <w:rPr>
          <w:rStyle w:val="hps"/>
          <w:lang w:val="es-ES"/>
        </w:rPr>
        <w:t xml:space="preserve"> representan la frec</w:t>
      </w:r>
      <w:r w:rsidR="009B37DF">
        <w:rPr>
          <w:rStyle w:val="hps"/>
          <w:lang w:val="es-ES"/>
        </w:rPr>
        <w:t>uencia de personas que presentan</w:t>
      </w:r>
      <w:r w:rsidR="0042103B">
        <w:rPr>
          <w:rStyle w:val="hps"/>
          <w:lang w:val="es-ES"/>
        </w:rPr>
        <w:t xml:space="preserve"> </w:t>
      </w:r>
      <w:r w:rsidR="009B37DF">
        <w:rPr>
          <w:rStyle w:val="hps"/>
          <w:lang w:val="es-ES"/>
        </w:rPr>
        <w:t xml:space="preserve">la i </w:t>
      </w:r>
      <w:proofErr w:type="spellStart"/>
      <w:r w:rsidR="009B37DF">
        <w:rPr>
          <w:rStyle w:val="hps"/>
          <w:lang w:val="es-ES"/>
        </w:rPr>
        <w:t>ésima</w:t>
      </w:r>
      <w:proofErr w:type="spellEnd"/>
      <w:r w:rsidR="0042103B">
        <w:rPr>
          <w:rStyle w:val="hps"/>
          <w:lang w:val="es-ES"/>
        </w:rPr>
        <w:t xml:space="preserve"> categoría </w:t>
      </w:r>
      <w:r w:rsidR="009B37DF">
        <w:rPr>
          <w:rStyle w:val="hps"/>
          <w:lang w:val="es-ES"/>
        </w:rPr>
        <w:t xml:space="preserve">profesional  y la j </w:t>
      </w:r>
      <w:proofErr w:type="spellStart"/>
      <w:r w:rsidR="009B37DF">
        <w:rPr>
          <w:rStyle w:val="hps"/>
          <w:lang w:val="es-ES"/>
        </w:rPr>
        <w:t>ésima</w:t>
      </w:r>
      <w:proofErr w:type="spellEnd"/>
      <w:r w:rsidR="009B37DF">
        <w:rPr>
          <w:rStyle w:val="hps"/>
          <w:lang w:val="es-ES"/>
        </w:rPr>
        <w:t xml:space="preserve">  </w:t>
      </w:r>
      <w:r w:rsidR="0042103B">
        <w:rPr>
          <w:rStyle w:val="hps"/>
          <w:lang w:val="es-ES"/>
        </w:rPr>
        <w:t xml:space="preserve"> conducta</w:t>
      </w:r>
      <w:r w:rsidR="009B37DF">
        <w:rPr>
          <w:rStyle w:val="hps"/>
          <w:lang w:val="es-ES"/>
        </w:rPr>
        <w:t xml:space="preserve"> de fumar.</w:t>
      </w:r>
    </w:p>
    <w:sectPr w:rsidR="003D34B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A7330"/>
    <w:multiLevelType w:val="hybridMultilevel"/>
    <w:tmpl w:val="6F22F1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6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34A8"/>
    <w:rsid w:val="000E34A8"/>
    <w:rsid w:val="001561B3"/>
    <w:rsid w:val="001B15A3"/>
    <w:rsid w:val="00235CCF"/>
    <w:rsid w:val="003367EE"/>
    <w:rsid w:val="003D34BF"/>
    <w:rsid w:val="0042103B"/>
    <w:rsid w:val="004B4D22"/>
    <w:rsid w:val="005A25A5"/>
    <w:rsid w:val="00670002"/>
    <w:rsid w:val="007C15B0"/>
    <w:rsid w:val="007E5996"/>
    <w:rsid w:val="007F79A8"/>
    <w:rsid w:val="008C7CE0"/>
    <w:rsid w:val="00900F5B"/>
    <w:rsid w:val="009B37DF"/>
    <w:rsid w:val="00A9769B"/>
    <w:rsid w:val="00D172DA"/>
    <w:rsid w:val="00D50FDA"/>
    <w:rsid w:val="00D80E02"/>
    <w:rsid w:val="00DA49AA"/>
    <w:rsid w:val="00E84279"/>
    <w:rsid w:val="00EC3E12"/>
    <w:rsid w:val="00EF7A4E"/>
    <w:rsid w:val="00F203F4"/>
    <w:rsid w:val="00F6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BB94C"/>
  <w15:docId w15:val="{D1D8404C-5EB2-4F35-B4D6-C1D5D2DC1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B4D22"/>
    <w:pPr>
      <w:ind w:left="720"/>
      <w:contextualSpacing/>
    </w:pPr>
  </w:style>
  <w:style w:type="character" w:customStyle="1" w:styleId="hps">
    <w:name w:val="hps"/>
    <w:basedOn w:val="Fuentedeprrafopredeter"/>
    <w:rsid w:val="00900F5B"/>
  </w:style>
  <w:style w:type="character" w:styleId="Textodelmarcadordeposicin">
    <w:name w:val="Placeholder Text"/>
    <w:basedOn w:val="Fuentedeprrafopredeter"/>
    <w:uiPriority w:val="99"/>
    <w:semiHidden/>
    <w:rsid w:val="0042103B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210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2103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747</TotalTime>
  <Pages>1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</dc:creator>
  <cp:lastModifiedBy>Rodrigo</cp:lastModifiedBy>
  <cp:revision>25</cp:revision>
  <dcterms:created xsi:type="dcterms:W3CDTF">2011-10-25T12:38:00Z</dcterms:created>
  <dcterms:modified xsi:type="dcterms:W3CDTF">2023-05-09T21:46:00Z</dcterms:modified>
</cp:coreProperties>
</file>