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62261" w14:textId="4B5A9B51" w:rsidR="00B46B11" w:rsidRDefault="00B46B11">
      <w:r>
        <w:rPr>
          <w:noProof/>
        </w:rPr>
        <w:drawing>
          <wp:inline distT="0" distB="0" distL="0" distR="0" wp14:anchorId="7CFA5038" wp14:editId="78EA30AF">
            <wp:extent cx="4772025" cy="30575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1ADAC" w14:textId="77777777" w:rsidR="00B46B11" w:rsidRDefault="00B46B11"/>
    <w:p w14:paraId="46F1FBA0" w14:textId="32DF3184" w:rsidR="00B46B11" w:rsidRDefault="00B46B11"/>
    <w:p w14:paraId="377B6A13" w14:textId="4DEBD8A0" w:rsidR="00B46B11" w:rsidRDefault="00B46B11">
      <w:r>
        <w:t>Modelagem Conceitual</w:t>
      </w:r>
      <w:r w:rsidR="007E3C02">
        <w:t>: Modelo mais simples de identificar as classes e sua relação entre as tabelas</w:t>
      </w:r>
      <w:r w:rsidR="00331E1C">
        <w:t>, exemplo: 1:1, 1:N, N:1, N:N</w:t>
      </w:r>
    </w:p>
    <w:p w14:paraId="6BE2466B" w14:textId="6D8315FD" w:rsidR="00331E1C" w:rsidRDefault="00331E1C"/>
    <w:p w14:paraId="0EFAC65A" w14:textId="00A3E576" w:rsidR="00B46B11" w:rsidRDefault="00B46B11"/>
    <w:p w14:paraId="0F65241C" w14:textId="77777777" w:rsidR="00B46B11" w:rsidRDefault="00B46B11" w:rsidP="00B46B11">
      <w:pPr>
        <w:jc w:val="center"/>
      </w:pPr>
    </w:p>
    <w:p w14:paraId="29B7773A" w14:textId="7E65B319" w:rsidR="00B46B11" w:rsidRDefault="00B46B11"/>
    <w:p w14:paraId="1E94CDC8" w14:textId="4DA72355" w:rsidR="00B46B11" w:rsidRDefault="00B46B11"/>
    <w:p w14:paraId="20035E21" w14:textId="3C3EE132" w:rsidR="00B46B11" w:rsidRDefault="00B46B11"/>
    <w:p w14:paraId="53520066" w14:textId="0BE61C9A" w:rsidR="00B46B11" w:rsidRDefault="00B46B11"/>
    <w:p w14:paraId="15E407BB" w14:textId="680944DB" w:rsidR="00B46B11" w:rsidRDefault="00B46B11"/>
    <w:p w14:paraId="33016745" w14:textId="6E054212" w:rsidR="00436F8D" w:rsidRDefault="00B46B11">
      <w:r>
        <w:rPr>
          <w:noProof/>
        </w:rPr>
        <w:lastRenderedPageBreak/>
        <w:drawing>
          <wp:inline distT="0" distB="0" distL="0" distR="0" wp14:anchorId="65D60C7C" wp14:editId="2014EDDE">
            <wp:extent cx="5400675" cy="33718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4AFF6" w14:textId="469F6149" w:rsidR="00B46B11" w:rsidRDefault="00B46B11"/>
    <w:p w14:paraId="6B63FD17" w14:textId="56762F5C" w:rsidR="00B46B11" w:rsidRDefault="00B46B11">
      <w:r>
        <w:t>Modelagem lógico</w:t>
      </w:r>
      <w:r w:rsidR="007E3C02">
        <w:t>:  Modelo mais complexo para identificar chaves Primárias e Estrangeiras</w:t>
      </w:r>
      <w:r w:rsidR="00331E1C">
        <w:t xml:space="preserve"> e saber seus ID e atributos</w:t>
      </w:r>
    </w:p>
    <w:p w14:paraId="46C2952A" w14:textId="31E13491" w:rsidR="00B46B11" w:rsidRDefault="00B46B11"/>
    <w:p w14:paraId="27AA5D05" w14:textId="4DBF4116" w:rsidR="00B46B11" w:rsidRDefault="00B46B11"/>
    <w:p w14:paraId="3D30D2A4" w14:textId="150DBBC4" w:rsidR="00B46B11" w:rsidRDefault="00B46B11"/>
    <w:p w14:paraId="4AE90E0B" w14:textId="69CC8C8B" w:rsidR="00B46B11" w:rsidRDefault="00B46B11"/>
    <w:p w14:paraId="5777185F" w14:textId="15CB6AE9" w:rsidR="00B46B11" w:rsidRDefault="00B46B11" w:rsidP="00B46B11">
      <w:pPr>
        <w:jc w:val="center"/>
      </w:pPr>
    </w:p>
    <w:p w14:paraId="37D129DD" w14:textId="6E3FC61E" w:rsidR="007E3C02" w:rsidRDefault="007E3C02" w:rsidP="00B46B11">
      <w:pPr>
        <w:jc w:val="center"/>
      </w:pPr>
    </w:p>
    <w:p w14:paraId="1FA06E01" w14:textId="68A8CEA3" w:rsidR="007E3C02" w:rsidRDefault="007E3C02" w:rsidP="00B46B11">
      <w:pPr>
        <w:jc w:val="center"/>
      </w:pPr>
    </w:p>
    <w:p w14:paraId="71493F8D" w14:textId="22180853" w:rsidR="007E3C02" w:rsidRDefault="007E3C02" w:rsidP="00331E1C"/>
    <w:p w14:paraId="0F04149F" w14:textId="77777777" w:rsidR="007E3C02" w:rsidRDefault="007E3C02" w:rsidP="00B46B11">
      <w:pPr>
        <w:jc w:val="center"/>
      </w:pPr>
    </w:p>
    <w:p w14:paraId="0EEED82B" w14:textId="77777777" w:rsidR="00B46B11" w:rsidRDefault="00B46B11" w:rsidP="00B46B11">
      <w:pPr>
        <w:jc w:val="center"/>
      </w:pPr>
    </w:p>
    <w:p w14:paraId="7BE7B36C" w14:textId="329A5F6A" w:rsidR="00B46B11" w:rsidRDefault="00B46B11" w:rsidP="00B46B11">
      <w:pPr>
        <w:jc w:val="center"/>
      </w:pPr>
      <w:r>
        <w:object w:dxaOrig="1534" w:dyaOrig="997" w14:anchorId="0E8320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76.5pt;height:49.5pt" o:ole="">
            <v:imagedata r:id="rId6" o:title=""/>
          </v:shape>
          <o:OLEObject Type="Embed" ProgID="Excel.Sheet.12" ShapeID="_x0000_i1032" DrawAspect="Icon" ObjectID="_1690095914" r:id="rId7"/>
        </w:object>
      </w:r>
    </w:p>
    <w:p w14:paraId="5ECCF1FB" w14:textId="0B9BCB65" w:rsidR="00B46B11" w:rsidRDefault="00B46B11" w:rsidP="00B46B11">
      <w:r>
        <w:t>Modelo Físico</w:t>
      </w:r>
      <w:r w:rsidR="00331E1C">
        <w:t xml:space="preserve">: Modelo que exemplifica com os dados em seus respectivos lugares da tabela, simulando o banco de dados </w:t>
      </w:r>
    </w:p>
    <w:p w14:paraId="02DB3338" w14:textId="77777777" w:rsidR="00B46B11" w:rsidRDefault="00B46B11" w:rsidP="00B46B11">
      <w:pPr>
        <w:jc w:val="center"/>
      </w:pPr>
    </w:p>
    <w:p w14:paraId="67389473" w14:textId="77777777" w:rsidR="00B46B11" w:rsidRDefault="00B46B11"/>
    <w:sectPr w:rsidR="00B46B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B11"/>
    <w:rsid w:val="00165E0D"/>
    <w:rsid w:val="00331E1C"/>
    <w:rsid w:val="007E3C02"/>
    <w:rsid w:val="008C42CA"/>
    <w:rsid w:val="00B46B11"/>
    <w:rsid w:val="00DF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84557"/>
  <w15:chartTrackingRefBased/>
  <w15:docId w15:val="{BD204179-953A-4EDB-835B-48C80A823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Leda Pereira</dc:creator>
  <cp:keywords/>
  <dc:description/>
  <cp:lastModifiedBy>Leda Pereira</cp:lastModifiedBy>
  <cp:revision>1</cp:revision>
  <dcterms:created xsi:type="dcterms:W3CDTF">2021-08-10T11:51:00Z</dcterms:created>
  <dcterms:modified xsi:type="dcterms:W3CDTF">2021-08-10T13:19:00Z</dcterms:modified>
</cp:coreProperties>
</file>