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FFFE" w14:textId="77777777" w:rsidR="00B05D74" w:rsidRPr="009C5AFE" w:rsidRDefault="00B05D74" w:rsidP="00B05D74">
      <w:pPr>
        <w:jc w:val="center"/>
        <w:rPr>
          <w:rFonts w:cs="Arial"/>
          <w:b/>
          <w:sz w:val="32"/>
          <w:szCs w:val="24"/>
        </w:rPr>
      </w:pPr>
      <w:r w:rsidRPr="009C5AFE">
        <w:rPr>
          <w:rFonts w:cs="Arial"/>
          <w:b/>
          <w:sz w:val="32"/>
          <w:szCs w:val="24"/>
        </w:rPr>
        <w:t>PROJETO SISTEMA DE GERENCIAMENTO DE VIDEOS</w:t>
      </w:r>
    </w:p>
    <w:p w14:paraId="49C9FFFF" w14:textId="77777777" w:rsidR="00B05D74" w:rsidRPr="009C5AFE" w:rsidRDefault="001A62D8" w:rsidP="001A62D8">
      <w:pPr>
        <w:jc w:val="center"/>
        <w:rPr>
          <w:rFonts w:cs="Arial"/>
          <w:szCs w:val="24"/>
        </w:rPr>
      </w:pPr>
      <w:r w:rsidRPr="001A62D8">
        <w:rPr>
          <w:rFonts w:cs="Arial"/>
          <w:b/>
          <w:sz w:val="32"/>
          <w:szCs w:val="24"/>
        </w:rPr>
        <w:t>(MELHORES COMPRAS)</w:t>
      </w:r>
    </w:p>
    <w:p w14:paraId="49CA0000" w14:textId="77777777" w:rsidR="00B05D74" w:rsidRPr="009C5AFE" w:rsidRDefault="00B05D74" w:rsidP="00B05D74">
      <w:pPr>
        <w:rPr>
          <w:rFonts w:cs="Arial"/>
          <w:szCs w:val="24"/>
        </w:rPr>
      </w:pPr>
    </w:p>
    <w:p w14:paraId="49CA0001" w14:textId="77777777" w:rsidR="00B05D74" w:rsidRPr="009C5AFE" w:rsidRDefault="00B05D74" w:rsidP="00B05D74">
      <w:pPr>
        <w:rPr>
          <w:rFonts w:cs="Arial"/>
          <w:szCs w:val="24"/>
        </w:rPr>
      </w:pPr>
    </w:p>
    <w:p w14:paraId="49CA0002" w14:textId="77777777" w:rsidR="00B05D74" w:rsidRPr="009C5AFE" w:rsidRDefault="00B05D74" w:rsidP="00B05D74">
      <w:pPr>
        <w:rPr>
          <w:rFonts w:cs="Arial"/>
          <w:szCs w:val="24"/>
        </w:rPr>
      </w:pPr>
    </w:p>
    <w:p w14:paraId="49CA0003" w14:textId="77777777" w:rsidR="00B05D74" w:rsidRPr="009C5AFE" w:rsidRDefault="00B05D74" w:rsidP="00B05D74">
      <w:pPr>
        <w:rPr>
          <w:rFonts w:cs="Arial"/>
          <w:szCs w:val="24"/>
        </w:rPr>
      </w:pPr>
    </w:p>
    <w:p w14:paraId="49CA0004" w14:textId="77777777" w:rsidR="00B05D74" w:rsidRPr="009C5AFE" w:rsidRDefault="00B05D74" w:rsidP="00B05D74">
      <w:pPr>
        <w:rPr>
          <w:rFonts w:cs="Arial"/>
          <w:szCs w:val="24"/>
        </w:rPr>
      </w:pPr>
    </w:p>
    <w:p w14:paraId="49CA0005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6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7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8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9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A" w14:textId="77777777" w:rsidR="00B05D74" w:rsidRPr="009C5AFE" w:rsidRDefault="00B05D74" w:rsidP="00B05D74">
      <w:pPr>
        <w:jc w:val="center"/>
        <w:rPr>
          <w:rFonts w:cs="Arial"/>
          <w:sz w:val="28"/>
          <w:szCs w:val="24"/>
        </w:rPr>
      </w:pPr>
      <w:r w:rsidRPr="009C5AFE">
        <w:rPr>
          <w:rFonts w:cs="Arial"/>
          <w:sz w:val="28"/>
          <w:szCs w:val="24"/>
        </w:rPr>
        <w:t xml:space="preserve">Evidência </w:t>
      </w:r>
      <w:r w:rsidR="001C15A3">
        <w:rPr>
          <w:rFonts w:cs="Arial"/>
          <w:sz w:val="28"/>
          <w:szCs w:val="24"/>
        </w:rPr>
        <w:t>Comandos DQ</w:t>
      </w:r>
      <w:r w:rsidR="00566F42">
        <w:rPr>
          <w:rFonts w:cs="Arial"/>
          <w:sz w:val="28"/>
          <w:szCs w:val="24"/>
        </w:rPr>
        <w:t>L</w:t>
      </w:r>
    </w:p>
    <w:p w14:paraId="49CA000B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C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D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E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0F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10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11" w14:textId="77777777" w:rsidR="00B05D74" w:rsidRPr="009C5AFE" w:rsidRDefault="00B05D74" w:rsidP="00B05D74">
      <w:pPr>
        <w:jc w:val="center"/>
        <w:rPr>
          <w:rFonts w:cs="Arial"/>
          <w:szCs w:val="24"/>
        </w:rPr>
      </w:pPr>
    </w:p>
    <w:p w14:paraId="49CA0012" w14:textId="77777777" w:rsidR="00B05D74" w:rsidRPr="009C5AFE" w:rsidRDefault="00B05D74" w:rsidP="00B05D74">
      <w:pPr>
        <w:rPr>
          <w:rFonts w:cs="Arial"/>
          <w:szCs w:val="24"/>
        </w:rPr>
      </w:pPr>
    </w:p>
    <w:p w14:paraId="49CA0018" w14:textId="77777777" w:rsidR="0018665C" w:rsidRDefault="0018665C" w:rsidP="0018665C">
      <w:pPr>
        <w:spacing w:line="257" w:lineRule="auto"/>
        <w:rPr>
          <w:rFonts w:cs="Arial"/>
          <w:szCs w:val="24"/>
        </w:rPr>
      </w:pPr>
    </w:p>
    <w:p w14:paraId="5BF07E8C" w14:textId="77777777" w:rsidR="00EF71A9" w:rsidRDefault="00EF71A9" w:rsidP="0018665C">
      <w:pPr>
        <w:spacing w:line="257" w:lineRule="auto"/>
        <w:rPr>
          <w:rFonts w:cs="Arial"/>
          <w:szCs w:val="24"/>
        </w:rPr>
      </w:pPr>
    </w:p>
    <w:p w14:paraId="3B1E9290" w14:textId="77777777" w:rsidR="00EF71A9" w:rsidRDefault="00EF71A9" w:rsidP="0018665C">
      <w:pPr>
        <w:spacing w:line="257" w:lineRule="auto"/>
        <w:rPr>
          <w:rFonts w:cs="Arial"/>
          <w:szCs w:val="24"/>
        </w:rPr>
      </w:pPr>
    </w:p>
    <w:p w14:paraId="7B1E1F95" w14:textId="77777777" w:rsidR="00EF71A9" w:rsidRDefault="00EF71A9" w:rsidP="0018665C">
      <w:pPr>
        <w:spacing w:line="257" w:lineRule="auto"/>
        <w:rPr>
          <w:rFonts w:ascii="Avenir Next" w:eastAsia="Avenir Next" w:hAnsi="Avenir Next" w:cs="Avenir Next"/>
          <w:sz w:val="36"/>
          <w:szCs w:val="36"/>
        </w:rPr>
      </w:pPr>
    </w:p>
    <w:p w14:paraId="49CA0019" w14:textId="77777777" w:rsidR="0018665C" w:rsidRPr="00EA0EA7" w:rsidRDefault="0018665C" w:rsidP="0018665C">
      <w:pPr>
        <w:spacing w:line="257" w:lineRule="auto"/>
      </w:pPr>
    </w:p>
    <w:p w14:paraId="49CA001A" w14:textId="77777777" w:rsidR="0018665C" w:rsidRPr="00EA0EA7" w:rsidRDefault="0018665C" w:rsidP="0018665C">
      <w:pPr>
        <w:spacing w:line="257" w:lineRule="auto"/>
        <w:rPr>
          <w:rFonts w:eastAsia="Arial" w:cs="Arial"/>
          <w:sz w:val="44"/>
          <w:szCs w:val="44"/>
        </w:rPr>
      </w:pPr>
    </w:p>
    <w:p w14:paraId="49CA001B" w14:textId="77777777" w:rsidR="00CE7ABA" w:rsidRPr="00EA0EA7" w:rsidRDefault="0018665C" w:rsidP="0018665C">
      <w:pPr>
        <w:spacing w:line="257" w:lineRule="auto"/>
      </w:pPr>
      <w:r w:rsidRPr="4CAAE78F">
        <w:rPr>
          <w:rFonts w:ascii="Calibri" w:eastAsia="Calibri" w:hAnsi="Calibri" w:cs="Calibri"/>
          <w:color w:val="5A5A5A"/>
          <w:sz w:val="22"/>
        </w:rPr>
        <w:t xml:space="preserve"> 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70136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CA001C" w14:textId="77777777" w:rsidR="00CE7ABA" w:rsidRPr="006E68C7" w:rsidRDefault="00CE7ABA">
          <w:pPr>
            <w:pStyle w:val="TOCHeading"/>
            <w:rPr>
              <w:b/>
              <w:color w:val="000000" w:themeColor="text1"/>
              <w:sz w:val="40"/>
            </w:rPr>
          </w:pPr>
          <w:r w:rsidRPr="006E68C7">
            <w:rPr>
              <w:b/>
              <w:color w:val="000000" w:themeColor="text1"/>
              <w:sz w:val="40"/>
            </w:rPr>
            <w:t>Sumário</w:t>
          </w:r>
        </w:p>
        <w:p w14:paraId="49CA001D" w14:textId="77777777" w:rsidR="00CE7ABA" w:rsidRPr="00EC7D96" w:rsidRDefault="00CE7ABA" w:rsidP="00CE7ABA">
          <w:pPr>
            <w:rPr>
              <w:lang w:eastAsia="pt-BR"/>
            </w:rPr>
          </w:pPr>
        </w:p>
        <w:p w14:paraId="49CA001E" w14:textId="77777777" w:rsidR="001C15A3" w:rsidRDefault="00CE7AB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EC7D96">
            <w:rPr>
              <w:b/>
              <w:bCs/>
            </w:rPr>
            <w:fldChar w:fldCharType="begin"/>
          </w:r>
          <w:r w:rsidRPr="00EC7D96">
            <w:rPr>
              <w:b/>
              <w:bCs/>
            </w:rPr>
            <w:instrText xml:space="preserve"> TOC \o "1-3" \h \z \u </w:instrText>
          </w:r>
          <w:r w:rsidRPr="00EC7D96">
            <w:rPr>
              <w:b/>
              <w:bCs/>
            </w:rPr>
            <w:fldChar w:fldCharType="separate"/>
          </w:r>
          <w:hyperlink w:anchor="_Toc133266770" w:history="1">
            <w:r w:rsidR="001C15A3" w:rsidRPr="0061019A">
              <w:rPr>
                <w:rStyle w:val="Hyperlink"/>
                <w:noProof/>
              </w:rPr>
              <w:t>a)</w:t>
            </w:r>
            <w:r w:rsidR="001C15A3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C15A3" w:rsidRPr="0061019A">
              <w:rPr>
                <w:rStyle w:val="Hyperlink"/>
                <w:noProof/>
              </w:rPr>
              <w:t>Crie uma consulta SQL por meio do comando SELECT que exiba informações das categorias de produto e respectivos produtos de cada categoria. Exiba as seguintes informações: código e nome da categoria, código e descrição do produto, valor unitário, tipo de mbalagem e percentual do lucro de cada produto. Caso exista alguma categoria sem produto, favor exibir a categoria e deixar os dados do produto em branco. Classifique a consulta em ordem de categoria e nome de produto de forma ascendente.</w:t>
            </w:r>
            <w:r w:rsidR="001C15A3">
              <w:rPr>
                <w:noProof/>
                <w:webHidden/>
              </w:rPr>
              <w:tab/>
            </w:r>
            <w:r w:rsidR="001C15A3">
              <w:rPr>
                <w:noProof/>
                <w:webHidden/>
              </w:rPr>
              <w:fldChar w:fldCharType="begin"/>
            </w:r>
            <w:r w:rsidR="001C15A3">
              <w:rPr>
                <w:noProof/>
                <w:webHidden/>
              </w:rPr>
              <w:instrText xml:space="preserve"> PAGEREF _Toc133266770 \h </w:instrText>
            </w:r>
            <w:r w:rsidR="001C15A3">
              <w:rPr>
                <w:noProof/>
                <w:webHidden/>
              </w:rPr>
            </w:r>
            <w:r w:rsidR="001C15A3">
              <w:rPr>
                <w:noProof/>
                <w:webHidden/>
              </w:rPr>
              <w:fldChar w:fldCharType="separate"/>
            </w:r>
            <w:r w:rsidR="001C15A3">
              <w:rPr>
                <w:noProof/>
                <w:webHidden/>
              </w:rPr>
              <w:t>3</w:t>
            </w:r>
            <w:r w:rsidR="001C15A3">
              <w:rPr>
                <w:noProof/>
                <w:webHidden/>
              </w:rPr>
              <w:fldChar w:fldCharType="end"/>
            </w:r>
          </w:hyperlink>
        </w:p>
        <w:p w14:paraId="49CA001F" w14:textId="77777777" w:rsidR="001C15A3" w:rsidRDefault="00EF71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33266771" w:history="1">
            <w:r w:rsidR="001C15A3" w:rsidRPr="0061019A">
              <w:rPr>
                <w:rStyle w:val="Hyperlink"/>
                <w:noProof/>
              </w:rPr>
              <w:t>b)</w:t>
            </w:r>
            <w:r w:rsidR="001C15A3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C15A3" w:rsidRPr="0061019A">
              <w:rPr>
                <w:rStyle w:val="Hyperlink"/>
                <w:noProof/>
              </w:rPr>
              <w:t>Crie uma instrução SQL que exiba os dados dos clientes pessoas físicas. Exiba as seguintes informações: código e nome do cliente, e-mail, telefone, login, data de nascimento, dia da semana de nascimento, anos de vida, sexo biológico e CPF.</w:t>
            </w:r>
            <w:r w:rsidR="001C15A3">
              <w:rPr>
                <w:noProof/>
                <w:webHidden/>
              </w:rPr>
              <w:tab/>
            </w:r>
            <w:r w:rsidR="001C15A3">
              <w:rPr>
                <w:noProof/>
                <w:webHidden/>
              </w:rPr>
              <w:fldChar w:fldCharType="begin"/>
            </w:r>
            <w:r w:rsidR="001C15A3">
              <w:rPr>
                <w:noProof/>
                <w:webHidden/>
              </w:rPr>
              <w:instrText xml:space="preserve"> PAGEREF _Toc133266771 \h </w:instrText>
            </w:r>
            <w:r w:rsidR="001C15A3">
              <w:rPr>
                <w:noProof/>
                <w:webHidden/>
              </w:rPr>
            </w:r>
            <w:r w:rsidR="001C15A3">
              <w:rPr>
                <w:noProof/>
                <w:webHidden/>
              </w:rPr>
              <w:fldChar w:fldCharType="separate"/>
            </w:r>
            <w:r w:rsidR="001C15A3">
              <w:rPr>
                <w:noProof/>
                <w:webHidden/>
              </w:rPr>
              <w:t>4</w:t>
            </w:r>
            <w:r w:rsidR="001C15A3">
              <w:rPr>
                <w:noProof/>
                <w:webHidden/>
              </w:rPr>
              <w:fldChar w:fldCharType="end"/>
            </w:r>
          </w:hyperlink>
        </w:p>
        <w:p w14:paraId="49CA0020" w14:textId="77777777" w:rsidR="001C15A3" w:rsidRDefault="00EF71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33266772" w:history="1">
            <w:r w:rsidR="001C15A3" w:rsidRPr="0061019A">
              <w:rPr>
                <w:rStyle w:val="Hyperlink"/>
                <w:noProof/>
              </w:rPr>
              <w:t>c)</w:t>
            </w:r>
            <w:r w:rsidR="001C15A3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C15A3" w:rsidRPr="0061019A">
              <w:rPr>
                <w:rStyle w:val="Hyperlink"/>
                <w:noProof/>
              </w:rPr>
              <w:t>Crie uma instrução SQL que exiba os dados dos clientes pessoa jurídica. Exiba as seguintes informações: código e nome do cliente, e-mail, telefone, login, data de fundação, dia da semana da fundação, anos de vida da empresa e CNPJ.</w:t>
            </w:r>
            <w:r w:rsidR="001C15A3">
              <w:rPr>
                <w:noProof/>
                <w:webHidden/>
              </w:rPr>
              <w:tab/>
            </w:r>
            <w:r w:rsidR="001C15A3">
              <w:rPr>
                <w:noProof/>
                <w:webHidden/>
              </w:rPr>
              <w:fldChar w:fldCharType="begin"/>
            </w:r>
            <w:r w:rsidR="001C15A3">
              <w:rPr>
                <w:noProof/>
                <w:webHidden/>
              </w:rPr>
              <w:instrText xml:space="preserve"> PAGEREF _Toc133266772 \h </w:instrText>
            </w:r>
            <w:r w:rsidR="001C15A3">
              <w:rPr>
                <w:noProof/>
                <w:webHidden/>
              </w:rPr>
            </w:r>
            <w:r w:rsidR="001C15A3">
              <w:rPr>
                <w:noProof/>
                <w:webHidden/>
              </w:rPr>
              <w:fldChar w:fldCharType="separate"/>
            </w:r>
            <w:r w:rsidR="001C15A3">
              <w:rPr>
                <w:noProof/>
                <w:webHidden/>
              </w:rPr>
              <w:t>4</w:t>
            </w:r>
            <w:r w:rsidR="001C15A3">
              <w:rPr>
                <w:noProof/>
                <w:webHidden/>
              </w:rPr>
              <w:fldChar w:fldCharType="end"/>
            </w:r>
          </w:hyperlink>
        </w:p>
        <w:p w14:paraId="49CA0021" w14:textId="77777777" w:rsidR="001C15A3" w:rsidRDefault="00EF71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33266773" w:history="1">
            <w:r w:rsidR="001C15A3" w:rsidRPr="0061019A">
              <w:rPr>
                <w:rStyle w:val="Hyperlink"/>
                <w:noProof/>
              </w:rPr>
              <w:t>d)</w:t>
            </w:r>
            <w:r w:rsidR="001C15A3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C15A3" w:rsidRPr="0061019A">
              <w:rPr>
                <w:rStyle w:val="Hyperlink"/>
                <w:noProof/>
              </w:rPr>
              <w:t>Exiba as seguintes informações da tabela de visualização dos vídeos dos produtos: código do produto, nome do produto, data e hora de visualização do produto. Exiba essas informações classificadas pela data e hora mais recente.</w:t>
            </w:r>
            <w:r w:rsidR="001C15A3">
              <w:rPr>
                <w:noProof/>
                <w:webHidden/>
              </w:rPr>
              <w:tab/>
            </w:r>
            <w:r w:rsidR="001C15A3">
              <w:rPr>
                <w:noProof/>
                <w:webHidden/>
              </w:rPr>
              <w:fldChar w:fldCharType="begin"/>
            </w:r>
            <w:r w:rsidR="001C15A3">
              <w:rPr>
                <w:noProof/>
                <w:webHidden/>
              </w:rPr>
              <w:instrText xml:space="preserve"> PAGEREF _Toc133266773 \h </w:instrText>
            </w:r>
            <w:r w:rsidR="001C15A3">
              <w:rPr>
                <w:noProof/>
                <w:webHidden/>
              </w:rPr>
            </w:r>
            <w:r w:rsidR="001C15A3">
              <w:rPr>
                <w:noProof/>
                <w:webHidden/>
              </w:rPr>
              <w:fldChar w:fldCharType="separate"/>
            </w:r>
            <w:r w:rsidR="001C15A3">
              <w:rPr>
                <w:noProof/>
                <w:webHidden/>
              </w:rPr>
              <w:t>5</w:t>
            </w:r>
            <w:r w:rsidR="001C15A3">
              <w:rPr>
                <w:noProof/>
                <w:webHidden/>
              </w:rPr>
              <w:fldChar w:fldCharType="end"/>
            </w:r>
          </w:hyperlink>
        </w:p>
        <w:p w14:paraId="49CA0022" w14:textId="77777777" w:rsidR="00CE7ABA" w:rsidRPr="0027655B" w:rsidRDefault="00CE7ABA">
          <w:r w:rsidRPr="00EC7D96">
            <w:rPr>
              <w:b/>
              <w:bCs/>
            </w:rPr>
            <w:fldChar w:fldCharType="end"/>
          </w:r>
        </w:p>
      </w:sdtContent>
    </w:sdt>
    <w:p w14:paraId="49CA0023" w14:textId="77777777" w:rsidR="001C15A3" w:rsidRDefault="001C15A3" w:rsidP="0018665C">
      <w:pPr>
        <w:spacing w:line="257" w:lineRule="auto"/>
      </w:pPr>
    </w:p>
    <w:p w14:paraId="49CA0024" w14:textId="77777777" w:rsidR="001C15A3" w:rsidRDefault="001C15A3" w:rsidP="0018665C">
      <w:pPr>
        <w:spacing w:line="257" w:lineRule="auto"/>
      </w:pPr>
    </w:p>
    <w:p w14:paraId="49CA0025" w14:textId="77777777" w:rsidR="001C15A3" w:rsidRDefault="001C15A3" w:rsidP="0018665C">
      <w:pPr>
        <w:spacing w:line="257" w:lineRule="auto"/>
      </w:pPr>
    </w:p>
    <w:p w14:paraId="49CA0026" w14:textId="77777777" w:rsidR="001C15A3" w:rsidRDefault="001C15A3" w:rsidP="0018665C">
      <w:pPr>
        <w:spacing w:line="257" w:lineRule="auto"/>
      </w:pPr>
    </w:p>
    <w:p w14:paraId="49CA0027" w14:textId="77777777" w:rsidR="001C15A3" w:rsidRDefault="001C15A3" w:rsidP="0018665C">
      <w:pPr>
        <w:spacing w:line="257" w:lineRule="auto"/>
      </w:pPr>
    </w:p>
    <w:p w14:paraId="49CA0028" w14:textId="77777777" w:rsidR="001C15A3" w:rsidRDefault="001C15A3" w:rsidP="0018665C">
      <w:pPr>
        <w:spacing w:line="257" w:lineRule="auto"/>
      </w:pPr>
    </w:p>
    <w:p w14:paraId="49CA0029" w14:textId="77777777" w:rsidR="001C15A3" w:rsidRDefault="001C15A3" w:rsidP="0018665C">
      <w:pPr>
        <w:spacing w:line="257" w:lineRule="auto"/>
      </w:pPr>
    </w:p>
    <w:p w14:paraId="49CA002A" w14:textId="77777777" w:rsidR="001C15A3" w:rsidRDefault="001C15A3" w:rsidP="0018665C">
      <w:pPr>
        <w:spacing w:line="257" w:lineRule="auto"/>
      </w:pPr>
    </w:p>
    <w:p w14:paraId="49CA002B" w14:textId="77777777" w:rsidR="001C15A3" w:rsidRDefault="001C15A3" w:rsidP="0018665C">
      <w:pPr>
        <w:spacing w:line="257" w:lineRule="auto"/>
      </w:pPr>
    </w:p>
    <w:p w14:paraId="49CA002C" w14:textId="77777777" w:rsidR="001C15A3" w:rsidRDefault="001C15A3" w:rsidP="0018665C">
      <w:pPr>
        <w:spacing w:line="257" w:lineRule="auto"/>
      </w:pPr>
    </w:p>
    <w:p w14:paraId="49CA002D" w14:textId="77777777" w:rsidR="001C15A3" w:rsidRDefault="001C15A3" w:rsidP="0018665C">
      <w:pPr>
        <w:spacing w:line="257" w:lineRule="auto"/>
      </w:pPr>
    </w:p>
    <w:p w14:paraId="49CA002E" w14:textId="77777777" w:rsidR="001C15A3" w:rsidRDefault="001C15A3" w:rsidP="0018665C">
      <w:pPr>
        <w:spacing w:line="257" w:lineRule="auto"/>
      </w:pPr>
    </w:p>
    <w:p w14:paraId="49CA002F" w14:textId="77777777" w:rsidR="0018665C" w:rsidRPr="00EA0EA7" w:rsidRDefault="006E68C7" w:rsidP="0018665C">
      <w:pPr>
        <w:spacing w:line="257" w:lineRule="auto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9CA0064" wp14:editId="49CA0065">
                <wp:simplePos x="0" y="0"/>
                <wp:positionH relativeFrom="column">
                  <wp:posOffset>1615440</wp:posOffset>
                </wp:positionH>
                <wp:positionV relativeFrom="paragraph">
                  <wp:posOffset>179070</wp:posOffset>
                </wp:positionV>
                <wp:extent cx="552450" cy="2476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0077" w14:textId="77777777" w:rsidR="006E68C7" w:rsidRDefault="006E68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006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7.2pt;margin-top:14.1pt;width:43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" strokecolor="white [3212]">
                <v:textbox>
                  <w:txbxContent>
                    <w:p w14:paraId="49CA0077" w14:textId="77777777" w:rsidR="006E68C7" w:rsidRDefault="006E68C7"/>
                  </w:txbxContent>
                </v:textbox>
                <w10:wrap type="square"/>
              </v:shape>
            </w:pict>
          </mc:Fallback>
        </mc:AlternateContent>
      </w:r>
    </w:p>
    <w:p w14:paraId="49CA0030" w14:textId="77777777" w:rsidR="00566F42" w:rsidRDefault="00566F42" w:rsidP="00566F42"/>
    <w:p w14:paraId="49CA0031" w14:textId="77777777" w:rsidR="00566F42" w:rsidRDefault="00566F42" w:rsidP="00724F52">
      <w:pPr>
        <w:pStyle w:val="Heading1"/>
        <w:numPr>
          <w:ilvl w:val="0"/>
          <w:numId w:val="8"/>
        </w:numPr>
      </w:pPr>
      <w:r>
        <w:lastRenderedPageBreak/>
        <w:t xml:space="preserve"> </w:t>
      </w:r>
      <w:bookmarkStart w:id="0" w:name="_Toc133266770"/>
      <w:r w:rsidR="00724F52" w:rsidRPr="00724F52">
        <w:t>Crie uma consulta SQL por meio do comando SELECT que exiba informações das categorias de produto e respectivos produtos de cada categoria. Exiba as seguintes informações: código e nome da categoria, código e descrição do produto, valor unitário, tipo de embalagem e percentual do lucro de cada produto. Caso exista alguma categoria sem produto, favor exibir a categoria e deixar os dados do produto em branco. Classifique a consulta em ordem de categoria e nome de produto de forma ascendente.</w:t>
      </w:r>
      <w:bookmarkEnd w:id="0"/>
    </w:p>
    <w:p w14:paraId="49CA0032" w14:textId="77777777" w:rsidR="00724F52" w:rsidRDefault="00724F52" w:rsidP="00724F52">
      <w:r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49CA0066" wp14:editId="49CA0067">
            <wp:simplePos x="0" y="0"/>
            <wp:positionH relativeFrom="margin">
              <wp:posOffset>-252674</wp:posOffset>
            </wp:positionH>
            <wp:positionV relativeFrom="paragraph">
              <wp:posOffset>164409</wp:posOffset>
            </wp:positionV>
            <wp:extent cx="5860111" cy="5176523"/>
            <wp:effectExtent l="0" t="0" r="762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11" cy="517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A0033" w14:textId="77777777" w:rsidR="00724F52" w:rsidRDefault="00724F52" w:rsidP="00724F52"/>
    <w:p w14:paraId="49CA0034" w14:textId="77777777" w:rsidR="00724F52" w:rsidRPr="00724F52" w:rsidRDefault="00724F52" w:rsidP="00724F52"/>
    <w:p w14:paraId="49CA0035" w14:textId="77777777" w:rsidR="00724F52" w:rsidRPr="00724F52" w:rsidRDefault="00724F52" w:rsidP="00724F52"/>
    <w:p w14:paraId="49CA0036" w14:textId="77777777" w:rsidR="00724F52" w:rsidRPr="00724F52" w:rsidRDefault="00724F52" w:rsidP="00724F52"/>
    <w:p w14:paraId="49CA0037" w14:textId="77777777" w:rsidR="00724F52" w:rsidRPr="00724F52" w:rsidRDefault="00724F52" w:rsidP="00724F52"/>
    <w:p w14:paraId="49CA0038" w14:textId="77777777" w:rsidR="00724F52" w:rsidRPr="00724F52" w:rsidRDefault="00724F52" w:rsidP="00724F52"/>
    <w:p w14:paraId="49CA0039" w14:textId="77777777" w:rsidR="00724F52" w:rsidRPr="00724F52" w:rsidRDefault="00724F52" w:rsidP="00724F52"/>
    <w:p w14:paraId="49CA003A" w14:textId="77777777" w:rsidR="00724F52" w:rsidRPr="00724F52" w:rsidRDefault="00724F52" w:rsidP="00724F52"/>
    <w:p w14:paraId="49CA003B" w14:textId="77777777" w:rsidR="00724F52" w:rsidRPr="00724F52" w:rsidRDefault="00724F52" w:rsidP="00724F52"/>
    <w:p w14:paraId="49CA003C" w14:textId="77777777" w:rsidR="00724F52" w:rsidRPr="00724F52" w:rsidRDefault="00724F52" w:rsidP="00724F52"/>
    <w:p w14:paraId="49CA003D" w14:textId="77777777" w:rsidR="00724F52" w:rsidRPr="00724F52" w:rsidRDefault="00724F52" w:rsidP="00724F52"/>
    <w:p w14:paraId="49CA003E" w14:textId="77777777" w:rsidR="00724F52" w:rsidRPr="00724F52" w:rsidRDefault="00724F52" w:rsidP="00724F52"/>
    <w:p w14:paraId="49CA003F" w14:textId="77777777" w:rsidR="00724F52" w:rsidRPr="00724F52" w:rsidRDefault="00724F52" w:rsidP="00724F52"/>
    <w:p w14:paraId="49CA0040" w14:textId="77777777" w:rsidR="00724F52" w:rsidRPr="00724F52" w:rsidRDefault="00724F52" w:rsidP="00724F52"/>
    <w:p w14:paraId="49CA0041" w14:textId="77777777" w:rsidR="00724F52" w:rsidRPr="00724F52" w:rsidRDefault="00724F52" w:rsidP="00724F52"/>
    <w:p w14:paraId="49CA0042" w14:textId="77777777" w:rsidR="00724F52" w:rsidRPr="00724F52" w:rsidRDefault="00724F52" w:rsidP="00724F52"/>
    <w:p w14:paraId="49CA0043" w14:textId="77777777" w:rsidR="00724F52" w:rsidRDefault="00724F52" w:rsidP="00724F52"/>
    <w:p w14:paraId="49CA0044" w14:textId="77777777" w:rsidR="00724F52" w:rsidRDefault="00724F52" w:rsidP="00724F52">
      <w:r w:rsidRPr="00724F52">
        <w:rPr>
          <w:noProof/>
        </w:rPr>
        <w:drawing>
          <wp:anchor distT="0" distB="0" distL="114300" distR="114300" simplePos="0" relativeHeight="251748352" behindDoc="0" locked="0" layoutInCell="1" allowOverlap="1" wp14:anchorId="49CA0068" wp14:editId="49CA0069">
            <wp:simplePos x="0" y="0"/>
            <wp:positionH relativeFrom="column">
              <wp:posOffset>-260046</wp:posOffset>
            </wp:positionH>
            <wp:positionV relativeFrom="paragraph">
              <wp:posOffset>108585</wp:posOffset>
            </wp:positionV>
            <wp:extent cx="5875683" cy="1157605"/>
            <wp:effectExtent l="0" t="0" r="0" b="444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83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A0045" w14:textId="77777777" w:rsidR="00724F52" w:rsidRDefault="00724F52" w:rsidP="00724F52"/>
    <w:p w14:paraId="49CA0046" w14:textId="77777777" w:rsidR="00724F52" w:rsidRDefault="00724F52" w:rsidP="00724F52"/>
    <w:p w14:paraId="49CA0047" w14:textId="77777777" w:rsidR="00724F52" w:rsidRDefault="00724F52" w:rsidP="00724F52">
      <w:pPr>
        <w:pStyle w:val="Heading1"/>
        <w:numPr>
          <w:ilvl w:val="0"/>
          <w:numId w:val="8"/>
        </w:numPr>
      </w:pPr>
      <w:bookmarkStart w:id="1" w:name="_Toc133266771"/>
      <w:r w:rsidRPr="00724F52">
        <w:lastRenderedPageBreak/>
        <w:t>Crie uma instrução SQL que exiba os dados dos clientes pessoas físicas. Exiba as seguintes informações: código e nome do cliente, e-mail, telefone, login, data de nascimento, dia da semana de nascimento, anos de vida, sexo biológico e CPF</w:t>
      </w:r>
      <w:r>
        <w:t>.</w:t>
      </w:r>
      <w:bookmarkEnd w:id="1"/>
    </w:p>
    <w:p w14:paraId="49CA0048" w14:textId="77777777" w:rsidR="00724F52" w:rsidRDefault="00CB6B53" w:rsidP="00724F52">
      <w:r w:rsidRPr="00CB6B53">
        <w:rPr>
          <w:noProof/>
        </w:rPr>
        <w:drawing>
          <wp:anchor distT="0" distB="0" distL="114300" distR="114300" simplePos="0" relativeHeight="251749376" behindDoc="0" locked="0" layoutInCell="1" allowOverlap="1" wp14:anchorId="49CA006A" wp14:editId="49CA006B">
            <wp:simplePos x="0" y="0"/>
            <wp:positionH relativeFrom="margin">
              <wp:align>center</wp:align>
            </wp:positionH>
            <wp:positionV relativeFrom="paragraph">
              <wp:posOffset>254773</wp:posOffset>
            </wp:positionV>
            <wp:extent cx="6224175" cy="3093058"/>
            <wp:effectExtent l="0" t="0" r="5715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175" cy="3093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A0049" w14:textId="77777777" w:rsidR="00CB6B53" w:rsidRDefault="00CB6B53" w:rsidP="00724F52"/>
    <w:p w14:paraId="49CA004A" w14:textId="77777777" w:rsidR="00CB6B53" w:rsidRPr="00CB6B53" w:rsidRDefault="00CB6B53" w:rsidP="00CB6B53"/>
    <w:p w14:paraId="49CA004B" w14:textId="77777777" w:rsidR="00CB6B53" w:rsidRPr="00CB6B53" w:rsidRDefault="00CB6B53" w:rsidP="00CB6B53"/>
    <w:p w14:paraId="49CA004C" w14:textId="77777777" w:rsidR="00CB6B53" w:rsidRPr="00CB6B53" w:rsidRDefault="00CB6B53" w:rsidP="00CB6B53"/>
    <w:p w14:paraId="49CA004D" w14:textId="77777777" w:rsidR="00CB6B53" w:rsidRPr="00CB6B53" w:rsidRDefault="00CB6B53" w:rsidP="00CB6B53"/>
    <w:p w14:paraId="49CA004E" w14:textId="77777777" w:rsidR="00CB6B53" w:rsidRPr="00CB6B53" w:rsidRDefault="00CB6B53" w:rsidP="00CB6B53"/>
    <w:p w14:paraId="49CA004F" w14:textId="77777777" w:rsidR="00CB6B53" w:rsidRPr="00CB6B53" w:rsidRDefault="00CB6B53" w:rsidP="00CB6B53"/>
    <w:p w14:paraId="49CA0050" w14:textId="77777777" w:rsidR="00CB6B53" w:rsidRPr="00CB6B53" w:rsidRDefault="00CB6B53" w:rsidP="00CB6B53"/>
    <w:p w14:paraId="49CA0051" w14:textId="77777777" w:rsidR="00CB6B53" w:rsidRPr="00CB6B53" w:rsidRDefault="00CB6B53" w:rsidP="00CB6B53"/>
    <w:p w14:paraId="49CA0052" w14:textId="77777777" w:rsidR="00CB6B53" w:rsidRPr="00CB6B53" w:rsidRDefault="00CB6B53" w:rsidP="00CB6B53"/>
    <w:p w14:paraId="49CA0053" w14:textId="77777777" w:rsidR="00CB6B53" w:rsidRDefault="00CB6B53" w:rsidP="00CB6B53"/>
    <w:p w14:paraId="49CA0054" w14:textId="77777777" w:rsidR="00724F52" w:rsidRDefault="00724F52" w:rsidP="00CB6B53">
      <w:pPr>
        <w:tabs>
          <w:tab w:val="left" w:pos="1077"/>
        </w:tabs>
      </w:pPr>
    </w:p>
    <w:p w14:paraId="49CA0055" w14:textId="77777777" w:rsidR="00CB6B53" w:rsidRDefault="00CB6B53" w:rsidP="001C15A3">
      <w:pPr>
        <w:pStyle w:val="Heading1"/>
        <w:numPr>
          <w:ilvl w:val="0"/>
          <w:numId w:val="8"/>
        </w:numPr>
      </w:pPr>
      <w:bookmarkStart w:id="2" w:name="_Toc133266772"/>
      <w:r w:rsidRPr="00CB6B53">
        <w:t>Crie uma instrução SQL que exiba os dados dos clientes pessoa jurídica. Exiba as seguintes informações: código e nome do cliente, e-mail, telefone, login, data de fundação, dia da semana da fundação, anos de vida da empresa e CNPJ.</w:t>
      </w:r>
      <w:bookmarkEnd w:id="2"/>
    </w:p>
    <w:p w14:paraId="49CA0056" w14:textId="77777777" w:rsidR="00CB6B53" w:rsidRDefault="00CB6B53" w:rsidP="00CB6B53">
      <w:pPr>
        <w:tabs>
          <w:tab w:val="left" w:pos="1077"/>
        </w:tabs>
        <w:ind w:left="360"/>
      </w:pPr>
      <w:r w:rsidRPr="00CB6B53">
        <w:rPr>
          <w:noProof/>
        </w:rPr>
        <w:drawing>
          <wp:anchor distT="0" distB="0" distL="114300" distR="114300" simplePos="0" relativeHeight="251750400" behindDoc="0" locked="0" layoutInCell="1" allowOverlap="1" wp14:anchorId="49CA006C" wp14:editId="49CA006D">
            <wp:simplePos x="0" y="0"/>
            <wp:positionH relativeFrom="column">
              <wp:posOffset>-531440</wp:posOffset>
            </wp:positionH>
            <wp:positionV relativeFrom="paragraph">
              <wp:posOffset>70265</wp:posOffset>
            </wp:positionV>
            <wp:extent cx="6543668" cy="2528515"/>
            <wp:effectExtent l="0" t="0" r="0" b="571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68" cy="25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A0057" w14:textId="77777777" w:rsidR="00CB6B53" w:rsidRPr="00CB6B53" w:rsidRDefault="00CB6B53" w:rsidP="00CB6B53"/>
    <w:p w14:paraId="49CA0058" w14:textId="77777777" w:rsidR="00CB6B53" w:rsidRPr="00CB6B53" w:rsidRDefault="00CB6B53" w:rsidP="00CB6B53"/>
    <w:p w14:paraId="49CA0059" w14:textId="77777777" w:rsidR="00CB6B53" w:rsidRPr="00CB6B53" w:rsidRDefault="00CB6B53" w:rsidP="00CB6B53"/>
    <w:p w14:paraId="49CA005A" w14:textId="77777777" w:rsidR="00CB6B53" w:rsidRPr="00CB6B53" w:rsidRDefault="00CB6B53" w:rsidP="00CB6B53"/>
    <w:p w14:paraId="49CA005B" w14:textId="77777777" w:rsidR="00CB6B53" w:rsidRPr="00CB6B53" w:rsidRDefault="00CB6B53" w:rsidP="00CB6B53"/>
    <w:p w14:paraId="49CA005C" w14:textId="77777777" w:rsidR="00CB6B53" w:rsidRPr="00CB6B53" w:rsidRDefault="00CB6B53" w:rsidP="00CB6B53"/>
    <w:p w14:paraId="49CA005D" w14:textId="77777777" w:rsidR="00CB6B53" w:rsidRPr="00CB6B53" w:rsidRDefault="00CB6B53" w:rsidP="00CB6B53"/>
    <w:p w14:paraId="49CA005E" w14:textId="77777777" w:rsidR="00CB6B53" w:rsidRDefault="00CB6B53" w:rsidP="00CB6B53"/>
    <w:p w14:paraId="49CA005F" w14:textId="77777777" w:rsidR="00CB6B53" w:rsidRDefault="00CB6B53" w:rsidP="00CB6B53">
      <w:pPr>
        <w:tabs>
          <w:tab w:val="left" w:pos="1277"/>
        </w:tabs>
      </w:pPr>
      <w:r>
        <w:tab/>
      </w:r>
    </w:p>
    <w:p w14:paraId="49CA0060" w14:textId="77777777" w:rsidR="00CB6B53" w:rsidRDefault="00CB6B53" w:rsidP="00CB6B53">
      <w:pPr>
        <w:tabs>
          <w:tab w:val="left" w:pos="1277"/>
        </w:tabs>
      </w:pPr>
    </w:p>
    <w:p w14:paraId="49CA0061" w14:textId="77777777" w:rsidR="00CB6B53" w:rsidRDefault="00CB6B53" w:rsidP="00CB6B53">
      <w:pPr>
        <w:pStyle w:val="Heading1"/>
        <w:numPr>
          <w:ilvl w:val="0"/>
          <w:numId w:val="8"/>
        </w:numPr>
      </w:pPr>
      <w:bookmarkStart w:id="3" w:name="_Toc133266773"/>
      <w:r w:rsidRPr="00CB6B53">
        <w:t>Exiba as seguintes informações da tabela de visualização dos vídeos dos produtos: código do produto, nome do produto, data e hora de visualização do produto. Exiba essas informações classificadas pela data e hora mais recente.</w:t>
      </w:r>
      <w:bookmarkEnd w:id="3"/>
    </w:p>
    <w:p w14:paraId="49CA0062" w14:textId="77777777" w:rsidR="00CB6B53" w:rsidRDefault="00CB6B53" w:rsidP="00CB6B53"/>
    <w:p w14:paraId="49CA0063" w14:textId="77777777" w:rsidR="00CB6B53" w:rsidRPr="00CB6B53" w:rsidRDefault="001C15A3" w:rsidP="00CB6B53">
      <w:r w:rsidRPr="00CB6B53">
        <w:rPr>
          <w:noProof/>
        </w:rPr>
        <w:drawing>
          <wp:anchor distT="0" distB="0" distL="114300" distR="114300" simplePos="0" relativeHeight="251751424" behindDoc="0" locked="0" layoutInCell="1" allowOverlap="1" wp14:anchorId="49CA006E" wp14:editId="49CA006F">
            <wp:simplePos x="0" y="0"/>
            <wp:positionH relativeFrom="column">
              <wp:posOffset>303806</wp:posOffset>
            </wp:positionH>
            <wp:positionV relativeFrom="paragraph">
              <wp:posOffset>17255</wp:posOffset>
            </wp:positionV>
            <wp:extent cx="4770783" cy="4454647"/>
            <wp:effectExtent l="0" t="0" r="0" b="3175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4454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6B53" w:rsidRPr="00CB6B53" w:rsidSect="006E68C7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A0072" w14:textId="77777777" w:rsidR="002B4724" w:rsidRDefault="002B4724" w:rsidP="00B05D74">
      <w:pPr>
        <w:spacing w:after="0" w:line="240" w:lineRule="auto"/>
      </w:pPr>
      <w:r>
        <w:separator/>
      </w:r>
    </w:p>
  </w:endnote>
  <w:endnote w:type="continuationSeparator" w:id="0">
    <w:p w14:paraId="49CA0073" w14:textId="77777777" w:rsidR="002B4724" w:rsidRDefault="002B4724" w:rsidP="00B0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A0070" w14:textId="77777777" w:rsidR="002B4724" w:rsidRDefault="002B4724" w:rsidP="00B05D74">
      <w:pPr>
        <w:spacing w:after="0" w:line="240" w:lineRule="auto"/>
      </w:pPr>
      <w:r>
        <w:separator/>
      </w:r>
    </w:p>
  </w:footnote>
  <w:footnote w:type="continuationSeparator" w:id="0">
    <w:p w14:paraId="49CA0071" w14:textId="77777777" w:rsidR="002B4724" w:rsidRDefault="002B4724" w:rsidP="00B0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A0074" w14:textId="77777777" w:rsidR="00B05D74" w:rsidRDefault="00B05D74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9CA0075" wp14:editId="49CA0076">
          <wp:simplePos x="0" y="0"/>
          <wp:positionH relativeFrom="column">
            <wp:posOffset>-859808</wp:posOffset>
          </wp:positionH>
          <wp:positionV relativeFrom="paragraph">
            <wp:posOffset>-355476</wp:posOffset>
          </wp:positionV>
          <wp:extent cx="1971675" cy="67246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7B6"/>
    <w:multiLevelType w:val="hybridMultilevel"/>
    <w:tmpl w:val="FA729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4C56"/>
    <w:multiLevelType w:val="hybridMultilevel"/>
    <w:tmpl w:val="5E7295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308A"/>
    <w:multiLevelType w:val="hybridMultilevel"/>
    <w:tmpl w:val="B122D0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77D2"/>
    <w:multiLevelType w:val="hybridMultilevel"/>
    <w:tmpl w:val="6818F3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80990"/>
    <w:multiLevelType w:val="hybridMultilevel"/>
    <w:tmpl w:val="FBC65F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9BC"/>
    <w:multiLevelType w:val="hybridMultilevel"/>
    <w:tmpl w:val="7DEAFEC4"/>
    <w:lvl w:ilvl="0" w:tplc="FD3CA0C6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42C"/>
    <w:multiLevelType w:val="hybridMultilevel"/>
    <w:tmpl w:val="A92EBD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62173"/>
    <w:multiLevelType w:val="hybridMultilevel"/>
    <w:tmpl w:val="533C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1FECF"/>
    <w:multiLevelType w:val="hybridMultilevel"/>
    <w:tmpl w:val="7818CD0C"/>
    <w:lvl w:ilvl="0" w:tplc="CBA6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43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EFE6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3CCB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8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C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6B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2E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A3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29048">
    <w:abstractNumId w:val="8"/>
  </w:num>
  <w:num w:numId="2" w16cid:durableId="386035406">
    <w:abstractNumId w:val="7"/>
  </w:num>
  <w:num w:numId="3" w16cid:durableId="292250317">
    <w:abstractNumId w:val="1"/>
  </w:num>
  <w:num w:numId="4" w16cid:durableId="1271860926">
    <w:abstractNumId w:val="2"/>
  </w:num>
  <w:num w:numId="5" w16cid:durableId="321397415">
    <w:abstractNumId w:val="0"/>
  </w:num>
  <w:num w:numId="6" w16cid:durableId="1937129811">
    <w:abstractNumId w:val="6"/>
  </w:num>
  <w:num w:numId="7" w16cid:durableId="1406294855">
    <w:abstractNumId w:val="4"/>
  </w:num>
  <w:num w:numId="8" w16cid:durableId="407506631">
    <w:abstractNumId w:val="3"/>
  </w:num>
  <w:num w:numId="9" w16cid:durableId="20830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activeWritingStyle w:appName="MSWord" w:lang="pt-BR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5C"/>
    <w:rsid w:val="00010C63"/>
    <w:rsid w:val="00032B5A"/>
    <w:rsid w:val="0003506F"/>
    <w:rsid w:val="00056353"/>
    <w:rsid w:val="000678C0"/>
    <w:rsid w:val="000C18B5"/>
    <w:rsid w:val="00131EB6"/>
    <w:rsid w:val="00133090"/>
    <w:rsid w:val="0018665C"/>
    <w:rsid w:val="001A62D8"/>
    <w:rsid w:val="001B3620"/>
    <w:rsid w:val="001B7A26"/>
    <w:rsid w:val="001C15A3"/>
    <w:rsid w:val="001E57FD"/>
    <w:rsid w:val="00214285"/>
    <w:rsid w:val="0021560D"/>
    <w:rsid w:val="002164E6"/>
    <w:rsid w:val="00255924"/>
    <w:rsid w:val="0027655B"/>
    <w:rsid w:val="002B2D24"/>
    <w:rsid w:val="002B4724"/>
    <w:rsid w:val="002E7CAC"/>
    <w:rsid w:val="002F6314"/>
    <w:rsid w:val="002F694D"/>
    <w:rsid w:val="00314EF4"/>
    <w:rsid w:val="003748E3"/>
    <w:rsid w:val="00386A0E"/>
    <w:rsid w:val="003C5090"/>
    <w:rsid w:val="003D5241"/>
    <w:rsid w:val="00411494"/>
    <w:rsid w:val="0041290B"/>
    <w:rsid w:val="00422DB0"/>
    <w:rsid w:val="00470368"/>
    <w:rsid w:val="004C27A3"/>
    <w:rsid w:val="004D19A7"/>
    <w:rsid w:val="004E6D80"/>
    <w:rsid w:val="004F06DC"/>
    <w:rsid w:val="004F32B0"/>
    <w:rsid w:val="005041AD"/>
    <w:rsid w:val="00504967"/>
    <w:rsid w:val="00525E2B"/>
    <w:rsid w:val="00566F42"/>
    <w:rsid w:val="00567E62"/>
    <w:rsid w:val="005F6189"/>
    <w:rsid w:val="006203F0"/>
    <w:rsid w:val="00674525"/>
    <w:rsid w:val="006C2A9A"/>
    <w:rsid w:val="006E4EAD"/>
    <w:rsid w:val="006E68C7"/>
    <w:rsid w:val="00724F52"/>
    <w:rsid w:val="007A07E4"/>
    <w:rsid w:val="007B1560"/>
    <w:rsid w:val="007B1C94"/>
    <w:rsid w:val="008101D6"/>
    <w:rsid w:val="00812217"/>
    <w:rsid w:val="00852276"/>
    <w:rsid w:val="008870E5"/>
    <w:rsid w:val="008A1D00"/>
    <w:rsid w:val="008A2DEA"/>
    <w:rsid w:val="00902A5A"/>
    <w:rsid w:val="00965142"/>
    <w:rsid w:val="00975FF9"/>
    <w:rsid w:val="00982360"/>
    <w:rsid w:val="009B2480"/>
    <w:rsid w:val="009B5DF6"/>
    <w:rsid w:val="009C1C78"/>
    <w:rsid w:val="009D1644"/>
    <w:rsid w:val="00A06DE7"/>
    <w:rsid w:val="00A37292"/>
    <w:rsid w:val="00A60411"/>
    <w:rsid w:val="00A9326B"/>
    <w:rsid w:val="00AA785C"/>
    <w:rsid w:val="00AC1FEE"/>
    <w:rsid w:val="00AF2180"/>
    <w:rsid w:val="00B05D74"/>
    <w:rsid w:val="00BE7F9C"/>
    <w:rsid w:val="00C246CD"/>
    <w:rsid w:val="00C261F4"/>
    <w:rsid w:val="00C801EC"/>
    <w:rsid w:val="00C84CA8"/>
    <w:rsid w:val="00CB6B53"/>
    <w:rsid w:val="00CC0F39"/>
    <w:rsid w:val="00CD3FE9"/>
    <w:rsid w:val="00CE21E2"/>
    <w:rsid w:val="00CE7ABA"/>
    <w:rsid w:val="00D713EC"/>
    <w:rsid w:val="00D7379D"/>
    <w:rsid w:val="00D94526"/>
    <w:rsid w:val="00DC51D3"/>
    <w:rsid w:val="00E002F1"/>
    <w:rsid w:val="00E1225E"/>
    <w:rsid w:val="00E371D2"/>
    <w:rsid w:val="00E6493D"/>
    <w:rsid w:val="00EC7D96"/>
    <w:rsid w:val="00ED2C2B"/>
    <w:rsid w:val="00ED34B0"/>
    <w:rsid w:val="00EE04FB"/>
    <w:rsid w:val="00EE7EB3"/>
    <w:rsid w:val="00EF71A9"/>
    <w:rsid w:val="00F0329E"/>
    <w:rsid w:val="00F046C5"/>
    <w:rsid w:val="00F221D9"/>
    <w:rsid w:val="00F2320E"/>
    <w:rsid w:val="00FD1902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C9FFFE"/>
  <w15:chartTrackingRefBased/>
  <w15:docId w15:val="{129512AE-DAB1-45D9-96A3-2C5B96AB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DF6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5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5B"/>
    <w:pPr>
      <w:keepNext/>
      <w:keepLines/>
      <w:spacing w:before="40" w:after="0"/>
      <w:outlineLvl w:val="1"/>
    </w:pPr>
    <w:rPr>
      <w:rFonts w:ascii="Avenir Next" w:eastAsiaTheme="majorEastAsia" w:hAnsi="Avenir Next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5C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5B"/>
    <w:rPr>
      <w:rFonts w:ascii="Avenir Next" w:eastAsiaTheme="majorEastAsia" w:hAnsi="Avenir Next" w:cstheme="majorBidi"/>
      <w:color w:val="000000" w:themeColor="tex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D2"/>
    <w:pPr>
      <w:numPr>
        <w:ilvl w:val="1"/>
      </w:numPr>
    </w:pPr>
    <w:rPr>
      <w:rFonts w:ascii="Avenir Next" w:eastAsiaTheme="minorEastAsia" w:hAnsi="Avenir Next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71D2"/>
    <w:rPr>
      <w:rFonts w:ascii="Avenir Next" w:eastAsiaTheme="minorEastAsia" w:hAnsi="Avenir Next"/>
      <w:color w:val="000000" w:themeColor="tex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186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665C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18665C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86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65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5D74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74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B05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74"/>
    <w:rPr>
      <w:rFonts w:ascii="Arial" w:hAnsi="Arial"/>
      <w:color w:val="FFFFFF" w:themeColor="background1"/>
      <w:sz w:val="24"/>
    </w:rPr>
  </w:style>
  <w:style w:type="paragraph" w:styleId="Footer">
    <w:name w:val="footer"/>
    <w:basedOn w:val="Normal"/>
    <w:link w:val="FooterChar"/>
    <w:uiPriority w:val="99"/>
    <w:unhideWhenUsed/>
    <w:rsid w:val="00B05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74"/>
    <w:rPr>
      <w:rFonts w:ascii="Arial" w:hAnsi="Arial"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FA12-644D-4967-955E-58F3FEF6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5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klein</cp:lastModifiedBy>
  <cp:revision>47</cp:revision>
  <dcterms:created xsi:type="dcterms:W3CDTF">2023-03-21T16:00:00Z</dcterms:created>
  <dcterms:modified xsi:type="dcterms:W3CDTF">2024-04-15T20:22:00Z</dcterms:modified>
</cp:coreProperties>
</file>