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37D50B3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682CF2C2" w:rsidR="00B265A1" w:rsidRPr="006E41B0" w:rsidRDefault="004C45F4" w:rsidP="006E41B0">
            <w:r>
              <w:t>30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0C57B2DB" w:rsidR="00B265A1" w:rsidRDefault="00C95008" w:rsidP="008A7DE3">
            <w:r>
              <w:t>0</w:t>
            </w:r>
            <w:r w:rsidR="004C45F4">
              <w:t>9</w:t>
            </w:r>
            <w:r w:rsidR="00FE62C4">
              <w:t>:</w:t>
            </w:r>
            <w:r w:rsidR="004C45F4">
              <w:t>10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7777506A" w:rsidR="20B68DDA" w:rsidRDefault="00C95008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B86E48A" w:rsidR="006F67B1" w:rsidRPr="006769E1" w:rsidRDefault="006769E1" w:rsidP="00E24B69">
            <w:pPr>
              <w:rPr>
                <w:u w:val="single"/>
              </w:rPr>
            </w:pPr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1DD54AC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0A84D3F5" w:rsidR="00EF7EB0" w:rsidRPr="00EF7EB0" w:rsidRDefault="004C45F4" w:rsidP="009D1D64">
            <w:r>
              <w:t>1h20min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99ADB20" w:rsidR="00EF7EB0" w:rsidRPr="00EF7EB0" w:rsidRDefault="004C45F4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C77851A" w:rsidR="006B2573" w:rsidRDefault="004C45F4" w:rsidP="009D1D64">
            <w:r>
              <w:t>30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4A3797F5" w:rsidR="56E5F1CF" w:rsidRDefault="004C45F4" w:rsidP="00C95008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Tirar input ID sensor </w:t>
      </w:r>
    </w:p>
    <w:p w14:paraId="51DCE190" w14:textId="54696D15" w:rsidR="004C45F4" w:rsidRDefault="004C45F4" w:rsidP="00C95008">
      <w:pPr>
        <w:rPr>
          <w:color w:val="auto"/>
          <w:lang w:val="pt-BR"/>
        </w:rPr>
      </w:pPr>
      <w:r>
        <w:rPr>
          <w:color w:val="auto"/>
          <w:lang w:val="pt-BR"/>
        </w:rPr>
        <w:t>Tirar tela de cadastro do caminhão</w:t>
      </w:r>
    </w:p>
    <w:p w14:paraId="3EC8C81C" w14:textId="05AE38BC" w:rsidR="004C45F4" w:rsidRDefault="004C45F4" w:rsidP="00C95008">
      <w:pPr>
        <w:rPr>
          <w:color w:val="auto"/>
          <w:lang w:val="pt-BR"/>
        </w:rPr>
      </w:pPr>
      <w:r>
        <w:rPr>
          <w:color w:val="auto"/>
          <w:lang w:val="pt-BR"/>
        </w:rPr>
        <w:t>O QUE OCORRERÁ:</w:t>
      </w:r>
    </w:p>
    <w:p w14:paraId="65486F3B" w14:textId="14E005E0" w:rsidR="004C45F4" w:rsidRDefault="004C45F4" w:rsidP="004C45F4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CodeSensor</w:t>
      </w:r>
      <w:proofErr w:type="spellEnd"/>
      <w:r>
        <w:rPr>
          <w:color w:val="auto"/>
          <w:lang w:val="pt-BR"/>
        </w:rPr>
        <w:t xml:space="preserve"> vai instalar os sensores nos caminhões</w:t>
      </w:r>
    </w:p>
    <w:p w14:paraId="5C4736C1" w14:textId="0E7DD64E" w:rsidR="004C45F4" w:rsidRDefault="004C45F4" w:rsidP="004C45F4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Ao mesmo tempo que instalar os sensores, vamos pegar as informações de cada caminhão que será instalado, e assim após isso será colocado no banco de dados, isso administraremos por baixo dos panos.</w:t>
      </w:r>
    </w:p>
    <w:p w14:paraId="06173C9F" w14:textId="77777777" w:rsidR="004C45F4" w:rsidRPr="004C45F4" w:rsidRDefault="004C45F4" w:rsidP="004C45F4">
      <w:pPr>
        <w:pStyle w:val="PargrafodaLista"/>
        <w:numPr>
          <w:ilvl w:val="0"/>
          <w:numId w:val="9"/>
        </w:numPr>
        <w:rPr>
          <w:color w:val="auto"/>
          <w:lang w:val="pt-BR"/>
        </w:rPr>
      </w:pPr>
    </w:p>
    <w:sectPr w:rsidR="004C45F4" w:rsidRPr="004C45F4" w:rsidSect="006B4139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56A4C" w14:textId="77777777" w:rsidR="006B4139" w:rsidRDefault="006B4139">
      <w:pPr>
        <w:spacing w:after="0" w:line="240" w:lineRule="auto"/>
      </w:pPr>
      <w:r>
        <w:separator/>
      </w:r>
    </w:p>
  </w:endnote>
  <w:endnote w:type="continuationSeparator" w:id="0">
    <w:p w14:paraId="11EE7D13" w14:textId="77777777" w:rsidR="006B4139" w:rsidRDefault="006B4139">
      <w:pPr>
        <w:spacing w:after="0" w:line="240" w:lineRule="auto"/>
      </w:pPr>
      <w:r>
        <w:continuationSeparator/>
      </w:r>
    </w:p>
  </w:endnote>
  <w:endnote w:type="continuationNotice" w:id="1">
    <w:p w14:paraId="28D2F33F" w14:textId="77777777" w:rsidR="006B4139" w:rsidRDefault="006B413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168DA" w14:textId="77777777" w:rsidR="006B4139" w:rsidRDefault="006B4139">
      <w:pPr>
        <w:spacing w:after="0" w:line="240" w:lineRule="auto"/>
      </w:pPr>
      <w:r>
        <w:separator/>
      </w:r>
    </w:p>
  </w:footnote>
  <w:footnote w:type="continuationSeparator" w:id="0">
    <w:p w14:paraId="47D6DE91" w14:textId="77777777" w:rsidR="006B4139" w:rsidRDefault="006B4139">
      <w:pPr>
        <w:spacing w:after="0" w:line="240" w:lineRule="auto"/>
      </w:pPr>
      <w:r>
        <w:continuationSeparator/>
      </w:r>
    </w:p>
  </w:footnote>
  <w:footnote w:type="continuationNotice" w:id="1">
    <w:p w14:paraId="43EF4F60" w14:textId="77777777" w:rsidR="006B4139" w:rsidRDefault="006B413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F7864"/>
    <w:multiLevelType w:val="hybridMultilevel"/>
    <w:tmpl w:val="9E8A9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1752195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45F4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69E1"/>
    <w:rsid w:val="006838F5"/>
    <w:rsid w:val="00686315"/>
    <w:rsid w:val="0069242B"/>
    <w:rsid w:val="006A0CBE"/>
    <w:rsid w:val="006A1617"/>
    <w:rsid w:val="006A6F70"/>
    <w:rsid w:val="006B2573"/>
    <w:rsid w:val="006B3FF9"/>
    <w:rsid w:val="006B413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38AC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3745C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B4374D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