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05" w:rsidRDefault="00F5467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131705" w:rsidRDefault="00F54676">
      <w:pPr>
        <w:pStyle w:val="Standard"/>
        <w:pageBreakBefore/>
        <w:jc w:val="center"/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LUCAS MATEUS SCHEIK CAVALLI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131705" w:rsidRDefault="00131705">
      <w:pPr>
        <w:pStyle w:val="Standard"/>
        <w:ind w:left="4251"/>
        <w:rPr>
          <w:rFonts w:ascii="Arial" w:hAnsi="Arial"/>
          <w:szCs w:val="20"/>
        </w:rPr>
      </w:pP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131705" w:rsidRDefault="00F5467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131705">
      <w:pPr>
        <w:pStyle w:val="Standard"/>
        <w:ind w:left="4139"/>
        <w:rPr>
          <w:rFonts w:ascii="Arial" w:hAnsi="Arial"/>
          <w:sz w:val="24"/>
        </w:rPr>
      </w:pP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131705" w:rsidRDefault="00F54676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131705" w:rsidRDefault="00131705">
      <w:pPr>
        <w:pStyle w:val="Standard"/>
        <w:jc w:val="center"/>
        <w:rPr>
          <w:rFonts w:ascii="Arial" w:hAnsi="Arial"/>
          <w:sz w:val="24"/>
        </w:rPr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GUSTAVO LEONART</w:t>
      </w:r>
    </w:p>
    <w:p w:rsidR="00131705" w:rsidRDefault="00F54676">
      <w:pPr>
        <w:pStyle w:val="Textbody"/>
        <w:jc w:val="center"/>
      </w:pPr>
      <w:r>
        <w:t>MIGUEL THEODORO DOS SANTOS NOWAKOWSKI</w:t>
      </w:r>
    </w:p>
    <w:p w:rsidR="00131705" w:rsidRDefault="00F54676">
      <w:pPr>
        <w:pStyle w:val="Standard"/>
        <w:jc w:val="center"/>
        <w:rPr>
          <w:rFonts w:ascii="Arial" w:hAnsi="Arial"/>
          <w:bCs/>
          <w:sz w:val="24"/>
        </w:rPr>
      </w:pPr>
      <w:r>
        <w:rPr>
          <w:rFonts w:ascii="Arial" w:hAnsi="Arial"/>
          <w:bCs/>
          <w:sz w:val="24"/>
        </w:rPr>
        <w:t>LUCAS MATEUS SCHEIK CAVALLI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131705">
      <w:pPr>
        <w:pStyle w:val="Textbody"/>
        <w:jc w:val="center"/>
      </w:pPr>
    </w:p>
    <w:p w:rsidR="00131705" w:rsidRDefault="00F54676">
      <w:pPr>
        <w:pStyle w:val="Textbody"/>
        <w:jc w:val="center"/>
      </w:pPr>
      <w:r>
        <w:t>GERENCIAMENTO DE CONFEITARIA</w:t>
      </w: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F5467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131705" w:rsidRDefault="00131705">
      <w:pPr>
        <w:pStyle w:val="Textbody"/>
        <w:jc w:val="center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Textbody"/>
        <w:spacing w:line="360" w:lineRule="auto"/>
      </w:pPr>
      <w:r>
        <w:t>Orientador: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131705" w:rsidRDefault="00F5467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131705" w:rsidRDefault="00F54676">
      <w:pPr>
        <w:pStyle w:val="Textbody"/>
        <w:spacing w:line="360" w:lineRule="auto"/>
      </w:pPr>
      <w:r>
        <w:tab/>
        <w:t xml:space="preserve">        _____________________________</w:t>
      </w:r>
    </w:p>
    <w:p w:rsidR="00131705" w:rsidRDefault="00F5467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131705" w:rsidRDefault="00131705">
      <w:pPr>
        <w:pStyle w:val="Textbody"/>
        <w:spacing w:line="360" w:lineRule="auto"/>
      </w:pPr>
    </w:p>
    <w:p w:rsidR="00131705" w:rsidRDefault="00131705">
      <w:pPr>
        <w:pStyle w:val="Textbody"/>
      </w:pPr>
    </w:p>
    <w:p w:rsidR="00131705" w:rsidRDefault="00131705">
      <w:pPr>
        <w:pStyle w:val="Textbody"/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jc w:val="center"/>
      </w:pPr>
      <w:r>
        <w:t>Colombo, 12 de junho de 2019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131705" w:rsidRDefault="00131705">
      <w:pPr>
        <w:pStyle w:val="Standard"/>
        <w:jc w:val="center"/>
        <w:rPr>
          <w:b/>
          <w:bCs/>
          <w:sz w:val="24"/>
        </w:rPr>
      </w:pPr>
    </w:p>
    <w:p w:rsidR="00131705" w:rsidRDefault="00F54676">
      <w:pPr>
        <w:pStyle w:val="Standard"/>
        <w:ind w:firstLine="708"/>
        <w:rPr>
          <w:rFonts w:ascii="Arial" w:hAnsi="Arial"/>
          <w:sz w:val="24"/>
        </w:rPr>
      </w:pPr>
      <w:r>
        <w:rPr>
          <w:rFonts w:ascii="Arial" w:hAnsi="Arial"/>
          <w:sz w:val="24"/>
        </w:rPr>
        <w:t>Será desenvolvido um sistema para gerenciamento de uma confeitaria, tendo como principais funções: agendamentos de pedidos, cadastro de clientes e de produtos e gerenciamento de estoque. O sistema será desenvolvido utilizando MVC (</w:t>
      </w:r>
      <w:proofErr w:type="spellStart"/>
      <w:r>
        <w:rPr>
          <w:rFonts w:ascii="Arial" w:hAnsi="Arial"/>
          <w:sz w:val="24"/>
        </w:rPr>
        <w:t>Model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View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Controller</w:t>
      </w:r>
      <w:proofErr w:type="spellEnd"/>
      <w:r>
        <w:rPr>
          <w:rFonts w:ascii="Arial" w:hAnsi="Arial"/>
          <w:sz w:val="24"/>
        </w:rPr>
        <w:t xml:space="preserve">), C#, HTML, CSS e </w:t>
      </w:r>
      <w:proofErr w:type="spellStart"/>
      <w:r>
        <w:rPr>
          <w:rFonts w:ascii="Arial" w:hAnsi="Arial"/>
          <w:sz w:val="24"/>
        </w:rPr>
        <w:t>JavaScript</w:t>
      </w:r>
      <w:proofErr w:type="spellEnd"/>
      <w:r>
        <w:rPr>
          <w:rFonts w:ascii="Arial" w:hAnsi="Arial"/>
          <w:sz w:val="24"/>
        </w:rPr>
        <w:t xml:space="preserve">. Para o Sistema Gerenciador de Banco de Dados(SGBD) será utilizado o </w:t>
      </w:r>
      <w:proofErr w:type="spellStart"/>
      <w:r>
        <w:rPr>
          <w:rFonts w:ascii="Arial" w:hAnsi="Arial"/>
          <w:sz w:val="24"/>
        </w:rPr>
        <w:t>SQLServer</w:t>
      </w:r>
      <w:proofErr w:type="spellEnd"/>
      <w:r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131705" w:rsidRDefault="00131705">
      <w:pPr>
        <w:pStyle w:val="Standard"/>
        <w:rPr>
          <w:rFonts w:ascii="Arial" w:hAnsi="Arial"/>
          <w:sz w:val="24"/>
        </w:rPr>
      </w:pPr>
    </w:p>
    <w:p w:rsidR="00131705" w:rsidRDefault="00F54676">
      <w:pPr>
        <w:pStyle w:val="Standard"/>
      </w:pPr>
      <w:r>
        <w:rPr>
          <w:rFonts w:ascii="Arial" w:hAnsi="Arial"/>
          <w:sz w:val="24"/>
        </w:rPr>
        <w:t>Palavras-Chaves: sistema, gerenciamento, internet.</w:t>
      </w:r>
    </w:p>
    <w:p w:rsidR="00131705" w:rsidRPr="00BC2836" w:rsidRDefault="00F54676">
      <w:pPr>
        <w:pStyle w:val="Standard"/>
        <w:pageBreakBefore/>
        <w:jc w:val="center"/>
        <w:rPr>
          <w:b/>
        </w:rPr>
      </w:pPr>
      <w:r w:rsidRPr="00BC2836">
        <w:rPr>
          <w:rFonts w:ascii="Arial" w:hAnsi="Arial"/>
          <w:b/>
          <w:sz w:val="24"/>
          <w:lang w:val="en-US"/>
        </w:rPr>
        <w:lastRenderedPageBreak/>
        <w:t>ABSTRACT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  <w:ind w:firstLine="708"/>
      </w:pPr>
      <w:r>
        <w:rPr>
          <w:rFonts w:ascii="Arial" w:hAnsi="Arial"/>
          <w:sz w:val="24"/>
          <w:lang w:val="en-US"/>
        </w:rPr>
        <w:t xml:space="preserve">A system for the management of a confectionery </w:t>
      </w:r>
      <w:proofErr w:type="gramStart"/>
      <w:r>
        <w:rPr>
          <w:rFonts w:ascii="Arial" w:hAnsi="Arial"/>
          <w:sz w:val="24"/>
          <w:lang w:val="en-US"/>
        </w:rPr>
        <w:t>will be developed</w:t>
      </w:r>
      <w:proofErr w:type="gramEnd"/>
      <w:r>
        <w:rPr>
          <w:rFonts w:ascii="Arial" w:hAnsi="Arial"/>
          <w:sz w:val="24"/>
          <w:lang w:val="en-US"/>
        </w:rPr>
        <w:t xml:space="preserve">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>
        <w:rPr>
          <w:rFonts w:ascii="Arial" w:hAnsi="Arial"/>
          <w:sz w:val="24"/>
          <w:lang w:val="en-US"/>
        </w:rPr>
        <w:t>SQLServer</w:t>
      </w:r>
      <w:proofErr w:type="spellEnd"/>
      <w:r>
        <w:rPr>
          <w:rFonts w:ascii="Arial" w:hAnsi="Arial"/>
          <w:sz w:val="24"/>
          <w:lang w:val="en-US"/>
        </w:rPr>
        <w:t xml:space="preserve"> </w:t>
      </w:r>
      <w:proofErr w:type="gramStart"/>
      <w:r>
        <w:rPr>
          <w:rFonts w:ascii="Arial" w:hAnsi="Arial"/>
          <w:sz w:val="24"/>
          <w:lang w:val="en-US"/>
        </w:rPr>
        <w:t>will be used</w:t>
      </w:r>
      <w:proofErr w:type="gramEnd"/>
      <w:r>
        <w:rPr>
          <w:rFonts w:ascii="Arial" w:hAnsi="Arial"/>
          <w:sz w:val="24"/>
          <w:lang w:val="en-US"/>
        </w:rPr>
        <w:t xml:space="preserve">. The system </w:t>
      </w:r>
      <w:proofErr w:type="gramStart"/>
      <w:r>
        <w:rPr>
          <w:rFonts w:ascii="Arial" w:hAnsi="Arial"/>
          <w:sz w:val="24"/>
          <w:lang w:val="en-US"/>
        </w:rPr>
        <w:t>will be hosted</w:t>
      </w:r>
      <w:proofErr w:type="gramEnd"/>
      <w:r>
        <w:rPr>
          <w:rFonts w:ascii="Arial" w:hAnsi="Arial"/>
          <w:sz w:val="24"/>
          <w:lang w:val="en-US"/>
        </w:rPr>
        <w:t xml:space="preserve"> on a server on the internet. The option </w:t>
      </w:r>
      <w:proofErr w:type="gramStart"/>
      <w:r>
        <w:rPr>
          <w:rFonts w:ascii="Arial" w:hAnsi="Arial"/>
          <w:sz w:val="24"/>
          <w:lang w:val="en-US"/>
        </w:rPr>
        <w:t>will be made</w:t>
      </w:r>
      <w:proofErr w:type="gramEnd"/>
      <w:r>
        <w:rPr>
          <w:rFonts w:ascii="Arial" w:hAnsi="Arial"/>
          <w:sz w:val="24"/>
          <w:lang w:val="en-US"/>
        </w:rPr>
        <w:t xml:space="preserve"> available to the customer to make their registration and their request (s) over the internet.</w:t>
      </w:r>
    </w:p>
    <w:p w:rsidR="00131705" w:rsidRDefault="00131705">
      <w:pPr>
        <w:pStyle w:val="Standard"/>
        <w:jc w:val="center"/>
        <w:rPr>
          <w:b/>
          <w:bCs/>
          <w:sz w:val="24"/>
          <w:lang w:val="en-US"/>
        </w:rPr>
      </w:pPr>
    </w:p>
    <w:p w:rsidR="00131705" w:rsidRDefault="00F54676">
      <w:pPr>
        <w:pStyle w:val="Standard"/>
      </w:pPr>
      <w:proofErr w:type="spellStart"/>
      <w:r>
        <w:rPr>
          <w:sz w:val="24"/>
        </w:rPr>
        <w:t>Keywords</w:t>
      </w:r>
      <w:proofErr w:type="spellEnd"/>
      <w:r>
        <w:rPr>
          <w:sz w:val="24"/>
        </w:rPr>
        <w:t xml:space="preserve">: system, </w:t>
      </w:r>
      <w:proofErr w:type="spellStart"/>
      <w:r>
        <w:rPr>
          <w:sz w:val="24"/>
        </w:rPr>
        <w:t>manegament</w:t>
      </w:r>
      <w:proofErr w:type="spellEnd"/>
      <w:r>
        <w:rPr>
          <w:sz w:val="24"/>
        </w:rPr>
        <w:t>, internet.</w:t>
      </w:r>
    </w:p>
    <w:p w:rsidR="00131705" w:rsidRDefault="00131705">
      <w:pPr>
        <w:pStyle w:val="TtuloProjeto"/>
      </w:pPr>
    </w:p>
    <w:p w:rsidR="00131705" w:rsidRDefault="00131705">
      <w:pPr>
        <w:pageBreakBefore/>
        <w:spacing w:line="240" w:lineRule="auto"/>
        <w:ind w:left="0" w:firstLine="0"/>
        <w:jc w:val="left"/>
      </w:pPr>
    </w:p>
    <w:p w:rsidR="00131705" w:rsidRDefault="00F54676">
      <w:pPr>
        <w:pStyle w:val="CabealhodoSumrio"/>
        <w:jc w:val="center"/>
        <w:outlineLvl w:val="9"/>
        <w:rPr>
          <w:rFonts w:ascii="Arial" w:hAnsi="Arial"/>
          <w:b/>
          <w:color w:val="auto"/>
          <w:sz w:val="24"/>
          <w:szCs w:val="24"/>
        </w:rPr>
      </w:pPr>
      <w:r>
        <w:rPr>
          <w:rFonts w:ascii="Arial" w:hAnsi="Arial"/>
          <w:b/>
          <w:color w:val="auto"/>
          <w:sz w:val="24"/>
          <w:szCs w:val="24"/>
        </w:rPr>
        <w:t>LISTA DE FIGURAS</w:t>
      </w:r>
    </w:p>
    <w:sdt>
      <w:sdtPr>
        <w:rPr>
          <w:b w:val="0"/>
        </w:rPr>
        <w:id w:val="198212372"/>
        <w:docPartObj>
          <w:docPartGallery w:val="Table of Contents"/>
          <w:docPartUnique/>
        </w:docPartObj>
      </w:sdtPr>
      <w:sdtContent>
        <w:p w:rsidR="00E51335" w:rsidRPr="00E51335" w:rsidRDefault="00E51335" w:rsidP="00E51335">
          <w:pPr>
            <w:pStyle w:val="Ttulo30"/>
            <w:numPr>
              <w:ilvl w:val="0"/>
              <w:numId w:val="0"/>
            </w:numPr>
            <w:rPr>
              <w:b w:val="0"/>
            </w:rPr>
          </w:pPr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0" w:name="_Toc531620181"/>
          <w:bookmarkStart w:id="1" w:name="_Toc531728344"/>
          <w:r w:rsidRPr="00E51335">
            <w:rPr>
              <w:b w:val="0"/>
            </w:rPr>
            <w:t>Diagramas de Caso de uso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19</w:t>
          </w:r>
          <w:bookmarkEnd w:id="0"/>
          <w:bookmarkEnd w:id="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" w:name="_Toc531620182"/>
          <w:bookmarkStart w:id="3" w:name="_Toc531728345"/>
          <w:r w:rsidRPr="00E51335">
            <w:rPr>
              <w:b w:val="0"/>
            </w:rPr>
            <w:t>Diagramas de Classe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20</w:t>
          </w:r>
          <w:bookmarkEnd w:id="2"/>
          <w:bookmarkEnd w:id="3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4" w:name="_Toc531620183"/>
          <w:bookmarkStart w:id="5" w:name="_Toc531728346"/>
          <w:r w:rsidRPr="00E51335">
            <w:rPr>
              <w:b w:val="0"/>
            </w:rPr>
            <w:t>Diagramas de Entidade Relacionamento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24</w:t>
          </w:r>
          <w:bookmarkEnd w:id="4"/>
          <w:bookmarkEnd w:id="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6" w:name="_Toc531620184"/>
          <w:bookmarkStart w:id="7" w:name="_Toc531728347"/>
          <w:r w:rsidRPr="00E51335">
            <w:rPr>
              <w:b w:val="0"/>
            </w:rPr>
            <w:t>Diagramas de Sequência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25</w:t>
          </w:r>
          <w:bookmarkEnd w:id="6"/>
          <w:bookmarkEnd w:id="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8" w:name="_Toc531620185"/>
          <w:bookmarkStart w:id="9" w:name="_Toc531728348"/>
          <w:r w:rsidRPr="00E51335">
            <w:rPr>
              <w:b w:val="0"/>
            </w:rPr>
            <w:t>Diagramas de Componentes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28</w:t>
          </w:r>
          <w:bookmarkEnd w:id="8"/>
          <w:bookmarkEnd w:id="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0" w:name="_Toc531620186"/>
          <w:bookmarkStart w:id="11" w:name="_Toc531728349"/>
          <w:r w:rsidRPr="00E51335">
            <w:rPr>
              <w:b w:val="0"/>
            </w:rPr>
            <w:t>Diagramas de Implantação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29</w:t>
          </w:r>
          <w:bookmarkEnd w:id="10"/>
          <w:bookmarkEnd w:id="1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2" w:name="_Toc531620187"/>
          <w:bookmarkStart w:id="13" w:name="_Toc531728350"/>
          <w:r w:rsidRPr="00E51335">
            <w:rPr>
              <w:b w:val="0"/>
            </w:rPr>
            <w:t>Diagramas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30</w:t>
          </w:r>
          <w:bookmarkEnd w:id="12"/>
          <w:bookmarkEnd w:id="13"/>
        </w:p>
        <w:p w:rsidR="00E51335" w:rsidRPr="00E51335" w:rsidRDefault="00E51335" w:rsidP="00E51335">
          <w:pPr>
            <w:pStyle w:val="Ttulo30"/>
            <w:rPr>
              <w:rFonts w:eastAsia="Calibri" w:cs="Tahoma"/>
              <w:b w:val="0"/>
              <w:lang w:eastAsia="en-US"/>
            </w:rPr>
          </w:pPr>
          <w:bookmarkStart w:id="14" w:name="_Toc531620188"/>
          <w:bookmarkStart w:id="15" w:name="_Toc531728351"/>
          <w:r w:rsidRPr="00E51335">
            <w:rPr>
              <w:b w:val="0"/>
            </w:rPr>
            <w:t>Protótipos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4"/>
          <w:bookmarkEnd w:id="15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6" w:name="_Toc531620189"/>
          <w:bookmarkStart w:id="17" w:name="_Toc531728352"/>
          <w:r w:rsidRPr="00E51335">
            <w:rPr>
              <w:b w:val="0"/>
            </w:rPr>
            <w:t>Tela - Homepage de Atividade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16"/>
          <w:bookmarkEnd w:id="17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18" w:name="_Toc531620190"/>
          <w:bookmarkStart w:id="19" w:name="_Toc531728353"/>
          <w:r w:rsidRPr="00E51335">
            <w:rPr>
              <w:b w:val="0"/>
            </w:rPr>
            <w:t xml:space="preserve">Tela - </w:t>
          </w:r>
          <w:proofErr w:type="spellStart"/>
          <w:r w:rsidRPr="00E51335">
            <w:rPr>
              <w:b w:val="0"/>
            </w:rPr>
            <w:t>Login</w:t>
          </w:r>
          <w:proofErr w:type="spellEnd"/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32</w:t>
          </w:r>
          <w:bookmarkEnd w:id="18"/>
          <w:bookmarkEnd w:id="19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0" w:name="_Toc531620191"/>
          <w:bookmarkStart w:id="21" w:name="_Toc531728354"/>
          <w:r w:rsidRPr="00E51335">
            <w:rPr>
              <w:b w:val="0"/>
            </w:rPr>
            <w:t>Tela - Cadastro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0"/>
          <w:bookmarkEnd w:id="21"/>
        </w:p>
        <w:p w:rsidR="00E51335" w:rsidRPr="00E51335" w:rsidRDefault="00E51335" w:rsidP="00E51335">
          <w:pPr>
            <w:pStyle w:val="Ttulo30"/>
            <w:rPr>
              <w:b w:val="0"/>
            </w:rPr>
          </w:pPr>
          <w:bookmarkStart w:id="22" w:name="_Toc531620192"/>
          <w:bookmarkStart w:id="23" w:name="_Toc531728355"/>
          <w:r w:rsidRPr="00E51335">
            <w:rPr>
              <w:b w:val="0"/>
            </w:rPr>
            <w:t>Consulta de Agendamento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  <w:bookmarkEnd w:id="22"/>
          <w:bookmarkEnd w:id="23"/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4" w:name="_Toc531620193"/>
          <w:bookmarkStart w:id="25" w:name="_Toc531728356"/>
          <w:r w:rsidRPr="00E51335">
            <w:rPr>
              <w:b w:val="0"/>
            </w:rPr>
            <w:t>Sobre e Contato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31</w:t>
          </w:r>
        </w:p>
      </w:sdtContent>
    </w:sdt>
    <w:bookmarkEnd w:id="25" w:displacedByCustomXml="prev"/>
    <w:bookmarkEnd w:id="24" w:displacedByCustomXml="prev"/>
    <w:p w:rsidR="00131705" w:rsidRDefault="00131705">
      <w:pPr>
        <w:pStyle w:val="CabealhodoSumrio"/>
        <w:outlineLvl w:val="9"/>
      </w:pPr>
    </w:p>
    <w:p w:rsidR="00131705" w:rsidRDefault="00131705">
      <w:pPr>
        <w:pStyle w:val="Index"/>
        <w:pageBreakBefore/>
        <w:rPr>
          <w:sz w:val="24"/>
          <w:szCs w:val="24"/>
          <w:lang w:val="pt-BR"/>
        </w:rPr>
      </w:pPr>
    </w:p>
    <w:bookmarkStart w:id="26" w:name="_Toc531728357" w:displacedByCustomXml="next"/>
    <w:sdt>
      <w:sdtPr>
        <w:rPr>
          <w:rFonts w:ascii="Arial" w:eastAsia="Arial" w:hAnsi="Arial" w:cs="Arial"/>
          <w:b/>
          <w:bCs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szCs w:val="26"/>
        </w:rPr>
      </w:sdtEndPr>
      <w:sdtContent>
        <w:p w:rsidR="00E51335" w:rsidRPr="00E51335" w:rsidRDefault="00E51335" w:rsidP="00E51335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E51335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  <w:bookmarkEnd w:id="26"/>
        </w:p>
        <w:p w:rsidR="00E51335" w:rsidRPr="00E51335" w:rsidRDefault="00E51335" w:rsidP="00E51335">
          <w:pPr>
            <w:rPr>
              <w:rFonts w:cs="Arial"/>
              <w:szCs w:val="24"/>
              <w:lang w:eastAsia="pt-BR"/>
            </w:rPr>
          </w:pPr>
        </w:p>
        <w:p w:rsidR="00E51335" w:rsidRDefault="00E51335" w:rsidP="00E51335">
          <w:pPr>
            <w:pStyle w:val="Ttulo30"/>
            <w:rPr>
              <w:rFonts w:eastAsia="Calibri" w:cs="Tahoma"/>
              <w:szCs w:val="22"/>
              <w:lang w:eastAsia="en-US"/>
            </w:rPr>
          </w:pPr>
          <w:bookmarkStart w:id="27" w:name="_Toc531620194"/>
          <w:bookmarkStart w:id="28" w:name="_Toc531728358"/>
          <w:r w:rsidRPr="00E51335">
            <w:rPr>
              <w:b w:val="0"/>
            </w:rPr>
            <w:t>Dicionário de Dados</w:t>
          </w:r>
          <w:r w:rsidRPr="00E51335">
            <w:rPr>
              <w:b w:val="0"/>
            </w:rPr>
            <w:ptab w:relativeTo="margin" w:alignment="right" w:leader="dot"/>
          </w:r>
          <w:r w:rsidRPr="00E51335">
            <w:rPr>
              <w:b w:val="0"/>
            </w:rPr>
            <w:t>21</w:t>
          </w:r>
        </w:p>
      </w:sdtContent>
    </w:sdt>
    <w:bookmarkEnd w:id="28" w:displacedByCustomXml="prev"/>
    <w:bookmarkEnd w:id="27" w:displacedByCustomXml="prev"/>
    <w:p w:rsidR="00131705" w:rsidRDefault="00131705">
      <w:pPr>
        <w:rPr>
          <w:rFonts w:cs="Arial"/>
          <w:szCs w:val="24"/>
          <w:lang w:eastAsia="pt-BR"/>
        </w:rPr>
      </w:pPr>
    </w:p>
    <w:p w:rsidR="00131705" w:rsidRDefault="00F5467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7762"/>
      </w:tblGrid>
      <w:tr w:rsidR="00131705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Cascade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</w:pPr>
            <w:r>
              <w:rPr>
                <w:rFonts w:ascii="Arial" w:hAnsi="Arial"/>
                <w:color w:val="222222"/>
                <w:sz w:val="24"/>
              </w:rPr>
              <w:t xml:space="preserve">Hypertext </w:t>
            </w:r>
            <w:proofErr w:type="spellStart"/>
            <w:r>
              <w:rPr>
                <w:rFonts w:ascii="Arial" w:hAnsi="Arial"/>
                <w:color w:val="222222"/>
                <w:sz w:val="24"/>
              </w:rPr>
              <w:t>Markup</w:t>
            </w:r>
            <w:proofErr w:type="spellEnd"/>
            <w:r>
              <w:rPr>
                <w:rFonts w:ascii="Arial" w:hAnsi="Arial"/>
                <w:color w:val="222222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Syntactically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Awesome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Style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Unified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Modeling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131705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1705" w:rsidRDefault="00F54676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>
              <w:rPr>
                <w:rFonts w:ascii="Arial" w:hAnsi="Arial"/>
                <w:sz w:val="24"/>
              </w:rPr>
              <w:t>Extensible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markup</w:t>
            </w:r>
            <w:proofErr w:type="spellEnd"/>
            <w:r>
              <w:rPr>
                <w:rFonts w:ascii="Arial" w:hAnsi="Arial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131705" w:rsidRDefault="0013170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F54676" w:rsidRDefault="00F54676">
      <w:pPr>
        <w:suppressAutoHyphens w:val="0"/>
        <w:spacing w:line="240" w:lineRule="auto"/>
        <w:ind w:left="0" w:firstLine="0"/>
        <w:jc w:val="left"/>
        <w:rPr>
          <w:rFonts w:ascii="Calibri Light" w:eastAsia="Times New Roman" w:hAnsi="Calibri Light" w:cs="Times New Roman"/>
          <w:color w:val="2F5496"/>
          <w:sz w:val="32"/>
          <w:szCs w:val="32"/>
          <w:lang w:eastAsia="pt-BR"/>
        </w:rPr>
      </w:pPr>
      <w:r>
        <w:br w:type="page"/>
      </w:r>
    </w:p>
    <w:bookmarkStart w:id="29" w:name="_Toc531728359" w:displacedByCustomXml="next"/>
    <w:sdt>
      <w:sdtPr>
        <w:rPr>
          <w:rFonts w:ascii="Arial" w:eastAsia="Calibri" w:hAnsi="Arial" w:cs="Arial"/>
          <w:color w:val="auto"/>
          <w:sz w:val="24"/>
          <w:szCs w:val="24"/>
          <w:lang w:eastAsia="en-US"/>
        </w:rPr>
        <w:id w:val="-279807646"/>
        <w:docPartObj>
          <w:docPartGallery w:val="Table of Contents"/>
        </w:docPartObj>
      </w:sdtPr>
      <w:sdtEndPr>
        <w:rPr>
          <w:b/>
          <w:bCs/>
        </w:rPr>
      </w:sdtEndPr>
      <w:sdtContent>
        <w:p w:rsidR="00F54676" w:rsidRDefault="00F54676" w:rsidP="00F54676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  <w:sz w:val="28"/>
              <w:szCs w:val="28"/>
            </w:rPr>
          </w:pPr>
          <w:r w:rsidRPr="00902958">
            <w:rPr>
              <w:rFonts w:ascii="Arial" w:hAnsi="Arial" w:cs="Arial"/>
              <w:b/>
              <w:color w:val="000000" w:themeColor="text1"/>
              <w:sz w:val="28"/>
              <w:szCs w:val="28"/>
            </w:rPr>
            <w:t>Sumário</w:t>
          </w:r>
          <w:bookmarkEnd w:id="29"/>
        </w:p>
        <w:p w:rsidR="00F54676" w:rsidRPr="00F54676" w:rsidRDefault="00F54676" w:rsidP="00F54676">
          <w:pPr>
            <w:rPr>
              <w:lang w:eastAsia="pt-BR"/>
            </w:rPr>
          </w:pPr>
        </w:p>
        <w:p w:rsidR="00985D8A" w:rsidRDefault="00F54676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begin"/>
          </w:r>
          <w:r w:rsidRPr="0090295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02958">
            <w:rPr>
              <w:rFonts w:ascii="Arial" w:eastAsiaTheme="minorEastAsia" w:hAnsi="Arial" w:cs="Arial"/>
              <w:sz w:val="24"/>
              <w:szCs w:val="24"/>
            </w:rPr>
            <w:fldChar w:fldCharType="separate"/>
          </w:r>
          <w:hyperlink w:anchor="_Toc531728344" w:history="1">
            <w:r w:rsidR="00985D8A" w:rsidRPr="00726D03">
              <w:rPr>
                <w:rStyle w:val="Hyperlink"/>
                <w:noProof/>
              </w:rPr>
              <w:t>1.1.1.</w:t>
            </w:r>
            <w:r w:rsidR="00985D8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85D8A" w:rsidRPr="00726D03">
              <w:rPr>
                <w:rStyle w:val="Hyperlink"/>
                <w:noProof/>
              </w:rPr>
              <w:t>Diagramas de Caso de uso19</w:t>
            </w:r>
            <w:r w:rsidR="00985D8A">
              <w:rPr>
                <w:noProof/>
                <w:webHidden/>
              </w:rPr>
              <w:tab/>
            </w:r>
            <w:r w:rsidR="00985D8A">
              <w:rPr>
                <w:noProof/>
                <w:webHidden/>
              </w:rPr>
              <w:fldChar w:fldCharType="begin"/>
            </w:r>
            <w:r w:rsidR="00985D8A">
              <w:rPr>
                <w:noProof/>
                <w:webHidden/>
              </w:rPr>
              <w:instrText xml:space="preserve"> PAGEREF _Toc531728344 \h </w:instrText>
            </w:r>
            <w:r w:rsidR="00985D8A">
              <w:rPr>
                <w:noProof/>
                <w:webHidden/>
              </w:rPr>
            </w:r>
            <w:r w:rsidR="00985D8A">
              <w:rPr>
                <w:noProof/>
                <w:webHidden/>
              </w:rPr>
              <w:fldChar w:fldCharType="separate"/>
            </w:r>
            <w:r w:rsidR="00985D8A">
              <w:rPr>
                <w:noProof/>
                <w:webHidden/>
              </w:rPr>
              <w:t>8</w:t>
            </w:r>
            <w:r w:rsidR="00985D8A"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5" w:history="1">
            <w:r w:rsidRPr="00726D03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Classe20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6" w:history="1">
            <w:r w:rsidRPr="00726D03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Entidade Relacionamento24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7" w:history="1">
            <w:r w:rsidRPr="00726D03">
              <w:rPr>
                <w:rStyle w:val="Hyperlink"/>
                <w:noProof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Sequência25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8" w:history="1">
            <w:r w:rsidRPr="00726D03">
              <w:rPr>
                <w:rStyle w:val="Hyperlink"/>
                <w:noProof/>
              </w:rPr>
              <w:t>1.1.5.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Componentes28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49" w:history="1">
            <w:r w:rsidRPr="00726D03">
              <w:rPr>
                <w:rStyle w:val="Hyperlink"/>
                <w:noProof/>
              </w:rPr>
              <w:t>1.1.6.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Implantação29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0" w:history="1">
            <w:r w:rsidRPr="00726D03">
              <w:rPr>
                <w:rStyle w:val="Hyperlink"/>
                <w:noProof/>
              </w:rPr>
              <w:t>1.1.7.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Diagramas de Atividade30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1" w:history="1">
            <w:r w:rsidRPr="00726D03">
              <w:rPr>
                <w:rStyle w:val="Hyperlink"/>
                <w:rFonts w:eastAsia="Calibri" w:cs="Tahoma"/>
                <w:noProof/>
                <w:lang w:eastAsia="en-US"/>
              </w:rPr>
              <w:t>1.1.8.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Protótipos31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2" w:history="1">
            <w:r w:rsidRPr="00726D03">
              <w:rPr>
                <w:rStyle w:val="Hyperlink"/>
                <w:noProof/>
              </w:rPr>
              <w:t>1.1.9.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- Homepage de Atividade31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3" w:history="1">
            <w:r w:rsidRPr="00726D03">
              <w:rPr>
                <w:rStyle w:val="Hyperlink"/>
                <w:noProof/>
              </w:rPr>
              <w:t>1.1.10.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- Login32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4" w:history="1">
            <w:r w:rsidRPr="00726D03">
              <w:rPr>
                <w:rStyle w:val="Hyperlink"/>
                <w:noProof/>
              </w:rPr>
              <w:t>1.1.11.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- Cadastro31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5" w:history="1">
            <w:r w:rsidRPr="00726D03">
              <w:rPr>
                <w:rStyle w:val="Hyperlink"/>
                <w:noProof/>
              </w:rPr>
              <w:t>1.1.12.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Consulta de Agendamento31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6" w:history="1">
            <w:r w:rsidRPr="00726D03">
              <w:rPr>
                <w:rStyle w:val="Hyperlink"/>
                <w:rFonts w:eastAsia="Calibri" w:cs="Tahoma"/>
                <w:noProof/>
                <w:lang w:eastAsia="en-US"/>
              </w:rPr>
              <w:t>1.1.13.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Sobre e Contato31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57" w:history="1">
            <w:r w:rsidRPr="00726D03">
              <w:rPr>
                <w:rStyle w:val="Hyperlink"/>
                <w:b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58" w:history="1">
            <w:r w:rsidRPr="00726D03">
              <w:rPr>
                <w:rStyle w:val="Hyperlink"/>
                <w:rFonts w:eastAsia="Calibri" w:cs="Tahoma"/>
                <w:noProof/>
                <w:lang w:eastAsia="en-US"/>
              </w:rPr>
              <w:t>1.1.14.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Dicionário de Dados21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59" w:history="1">
            <w:r w:rsidRPr="00726D03">
              <w:rPr>
                <w:rStyle w:val="Hyperlink"/>
                <w:b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0" w:history="1">
            <w:r w:rsidRPr="00726D03">
              <w:rPr>
                <w:rStyle w:val="Hyperlink"/>
                <w:noProof/>
              </w:rPr>
              <w:t>1.16.1.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–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1" w:history="1">
            <w:r w:rsidRPr="00726D03">
              <w:rPr>
                <w:rStyle w:val="Hyperlink"/>
                <w:noProof/>
              </w:rPr>
              <w:t>1.16.4.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– Consulta de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2" w:history="1">
            <w:r w:rsidRPr="00726D03">
              <w:rPr>
                <w:rStyle w:val="Hyperlink"/>
                <w:noProof/>
              </w:rPr>
              <w:t>1.16.5.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Tela – Sobre e 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3" w:history="1">
            <w:r w:rsidRPr="00726D03">
              <w:rPr>
                <w:rStyle w:val="Hyperlink"/>
                <w:noProof/>
              </w:rPr>
              <w:t>1.17.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4" w:history="1">
            <w:r w:rsidRPr="00726D03">
              <w:rPr>
                <w:rStyle w:val="Hyperlink"/>
                <w:noProof/>
              </w:rPr>
              <w:t>1.17.1.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SQLServer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5" w:history="1">
            <w:r w:rsidRPr="00726D03">
              <w:rPr>
                <w:rStyle w:val="Hyperlink"/>
                <w:noProof/>
              </w:rPr>
              <w:t>1.17.2.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6" w:history="1">
            <w:r w:rsidRPr="00726D03">
              <w:rPr>
                <w:rStyle w:val="Hyperlink"/>
                <w:noProof/>
              </w:rPr>
              <w:t>1.17.3.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7" w:history="1">
            <w:r w:rsidRPr="00726D03">
              <w:rPr>
                <w:rStyle w:val="Hyperlink"/>
                <w:noProof/>
              </w:rPr>
              <w:t>1.17.4.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STARUML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8" w:history="1">
            <w:r w:rsidRPr="00726D03">
              <w:rPr>
                <w:rStyle w:val="Hyperlink"/>
                <w:noProof/>
              </w:rPr>
              <w:t>1.17.5.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69" w:history="1">
            <w:r w:rsidRPr="00726D03">
              <w:rPr>
                <w:rStyle w:val="Hyperlink"/>
                <w:noProof/>
              </w:rPr>
              <w:t>1.17.6.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0" w:history="1">
            <w:r w:rsidRPr="00726D03">
              <w:rPr>
                <w:rStyle w:val="Hyperlink"/>
                <w:noProof/>
              </w:rPr>
              <w:t>1.17.7.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Astah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1" w:history="1">
            <w:r w:rsidRPr="00726D03">
              <w:rPr>
                <w:rStyle w:val="Hyperlink"/>
                <w:noProof/>
              </w:rPr>
              <w:t>1.17.8.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2" w:history="1">
            <w:r w:rsidRPr="00726D03">
              <w:rPr>
                <w:rStyle w:val="Hyperlink"/>
                <w:noProof/>
              </w:rPr>
              <w:t>1.17.9.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3" w:history="1">
            <w:r w:rsidRPr="00726D03">
              <w:rPr>
                <w:rStyle w:val="Hyperlink"/>
                <w:noProof/>
              </w:rPr>
              <w:t>1.17.10.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4" w:history="1">
            <w:r w:rsidRPr="00726D03">
              <w:rPr>
                <w:rStyle w:val="Hyperlink"/>
                <w:noProof/>
              </w:rPr>
              <w:t>1.17.11.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728375" w:history="1">
            <w:r w:rsidRPr="00726D03">
              <w:rPr>
                <w:rStyle w:val="Hyperlink"/>
                <w:noProof/>
              </w:rPr>
              <w:t>1.17.12.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26D03">
              <w:rPr>
                <w:rStyle w:val="Hyperlink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76" w:history="1">
            <w:r w:rsidRPr="00726D0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26D03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D8A" w:rsidRDefault="00985D8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31728377" w:history="1">
            <w:r w:rsidRPr="00726D0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726D03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676" w:rsidRDefault="00F54676" w:rsidP="00F54676">
          <w:pPr>
            <w:rPr>
              <w:rFonts w:cs="Arial"/>
              <w:b/>
              <w:bCs/>
              <w:szCs w:val="24"/>
            </w:rPr>
          </w:pPr>
          <w:r w:rsidRPr="00902958">
            <w:rPr>
              <w:rFonts w:cs="Arial"/>
              <w:b/>
              <w:bCs/>
              <w:szCs w:val="24"/>
            </w:rPr>
            <w:lastRenderedPageBreak/>
            <w:fldChar w:fldCharType="end"/>
          </w:r>
        </w:p>
      </w:sdtContent>
    </w:sdt>
    <w:p w:rsidR="00131705" w:rsidRPr="008C24A9" w:rsidRDefault="008C24A9" w:rsidP="008C24A9">
      <w:pPr>
        <w:suppressAutoHyphens w:val="0"/>
        <w:spacing w:line="240" w:lineRule="auto"/>
        <w:ind w:left="0" w:firstLine="0"/>
        <w:jc w:val="left"/>
        <w:rPr>
          <w:rFonts w:eastAsia="Times New Roman" w:cs="Times New Roman"/>
          <w:szCs w:val="24"/>
          <w:lang w:eastAsia="pt-BR"/>
        </w:rPr>
      </w:pPr>
      <w:r>
        <w:br w:type="page"/>
      </w:r>
    </w:p>
    <w:p w:rsidR="008C24A9" w:rsidRPr="008C24A9" w:rsidRDefault="00F54676" w:rsidP="008C24A9">
      <w:pPr>
        <w:pStyle w:val="PargrafodaLista"/>
        <w:numPr>
          <w:ilvl w:val="0"/>
          <w:numId w:val="24"/>
        </w:numPr>
        <w:rPr>
          <w:b/>
        </w:rPr>
      </w:pPr>
      <w:bookmarkStart w:id="30" w:name="_Toc526124446"/>
      <w:bookmarkStart w:id="31" w:name="_Toc69143082"/>
      <w:bookmarkStart w:id="32" w:name="_Toc69141283"/>
      <w:bookmarkStart w:id="33" w:name="_Toc69141267"/>
      <w:bookmarkStart w:id="34" w:name="_Toc526124447"/>
      <w:bookmarkStart w:id="35" w:name="__RefHeading___Toc1969_3245495100"/>
      <w:bookmarkEnd w:id="30"/>
      <w:bookmarkEnd w:id="31"/>
      <w:bookmarkEnd w:id="32"/>
      <w:bookmarkEnd w:id="33"/>
      <w:r w:rsidRPr="008C24A9">
        <w:rPr>
          <w:b/>
        </w:rPr>
        <w:lastRenderedPageBreak/>
        <w:t>I</w:t>
      </w:r>
      <w:bookmarkEnd w:id="34"/>
      <w:r w:rsidRPr="008C24A9">
        <w:rPr>
          <w:b/>
        </w:rPr>
        <w:t>NTRODUÇÃO</w:t>
      </w:r>
      <w:bookmarkEnd w:id="35"/>
    </w:p>
    <w:p w:rsidR="008C24A9" w:rsidRDefault="008C24A9" w:rsidP="008C24A9">
      <w:pPr>
        <w:ind w:left="0" w:firstLine="0"/>
      </w:pPr>
    </w:p>
    <w:p w:rsidR="00131705" w:rsidRPr="008C24A9" w:rsidRDefault="00F54676" w:rsidP="008C24A9">
      <w:pPr>
        <w:ind w:left="0" w:firstLine="708"/>
      </w:pPr>
      <w:r w:rsidRPr="008C24A9"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131705" w:rsidRPr="008C24A9" w:rsidRDefault="00131705" w:rsidP="008C24A9">
      <w:pPr>
        <w:ind w:left="1560" w:firstLine="0"/>
      </w:pPr>
    </w:p>
    <w:p w:rsid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bookmarkStart w:id="36" w:name="__RefHeading___Toc3769_3245495100"/>
      <w:r w:rsidRPr="008C24A9">
        <w:rPr>
          <w:b/>
        </w:rPr>
        <w:t>JUSTIFICATIVA</w:t>
      </w:r>
      <w:bookmarkEnd w:id="36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ind w:left="0" w:firstLine="360"/>
      </w:pPr>
      <w:bookmarkStart w:id="37" w:name="docs-internal-guid-8391901c-7fff-6a59-14"/>
      <w:bookmarkEnd w:id="37"/>
      <w:r w:rsidRPr="008C24A9"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8C24A9" w:rsidRDefault="00537377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8C24A9" w:rsidRPr="008C24A9" w:rsidRDefault="008C24A9" w:rsidP="008C24A9">
      <w:pPr>
        <w:ind w:left="0" w:firstLine="0"/>
      </w:pPr>
    </w:p>
    <w:p w:rsidR="00131705" w:rsidRP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t>HIPÓTESE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0" w:firstLine="360"/>
      </w:pPr>
      <w:bookmarkStart w:id="38" w:name="_Toc68452624"/>
      <w:bookmarkStart w:id="39" w:name="_Toc68452989"/>
      <w:bookmarkStart w:id="40" w:name="_Toc69134385"/>
      <w:bookmarkStart w:id="41" w:name="_Toc69135421"/>
      <w:bookmarkStart w:id="42" w:name="_Toc69136239"/>
      <w:bookmarkStart w:id="43" w:name="_Toc69136253"/>
      <w:bookmarkStart w:id="44" w:name="_Toc69138848"/>
      <w:bookmarkStart w:id="45" w:name="_Toc69141269"/>
      <w:bookmarkStart w:id="46" w:name="_Toc69141285"/>
      <w:bookmarkStart w:id="47" w:name="_Toc69143084"/>
      <w:bookmarkStart w:id="48" w:name="_Toc526124449"/>
      <w:bookmarkStart w:id="49" w:name="__RefHeading___Toc1973_3245495100"/>
      <w:r w:rsidRPr="008C24A9">
        <w:t>O desenvolvimento de um software possibilita o controle de atividades, custos, produtos e pessoal, propiciando o gerenciamento eficaz da empresa.</w:t>
      </w:r>
    </w:p>
    <w:p w:rsidR="00537377" w:rsidRPr="008C24A9" w:rsidRDefault="00537377" w:rsidP="008C24A9">
      <w:pPr>
        <w:ind w:left="1560" w:firstLine="0"/>
      </w:pPr>
    </w:p>
    <w:p w:rsidR="00131705" w:rsidRPr="008C24A9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t>O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8C24A9">
        <w:rPr>
          <w:b/>
        </w:rPr>
        <w:t>BJETIVOS</w:t>
      </w:r>
      <w:bookmarkEnd w:id="49"/>
    </w:p>
    <w:p w:rsidR="008C24A9" w:rsidRDefault="008C24A9" w:rsidP="008C24A9">
      <w:pPr>
        <w:pStyle w:val="PargrafodaLista"/>
        <w:ind w:left="360" w:firstLine="0"/>
      </w:pPr>
    </w:p>
    <w:p w:rsidR="008C24A9" w:rsidRDefault="008C24A9" w:rsidP="00D603AE">
      <w:pPr>
        <w:pStyle w:val="PargrafodaLista"/>
        <w:numPr>
          <w:ilvl w:val="2"/>
          <w:numId w:val="24"/>
        </w:numPr>
        <w:rPr>
          <w:b/>
        </w:rPr>
      </w:pPr>
      <w:r w:rsidRPr="008C24A9">
        <w:rPr>
          <w:b/>
        </w:rPr>
        <w:t>OBJETIVO GERAL</w:t>
      </w:r>
    </w:p>
    <w:p w:rsidR="008C24A9" w:rsidRPr="008C24A9" w:rsidRDefault="008C24A9" w:rsidP="008C24A9">
      <w:pPr>
        <w:ind w:left="360" w:firstLine="0"/>
        <w:rPr>
          <w:b/>
        </w:rPr>
      </w:pPr>
    </w:p>
    <w:p w:rsidR="008C24A9" w:rsidRDefault="00F54676" w:rsidP="008C24A9">
      <w:pPr>
        <w:pStyle w:val="PargrafodaLista"/>
        <w:ind w:left="792" w:firstLine="0"/>
      </w:pPr>
      <w:r w:rsidRPr="008C24A9">
        <w:t>Criar um software para o gerenciamento de uma confeitaria.</w:t>
      </w:r>
    </w:p>
    <w:p w:rsidR="00131705" w:rsidRPr="008C24A9" w:rsidRDefault="008C24A9" w:rsidP="008C24A9">
      <w:pPr>
        <w:pStyle w:val="Standard"/>
      </w:pPr>
      <w:r>
        <w:br w:type="page"/>
      </w:r>
    </w:p>
    <w:p w:rsidR="00131705" w:rsidRPr="008C24A9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50" w:name="__RefHeading___Toc1521_1235948470"/>
      <w:r w:rsidRPr="008C24A9">
        <w:rPr>
          <w:b/>
        </w:rPr>
        <w:lastRenderedPageBreak/>
        <w:t>OBJETIVOS ESPECÍFICOS</w:t>
      </w:r>
      <w:bookmarkEnd w:id="50"/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bookmarkStart w:id="51" w:name="docs-internal-guid-0bc0c2a5-7fff-5e8c-31"/>
      <w:bookmarkEnd w:id="51"/>
      <w:r w:rsidRPr="008C24A9">
        <w:t>Gerenciar cadastro de Cliente;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cadastro de Funcionários;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Gerenciar o Controle de estoque;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Criar e gerenciar uma agenda virtual;</w:t>
      </w:r>
    </w:p>
    <w:p w:rsidR="00131705" w:rsidRPr="008C24A9" w:rsidRDefault="00F54676" w:rsidP="008C24A9">
      <w:pPr>
        <w:pStyle w:val="PargrafodaLista"/>
        <w:numPr>
          <w:ilvl w:val="0"/>
          <w:numId w:val="26"/>
        </w:numPr>
      </w:pPr>
      <w:r w:rsidRPr="008C24A9">
        <w:t>Publicação de receitas no sistema;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CD472E">
      <w:pPr>
        <w:pStyle w:val="PargrafodaLista"/>
        <w:numPr>
          <w:ilvl w:val="0"/>
          <w:numId w:val="24"/>
        </w:numPr>
        <w:rPr>
          <w:b/>
        </w:rPr>
      </w:pPr>
      <w:bookmarkStart w:id="52" w:name="_GoBack"/>
      <w:bookmarkEnd w:id="52"/>
      <w:r w:rsidRPr="008C24A9">
        <w:rPr>
          <w:b/>
        </w:rPr>
        <w:t>DESENVOLVIMENTO DO PROJETO</w:t>
      </w:r>
    </w:p>
    <w:p w:rsidR="00131705" w:rsidRPr="008C24A9" w:rsidRDefault="00131705" w:rsidP="008C24A9">
      <w:pPr>
        <w:ind w:left="1560" w:firstLine="0"/>
      </w:pPr>
    </w:p>
    <w:p w:rsidR="00131705" w:rsidRPr="008C24A9" w:rsidRDefault="00F54676" w:rsidP="008C24A9">
      <w:pPr>
        <w:ind w:left="0" w:firstLine="360"/>
      </w:pPr>
      <w:r w:rsidRPr="008C24A9">
        <w:t xml:space="preserve">Este documento especifica os requisitos dos sistemas as serem desenvolvidos pela </w:t>
      </w:r>
      <w:proofErr w:type="spellStart"/>
      <w:r w:rsidRPr="008C24A9">
        <w:t>Leonowas</w:t>
      </w:r>
      <w:proofErr w:type="spellEnd"/>
      <w:r w:rsidRPr="008C24A9">
        <w:t>, fornecendo aos desenvolvedores as informações necessárias para as implementações e o projeto, assim como para a realização dos testes e homologação do sistema.</w:t>
      </w:r>
    </w:p>
    <w:p w:rsidR="00131705" w:rsidRPr="008C24A9" w:rsidRDefault="00F54676" w:rsidP="008C24A9">
      <w:pPr>
        <w:ind w:left="0" w:firstLine="360"/>
      </w:pPr>
      <w:r w:rsidRPr="008C24A9">
        <w:t>Este documento se destina aos arquitetos de softwares, engenheiros de softwares, testadores, funcionários e os gerenciadores de sistema.</w:t>
      </w:r>
    </w:p>
    <w:p w:rsidR="00131705" w:rsidRPr="008C24A9" w:rsidRDefault="00F54676" w:rsidP="008C24A9">
      <w:pPr>
        <w:ind w:left="0" w:firstLine="360"/>
      </w:pPr>
      <w:r w:rsidRPr="008C24A9"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8C24A9" w:rsidRDefault="008C24A9">
      <w:pPr>
        <w:suppressAutoHyphens w:val="0"/>
        <w:spacing w:line="240" w:lineRule="auto"/>
        <w:ind w:left="0" w:firstLine="0"/>
        <w:jc w:val="left"/>
      </w:pPr>
      <w:bookmarkStart w:id="53" w:name="_Toc70049008"/>
      <w:bookmarkStart w:id="54" w:name="_Toc531641024"/>
      <w:bookmarkStart w:id="55" w:name="_Toc531641088"/>
      <w:bookmarkStart w:id="56" w:name="_Toc531641152"/>
      <w:bookmarkStart w:id="57" w:name="__RefHeading___Toc1985_3245495100"/>
      <w:bookmarkStart w:id="58" w:name="_Toc526124455"/>
      <w:bookmarkStart w:id="59" w:name="_Toc68874256"/>
      <w:bookmarkEnd w:id="53"/>
      <w:bookmarkEnd w:id="54"/>
      <w:bookmarkEnd w:id="55"/>
      <w:bookmarkEnd w:id="56"/>
      <w:r>
        <w:br w:type="page"/>
      </w:r>
    </w:p>
    <w:p w:rsidR="0013170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8C24A9">
        <w:rPr>
          <w:b/>
        </w:rPr>
        <w:lastRenderedPageBreak/>
        <w:t>DESCRIÇÃO DOS USUÁRIOS</w:t>
      </w:r>
      <w:bookmarkEnd w:id="57"/>
      <w:bookmarkEnd w:id="58"/>
      <w:bookmarkEnd w:id="59"/>
    </w:p>
    <w:p w:rsidR="008C24A9" w:rsidRPr="008C24A9" w:rsidRDefault="008C24A9" w:rsidP="008C24A9">
      <w:pPr>
        <w:ind w:left="0" w:firstLine="0"/>
        <w:rPr>
          <w:b/>
        </w:rPr>
      </w:pP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Serão os gerenciadores do sistema, clientes e funcionários.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gerenciadores do sistema terão acessa a todo o sistema.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clientes poderão fazer e retirar encomendas e realizar reservas dos produtos.</w:t>
      </w:r>
    </w:p>
    <w:p w:rsidR="00131705" w:rsidRPr="008C24A9" w:rsidRDefault="00F54676" w:rsidP="008C24A9">
      <w:pPr>
        <w:pStyle w:val="PargrafodaLista"/>
        <w:numPr>
          <w:ilvl w:val="0"/>
          <w:numId w:val="27"/>
        </w:numPr>
      </w:pPr>
      <w:r w:rsidRPr="008C24A9">
        <w:t>Os funcionários terão cuidaram do processo de encomendas e reservas dos clientes.</w:t>
      </w:r>
    </w:p>
    <w:p w:rsidR="008C24A9" w:rsidRDefault="008C24A9" w:rsidP="008C24A9">
      <w:pPr>
        <w:ind w:left="0" w:firstLine="0"/>
      </w:pPr>
      <w:bookmarkStart w:id="60" w:name="_Toc526124456"/>
      <w:bookmarkStart w:id="61" w:name="_Ref70049455"/>
      <w:bookmarkStart w:id="62" w:name="__RefHeading___Toc1987_3245495100"/>
    </w:p>
    <w:p w:rsidR="0013170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DA74C8">
        <w:rPr>
          <w:b/>
        </w:rPr>
        <w:t>R</w:t>
      </w:r>
      <w:bookmarkEnd w:id="60"/>
      <w:bookmarkEnd w:id="61"/>
      <w:r w:rsidRPr="00DA74C8">
        <w:rPr>
          <w:b/>
        </w:rPr>
        <w:t>EQUISITOS FUNCIONAIS</w:t>
      </w:r>
      <w:bookmarkEnd w:id="62"/>
    </w:p>
    <w:p w:rsidR="00DA74C8" w:rsidRPr="00DA74C8" w:rsidRDefault="00DA74C8" w:rsidP="00DA74C8">
      <w:pPr>
        <w:ind w:left="0" w:firstLine="0"/>
        <w:rPr>
          <w:b/>
        </w:rPr>
      </w:pPr>
    </w:p>
    <w:p w:rsidR="008C24A9" w:rsidRPr="00DA74C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63" w:name="__RefHeading___Toc1523_1235948470"/>
      <w:r w:rsidRPr="00DA74C8">
        <w:rPr>
          <w:b/>
        </w:rPr>
        <w:t>RF001-Cadastrar Cliente</w:t>
      </w:r>
      <w:bookmarkEnd w:id="63"/>
    </w:p>
    <w:p w:rsidR="00DA74C8" w:rsidRPr="008C24A9" w:rsidRDefault="00DA74C8" w:rsidP="00AB156A">
      <w:pPr>
        <w:ind w:left="0" w:firstLine="708"/>
      </w:pPr>
      <w:r w:rsidRPr="008C24A9">
        <w:t>Este requisito tem como função cadastrar todos os clientes.</w:t>
      </w:r>
    </w:p>
    <w:p w:rsidR="00DA74C8" w:rsidRDefault="00DA74C8" w:rsidP="00DA74C8">
      <w:pPr>
        <w:ind w:left="360" w:firstLine="0"/>
      </w:pPr>
    </w:p>
    <w:p w:rsidR="008C24A9" w:rsidRPr="00DA74C8" w:rsidRDefault="008C24A9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RF002-Cadastrar Funcionário</w:t>
      </w:r>
    </w:p>
    <w:p w:rsidR="008C24A9" w:rsidRDefault="00DA74C8" w:rsidP="00AB156A">
      <w:pPr>
        <w:ind w:left="0" w:firstLine="708"/>
      </w:pPr>
      <w:r w:rsidRPr="00DA74C8">
        <w:t>Este requisito tem como função cadastrar todos os funcionários.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RF003-Cadastrar Produto</w:t>
      </w:r>
    </w:p>
    <w:p w:rsidR="00DA74C8" w:rsidRDefault="00DA74C8" w:rsidP="00AB156A">
      <w:pPr>
        <w:ind w:left="0" w:firstLine="708"/>
      </w:pPr>
      <w:r>
        <w:t>Este requisito tem como função cadastrar todos os produtos.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RF004-Cadastrar Horário</w:t>
      </w:r>
    </w:p>
    <w:p w:rsidR="008C24A9" w:rsidRDefault="00DA74C8" w:rsidP="00AB156A">
      <w:pPr>
        <w:ind w:left="0" w:firstLine="708"/>
      </w:pPr>
      <w:r>
        <w:t>Este requisito tem como função cadastrar a Data de Entrega e Data do Pedido.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RF005-Cadastrar Recursos</w:t>
      </w:r>
    </w:p>
    <w:p w:rsidR="008C24A9" w:rsidRDefault="00DA74C8" w:rsidP="00AB156A">
      <w:pPr>
        <w:ind w:left="0" w:firstLine="708"/>
      </w:pPr>
      <w:r>
        <w:t>Este requisito tem como função cadastrar todos os Recursos utilizados pela empresa.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RF006-Cadastrar Fornecedor</w:t>
      </w:r>
    </w:p>
    <w:p w:rsidR="008C24A9" w:rsidRDefault="00DA74C8" w:rsidP="00AB156A">
      <w:pPr>
        <w:ind w:left="0" w:firstLine="708"/>
      </w:pPr>
      <w:r>
        <w:t>Este requisito tem como função cadastrar todos os fornecedores.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RF007-Consultar Cliente</w:t>
      </w:r>
    </w:p>
    <w:p w:rsidR="00DA74C8" w:rsidRDefault="00DA74C8" w:rsidP="00AB156A">
      <w:pPr>
        <w:ind w:left="0" w:firstLine="708"/>
      </w:pPr>
      <w:r>
        <w:t>Este requisito tem como finalidade de consultar os dados do Cliente.</w:t>
      </w:r>
    </w:p>
    <w:p w:rsidR="00DA74C8" w:rsidRDefault="00AB156A" w:rsidP="00AB156A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AB156A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lastRenderedPageBreak/>
        <w:t>RF008-Consultar Funcionário</w:t>
      </w:r>
    </w:p>
    <w:p w:rsidR="008C24A9" w:rsidRDefault="00DA74C8" w:rsidP="00AB156A">
      <w:pPr>
        <w:ind w:left="360" w:firstLine="348"/>
      </w:pPr>
      <w:r>
        <w:t>Este requisito tem como finalidade de consultar os dados do Funcionário.</w:t>
      </w:r>
    </w:p>
    <w:p w:rsidR="00AB156A" w:rsidRPr="00AB156A" w:rsidRDefault="00AB156A" w:rsidP="00AB156A">
      <w:pPr>
        <w:ind w:left="360" w:firstLine="348"/>
        <w:rPr>
          <w:b/>
        </w:rPr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RF009-Consultar Produto</w:t>
      </w:r>
    </w:p>
    <w:p w:rsidR="00DA74C8" w:rsidRDefault="00DA74C8" w:rsidP="00AB156A">
      <w:pPr>
        <w:ind w:left="0" w:firstLine="708"/>
      </w:pPr>
      <w:r>
        <w:t>Este requisito tem como finalidade de consultar os dados do Produto.</w:t>
      </w:r>
    </w:p>
    <w:p w:rsidR="00DA74C8" w:rsidRDefault="00DA74C8" w:rsidP="00DA74C8">
      <w:pPr>
        <w:ind w:left="0" w:firstLine="0"/>
      </w:pPr>
    </w:p>
    <w:p w:rsidR="00DA74C8" w:rsidRPr="00DA74C8" w:rsidRDefault="00DA74C8" w:rsidP="00D603AE">
      <w:pPr>
        <w:pStyle w:val="PargrafodaLista"/>
        <w:numPr>
          <w:ilvl w:val="2"/>
          <w:numId w:val="24"/>
        </w:numPr>
        <w:rPr>
          <w:b/>
        </w:rPr>
      </w:pPr>
      <w:r w:rsidRPr="00DA74C8">
        <w:rPr>
          <w:b/>
        </w:rPr>
        <w:t>RF010-Consultar Horário</w:t>
      </w:r>
    </w:p>
    <w:p w:rsidR="008C24A9" w:rsidRDefault="00DA74C8" w:rsidP="00AB156A">
      <w:pPr>
        <w:ind w:left="360" w:firstLine="348"/>
      </w:pPr>
      <w:r>
        <w:t>Este requisito tem como finalidade de consultar a Data de entrega e o agendamento.</w:t>
      </w:r>
    </w:p>
    <w:p w:rsidR="00AB156A" w:rsidRDefault="00AB156A" w:rsidP="00DA74C8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RF011-Consultar Recursos</w:t>
      </w:r>
    </w:p>
    <w:p w:rsidR="008C24A9" w:rsidRDefault="00AB156A" w:rsidP="00AB156A">
      <w:pPr>
        <w:ind w:left="360" w:firstLine="348"/>
      </w:pPr>
      <w:r>
        <w:t>Este requisito tem como finalidade de consultar os Recursos necessários.</w:t>
      </w:r>
    </w:p>
    <w:p w:rsidR="00AB156A" w:rsidRDefault="00AB156A" w:rsidP="00AB156A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RF012-Consultar Fornecedor</w:t>
      </w:r>
    </w:p>
    <w:p w:rsidR="008C24A9" w:rsidRDefault="00AB156A" w:rsidP="00AB156A">
      <w:pPr>
        <w:ind w:left="360" w:firstLine="348"/>
      </w:pPr>
      <w:r>
        <w:t>Este requisito tem como finalidade de consultar os dados do fornecedor.</w:t>
      </w:r>
    </w:p>
    <w:p w:rsidR="00AB156A" w:rsidRDefault="00AB156A" w:rsidP="00AB156A">
      <w:pPr>
        <w:ind w:left="36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RF013-Excluir Cliente</w:t>
      </w:r>
    </w:p>
    <w:p w:rsidR="008C24A9" w:rsidRDefault="00AB156A" w:rsidP="00AB156A">
      <w:pPr>
        <w:ind w:left="360" w:firstLine="348"/>
      </w:pPr>
      <w:r>
        <w:t>Este requisito tem como objetivo excluir os dados do Cliente.</w:t>
      </w:r>
    </w:p>
    <w:p w:rsidR="00AB156A" w:rsidRDefault="00AB156A" w:rsidP="00AB156A">
      <w:pPr>
        <w:ind w:left="0" w:firstLine="0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RF014-Excluir Funcionário</w:t>
      </w:r>
    </w:p>
    <w:p w:rsidR="008C24A9" w:rsidRDefault="00AB156A" w:rsidP="00AB156A">
      <w:pPr>
        <w:ind w:left="360" w:firstLine="348"/>
      </w:pPr>
      <w:r>
        <w:t>Este requisito tem como objetivo excluir os dados do Funcionário.</w:t>
      </w:r>
    </w:p>
    <w:p w:rsidR="00AB156A" w:rsidRDefault="00AB156A" w:rsidP="00AB156A">
      <w:pPr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RF015-Excluir Produto</w:t>
      </w:r>
    </w:p>
    <w:p w:rsidR="00131705" w:rsidRDefault="00AB156A" w:rsidP="00AB156A">
      <w:pPr>
        <w:ind w:left="360" w:firstLine="348"/>
      </w:pPr>
      <w:r>
        <w:t>Este requisito tem como objetivo excluir os dados do Produto.</w:t>
      </w:r>
    </w:p>
    <w:p w:rsidR="00AB156A" w:rsidRPr="008C24A9" w:rsidRDefault="00AB156A" w:rsidP="00AB156A">
      <w:pPr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bookmarkStart w:id="64" w:name="__RefHeading___Toc1541_1235948470"/>
      <w:bookmarkStart w:id="65" w:name="__RefHeading___Toc1553_1235948470"/>
      <w:r>
        <w:rPr>
          <w:b/>
        </w:rPr>
        <w:t>RF016</w:t>
      </w:r>
      <w:r w:rsidRPr="00AB156A">
        <w:rPr>
          <w:b/>
        </w:rPr>
        <w:t>-Excluir Horário</w:t>
      </w:r>
      <w:bookmarkEnd w:id="65"/>
    </w:p>
    <w:p w:rsidR="00AB156A" w:rsidRDefault="00AB156A" w:rsidP="00AB156A">
      <w:pPr>
        <w:pStyle w:val="PargrafodaLista"/>
        <w:ind w:left="360" w:firstLine="348"/>
      </w:pPr>
      <w:r w:rsidRPr="008C24A9">
        <w:t>Este requisito tem como objetivo excluir os Pedidos.</w:t>
      </w:r>
    </w:p>
    <w:p w:rsidR="00AB156A" w:rsidRPr="008C24A9" w:rsidRDefault="00AB156A" w:rsidP="00AB156A">
      <w:pPr>
        <w:pStyle w:val="PargrafodaLista"/>
        <w:ind w:left="360" w:firstLine="348"/>
      </w:pPr>
    </w:p>
    <w:p w:rsidR="00AB156A" w:rsidRPr="00AB156A" w:rsidRDefault="00AB156A" w:rsidP="00D603AE">
      <w:pPr>
        <w:pStyle w:val="PargrafodaLista"/>
        <w:numPr>
          <w:ilvl w:val="2"/>
          <w:numId w:val="24"/>
        </w:numPr>
        <w:rPr>
          <w:b/>
        </w:rPr>
      </w:pPr>
      <w:r w:rsidRPr="00AB156A">
        <w:rPr>
          <w:b/>
        </w:rPr>
        <w:t>RF017-Excluir Recursos</w:t>
      </w:r>
    </w:p>
    <w:p w:rsidR="00C24A0B" w:rsidRDefault="00AB156A" w:rsidP="00AB156A">
      <w:pPr>
        <w:ind w:left="360" w:firstLine="348"/>
      </w:pPr>
      <w:r>
        <w:t>Este requisito tem como objetivo excluir os recursos não utilizados.</w:t>
      </w:r>
    </w:p>
    <w:p w:rsidR="008B2368" w:rsidRPr="008C24A9" w:rsidRDefault="008B2368" w:rsidP="00AB156A">
      <w:pPr>
        <w:ind w:left="360" w:firstLine="348"/>
      </w:pPr>
    </w:p>
    <w:p w:rsidR="008B2368" w:rsidRPr="008B2368" w:rsidRDefault="008B2368" w:rsidP="00D603AE">
      <w:pPr>
        <w:pStyle w:val="PargrafodaLista"/>
        <w:numPr>
          <w:ilvl w:val="2"/>
          <w:numId w:val="24"/>
        </w:numPr>
        <w:rPr>
          <w:b/>
        </w:rPr>
      </w:pPr>
      <w:bookmarkStart w:id="66" w:name="__RefHeading___Toc1557_1235948470"/>
      <w:r w:rsidRPr="008B2368">
        <w:rPr>
          <w:b/>
        </w:rPr>
        <w:t>RF018-Excluir Fornecedor</w:t>
      </w:r>
      <w:bookmarkEnd w:id="66"/>
    </w:p>
    <w:p w:rsidR="008B2368" w:rsidRDefault="008B2368" w:rsidP="008B2368">
      <w:pPr>
        <w:pStyle w:val="PargrafodaLista"/>
        <w:ind w:left="360" w:firstLine="348"/>
      </w:pPr>
      <w:r w:rsidRPr="008C24A9">
        <w:t>Este requisito tem como objetivo excluir os fornecedores não mais utilizados.</w:t>
      </w:r>
    </w:p>
    <w:p w:rsidR="008B2368" w:rsidRPr="008C24A9" w:rsidRDefault="008B2368" w:rsidP="008B2368">
      <w:pPr>
        <w:pStyle w:val="PargrafodaLista"/>
        <w:ind w:left="360" w:firstLine="348"/>
      </w:pPr>
    </w:p>
    <w:p w:rsidR="008B2368" w:rsidRPr="008B2368" w:rsidRDefault="008B2368" w:rsidP="00D603AE">
      <w:pPr>
        <w:pStyle w:val="PargrafodaLista"/>
        <w:numPr>
          <w:ilvl w:val="2"/>
          <w:numId w:val="24"/>
        </w:numPr>
        <w:rPr>
          <w:b/>
        </w:rPr>
      </w:pPr>
      <w:r w:rsidRPr="008B2368">
        <w:rPr>
          <w:b/>
        </w:rPr>
        <w:lastRenderedPageBreak/>
        <w:t>RF019-Alterar Cliente</w:t>
      </w:r>
    </w:p>
    <w:p w:rsidR="00C24A0B" w:rsidRPr="008C24A9" w:rsidRDefault="008B2368" w:rsidP="008B2368">
      <w:pPr>
        <w:ind w:left="360" w:firstLine="348"/>
      </w:pPr>
      <w:r>
        <w:t>Este requisito tem como objetivo alterar o dado do Cliente.</w:t>
      </w:r>
    </w:p>
    <w:p w:rsidR="008B2368" w:rsidRDefault="008B2368" w:rsidP="008B2368">
      <w:pPr>
        <w:ind w:left="0" w:firstLine="0"/>
      </w:pPr>
      <w:bookmarkStart w:id="67" w:name="_Toc531641027"/>
      <w:bookmarkStart w:id="68" w:name="_Toc531641091"/>
      <w:bookmarkStart w:id="69" w:name="_Toc531641155"/>
      <w:bookmarkStart w:id="70" w:name="_Toc531641028"/>
      <w:bookmarkStart w:id="71" w:name="_Toc531641092"/>
      <w:bookmarkStart w:id="72" w:name="_Toc531641156"/>
      <w:bookmarkStart w:id="73" w:name="_Toc531641029"/>
      <w:bookmarkStart w:id="74" w:name="_Toc531641093"/>
      <w:bookmarkStart w:id="75" w:name="_Toc531641157"/>
      <w:bookmarkStart w:id="76" w:name="_Toc531641030"/>
      <w:bookmarkStart w:id="77" w:name="_Toc531641094"/>
      <w:bookmarkStart w:id="78" w:name="_Toc531641158"/>
      <w:bookmarkStart w:id="79" w:name="_Toc531641031"/>
      <w:bookmarkStart w:id="80" w:name="_Toc531641095"/>
      <w:bookmarkStart w:id="81" w:name="_Toc531641159"/>
      <w:bookmarkStart w:id="82" w:name="_Toc531641032"/>
      <w:bookmarkStart w:id="83" w:name="_Toc531641096"/>
      <w:bookmarkStart w:id="84" w:name="_Toc531641160"/>
      <w:bookmarkStart w:id="85" w:name="_Toc531641033"/>
      <w:bookmarkStart w:id="86" w:name="_Toc531641097"/>
      <w:bookmarkStart w:id="87" w:name="_Toc531641161"/>
      <w:bookmarkStart w:id="88" w:name="_Toc531641034"/>
      <w:bookmarkStart w:id="89" w:name="_Toc531641098"/>
      <w:bookmarkStart w:id="90" w:name="_Toc531641162"/>
      <w:bookmarkStart w:id="91" w:name="__RefHeading___Toc1561_1235948470"/>
      <w:bookmarkEnd w:id="64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8B2368">
        <w:rPr>
          <w:b/>
        </w:rPr>
        <w:t>RF020-Alterar Funcionário</w:t>
      </w:r>
      <w:bookmarkEnd w:id="91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 Funcionário.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2" w:name="__RefHeading___Toc1563_1235948470"/>
      <w:r w:rsidRPr="008B2368">
        <w:rPr>
          <w:b/>
        </w:rPr>
        <w:t>RF021-Alterar Produto</w:t>
      </w:r>
      <w:bookmarkEnd w:id="92"/>
    </w:p>
    <w:p w:rsidR="00131705" w:rsidRPr="008C24A9" w:rsidRDefault="00F54676" w:rsidP="008B2368">
      <w:pPr>
        <w:ind w:left="0" w:firstLine="708"/>
      </w:pPr>
      <w:r w:rsidRPr="008C24A9">
        <w:t>Este requisito tem como objetivo alterar o dado do Produto.</w:t>
      </w:r>
    </w:p>
    <w:p w:rsidR="00131705" w:rsidRPr="008C24A9" w:rsidRDefault="00131705" w:rsidP="008C24A9">
      <w:pPr>
        <w:ind w:left="1560" w:firstLine="0"/>
      </w:pPr>
    </w:p>
    <w:p w:rsid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3" w:name="__RefHeading___Toc1565_1235948470"/>
      <w:r w:rsidRPr="008B2368">
        <w:rPr>
          <w:b/>
        </w:rPr>
        <w:t>RF022-Alterar Horário</w:t>
      </w:r>
      <w:bookmarkEnd w:id="93"/>
    </w:p>
    <w:p w:rsidR="00131705" w:rsidRPr="008B2368" w:rsidRDefault="00F54676" w:rsidP="008B2368">
      <w:pPr>
        <w:pStyle w:val="PargrafodaLista"/>
        <w:ind w:left="360" w:firstLine="348"/>
        <w:rPr>
          <w:b/>
        </w:rPr>
      </w:pPr>
      <w:r w:rsidRPr="008C24A9">
        <w:t>Este requisito tem como objetivo alterar a data de entrega.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4" w:name="__RefHeading___Toc1567_1235948470"/>
      <w:r w:rsidRPr="008B2368">
        <w:rPr>
          <w:b/>
        </w:rPr>
        <w:t>RF023-Alterar Recursos</w:t>
      </w:r>
      <w:bookmarkEnd w:id="94"/>
    </w:p>
    <w:p w:rsidR="00131705" w:rsidRDefault="00F54676" w:rsidP="008B2368">
      <w:pPr>
        <w:ind w:left="0" w:firstLine="708"/>
      </w:pPr>
      <w:r w:rsidRPr="008C24A9">
        <w:t>Este requisito tem como objetivo alterar os dados dos recursos.</w:t>
      </w:r>
    </w:p>
    <w:p w:rsidR="008B2368" w:rsidRPr="008C24A9" w:rsidRDefault="008B2368" w:rsidP="008B2368">
      <w:pPr>
        <w:ind w:left="0" w:firstLine="708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5" w:name="__RefHeading___Toc1569_1235948470"/>
      <w:r w:rsidRPr="008B2368">
        <w:rPr>
          <w:b/>
        </w:rPr>
        <w:t>RF024-Alterar Fornecedor</w:t>
      </w:r>
      <w:bookmarkEnd w:id="95"/>
    </w:p>
    <w:p w:rsidR="00131705" w:rsidRPr="008C24A9" w:rsidRDefault="00F54676" w:rsidP="008B2368">
      <w:pPr>
        <w:ind w:left="0" w:firstLine="708"/>
      </w:pPr>
      <w:r w:rsidRPr="008C24A9">
        <w:t>Este requisito tem como objetivo alterar os dados dos fornecedores.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6" w:name="__RefHeading___Toc1571_1235948470"/>
      <w:r w:rsidRPr="008B2368">
        <w:rPr>
          <w:b/>
        </w:rPr>
        <w:t>RF025-Imprimir Cliente</w:t>
      </w:r>
      <w:bookmarkEnd w:id="96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7" w:name="__RefHeading___Toc1573_1235948470"/>
      <w:r w:rsidRPr="008B2368">
        <w:rPr>
          <w:b/>
        </w:rPr>
        <w:t>RF026-Imprimir Fornecedor</w:t>
      </w:r>
      <w:bookmarkEnd w:id="97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8" w:name="__RefHeading___Toc1575_1235948470"/>
      <w:r w:rsidRPr="008B2368">
        <w:rPr>
          <w:b/>
        </w:rPr>
        <w:t>RF027-Imprimir Pedido</w:t>
      </w:r>
      <w:bookmarkEnd w:id="98"/>
    </w:p>
    <w:p w:rsidR="00131705" w:rsidRPr="008C24A9" w:rsidRDefault="00F54676" w:rsidP="008B2368">
      <w:pPr>
        <w:ind w:left="0" w:firstLine="708"/>
      </w:pPr>
      <w:r w:rsidRPr="008C24A9">
        <w:t>Este requisito tem como função imprimir os Pedidos.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99" w:name="__RefHeading___Toc1577_1235948470"/>
      <w:r w:rsidRPr="008B2368">
        <w:rPr>
          <w:b/>
        </w:rPr>
        <w:t>RF028-Imprimir Produto</w:t>
      </w:r>
      <w:bookmarkEnd w:id="99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Produto.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0" w:name="__RefHeading___Toc1579_1235948470"/>
      <w:r w:rsidRPr="008B2368">
        <w:rPr>
          <w:b/>
        </w:rPr>
        <w:t>RF029-Imprimir Horário</w:t>
      </w:r>
      <w:bookmarkEnd w:id="100"/>
    </w:p>
    <w:p w:rsidR="00131705" w:rsidRPr="008C24A9" w:rsidRDefault="00F54676" w:rsidP="008B2368">
      <w:pPr>
        <w:ind w:left="0" w:firstLine="708"/>
      </w:pPr>
      <w:r w:rsidRPr="008C24A9">
        <w:t>Este requisito tem como função imprimir a Data de Entrega.</w:t>
      </w:r>
    </w:p>
    <w:p w:rsidR="00131705" w:rsidRPr="008C24A9" w:rsidRDefault="008B2368" w:rsidP="008B2368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1" w:name="__RefHeading___Toc1581_1235948470"/>
      <w:r w:rsidRPr="008B2368">
        <w:rPr>
          <w:b/>
        </w:rPr>
        <w:lastRenderedPageBreak/>
        <w:t>RF030-Imprimir Recursos</w:t>
      </w:r>
      <w:bookmarkEnd w:id="101"/>
    </w:p>
    <w:p w:rsidR="00131705" w:rsidRPr="008C24A9" w:rsidRDefault="00F54676" w:rsidP="008B2368">
      <w:pPr>
        <w:ind w:left="0" w:firstLine="708"/>
      </w:pPr>
      <w:r w:rsidRPr="008C24A9">
        <w:t>Este requisito tem como função imprimir os dad</w:t>
      </w:r>
      <w:r w:rsidR="008B2368">
        <w:t xml:space="preserve">os e o que será utilizado do(s) </w:t>
      </w:r>
      <w:r w:rsidRPr="008C24A9">
        <w:t>Recurso(s).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2" w:name="__RefHeading___Toc1583_1235948470"/>
      <w:r w:rsidRPr="008B2368">
        <w:rPr>
          <w:b/>
        </w:rPr>
        <w:t>RF031-Imprimir Fornecedor</w:t>
      </w:r>
      <w:bookmarkEnd w:id="102"/>
    </w:p>
    <w:p w:rsidR="00131705" w:rsidRPr="008C24A9" w:rsidRDefault="00F54676" w:rsidP="008B2368">
      <w:pPr>
        <w:ind w:left="0" w:firstLine="708"/>
      </w:pPr>
      <w:r w:rsidRPr="008C24A9">
        <w:t>Este requisito tem como função imprimir os dados do Fornecedor.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5B73DC" w:rsidP="00D603AE">
      <w:pPr>
        <w:pStyle w:val="PargrafodaLista"/>
        <w:numPr>
          <w:ilvl w:val="2"/>
          <w:numId w:val="24"/>
        </w:numPr>
        <w:rPr>
          <w:b/>
        </w:rPr>
      </w:pPr>
      <w:bookmarkStart w:id="103" w:name="__RefHeading___Toc1585_1235948470"/>
      <w:r w:rsidRPr="008B2368">
        <w:rPr>
          <w:b/>
        </w:rPr>
        <w:t xml:space="preserve">RF032-Imprimir Nota </w:t>
      </w:r>
      <w:r w:rsidR="00F54676" w:rsidRPr="008B2368">
        <w:rPr>
          <w:b/>
        </w:rPr>
        <w:t>Fiscal</w:t>
      </w:r>
      <w:bookmarkEnd w:id="103"/>
    </w:p>
    <w:p w:rsidR="00131705" w:rsidRPr="008C24A9" w:rsidRDefault="00F54676" w:rsidP="008B2368">
      <w:pPr>
        <w:ind w:left="0" w:firstLine="708"/>
      </w:pPr>
      <w:r w:rsidRPr="008C24A9">
        <w:t xml:space="preserve">Este requisito </w:t>
      </w:r>
      <w:r w:rsidR="008C24A9" w:rsidRPr="008C24A9">
        <w:t>tem como função imprimir a nota f</w:t>
      </w:r>
      <w:r w:rsidRPr="008C24A9">
        <w:t>iscal.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4" w:name="__RefHeading___Toc1587_1235948470"/>
      <w:r w:rsidRPr="008B2368">
        <w:rPr>
          <w:b/>
        </w:rPr>
        <w:t>RF033-Manter Cliente</w:t>
      </w:r>
      <w:bookmarkEnd w:id="104"/>
    </w:p>
    <w:p w:rsidR="00131705" w:rsidRPr="008C24A9" w:rsidRDefault="00F54676" w:rsidP="008B2368">
      <w:pPr>
        <w:ind w:left="0" w:firstLine="708"/>
      </w:pPr>
      <w:r w:rsidRPr="008C24A9">
        <w:t>É a função a qual realizará o CRUD, cadastrará, alterar, excluir e consultar o cliente.</w:t>
      </w:r>
    </w:p>
    <w:p w:rsidR="00131705" w:rsidRPr="008C24A9" w:rsidRDefault="00131705" w:rsidP="008C24A9">
      <w:pPr>
        <w:ind w:left="1560" w:firstLine="0"/>
      </w:pPr>
    </w:p>
    <w:p w:rsidR="00131705" w:rsidRPr="008B2368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5" w:name="__RefHeading___Toc1589_1235948470"/>
      <w:r w:rsidRPr="008B2368">
        <w:rPr>
          <w:b/>
        </w:rPr>
        <w:t>RF034-Manter Funcionário</w:t>
      </w:r>
      <w:bookmarkEnd w:id="105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Funcionário.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6" w:name="__RefHeading___Toc1591_1235948470"/>
      <w:r w:rsidRPr="0063501C">
        <w:rPr>
          <w:b/>
        </w:rPr>
        <w:t>RF035-Manter Produto</w:t>
      </w:r>
      <w:bookmarkEnd w:id="106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Produto.</w:t>
      </w:r>
    </w:p>
    <w:p w:rsidR="0063501C" w:rsidRDefault="0063501C" w:rsidP="0063501C">
      <w:pPr>
        <w:ind w:left="0" w:firstLine="0"/>
      </w:pPr>
      <w:bookmarkStart w:id="107" w:name="__RefHeading___Toc1593_1235948470"/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63501C">
        <w:rPr>
          <w:b/>
        </w:rPr>
        <w:t>RF036-Manter Horário</w:t>
      </w:r>
      <w:bookmarkEnd w:id="107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Horário.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08" w:name="__RefHeading___Toc1595_1235948470"/>
      <w:r w:rsidRPr="0063501C">
        <w:rPr>
          <w:b/>
        </w:rPr>
        <w:t>RF037-Manter Recursos</w:t>
      </w:r>
      <w:bookmarkEnd w:id="108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Recursos.</w:t>
      </w:r>
    </w:p>
    <w:p w:rsidR="0063501C" w:rsidRDefault="0063501C" w:rsidP="0063501C">
      <w:pPr>
        <w:ind w:left="0" w:firstLine="0"/>
      </w:pPr>
      <w:bookmarkStart w:id="109" w:name="__RefHeading___Toc1597_1235948470"/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63501C">
        <w:rPr>
          <w:b/>
        </w:rPr>
        <w:t>RF038-Manter Fornecedor</w:t>
      </w:r>
      <w:bookmarkEnd w:id="109"/>
    </w:p>
    <w:p w:rsidR="00131705" w:rsidRPr="008C24A9" w:rsidRDefault="00F54676" w:rsidP="0063501C">
      <w:pPr>
        <w:ind w:left="0" w:firstLine="708"/>
      </w:pPr>
      <w:r w:rsidRPr="008C24A9">
        <w:t>É a função a qual realizará o CRUD, cadastrará, alterar, excluir e consultar o Fornecedor.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10" w:name="__RefHeading___Toc1599_1235948470"/>
      <w:r w:rsidRPr="0063501C">
        <w:rPr>
          <w:b/>
        </w:rPr>
        <w:lastRenderedPageBreak/>
        <w:t xml:space="preserve">RF039-Efetuar </w:t>
      </w:r>
      <w:proofErr w:type="spellStart"/>
      <w:r w:rsidRPr="0063501C">
        <w:rPr>
          <w:b/>
        </w:rPr>
        <w:t>Login</w:t>
      </w:r>
      <w:bookmarkEnd w:id="110"/>
      <w:proofErr w:type="spellEnd"/>
    </w:p>
    <w:p w:rsidR="00131705" w:rsidRPr="008C24A9" w:rsidRDefault="00F54676" w:rsidP="0063501C">
      <w:pPr>
        <w:ind w:left="0" w:firstLine="708"/>
      </w:pPr>
      <w:r w:rsidRPr="008C24A9">
        <w:t xml:space="preserve">É a função a qual realizará a função de validar os dados do usuário que realizar seu </w:t>
      </w:r>
      <w:proofErr w:type="spellStart"/>
      <w:r w:rsidRPr="008C24A9">
        <w:t>login</w:t>
      </w:r>
      <w:proofErr w:type="spellEnd"/>
      <w:r w:rsidRPr="008C24A9">
        <w:t>.</w:t>
      </w:r>
    </w:p>
    <w:p w:rsidR="00131705" w:rsidRPr="008C24A9" w:rsidRDefault="00131705" w:rsidP="008C24A9">
      <w:pPr>
        <w:ind w:left="1560" w:firstLine="0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11" w:name="__RefHeading___Toc1601_1235948470"/>
      <w:r w:rsidRPr="0063501C">
        <w:rPr>
          <w:b/>
        </w:rPr>
        <w:t xml:space="preserve">RF040-Efetuar </w:t>
      </w:r>
      <w:proofErr w:type="spellStart"/>
      <w:r w:rsidRPr="0063501C">
        <w:rPr>
          <w:b/>
        </w:rPr>
        <w:t>Logout</w:t>
      </w:r>
      <w:bookmarkEnd w:id="111"/>
      <w:proofErr w:type="spellEnd"/>
    </w:p>
    <w:p w:rsidR="00131705" w:rsidRPr="008C24A9" w:rsidRDefault="00F54676" w:rsidP="0063501C">
      <w:pPr>
        <w:ind w:left="0" w:firstLine="708"/>
      </w:pPr>
      <w:r w:rsidRPr="008C24A9">
        <w:t xml:space="preserve">É a função a qual realizará a função de finalizar a sessão atual do usuário após ter realizado o </w:t>
      </w:r>
      <w:proofErr w:type="spellStart"/>
      <w:r w:rsidRPr="008C24A9">
        <w:t>login</w:t>
      </w:r>
      <w:proofErr w:type="spellEnd"/>
      <w:r w:rsidRPr="008C24A9">
        <w:t>.</w:t>
      </w:r>
      <w:bookmarkStart w:id="112" w:name="_Ref700494551"/>
      <w:bookmarkStart w:id="113" w:name="_Toc5261244561"/>
      <w:bookmarkStart w:id="114" w:name="_Ref70049575"/>
      <w:bookmarkStart w:id="115" w:name="__RefHeading___Toc2011_3245495100"/>
      <w:bookmarkStart w:id="116" w:name="_Toc526124468"/>
    </w:p>
    <w:p w:rsidR="0063501C" w:rsidRDefault="0063501C" w:rsidP="0063501C">
      <w:pPr>
        <w:ind w:left="0" w:firstLine="0"/>
      </w:pPr>
    </w:p>
    <w:p w:rsidR="0063501C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63501C">
        <w:rPr>
          <w:b/>
        </w:rPr>
        <w:t>R</w:t>
      </w:r>
      <w:bookmarkEnd w:id="112"/>
      <w:bookmarkEnd w:id="113"/>
      <w:r w:rsidRPr="0063501C">
        <w:rPr>
          <w:b/>
        </w:rPr>
        <w:t>EQUISITOS NÃO FUNCIONAIS</w:t>
      </w:r>
      <w:bookmarkStart w:id="117" w:name="_Toc531620235"/>
      <w:bookmarkStart w:id="118" w:name="_Toc531620236"/>
      <w:bookmarkStart w:id="119" w:name="_Toc531620237"/>
      <w:bookmarkEnd w:id="114"/>
      <w:bookmarkEnd w:id="115"/>
      <w:bookmarkEnd w:id="116"/>
      <w:bookmarkEnd w:id="117"/>
      <w:bookmarkEnd w:id="118"/>
      <w:bookmarkEnd w:id="119"/>
    </w:p>
    <w:p w:rsidR="0063501C" w:rsidRPr="0063501C" w:rsidRDefault="0063501C" w:rsidP="0063501C">
      <w:pPr>
        <w:ind w:left="0" w:firstLine="0"/>
        <w:rPr>
          <w:b/>
        </w:rPr>
      </w:pPr>
    </w:p>
    <w:p w:rsidR="0063501C" w:rsidRPr="00D603AE" w:rsidRDefault="00F54676" w:rsidP="00D603AE">
      <w:pPr>
        <w:pStyle w:val="PargrafodaLista"/>
        <w:numPr>
          <w:ilvl w:val="2"/>
          <w:numId w:val="24"/>
        </w:numPr>
        <w:rPr>
          <w:b/>
        </w:rPr>
      </w:pPr>
      <w:r w:rsidRPr="00D603AE">
        <w:rPr>
          <w:b/>
        </w:rPr>
        <w:t xml:space="preserve">RNF001-Segurança: </w:t>
      </w:r>
    </w:p>
    <w:p w:rsidR="00131705" w:rsidRDefault="00F54676" w:rsidP="0063501C">
      <w:pPr>
        <w:pStyle w:val="PargrafodaLista"/>
        <w:ind w:left="360" w:firstLine="348"/>
      </w:pPr>
      <w:r w:rsidRPr="008C24A9">
        <w:t>O sistema deverá ter uma ótima e eficaz segurança de seus usuários</w:t>
      </w:r>
    </w:p>
    <w:p w:rsidR="0063501C" w:rsidRPr="008C24A9" w:rsidRDefault="0063501C" w:rsidP="0063501C">
      <w:pPr>
        <w:pStyle w:val="PargrafodaLista"/>
        <w:ind w:left="360" w:firstLine="348"/>
      </w:pPr>
    </w:p>
    <w:p w:rsidR="00131705" w:rsidRPr="0063501C" w:rsidRDefault="00F54676" w:rsidP="00D603AE">
      <w:pPr>
        <w:pStyle w:val="PargrafodaLista"/>
        <w:numPr>
          <w:ilvl w:val="2"/>
          <w:numId w:val="24"/>
        </w:numPr>
        <w:rPr>
          <w:b/>
        </w:rPr>
      </w:pPr>
      <w:bookmarkStart w:id="120" w:name="_Toc68874263"/>
      <w:r w:rsidRPr="0063501C">
        <w:rPr>
          <w:b/>
        </w:rPr>
        <w:t>RNF002-Performance</w:t>
      </w:r>
      <w:bookmarkEnd w:id="120"/>
      <w:r w:rsidRPr="0063501C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>O sistema web deverá conter um tempo de resposta rápido, pois caso haja uma demora muito grande o site pode deixar de ser visitado por outros ou pelos mesmos que visitaram anteriormente.</w:t>
      </w:r>
    </w:p>
    <w:p w:rsidR="0063501C" w:rsidRDefault="0063501C" w:rsidP="0063501C">
      <w:pPr>
        <w:ind w:left="0" w:firstLine="708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1" w:name="_Toc68874264"/>
      <w:r>
        <w:rPr>
          <w:b/>
        </w:rPr>
        <w:t>RNF003</w:t>
      </w:r>
      <w:r w:rsidR="00F54676" w:rsidRPr="00AB35D5">
        <w:rPr>
          <w:b/>
        </w:rPr>
        <w:t>-Usabilidade</w:t>
      </w:r>
      <w:bookmarkEnd w:id="121"/>
      <w:r w:rsidR="00F54676" w:rsidRPr="00AB35D5">
        <w:rPr>
          <w:b/>
        </w:rPr>
        <w:t xml:space="preserve">: </w:t>
      </w:r>
    </w:p>
    <w:p w:rsidR="0063501C" w:rsidRDefault="00F54676" w:rsidP="0063501C">
      <w:pPr>
        <w:ind w:left="0" w:firstLine="708"/>
      </w:pPr>
      <w:r w:rsidRPr="008C24A9">
        <w:t xml:space="preserve">O sistema web deverá ser de fácil uso, principalmente ao usuário, além de que os funcionários deveram utilizar o sistema apenas quanto tiverem o básico de </w:t>
      </w:r>
      <w:proofErr w:type="gramStart"/>
      <w:r w:rsidRPr="008C24A9">
        <w:t>conhecimento</w:t>
      </w:r>
      <w:proofErr w:type="gramEnd"/>
      <w:r w:rsidRPr="008C24A9">
        <w:t xml:space="preserve"> sobre o sistema.</w:t>
      </w:r>
    </w:p>
    <w:p w:rsidR="0063501C" w:rsidRPr="008C24A9" w:rsidRDefault="0063501C" w:rsidP="0063501C">
      <w:pPr>
        <w:ind w:left="0" w:firstLine="0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2" w:name="_Toc68874265"/>
      <w:r>
        <w:rPr>
          <w:b/>
        </w:rPr>
        <w:t>RNF004</w:t>
      </w:r>
      <w:r w:rsidR="00F54676" w:rsidRPr="00AB35D5">
        <w:rPr>
          <w:b/>
        </w:rPr>
        <w:t>-Confiabilidade</w:t>
      </w:r>
      <w:bookmarkEnd w:id="122"/>
      <w:r w:rsidR="00F54676" w:rsidRPr="00AB35D5">
        <w:rPr>
          <w:b/>
        </w:rPr>
        <w:t xml:space="preserve">: </w:t>
      </w:r>
    </w:p>
    <w:p w:rsidR="00131705" w:rsidRDefault="00F54676" w:rsidP="00AB35D5">
      <w:pPr>
        <w:ind w:left="0" w:firstLine="708"/>
      </w:pPr>
      <w:r w:rsidRPr="008C24A9">
        <w:t>O sistema web deverá ter alta disponibilidade 100% do tempo, baixa frequência de falhas, além haver constantes verificações no sistema para a atualização e correção de falhas.</w:t>
      </w:r>
    </w:p>
    <w:p w:rsidR="00AB35D5" w:rsidRDefault="00AB35D5" w:rsidP="00AB35D5">
      <w:pPr>
        <w:ind w:left="0" w:firstLine="708"/>
      </w:pPr>
    </w:p>
    <w:p w:rsidR="00131705" w:rsidRPr="00AB35D5" w:rsidRDefault="00216CA5" w:rsidP="00D603AE">
      <w:pPr>
        <w:pStyle w:val="PargrafodaLista"/>
        <w:numPr>
          <w:ilvl w:val="2"/>
          <w:numId w:val="24"/>
        </w:numPr>
        <w:rPr>
          <w:b/>
        </w:rPr>
      </w:pPr>
      <w:bookmarkStart w:id="123" w:name="_Toc68874266"/>
      <w:r>
        <w:rPr>
          <w:b/>
        </w:rPr>
        <w:t>RNF005</w:t>
      </w:r>
      <w:r w:rsidR="00F54676" w:rsidRPr="00AB35D5">
        <w:rPr>
          <w:b/>
        </w:rPr>
        <w:t>-Padrões</w:t>
      </w:r>
      <w:bookmarkEnd w:id="123"/>
      <w:r w:rsidR="00F54676" w:rsidRPr="00AB35D5">
        <w:rPr>
          <w:b/>
        </w:rPr>
        <w:t xml:space="preserve">: </w:t>
      </w:r>
    </w:p>
    <w:p w:rsidR="00AB35D5" w:rsidRDefault="00F54676" w:rsidP="00AB35D5">
      <w:pPr>
        <w:ind w:left="0" w:firstLine="708"/>
      </w:pPr>
      <w:r w:rsidRPr="008C24A9">
        <w:t xml:space="preserve">Uso de linguagem de programação web em qualquer IDE e para dados na plataforma </w:t>
      </w:r>
      <w:proofErr w:type="spellStart"/>
      <w:r w:rsidRPr="008C24A9">
        <w:t>SQLServer</w:t>
      </w:r>
      <w:proofErr w:type="spellEnd"/>
      <w:r w:rsidRPr="008C24A9">
        <w:t>.</w:t>
      </w:r>
    </w:p>
    <w:p w:rsidR="00AB35D5" w:rsidRDefault="00AB35D5" w:rsidP="00AB35D5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8C24A9" w:rsidRDefault="00216CA5" w:rsidP="00D603AE">
      <w:pPr>
        <w:pStyle w:val="PargrafodaLista"/>
        <w:numPr>
          <w:ilvl w:val="2"/>
          <w:numId w:val="24"/>
        </w:numPr>
      </w:pPr>
      <w:r>
        <w:rPr>
          <w:b/>
        </w:rPr>
        <w:lastRenderedPageBreak/>
        <w:t>RNF006-</w:t>
      </w:r>
      <w:r w:rsidR="00F54676" w:rsidRPr="00AB35D5">
        <w:rPr>
          <w:b/>
        </w:rPr>
        <w:t>Interoperabilidade</w:t>
      </w:r>
      <w:r w:rsidR="00F54676" w:rsidRPr="008C24A9">
        <w:t>:</w:t>
      </w:r>
    </w:p>
    <w:p w:rsidR="00131705" w:rsidRPr="008C24A9" w:rsidRDefault="00F54676" w:rsidP="00AB35D5">
      <w:pPr>
        <w:ind w:left="0" w:firstLine="708"/>
      </w:pPr>
      <w:r w:rsidRPr="008C24A9">
        <w:t xml:space="preserve">O sistema utilizará o </w:t>
      </w:r>
      <w:proofErr w:type="spellStart"/>
      <w:r w:rsidRPr="008C24A9">
        <w:t>SQLServer</w:t>
      </w:r>
      <w:proofErr w:type="spellEnd"/>
      <w:r w:rsidRPr="008C24A9">
        <w:t xml:space="preserve"> para a conexão com o banco de dados e o gerenciamento desses mesmos dados.</w:t>
      </w:r>
    </w:p>
    <w:p w:rsidR="00131705" w:rsidRPr="008C24A9" w:rsidRDefault="00131705" w:rsidP="00AB35D5">
      <w:pPr>
        <w:ind w:left="0" w:firstLine="0"/>
      </w:pPr>
      <w:bookmarkStart w:id="124" w:name="_Toc526124473"/>
      <w:bookmarkStart w:id="125" w:name="__RefHeading___Toc2021_3245495100"/>
    </w:p>
    <w:p w:rsidR="00131705" w:rsidRPr="00AB35D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Diagramas de Casos de Uso</w:t>
      </w:r>
      <w:bookmarkEnd w:id="124"/>
      <w:bookmarkEnd w:id="12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0089" cy="3446775"/>
            <wp:effectExtent l="0" t="0" r="0" b="1275"/>
            <wp:docPr id="1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6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  <w:jc w:val="left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26" w:name="_Toc526124477"/>
      <w:bookmarkStart w:id="127" w:name="__RefHeading___Toc2029_3245495100"/>
      <w:r>
        <w:br w:type="page"/>
      </w:r>
    </w:p>
    <w:p w:rsidR="00131705" w:rsidRDefault="00131705">
      <w:pPr>
        <w:spacing w:line="240" w:lineRule="auto"/>
        <w:ind w:left="0" w:firstLine="0"/>
      </w:pPr>
    </w:p>
    <w:p w:rsidR="00131705" w:rsidRPr="00AB35D5" w:rsidRDefault="00F54676" w:rsidP="00D603AE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DIAGRAMAS DE CLASSES</w:t>
      </w:r>
      <w:bookmarkEnd w:id="126"/>
      <w:bookmarkEnd w:id="127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bookmarkStart w:id="128" w:name="_Toc526124478"/>
      <w:bookmarkStart w:id="129" w:name="__RefHeading___Toc2031_3245495100"/>
      <w:r>
        <w:rPr>
          <w:noProof/>
          <w:lang w:eastAsia="pt-BR"/>
        </w:rPr>
        <w:drawing>
          <wp:inline distT="0" distB="0" distL="0" distR="0" wp14:anchorId="6918B007" wp14:editId="7325F148">
            <wp:extent cx="5760089" cy="4779641"/>
            <wp:effectExtent l="0" t="0" r="0" b="1909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7796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pacing w:line="240" w:lineRule="auto"/>
        <w:ind w:left="0" w:firstLine="0"/>
      </w:pPr>
    </w:p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DICIONÁRIO DE DADOS</w:t>
      </w:r>
      <w:bookmarkEnd w:id="128"/>
      <w:bookmarkEnd w:id="129"/>
    </w:p>
    <w:p w:rsidR="00131705" w:rsidRDefault="00131705">
      <w:pPr>
        <w:pStyle w:val="Standard"/>
      </w:pPr>
    </w:p>
    <w:p w:rsidR="00131705" w:rsidRDefault="00F54676">
      <w:pPr>
        <w:pStyle w:val="Legenda"/>
      </w:pPr>
      <w:bookmarkStart w:id="130" w:name="_Toc367174291"/>
      <w:r>
        <w:t>Tabela 1 – Relação de Entidades e Atributos do Sistema</w:t>
      </w:r>
      <w:bookmarkEnd w:id="130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pedido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foi feito o pedido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em que será feita a entrega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valor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valor do pedido.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lastRenderedPageBreak/>
              <w:t>status</w:t>
            </w:r>
            <w:proofErr w:type="gramEnd"/>
            <w:r>
              <w:t>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cliente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primária. Identifica 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completo do cliente.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cpf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datNasc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nascimento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para possível contato.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localização do cliente.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telefone do cliente.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menu</w:t>
            </w:r>
            <w:proofErr w:type="gramEnd"/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des</w:t>
            </w:r>
            <w:proofErr w:type="gramEnd"/>
            <w:r>
              <w:t>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tempo</w:t>
            </w:r>
            <w:proofErr w:type="gramEnd"/>
            <w:r>
              <w:t>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tempo de preparo da receita.</w:t>
            </w:r>
          </w:p>
        </w:tc>
      </w:tr>
      <w:tr w:rsidR="00131705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Data que a receita foi cadastrada</w:t>
            </w:r>
          </w:p>
        </w:tc>
      </w:tr>
      <w:tr w:rsidR="00131705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proofErr w:type="gramStart"/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</w:t>
            </w:r>
            <w:proofErr w:type="gramEnd"/>
            <w:r>
              <w:rPr>
                <w:rFonts w:eastAsia="Times New Roman" w:cs="Times New Roman"/>
                <w:color w:val="000000"/>
                <w:shd w:val="clear" w:color="auto" w:fill="FFFFFF"/>
              </w:rP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 descrição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senha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senha do usuário.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produto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lastRenderedPageBreak/>
              <w:t>id</w:t>
            </w:r>
            <w:proofErr w:type="gramEnd"/>
            <w:r>
              <w:t>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a</w:t>
            </w:r>
          </w:p>
          <w:p w:rsidR="00131705" w:rsidRDefault="00F54676">
            <w:pPr>
              <w:pStyle w:val="Textbody"/>
              <w:ind w:firstLine="0"/>
            </w:pPr>
            <w:proofErr w:type="gramStart"/>
            <w:r>
              <w:t>descrição</w:t>
            </w:r>
            <w:proofErr w:type="gramEnd"/>
            <w:r>
              <w:t xml:space="preserve"> do usuário.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marca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da marca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preco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131705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preço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validade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data</w:t>
            </w:r>
            <w:proofErr w:type="gramEnd"/>
            <w:r>
              <w:t>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Data de compra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quantidade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tipo</w:t>
            </w:r>
            <w:proofErr w:type="gramEnd"/>
            <w:r>
              <w:rPr>
                <w:b/>
                <w:bCs/>
              </w:rPr>
              <w:t>-produto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tipo do produto.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a descrição do produto.</w:t>
            </w:r>
          </w:p>
        </w:tc>
      </w:tr>
      <w:tr w:rsidR="00131705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fornecedor</w:t>
            </w:r>
            <w:proofErr w:type="gramEnd"/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id</w:t>
            </w:r>
            <w:proofErr w:type="gramEnd"/>
            <w:r>
              <w:t>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Chave Primaria. Identifica 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nome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nome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rg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CNPJ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email</w:t>
            </w:r>
            <w:proofErr w:type="spellEnd"/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e-mail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CEP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spellStart"/>
            <w:proofErr w:type="gramStart"/>
            <w:r>
              <w:t>num</w:t>
            </w:r>
            <w:proofErr w:type="gramEnd"/>
            <w:r>
              <w:t>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da casa.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complemento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complemento da casa do fornecedor.</w:t>
            </w:r>
          </w:p>
        </w:tc>
      </w:tr>
      <w:tr w:rsidR="00131705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proofErr w:type="gramStart"/>
            <w:r>
              <w:t>telefone</w:t>
            </w:r>
            <w:proofErr w:type="gram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31705" w:rsidRDefault="00F54676">
            <w:pPr>
              <w:pStyle w:val="Textbody"/>
            </w:pPr>
            <w:r>
              <w:t>Armazena o número do fornecedor.</w:t>
            </w:r>
          </w:p>
        </w:tc>
      </w:tr>
    </w:tbl>
    <w:p w:rsidR="00131705" w:rsidRDefault="00131705">
      <w:pPr>
        <w:pStyle w:val="Textbody"/>
      </w:pPr>
    </w:p>
    <w:p w:rsidR="00AB35D5" w:rsidRDefault="00AB35D5">
      <w:pPr>
        <w:suppressAutoHyphens w:val="0"/>
        <w:spacing w:line="240" w:lineRule="auto"/>
        <w:ind w:left="0" w:firstLine="0"/>
        <w:jc w:val="left"/>
      </w:pPr>
      <w:bookmarkStart w:id="131" w:name="_Toc526124479"/>
      <w:bookmarkStart w:id="132" w:name="__RefHeading___Toc2033_3245495100"/>
      <w:r>
        <w:br w:type="page"/>
      </w:r>
    </w:p>
    <w:p w:rsidR="00131705" w:rsidRDefault="00131705"/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t>DIAGRAMA ENTIDADE RELACIONAMENTO</w:t>
      </w:r>
      <w:bookmarkStart w:id="133" w:name="_Toc496175458"/>
      <w:bookmarkEnd w:id="131"/>
      <w:bookmarkEnd w:id="132"/>
      <w:bookmarkEnd w:id="133"/>
    </w:p>
    <w:p w:rsidR="00131705" w:rsidRDefault="00F54676">
      <w:pPr>
        <w:ind w:left="0"/>
        <w:jc w:val="left"/>
      </w:pPr>
      <w:bookmarkStart w:id="134" w:name="_Toc526124480"/>
      <w:bookmarkStart w:id="135" w:name="__RefHeading___Toc2035_3245495100"/>
      <w:r>
        <w:rPr>
          <w:noProof/>
          <w:lang w:eastAsia="pt-BR"/>
        </w:rPr>
        <w:drawing>
          <wp:inline distT="0" distB="0" distL="0" distR="0" wp14:anchorId="071D4B94" wp14:editId="09E90F29">
            <wp:extent cx="5579111" cy="4105271"/>
            <wp:effectExtent l="0" t="0" r="2539" b="0"/>
            <wp:docPr id="3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1" cy="4105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B35D5" w:rsidRDefault="00AB35D5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AB35D5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AB35D5">
        <w:rPr>
          <w:b/>
        </w:rPr>
        <w:lastRenderedPageBreak/>
        <w:t>DIAGRAMA DE SEQUÊNCIA</w:t>
      </w:r>
      <w:bookmarkEnd w:id="134"/>
      <w:bookmarkEnd w:id="135"/>
    </w:p>
    <w:p w:rsidR="00131705" w:rsidRDefault="00F54676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3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81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both"/>
      </w:pPr>
      <w:r>
        <w:t>Figura 1 - Diagrama de Sequência 01</w:t>
      </w:r>
    </w:p>
    <w:p w:rsidR="00131705" w:rsidRDefault="00F54676">
      <w:pPr>
        <w:keepNext/>
        <w:ind w:hanging="851"/>
      </w:pPr>
      <w:bookmarkStart w:id="136" w:name="_Toc526124481"/>
      <w:bookmarkStart w:id="137" w:name="__RefHeading___Toc2037_3245495100"/>
      <w:r>
        <w:rPr>
          <w:noProof/>
          <w:lang w:eastAsia="pt-BR"/>
        </w:rPr>
        <w:lastRenderedPageBreak/>
        <w:drawing>
          <wp:inline distT="0" distB="0" distL="0" distR="0" wp14:anchorId="4A628157" wp14:editId="4008C2B1">
            <wp:extent cx="5760089" cy="4986022"/>
            <wp:effectExtent l="0" t="0" r="0" b="0"/>
            <wp:docPr id="5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49860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2 - Diagrama de Sequência 02</w:t>
      </w:r>
    </w:p>
    <w:p w:rsidR="00131705" w:rsidRDefault="00F54676">
      <w:pPr>
        <w:keepNext/>
        <w:ind w:hanging="851"/>
      </w:pPr>
      <w:r>
        <w:rPr>
          <w:noProof/>
          <w:lang w:eastAsia="pt-BR"/>
        </w:rPr>
        <w:lastRenderedPageBreak/>
        <w:drawing>
          <wp:inline distT="0" distB="0" distL="0" distR="0" wp14:anchorId="2B21E335" wp14:editId="4E16391A">
            <wp:extent cx="5760089" cy="3521070"/>
            <wp:effectExtent l="0" t="0" r="0" b="3180"/>
            <wp:docPr id="6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5210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>
      <w:pPr>
        <w:pStyle w:val="Legenda"/>
        <w:jc w:val="left"/>
      </w:pPr>
      <w:r>
        <w:t>Figura 3 - Diagrama de Sequência 03</w:t>
      </w:r>
    </w:p>
    <w:p w:rsidR="00131705" w:rsidRDefault="00131705" w:rsidP="00671FCF">
      <w:pPr>
        <w:pageBreakBefore/>
        <w:ind w:left="0" w:firstLine="0"/>
      </w:pP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t>DIAGRAMA DE COMPONENTES</w:t>
      </w:r>
      <w:bookmarkEnd w:id="136"/>
      <w:bookmarkEnd w:id="137"/>
    </w:p>
    <w:p w:rsidR="00131705" w:rsidRDefault="00F54676">
      <w:pPr>
        <w:ind w:left="0" w:firstLine="0"/>
      </w:pPr>
      <w:bookmarkStart w:id="138" w:name="_Toc526124482"/>
      <w:bookmarkStart w:id="139" w:name="__RefHeading___Toc2039_3245495100"/>
      <w:r>
        <w:rPr>
          <w:noProof/>
          <w:lang w:eastAsia="pt-BR"/>
        </w:rPr>
        <w:drawing>
          <wp:inline distT="0" distB="0" distL="0" distR="0" wp14:anchorId="4DC63072" wp14:editId="473D6912">
            <wp:extent cx="5911724" cy="4082750"/>
            <wp:effectExtent l="0" t="0" r="0" b="0"/>
            <wp:docPr id="7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724" cy="4082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lastRenderedPageBreak/>
        <w:t>DIAGRAMA DE IMPLANTAÇÃO</w:t>
      </w:r>
      <w:bookmarkStart w:id="140" w:name="_Toc526124483"/>
      <w:bookmarkStart w:id="141" w:name="__RefHeading___Toc2041_3245495100"/>
      <w:bookmarkEnd w:id="138"/>
      <w:bookmarkEnd w:id="139"/>
    </w:p>
    <w:p w:rsidR="00671FCF" w:rsidRDefault="00F54676" w:rsidP="00671FCF">
      <w:pPr>
        <w:spacing w:line="240" w:lineRule="auto"/>
        <w:ind w:left="0" w:firstLine="0"/>
      </w:pPr>
      <w:r>
        <w:rPr>
          <w:noProof/>
          <w:lang w:eastAsia="pt-BR"/>
        </w:rPr>
        <w:drawing>
          <wp:inline distT="0" distB="0" distL="0" distR="0" wp14:anchorId="19F4A159" wp14:editId="58DE8396">
            <wp:extent cx="5760089" cy="5007611"/>
            <wp:effectExtent l="0" t="0" r="0" b="2539"/>
            <wp:docPr id="8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0076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spacing w:line="240" w:lineRule="auto"/>
        <w:rPr>
          <w:b/>
        </w:rPr>
      </w:pPr>
      <w:r w:rsidRPr="00671FCF">
        <w:rPr>
          <w:b/>
        </w:rPr>
        <w:lastRenderedPageBreak/>
        <w:t>DIAGRAMA DE ATIVIDADES</w:t>
      </w:r>
      <w:bookmarkEnd w:id="140"/>
      <w:bookmarkEnd w:id="141"/>
    </w:p>
    <w:p w:rsidR="00131705" w:rsidRDefault="00F54676">
      <w:pPr>
        <w:ind w:hanging="851"/>
      </w:pPr>
      <w:bookmarkStart w:id="142" w:name="__RefHeading___Toc1642_1790048075"/>
      <w:r>
        <w:rPr>
          <w:noProof/>
          <w:lang w:eastAsia="pt-BR"/>
        </w:rPr>
        <w:drawing>
          <wp:inline distT="0" distB="0" distL="0" distR="0" wp14:anchorId="3145B0F6" wp14:editId="59A2A1E3">
            <wp:extent cx="5760089" cy="5733416"/>
            <wp:effectExtent l="0" t="0" r="0" b="634"/>
            <wp:docPr id="9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5733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:rsidR="00131705" w:rsidRPr="00671FCF" w:rsidRDefault="00F54676" w:rsidP="00985D8A">
      <w:pPr>
        <w:pStyle w:val="PargrafodaLista"/>
        <w:numPr>
          <w:ilvl w:val="1"/>
          <w:numId w:val="24"/>
        </w:numPr>
        <w:rPr>
          <w:b/>
        </w:rPr>
      </w:pPr>
      <w:r w:rsidRPr="00671FCF">
        <w:rPr>
          <w:b/>
        </w:rPr>
        <w:lastRenderedPageBreak/>
        <w:t>PROTÓTIPOS</w:t>
      </w:r>
      <w:bookmarkEnd w:id="142"/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3" w:name="_Toc531728360"/>
      <w:r>
        <w:t>Tela – Homepage</w:t>
      </w:r>
      <w:bookmarkEnd w:id="143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62296"/>
            <wp:effectExtent l="0" t="0" r="0" b="4"/>
            <wp:docPr id="10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62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62621" cy="2752728"/>
            <wp:effectExtent l="0" t="0" r="0" b="9522"/>
            <wp:docPr id="11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1" cy="27527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F54676" w:rsidP="00985D8A">
      <w:pPr>
        <w:pStyle w:val="PargrafodaLista"/>
        <w:numPr>
          <w:ilvl w:val="2"/>
          <w:numId w:val="24"/>
        </w:numPr>
        <w:rPr>
          <w:b/>
        </w:rPr>
      </w:pPr>
      <w:r w:rsidRPr="00671FCF">
        <w:rPr>
          <w:b/>
        </w:rPr>
        <w:lastRenderedPageBreak/>
        <w:t xml:space="preserve">Tela – </w:t>
      </w:r>
      <w:proofErr w:type="spellStart"/>
      <w:r w:rsidRPr="00671FCF">
        <w:rPr>
          <w:b/>
        </w:rPr>
        <w:t>Login</w:t>
      </w:r>
      <w:proofErr w:type="spellEnd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095628"/>
            <wp:effectExtent l="0" t="0" r="0" b="9522"/>
            <wp:docPr id="12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0956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Pr="00671FCF" w:rsidRDefault="00F54676" w:rsidP="00985D8A">
      <w:pPr>
        <w:pStyle w:val="PargrafodaLista"/>
        <w:numPr>
          <w:ilvl w:val="2"/>
          <w:numId w:val="24"/>
        </w:numPr>
        <w:rPr>
          <w:b/>
        </w:rPr>
      </w:pPr>
      <w:r w:rsidRPr="00671FCF">
        <w:rPr>
          <w:b/>
        </w:rPr>
        <w:t>Tela – Cadastro</w:t>
      </w:r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3124203"/>
            <wp:effectExtent l="0" t="0" r="0" b="0"/>
            <wp:docPr id="13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3124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4" w:name="_Toc531728361"/>
      <w:r>
        <w:lastRenderedPageBreak/>
        <w:t>Tela – Consulta de Agendamento</w:t>
      </w:r>
      <w:bookmarkEnd w:id="144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428874"/>
            <wp:effectExtent l="0" t="0" r="0" b="0"/>
            <wp:docPr id="1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428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5" w:name="_Toc531728362"/>
      <w:r>
        <w:t>Tela – Sobre e Contato</w:t>
      </w:r>
      <w:bookmarkEnd w:id="145"/>
    </w:p>
    <w:p w:rsidR="00131705" w:rsidRDefault="00F54676">
      <w:pPr>
        <w:pStyle w:val="Standard"/>
      </w:pPr>
      <w:r>
        <w:rPr>
          <w:noProof/>
        </w:rPr>
        <w:drawing>
          <wp:inline distT="0" distB="0" distL="0" distR="0">
            <wp:extent cx="5753103" cy="2152653"/>
            <wp:effectExtent l="0" t="0" r="0" b="0"/>
            <wp:docPr id="15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1526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pStyle w:val="Standard"/>
        <w:pageBreakBefore/>
      </w:pPr>
    </w:p>
    <w:p w:rsidR="00131705" w:rsidRDefault="00F54676" w:rsidP="00985D8A">
      <w:pPr>
        <w:pStyle w:val="Ttulo2"/>
        <w:numPr>
          <w:ilvl w:val="1"/>
          <w:numId w:val="24"/>
        </w:numPr>
      </w:pPr>
      <w:bookmarkStart w:id="146" w:name="__RefHeading___Toc1644_1790048075"/>
      <w:bookmarkStart w:id="147" w:name="_Toc531728363"/>
      <w:r>
        <w:t>TECNOLOGIAS UTILIZADAS</w:t>
      </w:r>
      <w:bookmarkEnd w:id="146"/>
      <w:bookmarkEnd w:id="147"/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48" w:name="__RefHeading___Toc1605_1235948470"/>
      <w:bookmarkStart w:id="149" w:name="_Toc531728364"/>
      <w:proofErr w:type="spellStart"/>
      <w:r>
        <w:t>SQLServer</w:t>
      </w:r>
      <w:bookmarkEnd w:id="148"/>
      <w:bookmarkEnd w:id="149"/>
      <w:proofErr w:type="spellEnd"/>
    </w:p>
    <w:p w:rsidR="00131705" w:rsidRDefault="00F54676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131705" w:rsidRDefault="00F54676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0" w:name="__RefHeading___Toc1607_1235948470"/>
      <w:bookmarkStart w:id="151" w:name="_Toc531728365"/>
      <w:r>
        <w:t>CSS</w:t>
      </w:r>
      <w:bookmarkEnd w:id="150"/>
      <w:bookmarkEnd w:id="151"/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131705" w:rsidRDefault="00F54676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 (GONÇALVES, 2.018)</w:t>
      </w:r>
    </w:p>
    <w:p w:rsidR="00131705" w:rsidRDefault="00131705">
      <w:pPr>
        <w:pStyle w:val="Textbody"/>
        <w:ind w:firstLine="0"/>
        <w:rPr>
          <w:color w:val="000000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2" w:name="__RefHeading___Toc1609_1235948470"/>
      <w:bookmarkStart w:id="153" w:name="_Toc531728366"/>
      <w:r>
        <w:t>HTML</w:t>
      </w:r>
      <w:bookmarkEnd w:id="152"/>
      <w:bookmarkEnd w:id="153"/>
    </w:p>
    <w:p w:rsidR="00131705" w:rsidRDefault="00F54676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131705" w:rsidRDefault="00F54676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 (EIS, 2011).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eastAsia="Arial" w:cs="Arial"/>
          <w:szCs w:val="24"/>
          <w:lang w:eastAsia="pt-BR"/>
        </w:rPr>
      </w:pPr>
      <w:r>
        <w:br w:type="page"/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4" w:name="_Toc531728367"/>
      <w:r>
        <w:lastRenderedPageBreak/>
        <w:t>STARUML</w:t>
      </w:r>
      <w:bookmarkEnd w:id="154"/>
    </w:p>
    <w:p w:rsidR="00131705" w:rsidRDefault="00F54676">
      <w:pPr>
        <w:ind w:left="0"/>
        <w:rPr>
          <w:rFonts w:cs="Arial"/>
        </w:rPr>
      </w:pP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 você possa visualizar todos os processos que ocorrem em uma sequência de tarefas, por exemplo (</w:t>
      </w:r>
      <w:proofErr w:type="spellStart"/>
      <w:r>
        <w:rPr>
          <w:rFonts w:cs="Arial"/>
        </w:rPr>
        <w:t>StarUml</w:t>
      </w:r>
      <w:proofErr w:type="spellEnd"/>
      <w:r>
        <w:rPr>
          <w:rFonts w:cs="Arial"/>
        </w:rPr>
        <w:t xml:space="preserve">, 2104). </w:t>
      </w:r>
    </w:p>
    <w:p w:rsidR="00131705" w:rsidRDefault="00131705">
      <w:pPr>
        <w:ind w:left="0"/>
        <w:rPr>
          <w:rFonts w:cs="Arial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5" w:name="__RefHeading___Toc1613_1235948470"/>
      <w:bookmarkStart w:id="156" w:name="_Toc531728368"/>
      <w:proofErr w:type="spellStart"/>
      <w:r>
        <w:t>JavaScript</w:t>
      </w:r>
      <w:bookmarkEnd w:id="155"/>
      <w:bookmarkEnd w:id="156"/>
      <w:proofErr w:type="spellEnd"/>
    </w:p>
    <w:p w:rsidR="00131705" w:rsidRDefault="00F54676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(HTML e CSS) nós falamos com muito mais detalhes em outras partes da Área de Aprendizado (BIZZO, 2017)</w:t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7" w:name="__RefHeading___Toc1615_1235948470"/>
      <w:bookmarkStart w:id="158" w:name="_Toc531728369"/>
      <w:proofErr w:type="spellStart"/>
      <w:r>
        <w:t>Sass</w:t>
      </w:r>
      <w:bookmarkEnd w:id="157"/>
      <w:bookmarkEnd w:id="158"/>
      <w:proofErr w:type="spellEnd"/>
    </w:p>
    <w:p w:rsidR="00131705" w:rsidRDefault="00F54676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LESS, Foundation e </w:t>
      </w:r>
      <w:proofErr w:type="spellStart"/>
      <w:r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 (POPLADE, 2013).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59" w:name="__RefHeading___Toc1617_1235948470"/>
      <w:bookmarkStart w:id="160" w:name="_Toc531728370"/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bookmarkEnd w:id="159"/>
      <w:bookmarkEnd w:id="160"/>
      <w:proofErr w:type="spellEnd"/>
    </w:p>
    <w:p w:rsidR="00131705" w:rsidRDefault="00F54676">
      <w:pPr>
        <w:ind w:left="0"/>
      </w:pPr>
      <w:r>
        <w:rPr>
          <w:rStyle w:val="cb-itemprop"/>
        </w:rPr>
        <w:t xml:space="preserve"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 (CARNEIRO, 2015). </w:t>
      </w:r>
    </w:p>
    <w:p w:rsidR="00131705" w:rsidRPr="00671FCF" w:rsidRDefault="00671FCF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  <w:r>
        <w:br w:type="page"/>
      </w: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1" w:name="_Toc531728371"/>
      <w:proofErr w:type="spellStart"/>
      <w:r>
        <w:lastRenderedPageBreak/>
        <w:t>Mysql</w:t>
      </w:r>
      <w:proofErr w:type="spellEnd"/>
      <w:r>
        <w:t xml:space="preserve"> Workbench</w:t>
      </w:r>
      <w:bookmarkEnd w:id="161"/>
    </w:p>
    <w:p w:rsidR="00131705" w:rsidRDefault="00F54676">
      <w:pPr>
        <w:ind w:left="0"/>
      </w:pPr>
      <w:r>
        <w:rPr>
          <w:rStyle w:val="Forte"/>
        </w:rPr>
        <w:t xml:space="preserve"> </w:t>
      </w:r>
      <w:r>
        <w:rPr>
          <w:rStyle w:val="Forte"/>
          <w:b w:val="0"/>
        </w:rPr>
        <w:t xml:space="preserve">O MySQL Workbench </w:t>
      </w:r>
      <w:r>
        <w:t>é ferramenta de gerenciamento da nova versão do banco de dados MySQL.</w:t>
      </w:r>
    </w:p>
    <w:p w:rsidR="00131705" w:rsidRDefault="00F54676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visual (sem scripts) [ALMEIDA, 2012]. 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2" w:name="_Toc531728372"/>
      <w:r>
        <w:t>Ajax</w:t>
      </w:r>
      <w:bookmarkEnd w:id="162"/>
    </w:p>
    <w:p w:rsidR="00131705" w:rsidRDefault="00F54676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 (CARVALHO, 2007).</w:t>
      </w: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3" w:name="_Toc531728373"/>
      <w:proofErr w:type="spellStart"/>
      <w:r>
        <w:t>JQuery</w:t>
      </w:r>
      <w:bookmarkEnd w:id="163"/>
      <w:proofErr w:type="spellEnd"/>
    </w:p>
    <w:p w:rsidR="00131705" w:rsidRDefault="00F54676">
      <w:pPr>
        <w:ind w:left="0"/>
      </w:pPr>
      <w:proofErr w:type="spellStart"/>
      <w:r>
        <w:rPr>
          <w:rStyle w:val="Forte"/>
          <w:b w:val="0"/>
        </w:rPr>
        <w:t>Jquery</w:t>
      </w:r>
      <w:proofErr w:type="spellEnd"/>
      <w:r>
        <w:t xml:space="preserve"> é uma biblioteca J</w:t>
      </w:r>
      <w:r>
        <w:rPr>
          <w:rStyle w:val="Forte"/>
          <w:b w:val="0"/>
        </w:rPr>
        <w:t>ava script</w:t>
      </w:r>
      <w:r>
        <w:rPr>
          <w:b/>
        </w:rPr>
        <w:t xml:space="preserve"> </w:t>
      </w:r>
      <w:r>
        <w:t xml:space="preserve">criada por </w:t>
      </w:r>
      <w:proofErr w:type="spellStart"/>
      <w:r>
        <w:t>Jonh</w:t>
      </w:r>
      <w:proofErr w:type="spellEnd"/>
      <w:r>
        <w:t xml:space="preserve"> </w:t>
      </w:r>
      <w:proofErr w:type="spellStart"/>
      <w:r>
        <w:t>Resig</w:t>
      </w:r>
      <w:proofErr w:type="spellEnd"/>
      <w:r>
        <w:t xml:space="preserve"> e disponibilizada como software livre e aberto, ou seja, de emprego e uso regido segundo licença conforme as regras estabelecidas pelo MIT (Massachusetts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 Technology) e pelo GPL (GNU General </w:t>
      </w:r>
      <w:proofErr w:type="spellStart"/>
      <w:r>
        <w:t>Public</w:t>
      </w:r>
      <w:proofErr w:type="spellEnd"/>
      <w:r>
        <w:t> </w:t>
      </w:r>
      <w:proofErr w:type="spellStart"/>
      <w:r>
        <w:t>License</w:t>
      </w:r>
      <w:proofErr w:type="spellEnd"/>
      <w:r>
        <w:t>). Isto, resumidamente, significa que você pode usar a biblioteca gratuitamente tanto para desenvolver projetos pessoais como comerciais (COSTA, 2018).</w:t>
      </w:r>
    </w:p>
    <w:p w:rsidR="00131705" w:rsidRDefault="00131705">
      <w:pPr>
        <w:pStyle w:val="Standard"/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4" w:name="_Toc531728374"/>
      <w:proofErr w:type="spellStart"/>
      <w:r>
        <w:t>Xampp</w:t>
      </w:r>
      <w:bookmarkEnd w:id="164"/>
      <w:proofErr w:type="spellEnd"/>
    </w:p>
    <w:p w:rsidR="00131705" w:rsidRDefault="00F54676">
      <w:pPr>
        <w:ind w:left="0"/>
      </w:pPr>
      <w:r>
        <w:t xml:space="preserve">O XAMPP é um pacote com os principais servidores de código aberto do mercado, incluindo FTP, banco de dados MySQL e Apache com suporte </w:t>
      </w:r>
      <w:proofErr w:type="spellStart"/>
      <w:r>
        <w:t>as</w:t>
      </w:r>
      <w:proofErr w:type="spellEnd"/>
      <w:r>
        <w:t xml:space="preserve"> linguagens PHP e Perl.</w:t>
      </w:r>
    </w:p>
    <w:p w:rsidR="00131705" w:rsidRDefault="00F54676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 (HIGA, 2012).</w:t>
      </w:r>
    </w:p>
    <w:p w:rsidR="00671FCF" w:rsidRDefault="00671FCF">
      <w:pPr>
        <w:suppressAutoHyphens w:val="0"/>
        <w:spacing w:line="240" w:lineRule="auto"/>
        <w:ind w:left="0" w:firstLine="0"/>
        <w:jc w:val="left"/>
      </w:pPr>
      <w:r>
        <w:br w:type="page"/>
      </w:r>
    </w:p>
    <w:p w:rsidR="00131705" w:rsidRPr="00671FCF" w:rsidRDefault="00131705" w:rsidP="00671FCF">
      <w:pPr>
        <w:suppressAutoHyphens w:val="0"/>
        <w:spacing w:line="240" w:lineRule="auto"/>
        <w:ind w:left="0" w:firstLine="0"/>
        <w:jc w:val="left"/>
        <w:rPr>
          <w:rFonts w:ascii="Verdana" w:eastAsia="Times New Roman" w:hAnsi="Verdana" w:cs="Times New Roman"/>
          <w:sz w:val="20"/>
          <w:szCs w:val="24"/>
          <w:lang w:eastAsia="pt-BR"/>
        </w:rPr>
      </w:pPr>
    </w:p>
    <w:p w:rsidR="00131705" w:rsidRDefault="00F54676" w:rsidP="00985D8A">
      <w:pPr>
        <w:pStyle w:val="Ttulo30"/>
        <w:numPr>
          <w:ilvl w:val="2"/>
          <w:numId w:val="24"/>
        </w:numPr>
      </w:pPr>
      <w:bookmarkStart w:id="165" w:name="_Toc531728375"/>
      <w:r>
        <w:t>Draw.io</w:t>
      </w:r>
      <w:bookmarkEnd w:id="165"/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F54676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O </w:t>
      </w:r>
      <w:r>
        <w:rPr>
          <w:rFonts w:ascii="Arial" w:eastAsia="Calibri" w:hAnsi="Arial" w:cs="Tahoma"/>
          <w:bCs/>
          <w:szCs w:val="22"/>
          <w:lang w:eastAsia="en-US"/>
        </w:rPr>
        <w:t>Draw.io</w:t>
      </w:r>
      <w:r>
        <w:rPr>
          <w:rFonts w:ascii="Arial" w:eastAsia="Calibri" w:hAnsi="Arial" w:cs="Tahoma"/>
          <w:szCs w:val="22"/>
          <w:lang w:eastAsia="en-US"/>
        </w:rPr>
        <w:t> é um editor gráfico online onde é possível desenvolver desenhos, gráficos e outros sem a necessidade de usar um software caro e pesado. O editor disponibiliza soluções para criação de qualquer tipo de desenho, mas possui um elemento dedicado à arquitetura da informação.</w:t>
      </w:r>
    </w:p>
    <w:p w:rsidR="00131705" w:rsidRDefault="00F54676" w:rsidP="005B73DC">
      <w:pPr>
        <w:pStyle w:val="NormalWeb"/>
        <w:spacing w:before="0" w:after="0" w:line="360" w:lineRule="auto"/>
        <w:ind w:firstLine="709"/>
        <w:textAlignment w:val="baseline"/>
      </w:pPr>
      <w:r>
        <w:rPr>
          <w:rFonts w:ascii="Arial" w:eastAsia="Calibri" w:hAnsi="Arial" w:cs="Tahoma"/>
          <w:szCs w:val="22"/>
          <w:lang w:eastAsia="en-US"/>
        </w:rPr>
        <w:t>A interface do Draw.io é muito simples e seus elementos são domésticos, o que facilita muito seu uso. Existem diversos itens disponibilizados em categorias, como por exemplo, busca de imagens que pode ser feita diretamente do serviço online (FURTADO, 2013).</w:t>
      </w:r>
    </w:p>
    <w:p w:rsidR="00131705" w:rsidRDefault="00F54676" w:rsidP="00671FCF">
      <w:pPr>
        <w:pStyle w:val="Ttulo1"/>
        <w:numPr>
          <w:ilvl w:val="0"/>
          <w:numId w:val="24"/>
        </w:numPr>
      </w:pPr>
      <w:bookmarkStart w:id="166" w:name="__RefHeading___Toc1646_1790048075"/>
      <w:bookmarkStart w:id="167" w:name="_Toc531728376"/>
      <w:r>
        <w:lastRenderedPageBreak/>
        <w:t>CONCLUSÕES</w:t>
      </w:r>
      <w:bookmarkEnd w:id="166"/>
      <w:bookmarkEnd w:id="167"/>
    </w:p>
    <w:p w:rsidR="00131705" w:rsidRDefault="00F54676" w:rsidP="00671FCF">
      <w:pPr>
        <w:pStyle w:val="Ttulo1"/>
        <w:numPr>
          <w:ilvl w:val="0"/>
          <w:numId w:val="24"/>
        </w:numPr>
        <w:spacing w:line="240" w:lineRule="auto"/>
        <w:rPr>
          <w:rFonts w:eastAsia="Times New Roman"/>
        </w:rPr>
      </w:pPr>
      <w:bookmarkStart w:id="168" w:name="_Toc531728377"/>
      <w:r>
        <w:rPr>
          <w:rFonts w:eastAsia="Times New Roman"/>
        </w:rPr>
        <w:lastRenderedPageBreak/>
        <w:t>REFERÊNCIAS</w:t>
      </w:r>
      <w:bookmarkEnd w:id="168"/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ALMEIDA, R. </w:t>
      </w:r>
      <w:r>
        <w:rPr>
          <w:b/>
        </w:rPr>
        <w:t xml:space="preserve">Introdução ao novo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Workbench, </w:t>
      </w:r>
      <w:r>
        <w:t xml:space="preserve">2012. Disponível em: </w:t>
      </w:r>
      <w:hyperlink r:id="rId22" w:history="1">
        <w:r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?,</w:t>
      </w:r>
      <w:proofErr w:type="gramEnd"/>
      <w:r>
        <w:t xml:space="preserve"> 2017. Disponível em: </w:t>
      </w:r>
      <w:hyperlink r:id="rId23" w:history="1">
        <w:proofErr w:type="gramStart"/>
        <w:r>
          <w:rPr>
            <w:rStyle w:val="Hyperlink"/>
          </w:rPr>
          <w:t>https://developer.mozilla.org/pt-BR/docs/Learn/JavaScript/First_steps/O_que_e_JavaScript</w:t>
        </w:r>
      </w:hyperlink>
      <w:r>
        <w:t xml:space="preserve">  Acesso</w:t>
      </w:r>
      <w:proofErr w:type="gramEnd"/>
      <w:r>
        <w:t xml:space="preserve">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>
        <w:t xml:space="preserve">2105. Disponível em: </w:t>
      </w:r>
      <w:hyperlink r:id="rId24" w:history="1">
        <w:r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 xml:space="preserve">, 2007. Disponível em: </w:t>
      </w:r>
      <w:r>
        <w:rPr>
          <w:rStyle w:val="Hyperlink"/>
        </w:rPr>
        <w:t xml:space="preserve">s://www.devmedia.com.br/o-que-e-o-ajax/6702 </w:t>
      </w:r>
      <w:r>
        <w:t>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funciona, </w:t>
      </w:r>
      <w:r>
        <w:t>2018</w:t>
      </w:r>
      <w:r>
        <w:rPr>
          <w:b/>
        </w:rPr>
        <w:t xml:space="preserve">. </w:t>
      </w:r>
      <w:r>
        <w:t xml:space="preserve"> Disponível em: </w:t>
      </w:r>
      <w:hyperlink r:id="rId25" w:history="1">
        <w:r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pStyle w:val="Textbody"/>
        <w:spacing w:after="0"/>
        <w:ind w:firstLine="0"/>
      </w:pPr>
      <w:r>
        <w:t xml:space="preserve">EIS, D. </w:t>
      </w:r>
      <w:r>
        <w:rPr>
          <w:b/>
        </w:rPr>
        <w:t xml:space="preserve">O básico: o que é </w:t>
      </w:r>
      <w:proofErr w:type="gramStart"/>
      <w:r>
        <w:rPr>
          <w:b/>
        </w:rPr>
        <w:t>HTML?</w:t>
      </w:r>
      <w:r>
        <w:t>,</w:t>
      </w:r>
      <w:proofErr w:type="gramEnd"/>
      <w:r>
        <w:rPr>
          <w:b/>
        </w:rPr>
        <w:t xml:space="preserve"> </w:t>
      </w:r>
      <w:r>
        <w:t xml:space="preserve">2011. Disponível em: </w:t>
      </w:r>
      <w:hyperlink r:id="rId26" w:history="1">
        <w:r>
          <w:rPr>
            <w:rStyle w:val="Hyperlink"/>
          </w:rPr>
          <w:t>https://tableless.com.br/o-que-html-basico/</w:t>
        </w:r>
      </w:hyperlink>
      <w:r>
        <w:t xml:space="preserve"> Acesso em: 18/11/2018.</w:t>
      </w:r>
    </w:p>
    <w:p w:rsidR="00131705" w:rsidRDefault="00131705">
      <w:pPr>
        <w:pStyle w:val="Textbody"/>
        <w:spacing w:after="0"/>
        <w:ind w:firstLine="0"/>
      </w:pPr>
    </w:p>
    <w:p w:rsidR="00131705" w:rsidRDefault="00F54676">
      <w:pPr>
        <w:spacing w:line="240" w:lineRule="auto"/>
        <w:ind w:left="0" w:firstLine="0"/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7" w:history="1">
        <w:r>
          <w:rPr>
            <w:rStyle w:val="Hyperlink"/>
          </w:rPr>
          <w:t>https://www.techtudo.com.br/tudo-sobre/drawio.html</w:t>
        </w:r>
      </w:hyperlink>
      <w:r>
        <w:t xml:space="preserve"> Acesso em: 18/11/2018.</w:t>
      </w:r>
    </w:p>
    <w:p w:rsidR="00131705" w:rsidRDefault="00131705">
      <w:pPr>
        <w:pStyle w:val="Textbody"/>
        <w:ind w:firstLine="0"/>
      </w:pPr>
    </w:p>
    <w:p w:rsidR="00131705" w:rsidRDefault="00F54676">
      <w:pPr>
        <w:pStyle w:val="Textbody"/>
        <w:ind w:firstLine="0"/>
      </w:pPr>
      <w:r>
        <w:t xml:space="preserve">GONÇALVES, A. </w:t>
      </w:r>
      <w:r>
        <w:rPr>
          <w:b/>
        </w:rPr>
        <w:t>O que é CSS? Aprenda sobre CSS com este Guia Básico</w:t>
      </w:r>
      <w:r>
        <w:t xml:space="preserve">, 2018. Disponível em: </w:t>
      </w:r>
      <w:hyperlink r:id="rId28" w:anchor="O-que-e-CSS" w:history="1">
        <w:r>
          <w:rPr>
            <w:rStyle w:val="Hyperlink"/>
          </w:rPr>
          <w:t>https://www.hostinger.com.br/tutoriais/o-que-e-css-guia-basico-de-css/#O-que-e-CSS</w:t>
        </w:r>
      </w:hyperlink>
      <w:r>
        <w:rPr>
          <w:color w:val="000000"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HIGA, P. </w:t>
      </w:r>
      <w:r>
        <w:rPr>
          <w:b/>
        </w:rPr>
        <w:t xml:space="preserve">O que é XAMPP e para que serve, </w:t>
      </w:r>
      <w:r>
        <w:t xml:space="preserve">2012. Disponível em: </w:t>
      </w:r>
      <w:hyperlink r:id="rId29" w:history="1">
        <w:r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131705" w:rsidRDefault="00131705">
      <w:pPr>
        <w:pStyle w:val="Standard"/>
      </w:pPr>
    </w:p>
    <w:p w:rsidR="00131705" w:rsidRDefault="00F54676">
      <w:pPr>
        <w:pStyle w:val="Textbody"/>
        <w:ind w:firstLine="0"/>
      </w:pPr>
      <w:r>
        <w:rPr>
          <w:b/>
        </w:rPr>
        <w:t xml:space="preserve">Software </w:t>
      </w:r>
      <w:proofErr w:type="spellStart"/>
      <w:r>
        <w:rPr>
          <w:b/>
        </w:rPr>
        <w:t>StarUml</w:t>
      </w:r>
      <w:proofErr w:type="spellEnd"/>
      <w:r>
        <w:t xml:space="preserve">, 2014. Disponível em: </w:t>
      </w:r>
    </w:p>
    <w:p w:rsidR="00131705" w:rsidRDefault="00D603AE">
      <w:pPr>
        <w:pStyle w:val="Textbody"/>
        <w:ind w:firstLine="0"/>
      </w:pPr>
      <w:hyperlink r:id="rId30" w:history="1">
        <w:r w:rsidR="00F54676">
          <w:rPr>
            <w:rStyle w:val="Hyperlink"/>
          </w:rPr>
          <w:t>https://www.trabalhosfeitos.com/ensaios/Software-Staruml/53256497.html</w:t>
        </w:r>
      </w:hyperlink>
      <w:r w:rsidR="00F54676">
        <w:t xml:space="preserve"> Acesso em: 18/11/2018.</w:t>
      </w:r>
    </w:p>
    <w:p w:rsidR="00131705" w:rsidRDefault="00131705">
      <w:pPr>
        <w:pStyle w:val="Standard"/>
      </w:pPr>
    </w:p>
    <w:p w:rsidR="00131705" w:rsidRDefault="00F54676">
      <w:pPr>
        <w:spacing w:line="240" w:lineRule="auto"/>
        <w:ind w:left="0" w:firstLine="0"/>
      </w:pPr>
      <w:r>
        <w:t xml:space="preserve">POPLADE, T. </w:t>
      </w:r>
      <w:r>
        <w:rPr>
          <w:b/>
        </w:rPr>
        <w:t xml:space="preserve">O que é SASS? Entenda esse outro método de escrever CSS. </w:t>
      </w:r>
      <w:r>
        <w:t>2013</w:t>
      </w:r>
      <w:r>
        <w:rPr>
          <w:b/>
        </w:rPr>
        <w:t>.</w:t>
      </w:r>
      <w:r>
        <w:t xml:space="preserve"> Disponível em: </w:t>
      </w:r>
      <w:hyperlink r:id="rId31" w:history="1">
        <w:r>
          <w:rPr>
            <w:rStyle w:val="Hyperlink"/>
          </w:rPr>
          <w:t>https://tableless.com.br/sass-um-outro-metodo-de-escrever-css</w:t>
        </w:r>
        <w:r>
          <w:rPr>
            <w:rStyle w:val="Hyperlink"/>
            <w:b/>
          </w:rPr>
          <w:t>/</w:t>
        </w:r>
      </w:hyperlink>
      <w:r>
        <w:t xml:space="preserve"> Acesso em: 18/11/2018.</w:t>
      </w: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pStyle w:val="Standard"/>
      </w:pPr>
    </w:p>
    <w:p w:rsidR="00131705" w:rsidRDefault="00131705">
      <w:pPr>
        <w:pStyle w:val="Standard"/>
      </w:pPr>
    </w:p>
    <w:p w:rsidR="00131705" w:rsidRDefault="00131705">
      <w:pPr>
        <w:ind w:left="0" w:firstLine="0"/>
      </w:pPr>
    </w:p>
    <w:p w:rsidR="00131705" w:rsidRDefault="00131705">
      <w:pPr>
        <w:ind w:left="0" w:firstLine="0"/>
        <w:rPr>
          <w:b/>
        </w:rPr>
      </w:pPr>
    </w:p>
    <w:p w:rsidR="00131705" w:rsidRDefault="00131705">
      <w:pPr>
        <w:ind w:left="0" w:firstLine="0"/>
      </w:pPr>
    </w:p>
    <w:p w:rsidR="00131705" w:rsidRDefault="00131705">
      <w:pPr>
        <w:pStyle w:val="Standard"/>
      </w:pPr>
    </w:p>
    <w:p w:rsidR="00131705" w:rsidRDefault="00F54676">
      <w:pPr>
        <w:pStyle w:val="CabealhodoSumrio"/>
        <w:jc w:val="center"/>
        <w:outlineLvl w:val="9"/>
        <w:rPr>
          <w:rFonts w:ascii="Arial" w:hAnsi="Arial" w:cs="Arial"/>
          <w:b/>
          <w:bCs/>
          <w:color w:val="auto"/>
          <w:sz w:val="24"/>
        </w:rPr>
      </w:pPr>
      <w:r>
        <w:rPr>
          <w:rFonts w:ascii="Arial" w:hAnsi="Arial" w:cs="Arial"/>
          <w:b/>
          <w:bCs/>
          <w:color w:val="auto"/>
          <w:sz w:val="24"/>
        </w:rPr>
        <w:t>APÊNDICES</w:t>
      </w:r>
    </w:p>
    <w:p w:rsidR="00131705" w:rsidRDefault="00131705">
      <w:pPr>
        <w:pStyle w:val="CabealhodoSumrio"/>
        <w:outlineLvl w:val="9"/>
      </w:pPr>
    </w:p>
    <w:p w:rsidR="00131705" w:rsidRDefault="00F54676">
      <w:pPr>
        <w:pStyle w:val="Sumrio1"/>
        <w:tabs>
          <w:tab w:val="right" w:leader="dot" w:pos="9071"/>
        </w:tabs>
      </w:pPr>
      <w:r>
        <w:t>Apêndice A – Plano de Trabalho</w:t>
      </w:r>
      <w:r>
        <w:tab/>
        <w:t>41</w:t>
      </w:r>
    </w:p>
    <w:p w:rsidR="00131705" w:rsidRDefault="00F54676">
      <w:pPr>
        <w:pStyle w:val="Sumrio1"/>
        <w:tabs>
          <w:tab w:val="right" w:leader="dot" w:pos="9071"/>
        </w:tabs>
      </w:pPr>
      <w:r>
        <w:t xml:space="preserve">Apêndice B – Plano de Negócios </w:t>
      </w:r>
      <w:r>
        <w:tab/>
        <w:t>44</w:t>
      </w:r>
    </w:p>
    <w:p w:rsidR="00131705" w:rsidRDefault="00F5467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131705" w:rsidRDefault="00F5467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131705" w:rsidRDefault="00F5467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69" w:name="docs-internal-guid-8e597c20-7fff-7a4c-83"/>
      <w:bookmarkEnd w:id="169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Gustavo </w:t>
      </w:r>
      <w:proofErr w:type="spellStart"/>
      <w:r>
        <w:rPr>
          <w:color w:val="000000"/>
        </w:rPr>
        <w:t>Leonart</w:t>
      </w:r>
      <w:proofErr w:type="spellEnd"/>
      <w:r>
        <w:rPr>
          <w:color w:val="000000"/>
        </w:rPr>
        <w:t xml:space="preserve"> – gusta.leonart@gmail.com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Lucas Mateus </w:t>
      </w:r>
      <w:proofErr w:type="spellStart"/>
      <w:r>
        <w:rPr>
          <w:color w:val="000000"/>
        </w:rPr>
        <w:t>Scheik</w:t>
      </w:r>
      <w:proofErr w:type="spellEnd"/>
      <w:r>
        <w:rPr>
          <w:color w:val="000000"/>
        </w:rPr>
        <w:t xml:space="preserve"> Cavalli – cavallilucasmateus@gmail.com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131705" w:rsidRDefault="00F54676">
      <w:pPr>
        <w:pStyle w:val="Textbody"/>
        <w:spacing w:after="0" w:line="288" w:lineRule="auto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Co-</w:t>
      </w:r>
      <w:proofErr w:type="spellStart"/>
      <w:r>
        <w:rPr>
          <w:color w:val="000000"/>
          <w:lang w:val="en-US"/>
        </w:rPr>
        <w:t>orientador</w:t>
      </w:r>
      <w:proofErr w:type="spellEnd"/>
      <w:r>
        <w:rPr>
          <w:color w:val="000000"/>
          <w:lang w:val="en-US"/>
        </w:rPr>
        <w:t>: Richard – richard.nagamato@ifpr.edu.br</w:t>
      </w:r>
    </w:p>
    <w:p w:rsidR="00131705" w:rsidRDefault="00131705">
      <w:pPr>
        <w:pStyle w:val="Textbody"/>
        <w:rPr>
          <w:lang w:val="en-US"/>
        </w:rPr>
      </w:pP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Dados(SGBD)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131705" w:rsidRDefault="00F54676">
      <w:pPr>
        <w:pStyle w:val="Textbody"/>
        <w:numPr>
          <w:ilvl w:val="0"/>
          <w:numId w:val="12"/>
        </w:numPr>
        <w:spacing w:after="0" w:line="288" w:lineRule="auto"/>
        <w:rPr>
          <w:color w:val="000000"/>
        </w:rPr>
      </w:pPr>
      <w:r>
        <w:rPr>
          <w:color w:val="000000"/>
        </w:rPr>
        <w:lastRenderedPageBreak/>
        <w:t>Publicação de receitas no sistema;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131705" w:rsidRDefault="00131705">
      <w:pPr>
        <w:pStyle w:val="Textbody"/>
      </w:pP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131705" w:rsidRDefault="00131705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131705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131705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1705" w:rsidRDefault="00F5467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proofErr w:type="gramStart"/>
            <w:r>
              <w:rPr>
                <w:rFonts w:ascii="Arial" w:hAnsi="Arial"/>
                <w:color w:val="000000"/>
                <w:sz w:val="24"/>
              </w:rPr>
              <w:t>x</w:t>
            </w:r>
            <w:proofErr w:type="gramEnd"/>
          </w:p>
        </w:tc>
      </w:tr>
    </w:tbl>
    <w:p w:rsidR="00131705" w:rsidRDefault="00F54676">
      <w:pPr>
        <w:pStyle w:val="Textbody"/>
      </w:pPr>
      <w:r>
        <w:br/>
      </w:r>
      <w:r>
        <w:br/>
      </w:r>
      <w:r>
        <w:br/>
      </w:r>
      <w:r>
        <w:br/>
      </w:r>
    </w:p>
    <w:p w:rsidR="00131705" w:rsidRDefault="00F5467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6. Documentação Finalizada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7. Codificação e teste</w:t>
      </w:r>
    </w:p>
    <w:p w:rsidR="00131705" w:rsidRDefault="00F5467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131705" w:rsidRDefault="00F54676">
      <w:pPr>
        <w:pStyle w:val="Standard"/>
        <w:pageBreakBefore/>
        <w:spacing w:before="240" w:after="60"/>
        <w:jc w:val="center"/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131705">
      <w:footerReference w:type="default" r:id="rId32"/>
      <w:pgSz w:w="11906" w:h="16838"/>
      <w:pgMar w:top="1701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770" w:rsidRDefault="00310770">
      <w:pPr>
        <w:spacing w:line="240" w:lineRule="auto"/>
      </w:pPr>
      <w:r>
        <w:separator/>
      </w:r>
    </w:p>
  </w:endnote>
  <w:endnote w:type="continuationSeparator" w:id="0">
    <w:p w:rsidR="00310770" w:rsidRDefault="003107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03AE" w:rsidRDefault="00D603AE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 w:rsidR="00CD472E">
      <w:rPr>
        <w:noProof/>
      </w:rPr>
      <w:t>44</w:t>
    </w:r>
    <w:r>
      <w:fldChar w:fldCharType="end"/>
    </w:r>
  </w:p>
  <w:p w:rsidR="00D603AE" w:rsidRDefault="00D603A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770" w:rsidRDefault="00310770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310770" w:rsidRDefault="003107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0E7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D35121"/>
    <w:multiLevelType w:val="hybridMultilevel"/>
    <w:tmpl w:val="4D647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8A534A"/>
    <w:multiLevelType w:val="hybridMultilevel"/>
    <w:tmpl w:val="E710FA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53F04"/>
    <w:multiLevelType w:val="multilevel"/>
    <w:tmpl w:val="7E46C13E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4">
    <w:nsid w:val="079F1A73"/>
    <w:multiLevelType w:val="hybridMultilevel"/>
    <w:tmpl w:val="36828DC2"/>
    <w:lvl w:ilvl="0" w:tplc="CD18CCF4">
      <w:start w:val="4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24DAA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9B4693C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0FFD02E8"/>
    <w:multiLevelType w:val="multilevel"/>
    <w:tmpl w:val="5A143C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E08BC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BC5A3D"/>
    <w:multiLevelType w:val="multilevel"/>
    <w:tmpl w:val="1ADAA49C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205E6B24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4522970"/>
    <w:multiLevelType w:val="multilevel"/>
    <w:tmpl w:val="E91C7958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2">
    <w:nsid w:val="2BDA088E"/>
    <w:multiLevelType w:val="hybridMultilevel"/>
    <w:tmpl w:val="FAE82186"/>
    <w:lvl w:ilvl="0" w:tplc="56380016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210B81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EB34CBE"/>
    <w:multiLevelType w:val="multilevel"/>
    <w:tmpl w:val="B70CEA8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>
    <w:nsid w:val="3A737E0F"/>
    <w:multiLevelType w:val="hybridMultilevel"/>
    <w:tmpl w:val="9E9097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BF44756"/>
    <w:multiLevelType w:val="multilevel"/>
    <w:tmpl w:val="EDF0A8A8"/>
    <w:lvl w:ilvl="0">
      <w:start w:val="2"/>
      <w:numFmt w:val="decimal"/>
      <w:lvlText w:val="%1"/>
      <w:lvlJc w:val="left"/>
      <w:pPr>
        <w:ind w:left="660" w:hanging="660"/>
      </w:pPr>
    </w:lvl>
    <w:lvl w:ilvl="1">
      <w:start w:val="2"/>
      <w:numFmt w:val="decimal"/>
      <w:lvlText w:val="%1.%2"/>
      <w:lvlJc w:val="left"/>
      <w:pPr>
        <w:ind w:left="660" w:hanging="660"/>
      </w:pPr>
    </w:lvl>
    <w:lvl w:ilvl="2">
      <w:start w:val="10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>
    <w:nsid w:val="3EAA4E4D"/>
    <w:multiLevelType w:val="multilevel"/>
    <w:tmpl w:val="356257F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34146AB"/>
    <w:multiLevelType w:val="multilevel"/>
    <w:tmpl w:val="25188188"/>
    <w:styleLink w:val="WWNum2"/>
    <w:lvl w:ilvl="0">
      <w:start w:val="1"/>
      <w:numFmt w:val="decimal"/>
      <w:pStyle w:val="Ttulo3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81642D9"/>
    <w:multiLevelType w:val="multilevel"/>
    <w:tmpl w:val="8F321CBA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8D722C7"/>
    <w:multiLevelType w:val="multilevel"/>
    <w:tmpl w:val="E496CA66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4F203CFB"/>
    <w:multiLevelType w:val="multilevel"/>
    <w:tmpl w:val="CFF6C64A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>
    <w:nsid w:val="56D27E2C"/>
    <w:multiLevelType w:val="multilevel"/>
    <w:tmpl w:val="D62298F2"/>
    <w:styleLink w:val="WWOutlineListStyle"/>
    <w:lvl w:ilvl="0">
      <w:start w:val="1"/>
      <w:numFmt w:val="none"/>
      <w:lvlText w:val="%1"/>
      <w:lvlJc w:val="left"/>
      <w:pPr>
        <w:ind w:left="0" w:firstLine="0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0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>
    <w:nsid w:val="584230A0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A9260F0"/>
    <w:multiLevelType w:val="hybridMultilevel"/>
    <w:tmpl w:val="5BDC87E6"/>
    <w:lvl w:ilvl="0" w:tplc="3CE44D20">
      <w:start w:val="4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5C876467"/>
    <w:multiLevelType w:val="multilevel"/>
    <w:tmpl w:val="FA0683A0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6">
    <w:nsid w:val="64DC1183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6C14F1B"/>
    <w:multiLevelType w:val="multilevel"/>
    <w:tmpl w:val="CFF6C64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71E3EDA"/>
    <w:multiLevelType w:val="multilevel"/>
    <w:tmpl w:val="E7DC8DE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E7452E"/>
    <w:multiLevelType w:val="hybridMultilevel"/>
    <w:tmpl w:val="6C0A405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7F91B91"/>
    <w:multiLevelType w:val="hybridMultilevel"/>
    <w:tmpl w:val="397EF8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B77A00"/>
    <w:multiLevelType w:val="hybridMultilevel"/>
    <w:tmpl w:val="6B32DF7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2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pStyle w:val="Ttulo30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pStyle w:val="Ttulo4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pStyle w:val="Ttulo5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pStyle w:val="Ttulo6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pStyle w:val="Ttulo7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pStyle w:val="Ttulo8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pStyle w:val="Ttulo9"/>
        <w:lvlText w:val="%1.%2.%3.%4.%5.%6.%7.%8.%9."/>
        <w:lvlJc w:val="left"/>
        <w:pPr>
          <w:ind w:left="4320" w:hanging="1440"/>
        </w:pPr>
      </w:lvl>
    </w:lvlOverride>
  </w:num>
  <w:num w:numId="2">
    <w:abstractNumId w:val="20"/>
  </w:num>
  <w:num w:numId="3">
    <w:abstractNumId w:val="11"/>
  </w:num>
  <w:num w:numId="4">
    <w:abstractNumId w:val="19"/>
  </w:num>
  <w:num w:numId="5">
    <w:abstractNumId w:val="18"/>
    <w:lvlOverride w:ilvl="2">
      <w:lvl w:ilvl="2">
        <w:start w:val="1"/>
        <w:numFmt w:val="decimal"/>
        <w:lvlText w:val="%1.%2.%3."/>
        <w:lvlJc w:val="left"/>
        <w:pPr>
          <w:ind w:left="432" w:hanging="432"/>
        </w:pPr>
        <w:rPr>
          <w:b w:val="0"/>
        </w:rPr>
      </w:lvl>
    </w:lvlOverride>
  </w:num>
  <w:num w:numId="6">
    <w:abstractNumId w:val="28"/>
  </w:num>
  <w:num w:numId="7">
    <w:abstractNumId w:val="3"/>
  </w:num>
  <w:num w:numId="8">
    <w:abstractNumId w:val="7"/>
  </w:num>
  <w:num w:numId="9">
    <w:abstractNumId w:val="9"/>
  </w:num>
  <w:num w:numId="10">
    <w:abstractNumId w:val="14"/>
  </w:num>
  <w:num w:numId="11">
    <w:abstractNumId w:val="16"/>
  </w:num>
  <w:num w:numId="12">
    <w:abstractNumId w:val="25"/>
  </w:num>
  <w:num w:numId="13">
    <w:abstractNumId w:val="9"/>
    <w:lvlOverride w:ilvl="1">
      <w:lvl w:ilvl="1">
        <w:start w:val="1"/>
        <w:numFmt w:val="decimal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14">
    <w:abstractNumId w:val="24"/>
  </w:num>
  <w:num w:numId="15">
    <w:abstractNumId w:val="4"/>
  </w:num>
  <w:num w:numId="16">
    <w:abstractNumId w:val="12"/>
  </w:num>
  <w:num w:numId="17">
    <w:abstractNumId w:val="18"/>
  </w:num>
  <w:num w:numId="18">
    <w:abstractNumId w:val="22"/>
  </w:num>
  <w:num w:numId="19">
    <w:abstractNumId w:val="15"/>
  </w:num>
  <w:num w:numId="20">
    <w:abstractNumId w:val="17"/>
  </w:num>
  <w:num w:numId="21">
    <w:abstractNumId w:val="0"/>
  </w:num>
  <w:num w:numId="22">
    <w:abstractNumId w:val="29"/>
  </w:num>
  <w:num w:numId="23">
    <w:abstractNumId w:val="6"/>
  </w:num>
  <w:num w:numId="24">
    <w:abstractNumId w:val="27"/>
  </w:num>
  <w:num w:numId="25">
    <w:abstractNumId w:val="31"/>
  </w:num>
  <w:num w:numId="26">
    <w:abstractNumId w:val="1"/>
  </w:num>
  <w:num w:numId="27">
    <w:abstractNumId w:val="2"/>
  </w:num>
  <w:num w:numId="28">
    <w:abstractNumId w:val="30"/>
  </w:num>
  <w:num w:numId="29">
    <w:abstractNumId w:val="23"/>
  </w:num>
  <w:num w:numId="30">
    <w:abstractNumId w:val="13"/>
  </w:num>
  <w:num w:numId="31">
    <w:abstractNumId w:val="5"/>
  </w:num>
  <w:num w:numId="32">
    <w:abstractNumId w:val="8"/>
  </w:num>
  <w:num w:numId="33">
    <w:abstractNumId w:val="26"/>
  </w:num>
  <w:num w:numId="34">
    <w:abstractNumId w:val="21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05"/>
    <w:rsid w:val="000E0F4A"/>
    <w:rsid w:val="00131705"/>
    <w:rsid w:val="00216CA5"/>
    <w:rsid w:val="00310770"/>
    <w:rsid w:val="00537377"/>
    <w:rsid w:val="005B73DC"/>
    <w:rsid w:val="0063501C"/>
    <w:rsid w:val="00671FCF"/>
    <w:rsid w:val="006764F0"/>
    <w:rsid w:val="008B2368"/>
    <w:rsid w:val="008C24A9"/>
    <w:rsid w:val="00985D8A"/>
    <w:rsid w:val="00A65FCD"/>
    <w:rsid w:val="00AB156A"/>
    <w:rsid w:val="00AB35D5"/>
    <w:rsid w:val="00BC2836"/>
    <w:rsid w:val="00C24A0B"/>
    <w:rsid w:val="00CD472E"/>
    <w:rsid w:val="00D50D1F"/>
    <w:rsid w:val="00D603AE"/>
    <w:rsid w:val="00DA74C8"/>
    <w:rsid w:val="00E44C9B"/>
    <w:rsid w:val="00E51335"/>
    <w:rsid w:val="00F54676"/>
    <w:rsid w:val="00FA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864BBB-5DB9-43E6-BE3E-460324FE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0">
    <w:name w:val="heading 3"/>
    <w:basedOn w:val="Standard"/>
    <w:next w:val="Standard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0"/>
    <w:next w:val="Standard"/>
    <w:uiPriority w:val="9"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8"/>
      </w:numPr>
    </w:pPr>
  </w:style>
  <w:style w:type="paragraph" w:customStyle="1" w:styleId="Standard">
    <w:name w:val="Standard"/>
    <w:pPr>
      <w:widowControl/>
      <w:suppressAutoHyphens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  <w:suppressAutoHyphens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">
    <w:name w:val="Título3"/>
    <w:basedOn w:val="Standard"/>
    <w:pPr>
      <w:numPr>
        <w:numId w:val="5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Hyperlink">
    <w:name w:val="Hyperlink"/>
    <w:basedOn w:val="Fontepargpadro"/>
    <w:uiPriority w:val="99"/>
    <w:rPr>
      <w:color w:val="0563C1"/>
      <w:u w:val="single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</w:style>
  <w:style w:type="character" w:styleId="Forte">
    <w:name w:val="Strong"/>
    <w:basedOn w:val="Fontepargpadro"/>
    <w:rPr>
      <w:b/>
      <w:bCs/>
    </w:rPr>
  </w:style>
  <w:style w:type="paragraph" w:styleId="NormalWeb">
    <w:name w:val="Normal (Web)"/>
    <w:basedOn w:val="Normal"/>
    <w:pPr>
      <w:widowControl/>
      <w:suppressAutoHyphens w:val="0"/>
      <w:spacing w:before="100" w:after="100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rPr>
      <w:color w:val="954F72"/>
      <w:u w:val="single"/>
    </w:rPr>
  </w:style>
  <w:style w:type="character" w:customStyle="1" w:styleId="apple-converted-space">
    <w:name w:val="apple-converted-space"/>
    <w:basedOn w:val="Fontepargpadro"/>
  </w:style>
  <w:style w:type="paragraph" w:styleId="PargrafodaLista">
    <w:name w:val="List Paragraph"/>
    <w:basedOn w:val="Normal"/>
    <w:pPr>
      <w:ind w:left="720"/>
    </w:pPr>
  </w:style>
  <w:style w:type="paragraph" w:styleId="CabealhodoSumrio">
    <w:name w:val="TOC Heading"/>
    <w:basedOn w:val="Ttulo1"/>
    <w:next w:val="Normal"/>
    <w:pPr>
      <w:keepLines/>
      <w:pageBreakBefore w:val="0"/>
      <w:tabs>
        <w:tab w:val="clear" w:pos="976"/>
      </w:tabs>
      <w:suppressAutoHyphens w:val="0"/>
      <w:spacing w:after="0" w:line="256" w:lineRule="auto"/>
      <w:ind w:left="0" w:firstLine="0"/>
      <w:jc w:val="left"/>
      <w:textAlignment w:val="auto"/>
    </w:pPr>
    <w:rPr>
      <w:rFonts w:ascii="Calibri Light" w:eastAsia="Times New Roman" w:hAnsi="Calibri Light" w:cs="Times New Roman"/>
      <w:b w:val="0"/>
      <w:bCs w:val="0"/>
      <w:color w:val="2F5496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2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0" w:firstLine="0"/>
      <w:jc w:val="left"/>
      <w:textAlignment w:val="auto"/>
    </w:pPr>
    <w:rPr>
      <w:rFonts w:eastAsia="Times New Roman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pPr>
      <w:widowControl/>
      <w:suppressAutoHyphens w:val="0"/>
      <w:spacing w:after="100" w:line="256" w:lineRule="auto"/>
      <w:ind w:left="4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pPr>
      <w:widowControl/>
      <w:suppressAutoHyphens w:val="0"/>
      <w:spacing w:after="100" w:line="256" w:lineRule="auto"/>
      <w:ind w:left="6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5">
    <w:name w:val="toc 5"/>
    <w:basedOn w:val="Normal"/>
    <w:next w:val="Normal"/>
    <w:autoRedefine/>
    <w:pPr>
      <w:widowControl/>
      <w:suppressAutoHyphens w:val="0"/>
      <w:spacing w:after="100" w:line="256" w:lineRule="auto"/>
      <w:ind w:left="88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6">
    <w:name w:val="toc 6"/>
    <w:basedOn w:val="Normal"/>
    <w:next w:val="Normal"/>
    <w:autoRedefine/>
    <w:pPr>
      <w:widowControl/>
      <w:suppressAutoHyphens w:val="0"/>
      <w:spacing w:after="100" w:line="256" w:lineRule="auto"/>
      <w:ind w:left="110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7">
    <w:name w:val="toc 7"/>
    <w:basedOn w:val="Normal"/>
    <w:next w:val="Normal"/>
    <w:autoRedefine/>
    <w:pPr>
      <w:widowControl/>
      <w:suppressAutoHyphens w:val="0"/>
      <w:spacing w:after="100" w:line="256" w:lineRule="auto"/>
      <w:ind w:left="132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8">
    <w:name w:val="toc 8"/>
    <w:basedOn w:val="Normal"/>
    <w:next w:val="Normal"/>
    <w:autoRedefine/>
    <w:pPr>
      <w:widowControl/>
      <w:suppressAutoHyphens w:val="0"/>
      <w:spacing w:after="100" w:line="256" w:lineRule="auto"/>
      <w:ind w:left="154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paragraph" w:styleId="Sumrio9">
    <w:name w:val="toc 9"/>
    <w:basedOn w:val="Normal"/>
    <w:next w:val="Normal"/>
    <w:autoRedefine/>
    <w:pPr>
      <w:widowControl/>
      <w:suppressAutoHyphens w:val="0"/>
      <w:spacing w:after="100" w:line="256" w:lineRule="auto"/>
      <w:ind w:left="1760" w:firstLine="0"/>
      <w:jc w:val="left"/>
      <w:textAlignment w:val="auto"/>
    </w:pPr>
    <w:rPr>
      <w:rFonts w:ascii="Calibri" w:eastAsia="Times New Roman" w:hAnsi="Calibri" w:cs="Times New Roman"/>
      <w:sz w:val="22"/>
      <w:lang w:eastAsia="pt-BR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numbering" w:customStyle="1" w:styleId="WWNum2">
    <w:name w:val="WWNum2"/>
    <w:basedOn w:val="Semlista"/>
    <w:pPr>
      <w:numPr>
        <w:numId w:val="17"/>
      </w:numPr>
    </w:pPr>
  </w:style>
  <w:style w:type="numbering" w:customStyle="1" w:styleId="WWNum3">
    <w:name w:val="WWNum3"/>
    <w:basedOn w:val="Semlista"/>
    <w:pPr>
      <w:numPr>
        <w:numId w:val="6"/>
      </w:numPr>
    </w:pPr>
  </w:style>
  <w:style w:type="numbering" w:customStyle="1" w:styleId="WWNum4">
    <w:name w:val="WWNum4"/>
    <w:basedOn w:val="Semlista"/>
    <w:pPr>
      <w:numPr>
        <w:numId w:val="7"/>
      </w:numPr>
    </w:pPr>
  </w:style>
  <w:style w:type="paragraph" w:styleId="SemEspaamento">
    <w:name w:val="No Spacing"/>
    <w:uiPriority w:val="1"/>
    <w:qFormat/>
    <w:rsid w:val="00FA2AA5"/>
    <w:pPr>
      <w:suppressAutoHyphens/>
      <w:ind w:left="851" w:firstLine="709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tableless.com.br/o-que-html-basic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ursos.wlconsultoria.net/blog/jquery-o-que-e-e-como-funciona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echtudo.com.br/dicas-e-tutoriais/noticia/2012/02/o-que-e-xampp-e-para-que-serv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tartupsstars.com/2015/10/o-que-e-o-astah-posttecnico-por-bruno-seabra/" TargetMode="Externa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developer.mozilla.org/pt-BR/docs/Learn/JavaScript/First_steps/O_que_e_JavaScript" TargetMode="External"/><Relationship Id="rId28" Type="http://schemas.openxmlformats.org/officeDocument/2006/relationships/hyperlink" Target="https://www.hostinger.com.br/tutoriais/o-que-e-css-guia-basico-de-cs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ableless.com.br/sass-um-outro-metodo-de-escrever-cs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devmedia.com.br/introducao-ao-novo-mysql-workbench/25939" TargetMode="External"/><Relationship Id="rId27" Type="http://schemas.openxmlformats.org/officeDocument/2006/relationships/hyperlink" Target="https://www.techtudo.com.br/tudo-sobre/drawio.html" TargetMode="External"/><Relationship Id="rId30" Type="http://schemas.openxmlformats.org/officeDocument/2006/relationships/hyperlink" Target="https://www.trabalhosfeitos.com/ensaios/Software-Staruml/53256497.html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44</Pages>
  <Words>4344</Words>
  <Characters>23461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Lucas Cavalli</cp:lastModifiedBy>
  <cp:revision>6</cp:revision>
  <dcterms:created xsi:type="dcterms:W3CDTF">2018-12-04T01:02:00Z</dcterms:created>
  <dcterms:modified xsi:type="dcterms:W3CDTF">2018-12-05T01:22:00Z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