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Manual de Usuario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Caso: NMCollections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Fecha: [21/11/2025]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Portafolio de Título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Gustavo Paredes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Matias Parada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Jeremy Contreras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entrega: 21/11/2025</w:t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Profesor: Arturo Vargas</w:t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Historial de revisiones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3"/>
        <w:gridCol w:w="2073"/>
        <w:gridCol w:w="3744"/>
        <w:gridCol w:w="1908"/>
        <w:tblGridChange w:id="0">
          <w:tblGrid>
            <w:gridCol w:w="1383"/>
            <w:gridCol w:w="2073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11/11/2025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&lt;1.0&gt;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da inicio al documento informe Manual de Usuario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Jeremy Contreras</w:t>
            </w:r>
          </w:p>
          <w:p w:rsidR="00000000" w:rsidDel="00000000" w:rsidP="00000000" w:rsidRDefault="00000000" w:rsidRPr="00000000" w14:paraId="00000028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21/11/2025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&lt;1.1&gt;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afinan detalles y se termina el informe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Jeremy Contreras</w:t>
            </w:r>
          </w:p>
          <w:p w:rsidR="00000000" w:rsidDel="00000000" w:rsidP="00000000" w:rsidRDefault="00000000" w:rsidRPr="00000000" w14:paraId="00000031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662840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vwsn4vnnkkv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r2gfiuzl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4c7tvhcz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Registrar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n9ba1x5ut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Iniciar Sesión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j6i6wfzb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Página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9hbugttrs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Navbar (Menú de navegación)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1mrhhotli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Página Central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jcoboi04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Perfil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i4uivvjc0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Ver y Editar Perfil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a9yu5o8rx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Ver Mis Pedidos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m5hqymcwo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Personalización de Cartas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gmmv7myaw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Gestionar Borradores y Cartas Finalizadas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c3l0apcft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Elegir Plantilla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jhu972ptb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Agregar Nombre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0hku9lxkm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Agregar Personalización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srg1bq47c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Agregar Fotografía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0h27hkbmk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Exportar Previsualización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0dsjcn0z4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Crear Plantilla (Administradores / Diseñadores)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tzybordq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Panel Diseñador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1nkzhkct4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Módulo de Subastas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15rtb72b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Panel Administrador de Subastas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ye9rqdjsh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Pujar en Subasta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kh2a700l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Visualizar Subastas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kyfnu2ato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Editar Monto de Pujas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606r4px83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Detalle de Subasta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87xdmmmuf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Chat de Subasta en Vivo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x8hxqsdgsr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Dashboard (Administradores / Diseñadores)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1d147w2o8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Ver Pedidos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oivxkqar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Acciones Rápidas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7m3g1c324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Administrar Pedidos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i4axuigdj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Autorizar Pedidos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otqnbunxj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Reporte de Ventas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4d51xnaj5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Catálogo de Productos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u282iggxv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Ver Catálogo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i9x1h59wb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Editar Productos (Administradores / Diseñadores)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6pav65pm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Ver Producto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qh4yus22b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Carrito de Compras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amn1s1v8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Mis Pedidos Post Compra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h29fshsp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Chat de Soporte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t4v1amn0j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Agregar Producto al Catálogo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vwk6jzzi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8.8 Generación de Voucher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jyuk3m2b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Aplicación Móvil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1kcs5rte6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Catálogo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ir1mymps3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Panel de Control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rvckhq561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Mi Perfil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a64nmkx4t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Iniciar Sesión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xgdz5iysi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Visualizar Pedidos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oado957i8u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Historial para Diseñadores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29jz5m7j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9.7 Subastas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md4yz87q3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9.8 Reportería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ez3a2q6dt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Tecnología NFC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1yf0kjey1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Subastas NFC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krw8rogn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Notificación de Subasta Ganada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k6qa4coz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Información del Pedido NFC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agqdcswcl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Soporte Técnico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aznf5ghf2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Glosario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9280b6nl9lf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nffhn4ijbb8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15"/>
        </w:numPr>
        <w:ind w:left="720" w:hanging="360"/>
      </w:pPr>
      <w:bookmarkStart w:colFirst="0" w:colLast="0" w:name="_heading=h.vwsn4vnnkkv5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NMCollections</w:t>
      </w:r>
      <w:r w:rsidDel="00000000" w:rsidR="00000000" w:rsidRPr="00000000">
        <w:rPr>
          <w:rtl w:val="0"/>
        </w:rPr>
        <w:t xml:space="preserve"> es una plataforma integral que permite a los usuarios comprar productos coleccionables, personalizar cartas digitales, participar en subastas, gestionar pedidos y utilizar funcionalidades avanzadas como la visualización de catálogo y tecnología NFC.</w:t>
        <w:br w:type="textWrapping"/>
        <w:t xml:space="preserve"> Este manual describe paso a paso el uso de todas las funcionalidades disponibles tanto en la versión web como en la aplicación móvil.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eading=h.mir2gfiuzl6a" w:id="3"/>
      <w:bookmarkEnd w:id="3"/>
      <w:r w:rsidDel="00000000" w:rsidR="00000000" w:rsidRPr="00000000">
        <w:rPr>
          <w:rtl w:val="0"/>
        </w:rPr>
        <w:t xml:space="preserve">2. Acceso al Sistema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fm4c7tvhczqw" w:id="4"/>
      <w:bookmarkEnd w:id="4"/>
      <w:r w:rsidDel="00000000" w:rsidR="00000000" w:rsidRPr="00000000">
        <w:rPr>
          <w:rtl w:val="0"/>
        </w:rPr>
        <w:t xml:space="preserve">2.1 Registrar Usuario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Ingresar a la página principal.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la opción </w:t>
      </w:r>
      <w:r w:rsidDel="00000000" w:rsidR="00000000" w:rsidRPr="00000000">
        <w:rPr>
          <w:b w:val="1"/>
          <w:bCs w:val="1"/>
          <w:rtl w:val="0"/>
        </w:rPr>
        <w:t xml:space="preserve">Registrarse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Completar los siguientes campos: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 y Apellidos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 de nacimiento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Teléfono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Correo electrónico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Registrar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usuario queda registrado correctamente en la plataforma.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sfn9ba1x5utn" w:id="5"/>
      <w:bookmarkEnd w:id="5"/>
      <w:r w:rsidDel="00000000" w:rsidR="00000000" w:rsidRPr="00000000">
        <w:rPr>
          <w:rtl w:val="0"/>
        </w:rPr>
        <w:t xml:space="preserve">2.2 Iniciar Sesión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Acceder a la opción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Introducir correo electrónico y contraseña registrados.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Ingresar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usuario accede al sistema.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lvj6i6wfzbem" w:id="6"/>
      <w:bookmarkEnd w:id="6"/>
      <w:r w:rsidDel="00000000" w:rsidR="00000000" w:rsidRPr="00000000">
        <w:rPr>
          <w:rtl w:val="0"/>
        </w:rPr>
        <w:t xml:space="preserve">3. Página Principal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or9hbugttrsj" w:id="7"/>
      <w:bookmarkEnd w:id="7"/>
      <w:r w:rsidDel="00000000" w:rsidR="00000000" w:rsidRPr="00000000">
        <w:rPr>
          <w:rtl w:val="0"/>
        </w:rPr>
        <w:t xml:space="preserve">3.1 Navbar (Menú de navegación)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Desde el menú principal, el usuario puede navegar entre: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Inicio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Catálogo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Personalizar Cartas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Subastas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 Perfil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Soporte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usuario navega sin dificultades por las secciones del sistema.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ut1mrhhotliy" w:id="8"/>
      <w:bookmarkEnd w:id="8"/>
      <w:r w:rsidDel="00000000" w:rsidR="00000000" w:rsidRPr="00000000">
        <w:rPr>
          <w:rtl w:val="0"/>
        </w:rPr>
        <w:t xml:space="preserve">3.2 Página Central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Al ingresar, se muestra la página principal con un carrusel de imágenes que guía al usuario hacia las secciones principales del sistema.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heading=h.4nx1kg6376v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eading=h.prlwidm0in7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njcoboi041f" w:id="11"/>
      <w:bookmarkEnd w:id="11"/>
      <w:r w:rsidDel="00000000" w:rsidR="00000000" w:rsidRPr="00000000">
        <w:rPr>
          <w:rtl w:val="0"/>
        </w:rPr>
        <w:t xml:space="preserve">4. Gestión de Perfil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vwi4uivvjc0x" w:id="12"/>
      <w:bookmarkEnd w:id="12"/>
      <w:r w:rsidDel="00000000" w:rsidR="00000000" w:rsidRPr="00000000">
        <w:rPr>
          <w:rtl w:val="0"/>
        </w:rPr>
        <w:t xml:space="preserve">4.1 Ver y Editar Perfil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Modificar su información personal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Cambiar direcciones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 pedidos realizados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Revisar progreso del juego (si aplica)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70a9yu5o8rxe" w:id="13"/>
      <w:bookmarkEnd w:id="13"/>
      <w:r w:rsidDel="00000000" w:rsidR="00000000" w:rsidRPr="00000000">
        <w:rPr>
          <w:rtl w:val="0"/>
        </w:rPr>
        <w:t xml:space="preserve">4.2 Ver Mis Pedidos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Dentro de la sección </w:t>
      </w:r>
      <w:r w:rsidDel="00000000" w:rsidR="00000000" w:rsidRPr="00000000">
        <w:rPr>
          <w:b w:val="1"/>
          <w:bCs w:val="1"/>
          <w:rtl w:val="0"/>
        </w:rPr>
        <w:t xml:space="preserve">Mi Perfil</w:t>
      </w:r>
      <w:r w:rsidDel="00000000" w:rsidR="00000000" w:rsidRPr="00000000">
        <w:rPr>
          <w:rtl w:val="0"/>
        </w:rPr>
        <w:t xml:space="preserve">, seleccionar </w:t>
      </w:r>
      <w:r w:rsidDel="00000000" w:rsidR="00000000" w:rsidRPr="00000000">
        <w:rPr>
          <w:b w:val="1"/>
          <w:bCs w:val="1"/>
          <w:rtl w:val="0"/>
        </w:rPr>
        <w:t xml:space="preserve">Mis Pedidos</w:t>
      </w:r>
      <w:r w:rsidDel="00000000" w:rsidR="00000000" w:rsidRPr="00000000">
        <w:rPr>
          <w:rtl w:val="0"/>
        </w:rPr>
        <w:t xml:space="preserve"> para visualizar: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Pedidos anteriores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Pedidos pendientes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heading=h.1sdnoki6j9x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240" w:lineRule="auto"/>
        <w:rPr/>
      </w:pPr>
      <w:bookmarkStart w:colFirst="0" w:colLast="0" w:name="_heading=h.hgm5hqymcwoz" w:id="15"/>
      <w:bookmarkEnd w:id="15"/>
      <w:r w:rsidDel="00000000" w:rsidR="00000000" w:rsidRPr="00000000">
        <w:rPr>
          <w:rtl w:val="0"/>
        </w:rPr>
        <w:t xml:space="preserve">5. Personalización de Cartas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xngmmv7myaw6" w:id="16"/>
      <w:bookmarkEnd w:id="16"/>
      <w:r w:rsidDel="00000000" w:rsidR="00000000" w:rsidRPr="00000000">
        <w:rPr>
          <w:rtl w:val="0"/>
        </w:rPr>
        <w:t xml:space="preserve">5.1 Gestionar Borradores y Cartas Finalizadas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Crear mi Carta</w:t>
      </w:r>
      <w:r w:rsidDel="00000000" w:rsidR="00000000" w:rsidRPr="00000000">
        <w:rPr>
          <w:rtl w:val="0"/>
        </w:rPr>
        <w:t xml:space="preserve">, el usuario puede: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Acceder a borradores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Revisar cartas diseñadas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Continuar personalizaciones previas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qec3l0apcft9" w:id="17"/>
      <w:bookmarkEnd w:id="17"/>
      <w:r w:rsidDel="00000000" w:rsidR="00000000" w:rsidRPr="00000000">
        <w:rPr>
          <w:rtl w:val="0"/>
        </w:rPr>
        <w:t xml:space="preserve">5.2 Elegir Plantilla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Seleccionar una plantilla disponible.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plantilla será utilizada como base del diseño.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La plantilla se añade correctamente a la previsualización.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ybjhu972ptbd" w:id="18"/>
      <w:bookmarkEnd w:id="18"/>
      <w:r w:rsidDel="00000000" w:rsidR="00000000" w:rsidRPr="00000000">
        <w:rPr>
          <w:rtl w:val="0"/>
        </w:rPr>
        <w:t xml:space="preserve">5.3 Agregar Nombre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Ingresar el nombre deseado.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la posición del nombre dentro del diseño.</w:t>
        <w:br w:type="textWrapping"/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gv0hku9lxkm2" w:id="19"/>
      <w:bookmarkEnd w:id="19"/>
      <w:r w:rsidDel="00000000" w:rsidR="00000000" w:rsidRPr="00000000">
        <w:rPr>
          <w:rtl w:val="0"/>
        </w:rPr>
        <w:t xml:space="preserve">5.4 Agregar Personalización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El usuario puede seleccionar entre: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Futbolistas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Equipos deportivos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Celebridades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Animes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Cantantes, bandas, etc.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incorpora la personalización en el diseño.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6fsrg1bq47cj" w:id="20"/>
      <w:bookmarkEnd w:id="20"/>
      <w:r w:rsidDel="00000000" w:rsidR="00000000" w:rsidRPr="00000000">
        <w:rPr>
          <w:rtl w:val="0"/>
        </w:rPr>
        <w:t xml:space="preserve">5.5 Agregar Fotografía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Seleccionar una imagen desde el dispositivo.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Añadirla a la plantilla.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su posición en el marco.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s20h27hkbmkz" w:id="21"/>
      <w:bookmarkEnd w:id="21"/>
      <w:r w:rsidDel="00000000" w:rsidR="00000000" w:rsidRPr="00000000">
        <w:rPr>
          <w:rtl w:val="0"/>
        </w:rPr>
        <w:t xml:space="preserve">5.6 Exportar Previsualización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Para exportar la carta, el usuario debe haber añadido: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Marco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Fotografía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Resultado: Se genera un archivo PNG y se guarda en la base de datos.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we0dsjcn0z4t" w:id="22"/>
      <w:bookmarkEnd w:id="22"/>
      <w:r w:rsidDel="00000000" w:rsidR="00000000" w:rsidRPr="00000000">
        <w:rPr>
          <w:rtl w:val="0"/>
        </w:rPr>
        <w:t xml:space="preserve">5.7 Crear Plantilla (Administradores / Diseñadores)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Sólo para usuarios con roles especiales: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Acceder a </w:t>
      </w:r>
      <w:r w:rsidDel="00000000" w:rsidR="00000000" w:rsidRPr="00000000">
        <w:rPr>
          <w:b w:val="1"/>
          <w:bCs w:val="1"/>
          <w:rtl w:val="0"/>
        </w:rPr>
        <w:t xml:space="preserve">Crear Nueva Plantilla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Completar: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Tipo de carta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Imagen de marco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Diseñador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Dimensiones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Crear Plantilla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hitzybordqim" w:id="23"/>
      <w:bookmarkEnd w:id="23"/>
      <w:r w:rsidDel="00000000" w:rsidR="00000000" w:rsidRPr="00000000">
        <w:rPr>
          <w:rtl w:val="0"/>
        </w:rPr>
        <w:t xml:space="preserve">5.8 Panel Diseñador</w:t>
      </w:r>
    </w:p>
    <w:p w:rsidR="00000000" w:rsidDel="00000000" w:rsidP="00000000" w:rsidRDefault="00000000" w:rsidRPr="00000000" w14:paraId="000001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Permite visualizar y gestionar diseños existentes.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heading=h.8h1nkzhkct41" w:id="24"/>
      <w:bookmarkEnd w:id="24"/>
      <w:r w:rsidDel="00000000" w:rsidR="00000000" w:rsidRPr="00000000">
        <w:rPr>
          <w:rtl w:val="0"/>
        </w:rPr>
        <w:t xml:space="preserve">6. Módulo de Subastas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wd15rtb72bqs" w:id="25"/>
      <w:bookmarkEnd w:id="25"/>
      <w:r w:rsidDel="00000000" w:rsidR="00000000" w:rsidRPr="00000000">
        <w:rPr>
          <w:rtl w:val="0"/>
        </w:rPr>
        <w:t xml:space="preserve">6.1 Panel Administrador de Subastas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Sólo para roles especiales: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Iniciar sesión como administrador.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una subasta incluyendo: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Producto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Precio inicial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Incremento mínimo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Precio de reserva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Fecha/hora de inicio y fin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subasta.</w:t>
        <w:br w:type="textWrapping"/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64ye9rqdjshe" w:id="26"/>
      <w:bookmarkEnd w:id="26"/>
      <w:r w:rsidDel="00000000" w:rsidR="00000000" w:rsidRPr="00000000">
        <w:rPr>
          <w:rtl w:val="0"/>
        </w:rPr>
        <w:t xml:space="preserve">6.2 Pujar en Subasta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Iniciar sesión.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una subasta activa.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Pujar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pqkh2a700lia" w:id="27"/>
      <w:bookmarkEnd w:id="27"/>
      <w:r w:rsidDel="00000000" w:rsidR="00000000" w:rsidRPr="00000000">
        <w:rPr>
          <w:rtl w:val="0"/>
        </w:rPr>
        <w:t xml:space="preserve">6.3 Visualizar Subastas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El usuario puede ver: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Subastas activas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Subastas finalizadas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h0kyfnu2ato4" w:id="28"/>
      <w:bookmarkEnd w:id="28"/>
      <w:r w:rsidDel="00000000" w:rsidR="00000000" w:rsidRPr="00000000">
        <w:rPr>
          <w:rtl w:val="0"/>
        </w:rPr>
        <w:t xml:space="preserve">6.4 Editar Monto de Pujas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Ver Detalles</w:t>
      </w:r>
      <w:r w:rsidDel="00000000" w:rsidR="00000000" w:rsidRPr="00000000">
        <w:rPr>
          <w:rtl w:val="0"/>
        </w:rPr>
        <w:t xml:space="preserve">, el usuario puede: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Introducir un nuevo monto de puja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Confirmar la acción</w:t>
        <w:br w:type="textWrapping"/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fb606r4px83t" w:id="29"/>
      <w:bookmarkEnd w:id="29"/>
      <w:r w:rsidDel="00000000" w:rsidR="00000000" w:rsidRPr="00000000">
        <w:rPr>
          <w:rtl w:val="0"/>
        </w:rPr>
        <w:t xml:space="preserve">6.5 Detalle de Subasta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Precio inicial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Precio actual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Historial de pujas</w:t>
        <w:br w:type="textWrapping"/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lp87xdmmmufw" w:id="30"/>
      <w:bookmarkEnd w:id="30"/>
      <w:r w:rsidDel="00000000" w:rsidR="00000000" w:rsidRPr="00000000">
        <w:rPr>
          <w:rtl w:val="0"/>
        </w:rPr>
        <w:t xml:space="preserve">6.6 Chat de Subasta en Vivo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Permite enviar mensajes en tiempo real dentro de una subasta.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heading=h.bx8hxqsdgsr9" w:id="31"/>
      <w:bookmarkEnd w:id="31"/>
      <w:r w:rsidDel="00000000" w:rsidR="00000000" w:rsidRPr="00000000">
        <w:rPr>
          <w:rtl w:val="0"/>
        </w:rPr>
        <w:t xml:space="preserve">7. Dashboard (Administradores / Diseñadores)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t11d147w2o8j" w:id="32"/>
      <w:bookmarkEnd w:id="32"/>
      <w:r w:rsidDel="00000000" w:rsidR="00000000" w:rsidRPr="00000000">
        <w:rPr>
          <w:rtl w:val="0"/>
        </w:rPr>
        <w:t xml:space="preserve">7.1 Ver Pedidos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72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Permite visualizar pedidos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rmoivxkqarct" w:id="33"/>
      <w:bookmarkEnd w:id="33"/>
      <w:r w:rsidDel="00000000" w:rsidR="00000000" w:rsidRPr="00000000">
        <w:rPr>
          <w:rtl w:val="0"/>
        </w:rPr>
        <w:t xml:space="preserve">7.2 Acciones Rápidas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Incluye estados: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Pendientes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Listos para envío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 tránsito</w:t>
      </w: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907m3g1c324x" w:id="34"/>
      <w:bookmarkEnd w:id="34"/>
      <w:r w:rsidDel="00000000" w:rsidR="00000000" w:rsidRPr="00000000">
        <w:rPr>
          <w:rtl w:val="0"/>
        </w:rPr>
        <w:t xml:space="preserve">7.3 Administrar Pedidos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72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El usuario puede: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Cambiar estado de pedido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Visualizar información detallada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yxi4axuigdjs" w:id="35"/>
      <w:bookmarkEnd w:id="35"/>
      <w:r w:rsidDel="00000000" w:rsidR="00000000" w:rsidRPr="00000000">
        <w:rPr>
          <w:rtl w:val="0"/>
        </w:rPr>
        <w:t xml:space="preserve">7.4 Autorizar Pedidos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Incluye acciones: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Confirmar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Cancelar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 todos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Imprimir</w:t>
      </w: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wotqnbunxjio" w:id="36"/>
      <w:bookmarkEnd w:id="36"/>
      <w:r w:rsidDel="00000000" w:rsidR="00000000" w:rsidRPr="00000000">
        <w:rPr>
          <w:rtl w:val="0"/>
        </w:rPr>
        <w:t xml:space="preserve">7.5 Reporte de Ventas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Visualizar métricas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Descargar en CSV, PDF 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heading=h.624d51xnaj5m" w:id="37"/>
      <w:bookmarkEnd w:id="37"/>
      <w:r w:rsidDel="00000000" w:rsidR="00000000" w:rsidRPr="00000000">
        <w:rPr>
          <w:sz w:val="32"/>
          <w:szCs w:val="32"/>
          <w:rtl w:val="0"/>
        </w:rPr>
        <w:t xml:space="preserve">8. Catálogo de Productos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t1u282iggxv6" w:id="38"/>
      <w:bookmarkEnd w:id="38"/>
      <w:r w:rsidDel="00000000" w:rsidR="00000000" w:rsidRPr="00000000">
        <w:rPr>
          <w:rtl w:val="0"/>
        </w:rPr>
        <w:t xml:space="preserve">8.1 Ver Catálogo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Los usuarios registrados pueden ver todos los productos disponibles.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bgi9x1h59wbc" w:id="39"/>
      <w:bookmarkEnd w:id="39"/>
      <w:r w:rsidDel="00000000" w:rsidR="00000000" w:rsidRPr="00000000">
        <w:rPr>
          <w:rtl w:val="0"/>
        </w:rPr>
        <w:t xml:space="preserve">8.2 Editar Productos (Administradores / Diseñadores)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Pueden modificar: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Stock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Imágenes</w:t>
        <w:br w:type="textWrapping"/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gx6pav65pmec" w:id="40"/>
      <w:bookmarkEnd w:id="40"/>
      <w:r w:rsidDel="00000000" w:rsidR="00000000" w:rsidRPr="00000000">
        <w:rPr>
          <w:rtl w:val="0"/>
        </w:rPr>
        <w:t xml:space="preserve">8.3 Ver Producto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Muestra la información del producto seleccionado.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msqh4yus22b4" w:id="41"/>
      <w:bookmarkEnd w:id="41"/>
      <w:r w:rsidDel="00000000" w:rsidR="00000000" w:rsidRPr="00000000">
        <w:rPr>
          <w:rtl w:val="0"/>
        </w:rPr>
        <w:t xml:space="preserve">8.4 Carrito de Compras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Agregar productos al carrito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Finalizar compra mediante WebPay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Confirmación del pago</w:t>
        <w:br w:type="textWrapping"/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u8amn1s1v89" w:id="42"/>
      <w:bookmarkEnd w:id="42"/>
      <w:r w:rsidDel="00000000" w:rsidR="00000000" w:rsidRPr="00000000">
        <w:rPr>
          <w:rtl w:val="0"/>
        </w:rPr>
        <w:t xml:space="preserve">8.5 Mis Pedidos Post Compra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Permite visualizar pedidos hechos previamente.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unh29fshspkd" w:id="43"/>
      <w:bookmarkEnd w:id="43"/>
      <w:r w:rsidDel="00000000" w:rsidR="00000000" w:rsidRPr="00000000">
        <w:rPr>
          <w:rtl w:val="0"/>
        </w:rPr>
        <w:t xml:space="preserve">8.6 Chat de Soporte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Comunicación con diseñador/administrador vía chat.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hmt4v1amn0jr" w:id="44"/>
      <w:bookmarkEnd w:id="44"/>
      <w:r w:rsidDel="00000000" w:rsidR="00000000" w:rsidRPr="00000000">
        <w:rPr>
          <w:rtl w:val="0"/>
        </w:rPr>
        <w:t xml:space="preserve">8.7 Agregar Producto al Catálogo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Solo administradores/diseñadores: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Nuevo Producto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Completar datos requeridos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w4vwk6jzzi3h" w:id="45"/>
      <w:bookmarkEnd w:id="45"/>
      <w:r w:rsidDel="00000000" w:rsidR="00000000" w:rsidRPr="00000000">
        <w:rPr>
          <w:rtl w:val="0"/>
        </w:rPr>
        <w:t xml:space="preserve">8.8 Generación de Voucher</w:t>
      </w:r>
    </w:p>
    <w:p w:rsidR="00000000" w:rsidDel="00000000" w:rsidP="00000000" w:rsidRDefault="00000000" w:rsidRPr="00000000" w14:paraId="0000017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Tras la compra: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Se envía un voucher al correo asociado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heading=h.9tjyuk3m2bk3" w:id="46"/>
      <w:bookmarkEnd w:id="46"/>
      <w:r w:rsidDel="00000000" w:rsidR="00000000" w:rsidRPr="00000000">
        <w:rPr>
          <w:sz w:val="32"/>
          <w:szCs w:val="32"/>
          <w:rtl w:val="0"/>
        </w:rPr>
        <w:t xml:space="preserve">9. Aplicación Móvil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7y1kcs5rte6n" w:id="47"/>
      <w:bookmarkEnd w:id="47"/>
      <w:r w:rsidDel="00000000" w:rsidR="00000000" w:rsidRPr="00000000">
        <w:rPr>
          <w:rtl w:val="0"/>
        </w:rPr>
        <w:t xml:space="preserve">9.1 Catálogo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Visualización del catálogo dentro de la app.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nir1mymps3cf" w:id="48"/>
      <w:bookmarkEnd w:id="48"/>
      <w:r w:rsidDel="00000000" w:rsidR="00000000" w:rsidRPr="00000000">
        <w:rPr>
          <w:rtl w:val="0"/>
        </w:rPr>
        <w:t xml:space="preserve">9.2 Panel de Control</w:t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Permite navegar dentro de la aplicación móvil.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sirvckhq561p" w:id="49"/>
      <w:bookmarkEnd w:id="49"/>
      <w:r w:rsidDel="00000000" w:rsidR="00000000" w:rsidRPr="00000000">
        <w:rPr>
          <w:rtl w:val="0"/>
        </w:rPr>
        <w:t xml:space="preserve">9.3 Mi Perfil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Permite ver y editar información personal.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ina64nmkx4t3" w:id="50"/>
      <w:bookmarkEnd w:id="50"/>
      <w:r w:rsidDel="00000000" w:rsidR="00000000" w:rsidRPr="00000000">
        <w:rPr>
          <w:rtl w:val="0"/>
        </w:rPr>
        <w:t xml:space="preserve">9.4 Iniciar Sesión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Ingreso mediante credenciales registradas.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maxgdz5iysiy" w:id="51"/>
      <w:bookmarkEnd w:id="51"/>
      <w:r w:rsidDel="00000000" w:rsidR="00000000" w:rsidRPr="00000000">
        <w:rPr>
          <w:rtl w:val="0"/>
        </w:rPr>
        <w:t xml:space="preserve">9.5 Visualizar Pedidos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Muestra pedidos y detalles.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after="80" w:lineRule="auto"/>
        <w:ind w:firstLine="720"/>
        <w:rPr/>
      </w:pPr>
      <w:bookmarkStart w:colFirst="0" w:colLast="0" w:name="_heading=h.joado957i8uc" w:id="52"/>
      <w:bookmarkEnd w:id="52"/>
      <w:r w:rsidDel="00000000" w:rsidR="00000000" w:rsidRPr="00000000">
        <w:rPr>
          <w:rtl w:val="0"/>
        </w:rPr>
        <w:t xml:space="preserve">9.6 Historial para Diseñadores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Usuarios con roles especiales pueden ver el historial completo de pedidos.</w:t>
      </w:r>
    </w:p>
    <w:p w:rsidR="00000000" w:rsidDel="00000000" w:rsidP="00000000" w:rsidRDefault="00000000" w:rsidRPr="00000000" w14:paraId="0000018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720"/>
        <w:jc w:val="left"/>
        <w:rPr>
          <w:color w:val="434343"/>
          <w:sz w:val="28"/>
          <w:szCs w:val="28"/>
        </w:rPr>
      </w:pPr>
      <w:bookmarkStart w:colFirst="0" w:colLast="0" w:name="_heading=h.9o29jz5m7je1" w:id="53"/>
      <w:bookmarkEnd w:id="53"/>
      <w:r w:rsidDel="00000000" w:rsidR="00000000" w:rsidRPr="00000000">
        <w:rPr>
          <w:rtl w:val="0"/>
        </w:rPr>
        <w:t xml:space="preserve">9.7 Subastas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 xml:space="preserve">Usuarios registrados en el sistema </w:t>
      </w:r>
      <w:r w:rsidDel="00000000" w:rsidR="00000000" w:rsidRPr="00000000">
        <w:rPr>
          <w:rtl w:val="0"/>
        </w:rPr>
        <w:t xml:space="preserve">NMCollections</w:t>
      </w:r>
      <w:r w:rsidDel="00000000" w:rsidR="00000000" w:rsidRPr="00000000">
        <w:rPr>
          <w:rtl w:val="0"/>
        </w:rPr>
        <w:t xml:space="preserve"> puede hacer participación en la misma subasta de la 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720"/>
        <w:jc w:val="left"/>
        <w:rPr/>
      </w:pPr>
      <w:bookmarkStart w:colFirst="0" w:colLast="0" w:name="_heading=h.unmd4yz87q3f" w:id="54"/>
      <w:bookmarkEnd w:id="54"/>
      <w:r w:rsidDel="00000000" w:rsidR="00000000" w:rsidRPr="00000000">
        <w:rPr>
          <w:rtl w:val="0"/>
        </w:rPr>
        <w:t xml:space="preserve">9.8 Reportería</w:t>
        <w:tab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 xml:space="preserve">Reportes de las ventas, que fue la venta, cuando se realizó, todo relacionado con la venta de los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heading=h.rxez3a2q6dt9" w:id="55"/>
      <w:bookmarkEnd w:id="55"/>
      <w:r w:rsidDel="00000000" w:rsidR="00000000" w:rsidRPr="00000000">
        <w:rPr>
          <w:sz w:val="32"/>
          <w:szCs w:val="32"/>
          <w:rtl w:val="0"/>
        </w:rPr>
        <w:t xml:space="preserve">10. Tecnología NFC</w:t>
      </w:r>
    </w:p>
    <w:p w:rsidR="00000000" w:rsidDel="00000000" w:rsidP="00000000" w:rsidRDefault="00000000" w:rsidRPr="00000000" w14:paraId="00000192">
      <w:pPr>
        <w:pStyle w:val="Heading3"/>
        <w:spacing w:after="80" w:lineRule="auto"/>
        <w:ind w:firstLine="720"/>
        <w:rPr/>
      </w:pPr>
      <w:bookmarkStart w:colFirst="0" w:colLast="0" w:name="_heading=h.31yf0kjey1hi" w:id="56"/>
      <w:bookmarkEnd w:id="56"/>
      <w:r w:rsidDel="00000000" w:rsidR="00000000" w:rsidRPr="00000000">
        <w:rPr>
          <w:rtl w:val="0"/>
        </w:rPr>
        <w:t xml:space="preserve">10.1 Subastas NFC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Permite participar en subastas de cartas exclusivas NFC.</w:t>
      </w:r>
    </w:p>
    <w:p w:rsidR="00000000" w:rsidDel="00000000" w:rsidP="00000000" w:rsidRDefault="00000000" w:rsidRPr="00000000" w14:paraId="00000194">
      <w:pPr>
        <w:pStyle w:val="Heading3"/>
        <w:spacing w:after="80" w:lineRule="auto"/>
        <w:ind w:firstLine="720"/>
        <w:rPr/>
      </w:pPr>
      <w:bookmarkStart w:colFirst="0" w:colLast="0" w:name="_heading=h.jfkrw8rognfu" w:id="57"/>
      <w:bookmarkEnd w:id="57"/>
      <w:r w:rsidDel="00000000" w:rsidR="00000000" w:rsidRPr="00000000">
        <w:rPr>
          <w:rtl w:val="0"/>
        </w:rPr>
        <w:t xml:space="preserve">10.2 Notificación de Subasta Ganada</w:t>
      </w:r>
    </w:p>
    <w:p w:rsidR="00000000" w:rsidDel="00000000" w:rsidP="00000000" w:rsidRDefault="00000000" w:rsidRPr="00000000" w14:paraId="00000195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Se envía automáticamente un correo informando al usuario.</w:t>
      </w:r>
    </w:p>
    <w:p w:rsidR="00000000" w:rsidDel="00000000" w:rsidP="00000000" w:rsidRDefault="00000000" w:rsidRPr="00000000" w14:paraId="00000196">
      <w:pPr>
        <w:pStyle w:val="Heading3"/>
        <w:spacing w:after="80" w:lineRule="auto"/>
        <w:ind w:firstLine="720"/>
        <w:rPr/>
      </w:pPr>
      <w:bookmarkStart w:colFirst="0" w:colLast="0" w:name="_heading=h.s2k6qa4cozyg" w:id="58"/>
      <w:bookmarkEnd w:id="58"/>
      <w:r w:rsidDel="00000000" w:rsidR="00000000" w:rsidRPr="00000000">
        <w:rPr>
          <w:rtl w:val="0"/>
        </w:rPr>
        <w:t xml:space="preserve">10.3 Información del Pedido NFC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Tras ganar: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Pagar Ahora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Continuar proceso de compra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heading=h.csagqdcswcl5" w:id="59"/>
      <w:bookmarkEnd w:id="59"/>
      <w:r w:rsidDel="00000000" w:rsidR="00000000" w:rsidRPr="00000000">
        <w:rPr>
          <w:sz w:val="32"/>
          <w:szCs w:val="32"/>
          <w:rtl w:val="0"/>
        </w:rPr>
        <w:t xml:space="preserve">11. Soporte Técnico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problemas, el usuario puede utilizar: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interno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de soporte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 administrador/diseñador (según rol)</w:t>
        <w:br w:type="textWrapping"/>
      </w:r>
    </w:p>
    <w:p w:rsidR="00000000" w:rsidDel="00000000" w:rsidP="00000000" w:rsidRDefault="00000000" w:rsidRPr="00000000" w14:paraId="000001A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5h39f95lytwx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a3aznf5ghf2x" w:id="61"/>
      <w:bookmarkEnd w:id="61"/>
      <w:r w:rsidDel="00000000" w:rsidR="00000000" w:rsidRPr="00000000">
        <w:rPr>
          <w:sz w:val="32"/>
          <w:szCs w:val="32"/>
          <w:rtl w:val="0"/>
        </w:rPr>
        <w:t xml:space="preserve">12. Glosario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-342896</wp:posOffset>
          </wp:positionV>
          <wp:extent cx="2928938" cy="720071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8938" cy="7200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6ZU3Ofb24nkWNWm6iSeQbCMgXQ==">CgMxLjAyDmguOTI4MGI2bmw5bGYxMg5oLm5mZmhuNGlqYmI4NzIOaC52d3NuNHZubmtrdjUyDmgubWlyMmdmaXV6bDZhMg5oLmZtNGM3dHZoY3pxdzIOaC5zZm45YmExeDV1dG4yDmgubHZqNmk2d2Z6YmVtMg5oLm9yOWhidWd0dHJzajIOaC51dDFtcmhob3RsaXkyDmguNG54MWtnNjM3NnZ0Mg5oLnBybHdpZG0waW43dzINaC5uamNvYm9pMDQxZjIOaC52d2k0dWl2dmpjMHgyDmguNzBhOXl1NW84cnhlMg5oLjFzZG5va2k2ajl4dDIOaC5oZ201aHF5bWN3b3oyDmgueG5nbW12N215YXc2Mg5oLnFlYzNsMGFwY2Z0OTIOaC55YmpodTk3MnB0YmQyDmguZ3YwaGt1OWx4a20yMg5oLjZmc3JnMWJxNDdjajIOaC5zMjBoMjdoa2Jta3oyDmgud2UwZHNqY24wejR0Mg5oLmhpdHp5Ym9yZHFpbTIOaC44aDFua3poa2N0NDEyDmgud2QxNXJ0YjcyYnFzMg5oLjY0eWU5cnFkanNoZTIOaC5wcWtoMmE3MDBsaWEyDmguaDBreWZudTJhdG80Mg5oLmZiNjA2cjRweDgzdDIOaC5scDg3eGRtbW11ZncyDmguYng4aHhxc2Rnc3I5Mg5oLnQxMWQxNDd3Mm84ajIOaC5ybW9pdnhrcWFyY3QyDmguOTA3bTNnMWMzMjR4Mg5oLnl4aTRheHVpZ2RqczIOaC53b3RxbmJ1bnhqaW8yDmguNjI0ZDUxeG5hajVtMg5oLnQxdTI4MmlnZ3h2NjIOaC5iZ2k5eDFoNTl3YmMyDmguZ3g2cGF2NjVwbWVjMg5oLm1zcWg0eXVzMjJiNDINaC51OGFtbjFzMXY4OTIOaC51bmgyOWZzaHNwa2QyDmguaG10NHYxYW1uMGpyMg5oLnc0dndrNmp6emkzaDIOaC45dGp5dWszbTJiazMyDmguN3kxa2NzNXJ0ZTZuMg5oLm5pcjFteW1wczNjZjIOaC5zaXJ2Y2tocTU2MXAyDmguaW5hNjRubWt4NHQzMg5oLm1heGdkejVpeXNpeTIOaC5qb2Fkbzk1N2k4dWMyDmguOW8yOWp6NW03amUxMg5oLnVubWQ0eXo4N3EzZjIOaC5yeGV6M2EycTZkdDkyDmguMzF5ZjBramV5MWhpMg5oLmpma3J3OHJvZ25mdTIOaC5zMms2cWE0Y296eWcyDmguY3NhZ3FkY3N3Y2w1Mg5oLjVoMzlmOTVseXR3eDIOaC5hM2F6bmY1Z2hmMng4AHIhMXpxRWZlV01qZUlVX1lKR0RJaXV0U0lDZG1uTURUcn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