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24AE" w14:textId="4E7366C3" w:rsidR="007B3338" w:rsidRDefault="002D2E05" w:rsidP="002D2E05">
      <w:pPr>
        <w:ind w:left="360"/>
        <w:jc w:val="center"/>
        <w:rPr>
          <w:rFonts w:ascii="Arial" w:hAnsi="Arial" w:cs="Arial"/>
          <w:b/>
          <w:bCs/>
          <w:sz w:val="28"/>
          <w:szCs w:val="26"/>
          <w:u w:val="single"/>
        </w:rPr>
      </w:pPr>
      <w:r w:rsidRPr="002D2E05">
        <w:rPr>
          <w:rFonts w:ascii="Arial" w:hAnsi="Arial" w:cs="Arial"/>
          <w:b/>
          <w:bCs/>
          <w:sz w:val="28"/>
          <w:szCs w:val="26"/>
          <w:u w:val="single"/>
        </w:rPr>
        <w:t>EXPLORAÇÃO DO PLANETA</w:t>
      </w:r>
      <w:r w:rsidR="00BB00CD">
        <w:rPr>
          <w:rFonts w:ascii="Arial" w:hAnsi="Arial" w:cs="Arial"/>
          <w:b/>
          <w:bCs/>
          <w:sz w:val="28"/>
          <w:szCs w:val="26"/>
          <w:u w:val="single"/>
        </w:rPr>
        <w:t xml:space="preserve"> – APLICAÇÃO DE FUNÇÃO</w:t>
      </w:r>
    </w:p>
    <w:p w14:paraId="0D0DF1B1" w14:textId="77777777" w:rsidR="00B054B6" w:rsidRPr="00B054B6" w:rsidRDefault="00B054B6" w:rsidP="00B054B6">
      <w:pPr>
        <w:jc w:val="both"/>
        <w:rPr>
          <w:rFonts w:ascii="Arial" w:hAnsi="Arial" w:cs="Arial"/>
          <w:sz w:val="28"/>
          <w:szCs w:val="26"/>
        </w:rPr>
      </w:pPr>
    </w:p>
    <w:p w14:paraId="63909612" w14:textId="05CC5BF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Em um futuro distante, a humanidade alcançou as estrelas e iniciou a exploração de planetas distantes. A bordo da nave intergaláctica "Exploradora Estelar", uma tripulação composta por cientistas, engenheiros e aventureiros chega ao planeta Alphara-7, um mundo misterioso repleto de paisagens alienígenas.</w:t>
      </w:r>
    </w:p>
    <w:p w14:paraId="3CDA147E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Início:</w:t>
      </w:r>
    </w:p>
    <w:p w14:paraId="15510B74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○</w:t>
      </w:r>
      <w:r w:rsidRPr="00347F7F">
        <w:rPr>
          <w:rFonts w:ascii="Arial" w:hAnsi="Arial" w:cs="Arial"/>
          <w:sz w:val="28"/>
          <w:szCs w:val="26"/>
        </w:rPr>
        <w:tab/>
        <w:t>Ao aterrissar em Alphara-7, a tripulação sente a expectativa no ar. Equipados com trajes espaciais avançados, eles começam a explorar a superfície do planeta, ansiosos por desvendar seus segredos.</w:t>
      </w:r>
    </w:p>
    <w:p w14:paraId="61312746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Condição de Exploração:</w:t>
      </w:r>
    </w:p>
    <w:p w14:paraId="35BC82DE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○</w:t>
      </w:r>
      <w:r w:rsidRPr="00347F7F">
        <w:rPr>
          <w:rFonts w:ascii="Arial" w:hAnsi="Arial" w:cs="Arial"/>
          <w:sz w:val="28"/>
          <w:szCs w:val="26"/>
        </w:rPr>
        <w:tab/>
        <w:t>Se a tripulação encontrar um obstáculo físico no caminho (como uma montanha), vá para o passo 3. Se não, continue a exploração.</w:t>
      </w:r>
    </w:p>
    <w:p w14:paraId="1BF561B5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Superar Obstáculo:</w:t>
      </w:r>
    </w:p>
    <w:p w14:paraId="2FB2152D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○</w:t>
      </w:r>
      <w:r w:rsidRPr="00347F7F">
        <w:rPr>
          <w:rFonts w:ascii="Arial" w:hAnsi="Arial" w:cs="Arial"/>
          <w:sz w:val="28"/>
          <w:szCs w:val="26"/>
        </w:rPr>
        <w:tab/>
        <w:t>A equipe decide se tentará escalar a montanha ou contorná-la.</w:t>
      </w:r>
    </w:p>
    <w:p w14:paraId="5DE33092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■</w:t>
      </w:r>
      <w:r w:rsidRPr="00347F7F">
        <w:rPr>
          <w:rFonts w:ascii="Arial" w:hAnsi="Arial" w:cs="Arial"/>
          <w:sz w:val="28"/>
          <w:szCs w:val="26"/>
        </w:rPr>
        <w:tab/>
        <w:t>Se optarem por escalar, vá para o passo 4.</w:t>
      </w:r>
    </w:p>
    <w:p w14:paraId="6FCB26FB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■</w:t>
      </w:r>
      <w:r w:rsidRPr="00347F7F">
        <w:rPr>
          <w:rFonts w:ascii="Arial" w:hAnsi="Arial" w:cs="Arial"/>
          <w:sz w:val="28"/>
          <w:szCs w:val="26"/>
        </w:rPr>
        <w:tab/>
        <w:t>Se optarem por contornar, vá para o passo 5.</w:t>
      </w:r>
    </w:p>
    <w:p w14:paraId="5FA35222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Escalada da Montanha:</w:t>
      </w:r>
    </w:p>
    <w:p w14:paraId="1792D25F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○</w:t>
      </w:r>
      <w:r w:rsidRPr="00347F7F">
        <w:rPr>
          <w:rFonts w:ascii="Arial" w:hAnsi="Arial" w:cs="Arial"/>
          <w:sz w:val="28"/>
          <w:szCs w:val="26"/>
        </w:rPr>
        <w:tab/>
        <w:t>A tripulação tenta escalar a montanha. Se tiverem sucesso, continuam a exploração. Se falharem, retornam ao passo 3.</w:t>
      </w:r>
    </w:p>
    <w:p w14:paraId="769D4F30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Contornar Obstáculo:</w:t>
      </w:r>
    </w:p>
    <w:p w14:paraId="0BF3EBFC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○</w:t>
      </w:r>
      <w:r w:rsidRPr="00347F7F">
        <w:rPr>
          <w:rFonts w:ascii="Arial" w:hAnsi="Arial" w:cs="Arial"/>
          <w:sz w:val="28"/>
          <w:szCs w:val="26"/>
        </w:rPr>
        <w:tab/>
        <w:t>A equipe contorna a montanha com sucesso e continua a exploração.</w:t>
      </w:r>
    </w:p>
    <w:p w14:paraId="27B0ECA7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Condição Científica:</w:t>
      </w:r>
    </w:p>
    <w:p w14:paraId="49738ECB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○</w:t>
      </w:r>
      <w:r w:rsidRPr="00347F7F">
        <w:rPr>
          <w:rFonts w:ascii="Arial" w:hAnsi="Arial" w:cs="Arial"/>
          <w:sz w:val="28"/>
          <w:szCs w:val="26"/>
        </w:rPr>
        <w:tab/>
        <w:t>Se a tripulação encontrar uma área rica em minerais ou sinais de vida, vá para o passo 7. Se não, retorne ao passo 2.</w:t>
      </w:r>
    </w:p>
    <w:p w14:paraId="7139F090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Coleta de Dados Científicos:</w:t>
      </w:r>
    </w:p>
    <w:p w14:paraId="56CEB6F4" w14:textId="628DC305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○</w:t>
      </w:r>
      <w:r w:rsidRPr="00347F7F">
        <w:rPr>
          <w:rFonts w:ascii="Arial" w:hAnsi="Arial" w:cs="Arial"/>
          <w:sz w:val="28"/>
          <w:szCs w:val="26"/>
        </w:rPr>
        <w:tab/>
        <w:t>A equipe coleta dados científicos valiosos na área identificada. Em seguida, decidem se devem prosseguir ou retornar à nave.</w:t>
      </w:r>
      <w:r w:rsidR="00B7538F">
        <w:rPr>
          <w:rFonts w:ascii="Arial" w:hAnsi="Arial" w:cs="Arial"/>
          <w:sz w:val="28"/>
          <w:szCs w:val="26"/>
        </w:rPr>
        <w:t xml:space="preserve"> Realize a soma das conquistas e exiba no final.</w:t>
      </w:r>
    </w:p>
    <w:p w14:paraId="534D852F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Decisão de Continuar ou Retornar:</w:t>
      </w:r>
    </w:p>
    <w:p w14:paraId="5FFB2E0B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lastRenderedPageBreak/>
        <w:t>○</w:t>
      </w:r>
      <w:r w:rsidRPr="00347F7F">
        <w:rPr>
          <w:rFonts w:ascii="Arial" w:hAnsi="Arial" w:cs="Arial"/>
          <w:sz w:val="28"/>
          <w:szCs w:val="26"/>
        </w:rPr>
        <w:tab/>
        <w:t>Se a tripulação desejar continuar a exploração, retorne ao passo 2. Se decidirem retornar à nave, vá para o passo 9.</w:t>
      </w:r>
    </w:p>
    <w:p w14:paraId="42225142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●</w:t>
      </w:r>
      <w:r w:rsidRPr="00347F7F">
        <w:rPr>
          <w:rFonts w:ascii="Arial" w:hAnsi="Arial" w:cs="Arial"/>
          <w:sz w:val="28"/>
          <w:szCs w:val="26"/>
        </w:rPr>
        <w:tab/>
        <w:t>Fim da Exploração:</w:t>
      </w:r>
    </w:p>
    <w:p w14:paraId="39943515" w14:textId="77777777" w:rsidR="00347F7F" w:rsidRPr="00347F7F" w:rsidRDefault="00347F7F" w:rsidP="00347F7F">
      <w:pPr>
        <w:ind w:left="360"/>
        <w:jc w:val="both"/>
        <w:rPr>
          <w:rFonts w:ascii="Arial" w:hAnsi="Arial" w:cs="Arial"/>
          <w:sz w:val="28"/>
          <w:szCs w:val="26"/>
        </w:rPr>
      </w:pPr>
      <w:r w:rsidRPr="00347F7F">
        <w:rPr>
          <w:rFonts w:ascii="Arial" w:hAnsi="Arial" w:cs="Arial"/>
          <w:sz w:val="28"/>
          <w:szCs w:val="26"/>
        </w:rPr>
        <w:t>○</w:t>
      </w:r>
      <w:r w:rsidRPr="00347F7F">
        <w:rPr>
          <w:rFonts w:ascii="Arial" w:hAnsi="Arial" w:cs="Arial"/>
          <w:sz w:val="28"/>
          <w:szCs w:val="26"/>
        </w:rPr>
        <w:tab/>
        <w:t>A tripulação retorna à Exploradora Estelar e parte de volta para a Terra, trazendo consigo as descobertas incríveis feitas durante a expedição.</w:t>
      </w:r>
    </w:p>
    <w:p w14:paraId="02FECD2E" w14:textId="77777777" w:rsidR="003B12D6" w:rsidRDefault="003B12D6" w:rsidP="00B054B6">
      <w:pPr>
        <w:ind w:left="360"/>
        <w:jc w:val="both"/>
        <w:rPr>
          <w:rFonts w:ascii="Arial" w:hAnsi="Arial" w:cs="Arial"/>
          <w:sz w:val="28"/>
          <w:szCs w:val="26"/>
        </w:rPr>
      </w:pPr>
    </w:p>
    <w:p w14:paraId="11BEADB4" w14:textId="77777777" w:rsidR="00097945" w:rsidRDefault="00097945" w:rsidP="00097945">
      <w:pPr>
        <w:ind w:left="360"/>
        <w:jc w:val="both"/>
        <w:rPr>
          <w:rFonts w:ascii="Arial" w:hAnsi="Arial" w:cs="Arial"/>
          <w:sz w:val="28"/>
          <w:szCs w:val="26"/>
        </w:rPr>
      </w:pPr>
    </w:p>
    <w:sectPr w:rsidR="00097945" w:rsidSect="002D2E0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aheim">
    <w:altName w:val="Cambria"/>
    <w:panose1 w:val="00000000000000000000"/>
    <w:charset w:val="00"/>
    <w:family w:val="roman"/>
    <w:notTrueType/>
    <w:pitch w:val="default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51D"/>
    <w:multiLevelType w:val="multilevel"/>
    <w:tmpl w:val="23C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57B4"/>
    <w:multiLevelType w:val="multilevel"/>
    <w:tmpl w:val="C02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F7476"/>
    <w:multiLevelType w:val="multilevel"/>
    <w:tmpl w:val="5D8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30E35"/>
    <w:multiLevelType w:val="hybridMultilevel"/>
    <w:tmpl w:val="69C2A7E4"/>
    <w:lvl w:ilvl="0" w:tplc="5DE225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naheim" w:hAnsi="Anaheim" w:hint="default"/>
      </w:rPr>
    </w:lvl>
    <w:lvl w:ilvl="1" w:tplc="8488F546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Roboto Condensed Light" w:hAnsi="Roboto Condensed Light" w:hint="default"/>
      </w:rPr>
    </w:lvl>
    <w:lvl w:ilvl="2" w:tplc="3AB6B9EE"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Roboto Condensed Light" w:hAnsi="Roboto Condensed Light" w:hint="default"/>
      </w:rPr>
    </w:lvl>
    <w:lvl w:ilvl="3" w:tplc="51D2802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naheim" w:hAnsi="Anaheim" w:hint="default"/>
      </w:rPr>
    </w:lvl>
    <w:lvl w:ilvl="4" w:tplc="D0F4970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naheim" w:hAnsi="Anaheim" w:hint="default"/>
      </w:rPr>
    </w:lvl>
    <w:lvl w:ilvl="5" w:tplc="CEBE0D6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naheim" w:hAnsi="Anaheim" w:hint="default"/>
      </w:rPr>
    </w:lvl>
    <w:lvl w:ilvl="6" w:tplc="A7329ED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naheim" w:hAnsi="Anaheim" w:hint="default"/>
      </w:rPr>
    </w:lvl>
    <w:lvl w:ilvl="7" w:tplc="D326F67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naheim" w:hAnsi="Anaheim" w:hint="default"/>
      </w:rPr>
    </w:lvl>
    <w:lvl w:ilvl="8" w:tplc="0BCAA3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naheim" w:hAnsi="Anaheim" w:hint="default"/>
      </w:rPr>
    </w:lvl>
  </w:abstractNum>
  <w:abstractNum w:abstractNumId="4" w15:restartNumberingAfterBreak="0">
    <w:nsid w:val="3FD62C83"/>
    <w:multiLevelType w:val="multilevel"/>
    <w:tmpl w:val="BFC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12BB7"/>
    <w:multiLevelType w:val="multilevel"/>
    <w:tmpl w:val="AF2C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07D3C"/>
    <w:multiLevelType w:val="multilevel"/>
    <w:tmpl w:val="8A9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237E2"/>
    <w:multiLevelType w:val="multilevel"/>
    <w:tmpl w:val="280A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73C5E"/>
    <w:multiLevelType w:val="multilevel"/>
    <w:tmpl w:val="3ACA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943F5"/>
    <w:multiLevelType w:val="multilevel"/>
    <w:tmpl w:val="BA1C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B650F"/>
    <w:multiLevelType w:val="multilevel"/>
    <w:tmpl w:val="596CD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1962906">
    <w:abstractNumId w:val="3"/>
  </w:num>
  <w:num w:numId="2" w16cid:durableId="1399785533">
    <w:abstractNumId w:val="7"/>
  </w:num>
  <w:num w:numId="3" w16cid:durableId="2046833626">
    <w:abstractNumId w:val="9"/>
  </w:num>
  <w:num w:numId="4" w16cid:durableId="1870487534">
    <w:abstractNumId w:val="4"/>
  </w:num>
  <w:num w:numId="5" w16cid:durableId="2078897692">
    <w:abstractNumId w:val="2"/>
  </w:num>
  <w:num w:numId="6" w16cid:durableId="1132093586">
    <w:abstractNumId w:val="8"/>
  </w:num>
  <w:num w:numId="7" w16cid:durableId="1136921035">
    <w:abstractNumId w:val="0"/>
  </w:num>
  <w:num w:numId="8" w16cid:durableId="770324397">
    <w:abstractNumId w:val="6"/>
  </w:num>
  <w:num w:numId="9" w16cid:durableId="72971211">
    <w:abstractNumId w:val="5"/>
  </w:num>
  <w:num w:numId="10" w16cid:durableId="1196231313">
    <w:abstractNumId w:val="10"/>
  </w:num>
  <w:num w:numId="11" w16cid:durableId="1843473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05"/>
    <w:rsid w:val="00097945"/>
    <w:rsid w:val="001100BB"/>
    <w:rsid w:val="00232FD9"/>
    <w:rsid w:val="002C306B"/>
    <w:rsid w:val="002D2E05"/>
    <w:rsid w:val="00300136"/>
    <w:rsid w:val="00347F7F"/>
    <w:rsid w:val="00354FAD"/>
    <w:rsid w:val="00374D22"/>
    <w:rsid w:val="003B12D6"/>
    <w:rsid w:val="00470D76"/>
    <w:rsid w:val="00781F9F"/>
    <w:rsid w:val="007B3338"/>
    <w:rsid w:val="008825F9"/>
    <w:rsid w:val="00B054B6"/>
    <w:rsid w:val="00B7538F"/>
    <w:rsid w:val="00BB00CD"/>
    <w:rsid w:val="00F52B5B"/>
    <w:rsid w:val="00FD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67B03"/>
  <w15:chartTrackingRefBased/>
  <w15:docId w15:val="{8CC07A01-AFD0-4C25-A47C-F3405BE1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5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619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12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3306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0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641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830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6154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8747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02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818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43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7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639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4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4754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7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126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921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10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84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1988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327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4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157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3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03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1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8026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97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0874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3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89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32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542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129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8789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13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537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272</Words>
  <Characters>1528</Characters>
  <Application>Microsoft Office Word</Application>
  <DocSecurity>0</DocSecurity>
  <Lines>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do Espirito Santo</dc:creator>
  <cp:keywords/>
  <dc:description/>
  <cp:lastModifiedBy>Jessica Franzon Cruz do Espirito Santo</cp:lastModifiedBy>
  <cp:revision>14</cp:revision>
  <dcterms:created xsi:type="dcterms:W3CDTF">2024-01-26T23:42:00Z</dcterms:created>
  <dcterms:modified xsi:type="dcterms:W3CDTF">2026-03-02T20:57:00Z</dcterms:modified>
</cp:coreProperties>
</file>