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4FAD" w14:textId="58663557" w:rsidR="006C1A18" w:rsidRPr="007E5442" w:rsidRDefault="357B0EE0" w:rsidP="5EF8D13D">
      <w:pPr>
        <w:spacing w:after="53" w:line="265" w:lineRule="auto"/>
        <w:ind w:left="1175" w:right="1272"/>
        <w:jc w:val="center"/>
        <w:rPr>
          <w:rFonts w:ascii="Arial" w:hAnsi="Arial" w:cs="Arial"/>
          <w:b/>
          <w:bCs/>
          <w:sz w:val="22"/>
        </w:rPr>
      </w:pPr>
      <w:bookmarkStart w:id="0" w:name="_GoBack"/>
      <w:bookmarkEnd w:id="0"/>
      <w:r w:rsidRPr="5EF8D13D">
        <w:rPr>
          <w:rFonts w:ascii="Arial" w:hAnsi="Arial" w:cs="Arial"/>
          <w:b/>
          <w:bCs/>
          <w:sz w:val="22"/>
        </w:rPr>
        <w:t xml:space="preserve">FIAP - </w:t>
      </w:r>
      <w:r w:rsidR="00045947" w:rsidRPr="5EF8D13D">
        <w:rPr>
          <w:rFonts w:ascii="Arial" w:hAnsi="Arial" w:cs="Arial"/>
          <w:b/>
          <w:bCs/>
          <w:sz w:val="22"/>
        </w:rPr>
        <w:t>FACULDADE DE INFORMÁTICA E ADMINISTRAÇÃO PAULISTA</w:t>
      </w:r>
    </w:p>
    <w:p w14:paraId="6CFE78C0" w14:textId="75A02A45" w:rsidR="00045947" w:rsidRDefault="00045947" w:rsidP="5EF8D13D">
      <w:pPr>
        <w:spacing w:after="2160" w:line="264" w:lineRule="auto"/>
        <w:ind w:left="1173" w:right="1270" w:hanging="11"/>
        <w:jc w:val="center"/>
        <w:rPr>
          <w:rFonts w:ascii="Arial" w:hAnsi="Arial" w:cs="Arial"/>
          <w:b/>
          <w:bCs/>
          <w:sz w:val="18"/>
          <w:szCs w:val="18"/>
        </w:rPr>
      </w:pPr>
      <w:r w:rsidRPr="5EF8D13D">
        <w:rPr>
          <w:rFonts w:ascii="Arial" w:hAnsi="Arial" w:cs="Arial"/>
          <w:b/>
          <w:bCs/>
          <w:sz w:val="22"/>
        </w:rPr>
        <w:t>DATA SCIENCE</w:t>
      </w:r>
    </w:p>
    <w:p w14:paraId="486EF343" w14:textId="7CC689B7" w:rsidR="00045947" w:rsidRPr="009450B6" w:rsidRDefault="00045947" w:rsidP="00045947">
      <w:pPr>
        <w:spacing w:after="2400" w:line="264" w:lineRule="auto"/>
        <w:ind w:left="1173" w:right="1208" w:hanging="11"/>
        <w:jc w:val="center"/>
        <w:rPr>
          <w:rFonts w:ascii="Arial" w:hAnsi="Arial" w:cs="Arial"/>
          <w:sz w:val="24"/>
          <w:szCs w:val="24"/>
        </w:rPr>
      </w:pPr>
      <w:bookmarkStart w:id="1" w:name="_Hlk131753383"/>
      <w:bookmarkStart w:id="2" w:name="_Hlk131753341"/>
      <w:r w:rsidRPr="009450B6">
        <w:rPr>
          <w:rFonts w:ascii="Arial" w:hAnsi="Arial" w:cs="Arial"/>
          <w:sz w:val="24"/>
          <w:szCs w:val="24"/>
        </w:rPr>
        <w:t>Fábio Pereira de Lima – RM98803</w:t>
      </w:r>
      <w:bookmarkEnd w:id="1"/>
      <w:r w:rsidRPr="009450B6">
        <w:rPr>
          <w:rFonts w:ascii="Arial" w:hAnsi="Arial" w:cs="Arial"/>
          <w:sz w:val="24"/>
          <w:szCs w:val="24"/>
        </w:rPr>
        <w:br/>
        <w:t xml:space="preserve">Giovanna Cardoso </w:t>
      </w:r>
      <w:proofErr w:type="spellStart"/>
      <w:r w:rsidRPr="009450B6">
        <w:rPr>
          <w:rFonts w:ascii="Arial" w:hAnsi="Arial" w:cs="Arial"/>
          <w:sz w:val="24"/>
          <w:szCs w:val="24"/>
        </w:rPr>
        <w:t>Satorres</w:t>
      </w:r>
      <w:proofErr w:type="spellEnd"/>
      <w:r w:rsidRPr="009450B6">
        <w:rPr>
          <w:rFonts w:ascii="Arial" w:hAnsi="Arial" w:cs="Arial"/>
          <w:sz w:val="24"/>
          <w:szCs w:val="24"/>
        </w:rPr>
        <w:t xml:space="preserve"> – RM99944</w:t>
      </w:r>
      <w:r w:rsidRPr="009450B6">
        <w:rPr>
          <w:rFonts w:ascii="Arial" w:hAnsi="Arial" w:cs="Arial"/>
          <w:sz w:val="24"/>
          <w:szCs w:val="24"/>
        </w:rPr>
        <w:br/>
      </w:r>
      <w:proofErr w:type="spellStart"/>
      <w:r w:rsidRPr="009450B6">
        <w:rPr>
          <w:rFonts w:ascii="Arial" w:hAnsi="Arial" w:cs="Arial"/>
          <w:sz w:val="24"/>
          <w:szCs w:val="24"/>
        </w:rPr>
        <w:t>Giullia</w:t>
      </w:r>
      <w:proofErr w:type="spellEnd"/>
      <w:r w:rsidRPr="009450B6">
        <w:rPr>
          <w:rFonts w:ascii="Arial" w:hAnsi="Arial" w:cs="Arial"/>
          <w:sz w:val="24"/>
          <w:szCs w:val="24"/>
        </w:rPr>
        <w:t xml:space="preserve"> Bianca Rocha Souza – RM552108</w:t>
      </w:r>
      <w:r w:rsidRPr="009450B6">
        <w:rPr>
          <w:rFonts w:ascii="Arial" w:hAnsi="Arial" w:cs="Arial"/>
          <w:sz w:val="24"/>
          <w:szCs w:val="24"/>
        </w:rPr>
        <w:br/>
        <w:t>Gustavo Semenuk – RM550472</w:t>
      </w:r>
      <w:r w:rsidRPr="009450B6">
        <w:rPr>
          <w:rFonts w:ascii="Arial" w:hAnsi="Arial" w:cs="Arial"/>
          <w:sz w:val="24"/>
          <w:szCs w:val="24"/>
        </w:rPr>
        <w:br/>
      </w:r>
      <w:bookmarkEnd w:id="2"/>
      <w:r w:rsidR="006167F9" w:rsidRPr="006167F9">
        <w:rPr>
          <w:rFonts w:ascii="Arial" w:hAnsi="Arial" w:cs="Arial"/>
          <w:sz w:val="24"/>
          <w:szCs w:val="24"/>
        </w:rPr>
        <w:t>Rafael Luiz Custódio Guimarães - RM98304</w:t>
      </w:r>
    </w:p>
    <w:p w14:paraId="72E0F7AB" w14:textId="38266E5D" w:rsidR="006C1A18" w:rsidRPr="007E5442" w:rsidRDefault="00045947" w:rsidP="00C109AF">
      <w:pPr>
        <w:spacing w:after="2400" w:line="264" w:lineRule="auto"/>
        <w:ind w:left="1173" w:right="1208" w:hanging="11"/>
        <w:jc w:val="center"/>
        <w:rPr>
          <w:rFonts w:ascii="Arial" w:hAnsi="Arial" w:cs="Arial"/>
          <w:b/>
          <w:bCs/>
          <w:sz w:val="28"/>
          <w:szCs w:val="28"/>
        </w:rPr>
      </w:pPr>
      <w:r>
        <w:br/>
      </w:r>
      <w:r w:rsidR="7323ADE0" w:rsidRPr="2C39022D">
        <w:rPr>
          <w:rFonts w:ascii="Arial" w:hAnsi="Arial" w:cs="Arial"/>
          <w:b/>
          <w:bCs/>
          <w:sz w:val="28"/>
          <w:szCs w:val="28"/>
        </w:rPr>
        <w:t xml:space="preserve">Documentação: </w:t>
      </w:r>
      <w:proofErr w:type="spellStart"/>
      <w:r w:rsidR="7323ADE0" w:rsidRPr="2C39022D">
        <w:rPr>
          <w:rFonts w:ascii="Arial" w:hAnsi="Arial" w:cs="Arial"/>
          <w:b/>
          <w:bCs/>
          <w:sz w:val="28"/>
          <w:szCs w:val="28"/>
        </w:rPr>
        <w:t>AgroFácil</w:t>
      </w:r>
      <w:proofErr w:type="spellEnd"/>
    </w:p>
    <w:p w14:paraId="6C39928B" w14:textId="77777777" w:rsidR="00C109AF" w:rsidRDefault="00C109AF">
      <w:pPr>
        <w:spacing w:after="53" w:line="265" w:lineRule="auto"/>
        <w:ind w:left="1175" w:right="1209"/>
        <w:jc w:val="center"/>
        <w:rPr>
          <w:rFonts w:ascii="Arial" w:hAnsi="Arial" w:cs="Arial"/>
          <w:sz w:val="20"/>
          <w:szCs w:val="20"/>
        </w:rPr>
      </w:pPr>
    </w:p>
    <w:p w14:paraId="605DD36F" w14:textId="77777777" w:rsidR="00C109AF" w:rsidRDefault="00C109AF">
      <w:pPr>
        <w:spacing w:after="53" w:line="265" w:lineRule="auto"/>
        <w:ind w:left="1175" w:right="1209"/>
        <w:jc w:val="center"/>
        <w:rPr>
          <w:rFonts w:ascii="Arial" w:hAnsi="Arial" w:cs="Arial"/>
          <w:sz w:val="20"/>
          <w:szCs w:val="20"/>
        </w:rPr>
      </w:pPr>
    </w:p>
    <w:p w14:paraId="35659D19" w14:textId="77777777" w:rsidR="00C109AF" w:rsidRDefault="00C109AF">
      <w:pPr>
        <w:spacing w:after="53" w:line="265" w:lineRule="auto"/>
        <w:ind w:left="1175" w:right="1209"/>
        <w:jc w:val="center"/>
        <w:rPr>
          <w:rFonts w:ascii="Arial" w:hAnsi="Arial" w:cs="Arial"/>
          <w:sz w:val="20"/>
          <w:szCs w:val="20"/>
        </w:rPr>
      </w:pPr>
    </w:p>
    <w:p w14:paraId="78429164" w14:textId="77777777" w:rsidR="00C109AF" w:rsidRDefault="00C109AF">
      <w:pPr>
        <w:spacing w:after="53" w:line="265" w:lineRule="auto"/>
        <w:ind w:left="1175" w:right="1209"/>
        <w:jc w:val="center"/>
        <w:rPr>
          <w:rFonts w:ascii="Arial" w:hAnsi="Arial" w:cs="Arial"/>
          <w:sz w:val="20"/>
          <w:szCs w:val="20"/>
        </w:rPr>
      </w:pPr>
    </w:p>
    <w:p w14:paraId="674BB6ED" w14:textId="77777777" w:rsidR="00C109AF" w:rsidRDefault="00C109AF">
      <w:pPr>
        <w:spacing w:after="53" w:line="265" w:lineRule="auto"/>
        <w:ind w:left="1175" w:right="1209"/>
        <w:jc w:val="center"/>
        <w:rPr>
          <w:rFonts w:ascii="Arial" w:hAnsi="Arial" w:cs="Arial"/>
          <w:sz w:val="20"/>
          <w:szCs w:val="20"/>
        </w:rPr>
      </w:pPr>
    </w:p>
    <w:p w14:paraId="778AE7E0" w14:textId="77777777" w:rsidR="00C109AF" w:rsidRDefault="00C109AF">
      <w:pPr>
        <w:spacing w:after="53" w:line="265" w:lineRule="auto"/>
        <w:ind w:left="1175" w:right="1209"/>
        <w:jc w:val="center"/>
        <w:rPr>
          <w:rFonts w:ascii="Arial" w:hAnsi="Arial" w:cs="Arial"/>
          <w:sz w:val="20"/>
          <w:szCs w:val="20"/>
        </w:rPr>
      </w:pPr>
    </w:p>
    <w:p w14:paraId="26F46284" w14:textId="77777777" w:rsidR="00C109AF" w:rsidRDefault="00C109AF">
      <w:pPr>
        <w:spacing w:after="53" w:line="265" w:lineRule="auto"/>
        <w:ind w:left="1175" w:right="1209"/>
        <w:jc w:val="center"/>
        <w:rPr>
          <w:rFonts w:ascii="Arial" w:hAnsi="Arial" w:cs="Arial"/>
          <w:sz w:val="20"/>
          <w:szCs w:val="20"/>
        </w:rPr>
      </w:pPr>
    </w:p>
    <w:p w14:paraId="6BB6E87B" w14:textId="77777777" w:rsidR="00C109AF" w:rsidRDefault="00C109AF">
      <w:pPr>
        <w:spacing w:after="53" w:line="265" w:lineRule="auto"/>
        <w:ind w:left="1175" w:right="1209"/>
        <w:jc w:val="center"/>
        <w:rPr>
          <w:rFonts w:ascii="Arial" w:hAnsi="Arial" w:cs="Arial"/>
          <w:sz w:val="20"/>
          <w:szCs w:val="20"/>
        </w:rPr>
      </w:pPr>
    </w:p>
    <w:p w14:paraId="4FCA0290" w14:textId="77777777" w:rsidR="00C109AF" w:rsidRDefault="00C109AF">
      <w:pPr>
        <w:spacing w:after="53" w:line="265" w:lineRule="auto"/>
        <w:ind w:left="1175" w:right="1209"/>
        <w:jc w:val="center"/>
        <w:rPr>
          <w:rFonts w:ascii="Arial" w:hAnsi="Arial" w:cs="Arial"/>
          <w:sz w:val="20"/>
          <w:szCs w:val="20"/>
        </w:rPr>
      </w:pPr>
    </w:p>
    <w:p w14:paraId="5D2BAD3D" w14:textId="77777777" w:rsidR="00C109AF" w:rsidRDefault="00C109AF">
      <w:pPr>
        <w:spacing w:after="53" w:line="265" w:lineRule="auto"/>
        <w:ind w:left="1175" w:right="1209"/>
        <w:jc w:val="center"/>
        <w:rPr>
          <w:rFonts w:ascii="Arial" w:hAnsi="Arial" w:cs="Arial"/>
          <w:sz w:val="20"/>
          <w:szCs w:val="20"/>
        </w:rPr>
      </w:pPr>
    </w:p>
    <w:p w14:paraId="4260590B" w14:textId="6FA1ED8D" w:rsidR="006C1A18" w:rsidRPr="009450B6" w:rsidRDefault="00593754">
      <w:pPr>
        <w:spacing w:after="53" w:line="265" w:lineRule="auto"/>
        <w:ind w:left="1175" w:right="1209"/>
        <w:jc w:val="center"/>
        <w:rPr>
          <w:rFonts w:ascii="Arial" w:hAnsi="Arial" w:cs="Arial"/>
          <w:sz w:val="24"/>
          <w:szCs w:val="24"/>
        </w:rPr>
      </w:pPr>
      <w:r w:rsidRPr="009450B6">
        <w:rPr>
          <w:rFonts w:ascii="Arial" w:hAnsi="Arial" w:cs="Arial"/>
          <w:sz w:val="24"/>
          <w:szCs w:val="24"/>
        </w:rPr>
        <w:t>São Paulo</w:t>
      </w:r>
    </w:p>
    <w:p w14:paraId="0544E40D" w14:textId="77777777" w:rsidR="006C1A18" w:rsidRPr="009450B6" w:rsidRDefault="003E6B7E">
      <w:pPr>
        <w:spacing w:after="53" w:line="265" w:lineRule="auto"/>
        <w:ind w:left="1175" w:right="1209"/>
        <w:jc w:val="center"/>
        <w:rPr>
          <w:rFonts w:ascii="Arial" w:hAnsi="Arial" w:cs="Arial"/>
          <w:sz w:val="24"/>
          <w:szCs w:val="24"/>
        </w:rPr>
      </w:pPr>
      <w:r w:rsidRPr="009450B6">
        <w:rPr>
          <w:rFonts w:ascii="Arial" w:hAnsi="Arial" w:cs="Arial"/>
          <w:sz w:val="24"/>
          <w:szCs w:val="24"/>
        </w:rPr>
        <w:t>2023</w:t>
      </w:r>
    </w:p>
    <w:p w14:paraId="00F6B97B" w14:textId="77777777" w:rsidR="002A6778" w:rsidRDefault="006167F9" w:rsidP="002A6778">
      <w:pPr>
        <w:spacing w:after="2400" w:line="264" w:lineRule="auto"/>
        <w:ind w:left="1173" w:right="1208" w:hanging="11"/>
        <w:jc w:val="center"/>
        <w:rPr>
          <w:rFonts w:ascii="Arial" w:hAnsi="Arial" w:cs="Arial"/>
          <w:sz w:val="24"/>
          <w:szCs w:val="24"/>
        </w:rPr>
      </w:pPr>
      <w:r w:rsidRPr="009450B6">
        <w:rPr>
          <w:rFonts w:ascii="Arial" w:hAnsi="Arial" w:cs="Arial"/>
          <w:sz w:val="24"/>
          <w:szCs w:val="24"/>
        </w:rPr>
        <w:lastRenderedPageBreak/>
        <w:t>Fábio Pereira de Lima – RM98803</w:t>
      </w:r>
      <w:r w:rsidRPr="009450B6">
        <w:rPr>
          <w:rFonts w:ascii="Arial" w:hAnsi="Arial" w:cs="Arial"/>
          <w:sz w:val="24"/>
          <w:szCs w:val="24"/>
        </w:rPr>
        <w:br/>
        <w:t xml:space="preserve">Giovanna Cardoso </w:t>
      </w:r>
      <w:proofErr w:type="spellStart"/>
      <w:r w:rsidRPr="009450B6">
        <w:rPr>
          <w:rFonts w:ascii="Arial" w:hAnsi="Arial" w:cs="Arial"/>
          <w:sz w:val="24"/>
          <w:szCs w:val="24"/>
        </w:rPr>
        <w:t>Satorres</w:t>
      </w:r>
      <w:proofErr w:type="spellEnd"/>
      <w:r w:rsidRPr="009450B6">
        <w:rPr>
          <w:rFonts w:ascii="Arial" w:hAnsi="Arial" w:cs="Arial"/>
          <w:sz w:val="24"/>
          <w:szCs w:val="24"/>
        </w:rPr>
        <w:t xml:space="preserve"> – RM99944</w:t>
      </w:r>
      <w:r w:rsidRPr="009450B6">
        <w:rPr>
          <w:rFonts w:ascii="Arial" w:hAnsi="Arial" w:cs="Arial"/>
          <w:sz w:val="24"/>
          <w:szCs w:val="24"/>
        </w:rPr>
        <w:br/>
      </w:r>
      <w:proofErr w:type="spellStart"/>
      <w:r w:rsidRPr="009450B6">
        <w:rPr>
          <w:rFonts w:ascii="Arial" w:hAnsi="Arial" w:cs="Arial"/>
          <w:sz w:val="24"/>
          <w:szCs w:val="24"/>
        </w:rPr>
        <w:t>Giullia</w:t>
      </w:r>
      <w:proofErr w:type="spellEnd"/>
      <w:r w:rsidRPr="009450B6">
        <w:rPr>
          <w:rFonts w:ascii="Arial" w:hAnsi="Arial" w:cs="Arial"/>
          <w:sz w:val="24"/>
          <w:szCs w:val="24"/>
        </w:rPr>
        <w:t xml:space="preserve"> Bianca Rocha Souza – RM552108</w:t>
      </w:r>
      <w:r w:rsidRPr="009450B6">
        <w:rPr>
          <w:rFonts w:ascii="Arial" w:hAnsi="Arial" w:cs="Arial"/>
          <w:sz w:val="24"/>
          <w:szCs w:val="24"/>
        </w:rPr>
        <w:br/>
        <w:t>Gustavo Semenuk – RM550472</w:t>
      </w:r>
      <w:r w:rsidRPr="009450B6">
        <w:rPr>
          <w:rFonts w:ascii="Arial" w:hAnsi="Arial" w:cs="Arial"/>
          <w:sz w:val="24"/>
          <w:szCs w:val="24"/>
        </w:rPr>
        <w:br/>
      </w:r>
      <w:r w:rsidRPr="006167F9">
        <w:rPr>
          <w:rFonts w:ascii="Arial" w:hAnsi="Arial" w:cs="Arial"/>
          <w:sz w:val="24"/>
          <w:szCs w:val="24"/>
        </w:rPr>
        <w:t>Rafael Luiz Custódio Guimarães - RM98304</w:t>
      </w:r>
    </w:p>
    <w:p w14:paraId="20478E6B" w14:textId="4937E91C" w:rsidR="002A6778" w:rsidRPr="002A6778" w:rsidRDefault="00593754" w:rsidP="002A6778">
      <w:pPr>
        <w:spacing w:after="2400" w:line="264" w:lineRule="auto"/>
        <w:ind w:left="1173" w:right="1208" w:hanging="11"/>
        <w:jc w:val="center"/>
        <w:rPr>
          <w:rFonts w:ascii="Arial" w:hAnsi="Arial" w:cs="Arial"/>
          <w:sz w:val="24"/>
          <w:szCs w:val="24"/>
        </w:rPr>
      </w:pPr>
      <w:r w:rsidRPr="002A6778">
        <w:rPr>
          <w:rFonts w:ascii="Arial" w:hAnsi="Arial" w:cs="Arial"/>
          <w:b/>
          <w:bCs/>
          <w:sz w:val="28"/>
          <w:szCs w:val="28"/>
        </w:rPr>
        <w:t>S</w:t>
      </w:r>
      <w:r w:rsidR="007C0CDA" w:rsidRPr="002A6778">
        <w:rPr>
          <w:rFonts w:ascii="Arial" w:hAnsi="Arial" w:cs="Arial"/>
          <w:b/>
          <w:bCs/>
          <w:sz w:val="28"/>
          <w:szCs w:val="28"/>
        </w:rPr>
        <w:t>PRINT</w:t>
      </w:r>
      <w:r w:rsidRPr="002A6778">
        <w:rPr>
          <w:rFonts w:ascii="Arial" w:hAnsi="Arial" w:cs="Arial"/>
          <w:b/>
          <w:bCs/>
          <w:sz w:val="28"/>
          <w:szCs w:val="28"/>
        </w:rPr>
        <w:t xml:space="preserve"> </w:t>
      </w:r>
      <w:r w:rsidR="002A6778" w:rsidRPr="002A6778">
        <w:rPr>
          <w:rFonts w:ascii="Arial" w:hAnsi="Arial" w:cs="Arial"/>
          <w:b/>
          <w:bCs/>
          <w:sz w:val="28"/>
          <w:szCs w:val="28"/>
        </w:rPr>
        <w:t>4</w:t>
      </w:r>
      <w:r w:rsidRPr="002A6778">
        <w:rPr>
          <w:rFonts w:ascii="Arial" w:hAnsi="Arial" w:cs="Arial"/>
          <w:b/>
          <w:bCs/>
          <w:sz w:val="28"/>
          <w:szCs w:val="28"/>
        </w:rPr>
        <w:t xml:space="preserve">: </w:t>
      </w:r>
      <w:r w:rsidR="002A6778" w:rsidRPr="2C39022D">
        <w:rPr>
          <w:rFonts w:ascii="Arial" w:hAnsi="Arial" w:cs="Arial"/>
          <w:b/>
          <w:bCs/>
          <w:sz w:val="28"/>
          <w:szCs w:val="28"/>
        </w:rPr>
        <w:t>Documentação</w:t>
      </w:r>
      <w:r w:rsidR="002A6778">
        <w:rPr>
          <w:rFonts w:ascii="Arial" w:hAnsi="Arial" w:cs="Arial"/>
          <w:b/>
          <w:bCs/>
          <w:sz w:val="28"/>
          <w:szCs w:val="28"/>
        </w:rPr>
        <w:t xml:space="preserve"> atualizada:</w:t>
      </w:r>
      <w:r w:rsidR="002A6778" w:rsidRPr="2C39022D">
        <w:rPr>
          <w:rFonts w:ascii="Arial" w:hAnsi="Arial" w:cs="Arial"/>
          <w:b/>
          <w:bCs/>
          <w:sz w:val="28"/>
          <w:szCs w:val="28"/>
        </w:rPr>
        <w:t xml:space="preserve"> </w:t>
      </w:r>
      <w:proofErr w:type="spellStart"/>
      <w:r w:rsidR="002A6778" w:rsidRPr="2C39022D">
        <w:rPr>
          <w:rFonts w:ascii="Arial" w:hAnsi="Arial" w:cs="Arial"/>
          <w:b/>
          <w:bCs/>
          <w:sz w:val="28"/>
          <w:szCs w:val="28"/>
        </w:rPr>
        <w:t>AgroFácil</w:t>
      </w:r>
      <w:proofErr w:type="spellEnd"/>
    </w:p>
    <w:p w14:paraId="35819EB4" w14:textId="742F4F7F" w:rsidR="006C1A18" w:rsidRPr="007E5442" w:rsidRDefault="006C1A18" w:rsidP="00404013">
      <w:pPr>
        <w:pStyle w:val="Ttulo1"/>
        <w:spacing w:after="3264" w:line="272" w:lineRule="auto"/>
        <w:ind w:left="3350" w:right="0"/>
        <w:jc w:val="left"/>
        <w:rPr>
          <w:rFonts w:ascii="Arial" w:hAnsi="Arial" w:cs="Arial"/>
          <w:sz w:val="28"/>
          <w:szCs w:val="28"/>
        </w:rPr>
      </w:pPr>
    </w:p>
    <w:p w14:paraId="48B22CF1" w14:textId="39262C2D" w:rsidR="006C1A18" w:rsidRPr="007E5442" w:rsidRDefault="003E6B7E">
      <w:pPr>
        <w:spacing w:after="1155" w:line="252" w:lineRule="auto"/>
        <w:ind w:left="4529" w:right="14"/>
        <w:rPr>
          <w:rFonts w:ascii="Arial" w:hAnsi="Arial" w:cs="Arial"/>
          <w:sz w:val="24"/>
          <w:szCs w:val="24"/>
        </w:rPr>
      </w:pPr>
      <w:r w:rsidRPr="007E5442">
        <w:rPr>
          <w:rFonts w:ascii="Arial" w:hAnsi="Arial" w:cs="Arial"/>
          <w:sz w:val="20"/>
          <w:szCs w:val="20"/>
        </w:rPr>
        <w:t>[</w:t>
      </w:r>
      <w:r w:rsidR="00593754" w:rsidRPr="007E5442">
        <w:rPr>
          <w:rFonts w:ascii="Arial" w:hAnsi="Arial" w:cs="Arial"/>
          <w:sz w:val="20"/>
          <w:szCs w:val="20"/>
        </w:rPr>
        <w:t>IDEAÇÃO</w:t>
      </w:r>
      <w:r w:rsidRPr="007E5442">
        <w:rPr>
          <w:rFonts w:ascii="Arial" w:hAnsi="Arial" w:cs="Arial"/>
          <w:sz w:val="20"/>
          <w:szCs w:val="20"/>
        </w:rPr>
        <w:t xml:space="preserve">] </w:t>
      </w:r>
      <w:r w:rsidR="00593754" w:rsidRPr="007E5442">
        <w:rPr>
          <w:rFonts w:ascii="Arial" w:hAnsi="Arial" w:cs="Arial"/>
          <w:sz w:val="20"/>
          <w:szCs w:val="20"/>
        </w:rPr>
        <w:t>do projeto</w:t>
      </w:r>
      <w:r w:rsidRPr="007E5442">
        <w:rPr>
          <w:rFonts w:ascii="Arial" w:hAnsi="Arial" w:cs="Arial"/>
          <w:sz w:val="20"/>
          <w:szCs w:val="20"/>
        </w:rPr>
        <w:t xml:space="preserve"> [</w:t>
      </w:r>
      <w:r w:rsidR="00593754" w:rsidRPr="007E5442">
        <w:rPr>
          <w:rFonts w:ascii="Arial" w:hAnsi="Arial" w:cs="Arial"/>
          <w:sz w:val="20"/>
          <w:szCs w:val="20"/>
        </w:rPr>
        <w:t>MINSAIT</w:t>
      </w:r>
      <w:r w:rsidRPr="007E5442">
        <w:rPr>
          <w:rFonts w:ascii="Arial" w:hAnsi="Arial" w:cs="Arial"/>
          <w:sz w:val="20"/>
          <w:szCs w:val="20"/>
        </w:rPr>
        <w:t xml:space="preserve">], </w:t>
      </w:r>
      <w:r w:rsidR="00593754" w:rsidRPr="007E5442">
        <w:rPr>
          <w:rFonts w:ascii="Arial" w:hAnsi="Arial" w:cs="Arial"/>
          <w:sz w:val="20"/>
          <w:szCs w:val="20"/>
        </w:rPr>
        <w:t>sobre o problema de crédito rural ao pequeno/médio produtor.</w:t>
      </w:r>
    </w:p>
    <w:p w14:paraId="7672F350" w14:textId="04F11443" w:rsidR="006C1A18" w:rsidRPr="007E5442" w:rsidRDefault="006C1A18" w:rsidP="00593754">
      <w:pPr>
        <w:spacing w:line="259" w:lineRule="auto"/>
        <w:ind w:left="0" w:right="14" w:firstLine="0"/>
        <w:rPr>
          <w:rFonts w:ascii="Arial" w:hAnsi="Arial" w:cs="Arial"/>
          <w:sz w:val="24"/>
          <w:szCs w:val="24"/>
        </w:rPr>
      </w:pPr>
    </w:p>
    <w:p w14:paraId="32ED3521" w14:textId="4243FD64" w:rsidR="006C1A18" w:rsidRPr="007E5442" w:rsidRDefault="00593754">
      <w:pPr>
        <w:spacing w:line="259" w:lineRule="auto"/>
        <w:ind w:left="4529" w:right="14"/>
        <w:rPr>
          <w:rFonts w:ascii="Arial" w:hAnsi="Arial" w:cs="Arial"/>
          <w:sz w:val="20"/>
          <w:szCs w:val="20"/>
        </w:rPr>
      </w:pPr>
      <w:r w:rsidRPr="007E5442">
        <w:rPr>
          <w:rFonts w:ascii="Arial" w:hAnsi="Arial" w:cs="Arial"/>
          <w:b/>
          <w:sz w:val="20"/>
          <w:szCs w:val="20"/>
        </w:rPr>
        <w:t xml:space="preserve">Curso: </w:t>
      </w:r>
      <w:r w:rsidRPr="007E5442">
        <w:rPr>
          <w:rFonts w:ascii="Arial" w:hAnsi="Arial" w:cs="Arial"/>
          <w:sz w:val="20"/>
          <w:szCs w:val="20"/>
        </w:rPr>
        <w:t>Data Science</w:t>
      </w:r>
    </w:p>
    <w:p w14:paraId="3CB4AC39" w14:textId="7480C4AB" w:rsidR="006C1A18" w:rsidRPr="002A6778" w:rsidRDefault="003E6B7E" w:rsidP="002A6778">
      <w:pPr>
        <w:spacing w:after="2913"/>
        <w:ind w:left="4522" w:right="14"/>
        <w:rPr>
          <w:rFonts w:ascii="Arial" w:hAnsi="Arial" w:cs="Arial"/>
          <w:sz w:val="20"/>
          <w:szCs w:val="20"/>
        </w:rPr>
      </w:pPr>
      <w:r w:rsidRPr="007E5442">
        <w:rPr>
          <w:rFonts w:ascii="Arial" w:hAnsi="Arial" w:cs="Arial"/>
          <w:b/>
          <w:sz w:val="20"/>
          <w:szCs w:val="20"/>
        </w:rPr>
        <w:t xml:space="preserve">Turma: </w:t>
      </w:r>
      <w:r w:rsidR="00593754" w:rsidRPr="007E5442">
        <w:rPr>
          <w:rFonts w:ascii="Arial" w:hAnsi="Arial" w:cs="Arial"/>
          <w:sz w:val="20"/>
          <w:szCs w:val="20"/>
        </w:rPr>
        <w:t>1TSCF</w:t>
      </w:r>
    </w:p>
    <w:p w14:paraId="7D62C5E0" w14:textId="54D9B344" w:rsidR="006C1A18" w:rsidRPr="007E5442" w:rsidRDefault="003E6B7E" w:rsidP="00DD3CEE">
      <w:pPr>
        <w:pStyle w:val="Ttulo1"/>
        <w:spacing w:line="360" w:lineRule="auto"/>
        <w:ind w:right="45"/>
        <w:rPr>
          <w:rFonts w:ascii="Arial" w:hAnsi="Arial" w:cs="Arial"/>
          <w:sz w:val="28"/>
          <w:szCs w:val="28"/>
        </w:rPr>
      </w:pPr>
      <w:r w:rsidRPr="007E5442">
        <w:rPr>
          <w:rFonts w:ascii="Arial" w:hAnsi="Arial" w:cs="Arial"/>
          <w:sz w:val="28"/>
          <w:szCs w:val="28"/>
        </w:rPr>
        <w:lastRenderedPageBreak/>
        <w:t>R</w:t>
      </w:r>
      <w:r w:rsidR="007C0CDA" w:rsidRPr="007E5442">
        <w:rPr>
          <w:rFonts w:ascii="Arial" w:hAnsi="Arial" w:cs="Arial"/>
          <w:sz w:val="28"/>
          <w:szCs w:val="28"/>
        </w:rPr>
        <w:t>ESUMO</w:t>
      </w:r>
    </w:p>
    <w:p w14:paraId="6EA6CEDC" w14:textId="2967DB4A" w:rsidR="007C0CDA" w:rsidRPr="009450B6" w:rsidRDefault="007C0CDA">
      <w:pPr>
        <w:spacing w:after="3" w:line="312" w:lineRule="auto"/>
        <w:ind w:left="-8" w:right="0" w:firstLine="704"/>
        <w:jc w:val="left"/>
        <w:rPr>
          <w:rFonts w:ascii="Arial" w:hAnsi="Arial" w:cs="Arial"/>
          <w:sz w:val="24"/>
          <w:szCs w:val="24"/>
        </w:rPr>
      </w:pPr>
      <w:r w:rsidRPr="009450B6">
        <w:rPr>
          <w:rFonts w:ascii="Arial" w:hAnsi="Arial" w:cs="Arial"/>
          <w:sz w:val="24"/>
          <w:szCs w:val="24"/>
        </w:rPr>
        <w:t xml:space="preserve">Neste </w:t>
      </w:r>
      <w:r w:rsidR="00C109AF">
        <w:rPr>
          <w:rFonts w:ascii="Arial" w:hAnsi="Arial" w:cs="Arial"/>
          <w:sz w:val="24"/>
          <w:szCs w:val="24"/>
        </w:rPr>
        <w:t>documento</w:t>
      </w:r>
      <w:r w:rsidRPr="009450B6">
        <w:rPr>
          <w:rFonts w:ascii="Arial" w:hAnsi="Arial" w:cs="Arial"/>
          <w:sz w:val="24"/>
          <w:szCs w:val="24"/>
        </w:rPr>
        <w:t xml:space="preserve"> iremos </w:t>
      </w:r>
      <w:r w:rsidR="00F96954">
        <w:rPr>
          <w:rFonts w:ascii="Arial" w:hAnsi="Arial" w:cs="Arial"/>
          <w:sz w:val="24"/>
          <w:szCs w:val="24"/>
        </w:rPr>
        <w:t>apresentar</w:t>
      </w:r>
      <w:r w:rsidRPr="009450B6">
        <w:rPr>
          <w:rFonts w:ascii="Arial" w:hAnsi="Arial" w:cs="Arial"/>
          <w:sz w:val="24"/>
          <w:szCs w:val="24"/>
        </w:rPr>
        <w:t xml:space="preserve"> o problema</w:t>
      </w:r>
      <w:r w:rsidR="00F96954">
        <w:rPr>
          <w:rFonts w:ascii="Arial" w:hAnsi="Arial" w:cs="Arial"/>
          <w:sz w:val="24"/>
          <w:szCs w:val="24"/>
        </w:rPr>
        <w:t xml:space="preserve"> mostrado</w:t>
      </w:r>
      <w:r w:rsidRPr="009450B6">
        <w:rPr>
          <w:rFonts w:ascii="Arial" w:hAnsi="Arial" w:cs="Arial"/>
          <w:sz w:val="24"/>
          <w:szCs w:val="24"/>
        </w:rPr>
        <w:t xml:space="preserve"> para nós, ideias de soluções em termos de negócios, o escopo do projeto, os aspectos técnicos e análises de mercado. Tudo sobre os pequenos/médios e grandes produtores para que tentamos igualar o crédito rural para eles. </w:t>
      </w:r>
    </w:p>
    <w:p w14:paraId="51C8EF50" w14:textId="1364AC71" w:rsidR="006C1A18" w:rsidRPr="009450B6" w:rsidRDefault="003E6B7E" w:rsidP="007C0CDA">
      <w:pPr>
        <w:spacing w:after="3" w:line="312" w:lineRule="auto"/>
        <w:ind w:right="0"/>
        <w:jc w:val="left"/>
        <w:rPr>
          <w:rFonts w:ascii="Arial" w:hAnsi="Arial" w:cs="Arial"/>
          <w:sz w:val="24"/>
          <w:szCs w:val="24"/>
        </w:rPr>
      </w:pPr>
      <w:r w:rsidRPr="007E5442">
        <w:rPr>
          <w:rFonts w:ascii="Arial" w:hAnsi="Arial" w:cs="Arial"/>
          <w:b/>
          <w:sz w:val="24"/>
          <w:szCs w:val="24"/>
        </w:rPr>
        <w:t xml:space="preserve">Palavras-chave: </w:t>
      </w:r>
      <w:r w:rsidR="007C0CDA" w:rsidRPr="009450B6">
        <w:rPr>
          <w:rFonts w:ascii="Arial" w:hAnsi="Arial" w:cs="Arial"/>
          <w:sz w:val="24"/>
          <w:szCs w:val="24"/>
        </w:rPr>
        <w:t>Ideias, Projeto, Crédito Rural.</w:t>
      </w:r>
      <w:r w:rsidRPr="009450B6">
        <w:rPr>
          <w:rFonts w:ascii="Arial" w:hAnsi="Arial" w:cs="Arial"/>
          <w:sz w:val="24"/>
          <w:szCs w:val="24"/>
        </w:rPr>
        <w:br w:type="page"/>
      </w:r>
    </w:p>
    <w:p w14:paraId="050E1A2B" w14:textId="54A8C460" w:rsidR="006C1A18" w:rsidRPr="009450B6" w:rsidRDefault="003E6B7E" w:rsidP="007E5442">
      <w:pPr>
        <w:pStyle w:val="Ttulo1"/>
        <w:spacing w:line="360" w:lineRule="auto"/>
        <w:ind w:left="11" w:right="108" w:hanging="11"/>
        <w:rPr>
          <w:rFonts w:ascii="Arial" w:hAnsi="Arial" w:cs="Arial"/>
          <w:sz w:val="28"/>
          <w:szCs w:val="28"/>
        </w:rPr>
      </w:pPr>
      <w:r w:rsidRPr="009450B6">
        <w:rPr>
          <w:rFonts w:ascii="Arial" w:hAnsi="Arial" w:cs="Arial"/>
          <w:sz w:val="28"/>
          <w:szCs w:val="28"/>
        </w:rPr>
        <w:lastRenderedPageBreak/>
        <w:t>S</w:t>
      </w:r>
      <w:r w:rsidR="007C0CDA" w:rsidRPr="009450B6">
        <w:rPr>
          <w:rFonts w:ascii="Arial" w:hAnsi="Arial" w:cs="Arial"/>
          <w:sz w:val="28"/>
          <w:szCs w:val="28"/>
        </w:rPr>
        <w:t>UMÁRIO</w:t>
      </w:r>
    </w:p>
    <w:p w14:paraId="392BC3E6" w14:textId="03884B2F" w:rsidR="006C1A18" w:rsidRPr="009450B6" w:rsidRDefault="007C0CDA" w:rsidP="007C0CDA">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 xml:space="preserve">INTRODUÇÃO </w:t>
      </w:r>
      <w:r w:rsidRPr="007E5442">
        <w:rPr>
          <w:rFonts w:ascii="Arial" w:hAnsi="Arial" w:cs="Arial"/>
          <w:bCs/>
          <w:sz w:val="24"/>
          <w:szCs w:val="24"/>
        </w:rPr>
        <w:t xml:space="preserve">. . . . . . . . . . . . . . . . . . . . . . . . . . . . . . </w:t>
      </w:r>
      <w:r w:rsidR="00A42B9D" w:rsidRPr="007E5442">
        <w:rPr>
          <w:rFonts w:ascii="Arial" w:hAnsi="Arial" w:cs="Arial"/>
          <w:bCs/>
          <w:sz w:val="24"/>
          <w:szCs w:val="24"/>
        </w:rPr>
        <w:t xml:space="preserve"> . . . . . . . . . . . . . . . 5</w:t>
      </w:r>
    </w:p>
    <w:p w14:paraId="5F071AC1" w14:textId="74BC9114" w:rsidR="006C1A18" w:rsidRPr="007E5442" w:rsidRDefault="007C0CDA">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PROBLEMA APRESENTADO</w:t>
      </w:r>
      <w:r w:rsidR="00A42B9D" w:rsidRPr="009450B6">
        <w:rPr>
          <w:rFonts w:ascii="Arial" w:hAnsi="Arial" w:cs="Arial"/>
          <w:b/>
          <w:sz w:val="24"/>
          <w:szCs w:val="24"/>
        </w:rPr>
        <w:t xml:space="preserve"> </w:t>
      </w:r>
      <w:r w:rsidR="00A42B9D" w:rsidRPr="007E5442">
        <w:rPr>
          <w:rFonts w:ascii="Arial" w:hAnsi="Arial" w:cs="Arial"/>
          <w:bCs/>
          <w:sz w:val="24"/>
          <w:szCs w:val="24"/>
        </w:rPr>
        <w:t xml:space="preserve">. . . </w:t>
      </w:r>
      <w:r w:rsidRPr="007E5442">
        <w:rPr>
          <w:rFonts w:ascii="Arial" w:hAnsi="Arial" w:cs="Arial"/>
          <w:bCs/>
          <w:sz w:val="24"/>
          <w:szCs w:val="24"/>
        </w:rPr>
        <w:t>. . . . . . . . . . . . . . .</w:t>
      </w:r>
      <w:r w:rsidR="00A42B9D" w:rsidRPr="007E5442">
        <w:rPr>
          <w:rFonts w:ascii="Arial" w:hAnsi="Arial" w:cs="Arial"/>
          <w:bCs/>
          <w:sz w:val="24"/>
          <w:szCs w:val="24"/>
        </w:rPr>
        <w:t xml:space="preserve"> . . . . . . . . . . . . . . . 6</w:t>
      </w:r>
    </w:p>
    <w:p w14:paraId="2E9A53E7" w14:textId="209AB061" w:rsidR="006C1A18" w:rsidRPr="007E5442" w:rsidRDefault="007C0CDA">
      <w:pPr>
        <w:numPr>
          <w:ilvl w:val="0"/>
          <w:numId w:val="27"/>
        </w:numPr>
        <w:spacing w:after="160" w:line="259" w:lineRule="auto"/>
        <w:ind w:right="0" w:hanging="1194"/>
        <w:jc w:val="left"/>
        <w:rPr>
          <w:rFonts w:ascii="Arial" w:hAnsi="Arial" w:cs="Arial"/>
          <w:bCs/>
          <w:sz w:val="24"/>
          <w:szCs w:val="24"/>
        </w:rPr>
      </w:pPr>
      <w:bookmarkStart w:id="3" w:name="_Hlk131755763"/>
      <w:r w:rsidRPr="009450B6">
        <w:rPr>
          <w:rFonts w:ascii="Arial" w:hAnsi="Arial" w:cs="Arial"/>
          <w:b/>
          <w:sz w:val="24"/>
          <w:szCs w:val="24"/>
        </w:rPr>
        <w:t>A ID</w:t>
      </w:r>
      <w:r w:rsidR="008D6077" w:rsidRPr="009450B6">
        <w:rPr>
          <w:rFonts w:ascii="Arial" w:hAnsi="Arial" w:cs="Arial"/>
          <w:b/>
          <w:sz w:val="24"/>
          <w:szCs w:val="24"/>
        </w:rPr>
        <w:t>E</w:t>
      </w:r>
      <w:r w:rsidRPr="009450B6">
        <w:rPr>
          <w:rFonts w:ascii="Arial" w:hAnsi="Arial" w:cs="Arial"/>
          <w:b/>
          <w:sz w:val="24"/>
          <w:szCs w:val="24"/>
        </w:rPr>
        <w:t xml:space="preserve">IA DE SOLUÇÃO EM TERMOS DE NEGÓCIO </w:t>
      </w:r>
      <w:bookmarkEnd w:id="3"/>
      <w:r w:rsidRPr="007E5442">
        <w:rPr>
          <w:rFonts w:ascii="Arial" w:hAnsi="Arial" w:cs="Arial"/>
          <w:bCs/>
          <w:sz w:val="24"/>
          <w:szCs w:val="24"/>
        </w:rPr>
        <w:t>. . . . . . . . . . . . . . .</w:t>
      </w:r>
      <w:r w:rsidR="00A42B9D" w:rsidRPr="007E5442">
        <w:rPr>
          <w:rFonts w:ascii="Arial" w:hAnsi="Arial" w:cs="Arial"/>
          <w:bCs/>
          <w:sz w:val="24"/>
          <w:szCs w:val="24"/>
        </w:rPr>
        <w:t xml:space="preserve"> </w:t>
      </w:r>
      <w:r w:rsidR="000E11DE">
        <w:rPr>
          <w:rFonts w:ascii="Arial" w:hAnsi="Arial" w:cs="Arial"/>
          <w:bCs/>
          <w:sz w:val="24"/>
          <w:szCs w:val="24"/>
        </w:rPr>
        <w:t>7</w:t>
      </w:r>
    </w:p>
    <w:p w14:paraId="76456158" w14:textId="034F366D" w:rsidR="005878C1" w:rsidRPr="009450B6" w:rsidRDefault="005878C1">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 xml:space="preserve">ESCOPO DO PROJETO </w:t>
      </w:r>
      <w:r w:rsidRPr="007E5442">
        <w:rPr>
          <w:rFonts w:ascii="Arial" w:hAnsi="Arial" w:cs="Arial"/>
          <w:bCs/>
          <w:sz w:val="24"/>
          <w:szCs w:val="24"/>
        </w:rPr>
        <w:t xml:space="preserve">. . . . . . . . . . . . </w:t>
      </w:r>
      <w:r w:rsidR="00A42B9D" w:rsidRPr="007E5442">
        <w:rPr>
          <w:rFonts w:ascii="Arial" w:hAnsi="Arial" w:cs="Arial"/>
          <w:bCs/>
          <w:sz w:val="24"/>
          <w:szCs w:val="24"/>
        </w:rPr>
        <w:t xml:space="preserve">. . . . . . . . . . . . . . . . . . . . . </w:t>
      </w:r>
      <w:proofErr w:type="gramStart"/>
      <w:r w:rsidR="00A42B9D" w:rsidRPr="007E5442">
        <w:rPr>
          <w:rFonts w:ascii="Arial" w:hAnsi="Arial" w:cs="Arial"/>
          <w:bCs/>
          <w:sz w:val="24"/>
          <w:szCs w:val="24"/>
        </w:rPr>
        <w:t>. . . .</w:t>
      </w:r>
      <w:proofErr w:type="gramEnd"/>
      <w:r w:rsidR="009450B6" w:rsidRPr="007E5442">
        <w:rPr>
          <w:rFonts w:ascii="Arial" w:hAnsi="Arial" w:cs="Arial"/>
          <w:bCs/>
          <w:sz w:val="24"/>
          <w:szCs w:val="24"/>
        </w:rPr>
        <w:t xml:space="preserve"> </w:t>
      </w:r>
      <w:r w:rsidR="00A42B9D" w:rsidRPr="007E5442">
        <w:rPr>
          <w:rFonts w:ascii="Arial" w:hAnsi="Arial" w:cs="Arial"/>
          <w:bCs/>
          <w:sz w:val="24"/>
          <w:szCs w:val="24"/>
        </w:rPr>
        <w:t xml:space="preserve"> </w:t>
      </w:r>
      <w:r w:rsidR="00A60C53">
        <w:rPr>
          <w:rFonts w:ascii="Arial" w:hAnsi="Arial" w:cs="Arial"/>
          <w:bCs/>
          <w:sz w:val="24"/>
          <w:szCs w:val="24"/>
        </w:rPr>
        <w:t>8</w:t>
      </w:r>
    </w:p>
    <w:p w14:paraId="306CB4F4" w14:textId="485A93F5" w:rsidR="005878C1" w:rsidRPr="007E5442" w:rsidRDefault="005878C1">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ASPECTOS TÉCNICOS ENVOLVIDOS</w:t>
      </w:r>
      <w:r w:rsidR="00A42B9D" w:rsidRPr="009450B6">
        <w:rPr>
          <w:rFonts w:ascii="Arial" w:hAnsi="Arial" w:cs="Arial"/>
          <w:b/>
          <w:sz w:val="24"/>
          <w:szCs w:val="24"/>
        </w:rPr>
        <w:t xml:space="preserve"> </w:t>
      </w:r>
      <w:r w:rsidR="00A42B9D" w:rsidRPr="007E5442">
        <w:rPr>
          <w:rFonts w:ascii="Arial" w:hAnsi="Arial" w:cs="Arial"/>
          <w:bCs/>
          <w:sz w:val="24"/>
          <w:szCs w:val="24"/>
        </w:rPr>
        <w:t xml:space="preserve">. . . . . . . . . . . .  . . . . . . . . . . . . </w:t>
      </w:r>
      <w:r w:rsidR="00A60C53">
        <w:rPr>
          <w:rFonts w:ascii="Arial" w:hAnsi="Arial" w:cs="Arial"/>
          <w:bCs/>
          <w:sz w:val="24"/>
          <w:szCs w:val="24"/>
        </w:rPr>
        <w:t>. 9</w:t>
      </w:r>
    </w:p>
    <w:p w14:paraId="3AD9D913" w14:textId="146E220C" w:rsidR="005878C1" w:rsidRPr="007E5442" w:rsidRDefault="005878C1">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ANÁLISE DE MERCADO</w:t>
      </w:r>
      <w:r w:rsidR="00A42B9D" w:rsidRPr="009450B6">
        <w:rPr>
          <w:rFonts w:ascii="Arial" w:hAnsi="Arial" w:cs="Arial"/>
          <w:b/>
          <w:sz w:val="24"/>
          <w:szCs w:val="24"/>
        </w:rPr>
        <w:t xml:space="preserve"> </w:t>
      </w:r>
      <w:r w:rsidR="00A42B9D" w:rsidRPr="007E5442">
        <w:rPr>
          <w:rFonts w:ascii="Arial" w:hAnsi="Arial" w:cs="Arial"/>
          <w:bCs/>
          <w:sz w:val="24"/>
          <w:szCs w:val="24"/>
        </w:rPr>
        <w:t>. . . . . . . . . . . . . . . . . . . . . . . . . . . . . . . . . . . . 1</w:t>
      </w:r>
      <w:r w:rsidR="00A60C53">
        <w:rPr>
          <w:rFonts w:ascii="Arial" w:hAnsi="Arial" w:cs="Arial"/>
          <w:bCs/>
          <w:sz w:val="24"/>
          <w:szCs w:val="24"/>
        </w:rPr>
        <w:t>0</w:t>
      </w:r>
    </w:p>
    <w:p w14:paraId="5CDBBAB3" w14:textId="3474B126" w:rsidR="007E5442" w:rsidRPr="007E5442" w:rsidRDefault="005878C1">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CONCLUSÃO</w:t>
      </w:r>
      <w:r w:rsidR="00A42B9D" w:rsidRPr="009450B6">
        <w:rPr>
          <w:rFonts w:ascii="Arial" w:hAnsi="Arial" w:cs="Arial"/>
          <w:b/>
          <w:sz w:val="24"/>
          <w:szCs w:val="24"/>
        </w:rPr>
        <w:t xml:space="preserve"> </w:t>
      </w:r>
      <w:r w:rsidR="00A42B9D" w:rsidRPr="007E5442">
        <w:rPr>
          <w:rFonts w:ascii="Arial" w:hAnsi="Arial" w:cs="Arial"/>
          <w:bCs/>
          <w:sz w:val="24"/>
          <w:szCs w:val="24"/>
        </w:rPr>
        <w:t>.</w:t>
      </w:r>
      <w:r w:rsidR="007E5442" w:rsidRPr="007E5442">
        <w:rPr>
          <w:rFonts w:ascii="Arial" w:hAnsi="Arial" w:cs="Arial"/>
          <w:bCs/>
          <w:sz w:val="24"/>
          <w:szCs w:val="24"/>
        </w:rPr>
        <w:t xml:space="preserve"> </w:t>
      </w:r>
      <w:r w:rsidR="00A42B9D" w:rsidRPr="007E5442">
        <w:rPr>
          <w:rFonts w:ascii="Arial" w:hAnsi="Arial" w:cs="Arial"/>
          <w:bCs/>
          <w:sz w:val="24"/>
          <w:szCs w:val="24"/>
        </w:rPr>
        <w:t xml:space="preserve">. . . . . . . . . . . . . . . . . . . . . . . . . . . . . . . . . . . . . . . . . . </w:t>
      </w:r>
      <w:r w:rsidR="007E5442">
        <w:rPr>
          <w:rFonts w:ascii="Arial" w:hAnsi="Arial" w:cs="Arial"/>
          <w:bCs/>
          <w:sz w:val="24"/>
          <w:szCs w:val="24"/>
        </w:rPr>
        <w:t xml:space="preserve">. </w:t>
      </w:r>
      <w:r w:rsidR="00A42B9D" w:rsidRPr="007E5442">
        <w:rPr>
          <w:rFonts w:ascii="Arial" w:hAnsi="Arial" w:cs="Arial"/>
          <w:bCs/>
          <w:sz w:val="24"/>
          <w:szCs w:val="24"/>
        </w:rPr>
        <w:t>.</w:t>
      </w:r>
      <w:r w:rsidR="007E5442" w:rsidRPr="007E5442">
        <w:rPr>
          <w:rFonts w:ascii="Arial" w:hAnsi="Arial" w:cs="Arial"/>
          <w:bCs/>
          <w:sz w:val="24"/>
          <w:szCs w:val="24"/>
        </w:rPr>
        <w:t xml:space="preserve"> </w:t>
      </w:r>
      <w:r w:rsidR="00A42B9D" w:rsidRPr="007E5442">
        <w:rPr>
          <w:rFonts w:ascii="Arial" w:hAnsi="Arial" w:cs="Arial"/>
          <w:bCs/>
          <w:sz w:val="24"/>
          <w:szCs w:val="24"/>
        </w:rPr>
        <w:t>1</w:t>
      </w:r>
      <w:r w:rsidR="00A60C53">
        <w:rPr>
          <w:rFonts w:ascii="Arial" w:hAnsi="Arial" w:cs="Arial"/>
          <w:bCs/>
          <w:sz w:val="24"/>
          <w:szCs w:val="24"/>
        </w:rPr>
        <w:t>1</w:t>
      </w:r>
    </w:p>
    <w:p w14:paraId="3F1B3848" w14:textId="1357CB94" w:rsidR="00A60C53" w:rsidRPr="00A60C53" w:rsidRDefault="00A60C53">
      <w:pPr>
        <w:numPr>
          <w:ilvl w:val="0"/>
          <w:numId w:val="27"/>
        </w:numPr>
        <w:spacing w:after="160" w:line="259" w:lineRule="auto"/>
        <w:ind w:right="0" w:hanging="1194"/>
        <w:jc w:val="left"/>
        <w:rPr>
          <w:rFonts w:ascii="Arial" w:hAnsi="Arial" w:cs="Arial"/>
          <w:sz w:val="24"/>
          <w:szCs w:val="24"/>
        </w:rPr>
      </w:pPr>
      <w:r>
        <w:rPr>
          <w:rFonts w:ascii="Arial" w:hAnsi="Arial" w:cs="Arial"/>
          <w:b/>
          <w:sz w:val="24"/>
          <w:szCs w:val="24"/>
        </w:rPr>
        <w:t>LINK DO VÍDEO E SITE</w:t>
      </w:r>
      <w:r w:rsidR="007E5442">
        <w:rPr>
          <w:rFonts w:ascii="Arial" w:hAnsi="Arial" w:cs="Arial"/>
          <w:b/>
          <w:sz w:val="24"/>
          <w:szCs w:val="24"/>
        </w:rPr>
        <w:t xml:space="preserve"> </w:t>
      </w:r>
      <w:r w:rsidR="007E5442" w:rsidRPr="007E5442">
        <w:rPr>
          <w:rFonts w:ascii="Arial" w:hAnsi="Arial" w:cs="Arial"/>
          <w:bCs/>
          <w:sz w:val="24"/>
          <w:szCs w:val="24"/>
        </w:rPr>
        <w:t xml:space="preserve">. . . . . . . . . . . . . . . . . . . . . . . . . . . . . . . . . </w:t>
      </w:r>
      <w:proofErr w:type="gramStart"/>
      <w:r w:rsidR="007E5442" w:rsidRPr="007E5442">
        <w:rPr>
          <w:rFonts w:ascii="Arial" w:hAnsi="Arial" w:cs="Arial"/>
          <w:bCs/>
          <w:sz w:val="24"/>
          <w:szCs w:val="24"/>
        </w:rPr>
        <w:t>. . . .</w:t>
      </w:r>
      <w:proofErr w:type="gramEnd"/>
      <w:r w:rsidR="007E5442" w:rsidRPr="007E5442">
        <w:rPr>
          <w:rFonts w:ascii="Arial" w:hAnsi="Arial" w:cs="Arial"/>
          <w:bCs/>
          <w:sz w:val="24"/>
          <w:szCs w:val="24"/>
        </w:rPr>
        <w:t xml:space="preserve"> 1</w:t>
      </w:r>
      <w:r>
        <w:rPr>
          <w:rFonts w:ascii="Arial" w:hAnsi="Arial" w:cs="Arial"/>
          <w:bCs/>
          <w:sz w:val="24"/>
          <w:szCs w:val="24"/>
        </w:rPr>
        <w:t>2</w:t>
      </w:r>
    </w:p>
    <w:p w14:paraId="71918D12" w14:textId="62F66BFB" w:rsidR="006C1A18" w:rsidRPr="00A60C53" w:rsidRDefault="00A60C53" w:rsidP="00A60C53">
      <w:pPr>
        <w:numPr>
          <w:ilvl w:val="0"/>
          <w:numId w:val="27"/>
        </w:numPr>
        <w:spacing w:after="160" w:line="259" w:lineRule="auto"/>
        <w:ind w:right="0" w:hanging="1194"/>
        <w:jc w:val="left"/>
        <w:rPr>
          <w:rFonts w:ascii="Arial" w:hAnsi="Arial" w:cs="Arial"/>
          <w:sz w:val="24"/>
          <w:szCs w:val="24"/>
        </w:rPr>
      </w:pPr>
      <w:r>
        <w:rPr>
          <w:rFonts w:ascii="Arial" w:hAnsi="Arial" w:cs="Arial"/>
          <w:b/>
          <w:sz w:val="24"/>
          <w:szCs w:val="24"/>
        </w:rPr>
        <w:t xml:space="preserve">REFERÊNCIAS </w:t>
      </w:r>
      <w:r w:rsidRPr="007E5442">
        <w:rPr>
          <w:rFonts w:ascii="Arial" w:hAnsi="Arial" w:cs="Arial"/>
          <w:bCs/>
          <w:sz w:val="24"/>
          <w:szCs w:val="24"/>
        </w:rPr>
        <w:t xml:space="preserve">. . . . . . . . . . . . . . . . . . . . . . . . . . . . . . . . . . . . . . . </w:t>
      </w:r>
      <w:proofErr w:type="gramStart"/>
      <w:r w:rsidRPr="007E5442">
        <w:rPr>
          <w:rFonts w:ascii="Arial" w:hAnsi="Arial" w:cs="Arial"/>
          <w:bCs/>
          <w:sz w:val="24"/>
          <w:szCs w:val="24"/>
        </w:rPr>
        <w:t>. . . .</w:t>
      </w:r>
      <w:proofErr w:type="gramEnd"/>
      <w:r w:rsidRPr="007E5442">
        <w:rPr>
          <w:rFonts w:ascii="Arial" w:hAnsi="Arial" w:cs="Arial"/>
          <w:bCs/>
          <w:sz w:val="24"/>
          <w:szCs w:val="24"/>
        </w:rPr>
        <w:t xml:space="preserve"> </w:t>
      </w:r>
      <w:r>
        <w:rPr>
          <w:rFonts w:ascii="Arial" w:hAnsi="Arial" w:cs="Arial"/>
          <w:bCs/>
          <w:sz w:val="24"/>
          <w:szCs w:val="24"/>
        </w:rPr>
        <w:t>.12</w:t>
      </w:r>
      <w:r w:rsidRPr="007E5442">
        <w:rPr>
          <w:rFonts w:ascii="Arial" w:hAnsi="Arial" w:cs="Arial"/>
          <w:bCs/>
          <w:sz w:val="24"/>
          <w:szCs w:val="24"/>
        </w:rPr>
        <w:t xml:space="preserve"> </w:t>
      </w:r>
      <w:r w:rsidR="005878C1" w:rsidRPr="00A60C53">
        <w:rPr>
          <w:rFonts w:ascii="Arial" w:hAnsi="Arial" w:cs="Arial"/>
          <w:sz w:val="24"/>
          <w:szCs w:val="24"/>
        </w:rPr>
        <w:br/>
      </w:r>
    </w:p>
    <w:p w14:paraId="0A3314C2" w14:textId="77777777" w:rsidR="006C1A18" w:rsidRPr="009450B6" w:rsidRDefault="006C1A18" w:rsidP="007C0CDA">
      <w:pPr>
        <w:pStyle w:val="Ttulo1"/>
        <w:spacing w:after="3505" w:line="272" w:lineRule="auto"/>
        <w:ind w:left="2" w:right="0"/>
        <w:jc w:val="left"/>
        <w:rPr>
          <w:rFonts w:ascii="Arial" w:hAnsi="Arial" w:cs="Arial"/>
          <w:sz w:val="24"/>
          <w:szCs w:val="24"/>
        </w:rPr>
      </w:pPr>
    </w:p>
    <w:p w14:paraId="1AA383AE" w14:textId="77777777" w:rsidR="005878C1" w:rsidRDefault="005878C1" w:rsidP="005878C1">
      <w:pPr>
        <w:rPr>
          <w:rFonts w:ascii="Arial" w:hAnsi="Arial" w:cs="Arial"/>
          <w:sz w:val="24"/>
          <w:szCs w:val="24"/>
        </w:rPr>
      </w:pPr>
    </w:p>
    <w:p w14:paraId="1C2F52C8" w14:textId="77777777" w:rsidR="004975E4" w:rsidRPr="004975E4" w:rsidRDefault="004975E4" w:rsidP="004975E4">
      <w:pPr>
        <w:rPr>
          <w:rFonts w:ascii="Arial" w:hAnsi="Arial" w:cs="Arial"/>
          <w:sz w:val="24"/>
          <w:szCs w:val="24"/>
        </w:rPr>
      </w:pPr>
    </w:p>
    <w:p w14:paraId="0D3C0E7E" w14:textId="77777777" w:rsidR="004975E4" w:rsidRPr="004975E4" w:rsidRDefault="004975E4" w:rsidP="004975E4">
      <w:pPr>
        <w:rPr>
          <w:rFonts w:ascii="Arial" w:hAnsi="Arial" w:cs="Arial"/>
          <w:sz w:val="24"/>
          <w:szCs w:val="24"/>
        </w:rPr>
      </w:pPr>
    </w:p>
    <w:p w14:paraId="543B7020" w14:textId="77777777" w:rsidR="004975E4" w:rsidRPr="004975E4" w:rsidRDefault="004975E4" w:rsidP="004975E4">
      <w:pPr>
        <w:rPr>
          <w:rFonts w:ascii="Arial" w:hAnsi="Arial" w:cs="Arial"/>
          <w:sz w:val="24"/>
          <w:szCs w:val="24"/>
        </w:rPr>
      </w:pPr>
    </w:p>
    <w:p w14:paraId="24A83929" w14:textId="77777777" w:rsidR="004975E4" w:rsidRPr="004975E4" w:rsidRDefault="004975E4" w:rsidP="004975E4">
      <w:pPr>
        <w:rPr>
          <w:rFonts w:ascii="Arial" w:hAnsi="Arial" w:cs="Arial"/>
          <w:sz w:val="24"/>
          <w:szCs w:val="24"/>
        </w:rPr>
      </w:pPr>
    </w:p>
    <w:p w14:paraId="4271960A" w14:textId="77777777" w:rsidR="004975E4" w:rsidRPr="004975E4" w:rsidRDefault="004975E4" w:rsidP="004975E4">
      <w:pPr>
        <w:rPr>
          <w:rFonts w:ascii="Arial" w:hAnsi="Arial" w:cs="Arial"/>
          <w:sz w:val="24"/>
          <w:szCs w:val="24"/>
        </w:rPr>
      </w:pPr>
    </w:p>
    <w:p w14:paraId="71C4CBA4" w14:textId="77777777" w:rsidR="004975E4" w:rsidRPr="004975E4" w:rsidRDefault="004975E4" w:rsidP="004975E4">
      <w:pPr>
        <w:ind w:left="0" w:firstLine="0"/>
        <w:rPr>
          <w:rFonts w:ascii="Arial" w:hAnsi="Arial" w:cs="Arial"/>
          <w:sz w:val="24"/>
          <w:szCs w:val="24"/>
        </w:rPr>
      </w:pPr>
    </w:p>
    <w:p w14:paraId="30E5A35B" w14:textId="5BA38A8B" w:rsidR="004975E4" w:rsidRPr="004975E4" w:rsidRDefault="004975E4" w:rsidP="004975E4">
      <w:pPr>
        <w:tabs>
          <w:tab w:val="center" w:pos="4502"/>
        </w:tabs>
        <w:rPr>
          <w:rFonts w:ascii="Arial" w:hAnsi="Arial" w:cs="Arial"/>
          <w:sz w:val="24"/>
          <w:szCs w:val="24"/>
        </w:rPr>
        <w:sectPr w:rsidR="004975E4" w:rsidRPr="004975E4">
          <w:headerReference w:type="even" r:id="rId7"/>
          <w:headerReference w:type="default" r:id="rId8"/>
          <w:headerReference w:type="first" r:id="rId9"/>
          <w:pgSz w:w="11906" w:h="16838"/>
          <w:pgMar w:top="1776" w:right="1096" w:bottom="1085" w:left="1699" w:header="720" w:footer="720" w:gutter="0"/>
          <w:cols w:space="720"/>
        </w:sectPr>
      </w:pPr>
      <w:r>
        <w:rPr>
          <w:rFonts w:ascii="Arial" w:hAnsi="Arial" w:cs="Arial"/>
          <w:sz w:val="24"/>
          <w:szCs w:val="24"/>
        </w:rPr>
        <w:tab/>
      </w:r>
    </w:p>
    <w:p w14:paraId="0D94D68A" w14:textId="62D3C48A" w:rsidR="003E6B7E" w:rsidRDefault="623BFC54" w:rsidP="2C39022D">
      <w:pPr>
        <w:pStyle w:val="Ttulo1"/>
        <w:spacing w:after="341" w:line="272" w:lineRule="auto"/>
        <w:ind w:left="-8" w:right="0" w:firstLine="0"/>
        <w:jc w:val="both"/>
        <w:rPr>
          <w:rFonts w:ascii="Arial" w:eastAsia="Arial" w:hAnsi="Arial" w:cs="Arial"/>
          <w:sz w:val="32"/>
          <w:szCs w:val="32"/>
        </w:rPr>
      </w:pPr>
      <w:r w:rsidRPr="2C39022D">
        <w:rPr>
          <w:rFonts w:ascii="Arial" w:eastAsia="Arial" w:hAnsi="Arial" w:cs="Arial"/>
          <w:sz w:val="32"/>
          <w:szCs w:val="32"/>
        </w:rPr>
        <w:lastRenderedPageBreak/>
        <w:t>1 I</w:t>
      </w:r>
      <w:r w:rsidR="69732F9C" w:rsidRPr="2C39022D">
        <w:rPr>
          <w:rFonts w:ascii="Arial" w:eastAsia="Arial" w:hAnsi="Arial" w:cs="Arial"/>
          <w:sz w:val="32"/>
          <w:szCs w:val="32"/>
        </w:rPr>
        <w:t>NTRODUÇÃO</w:t>
      </w:r>
    </w:p>
    <w:p w14:paraId="0421B094" w14:textId="77777777" w:rsidR="000F4D88" w:rsidRDefault="00792575" w:rsidP="000F4D88">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O agronegócio é uma das principais forças motrizes da economia brasileira, representando uma fatia significativa do PIB e gerando milhões de empregos diretos e indiretos. Esse setor vem crescendo constantemente nas últimas décadas, tornando-se cada vez mais relevante para o país. </w:t>
      </w:r>
    </w:p>
    <w:p w14:paraId="35BDDCBB" w14:textId="7866358F" w:rsidR="00783A68" w:rsidRPr="00792575" w:rsidRDefault="00792575" w:rsidP="000F4D88">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No entanto, um dos principais desafios enfrentados pelos pequenos e médios produtores é a assimetria de informações no processo de concessão de crédito rural. Muitas vezes, esses produtores não têm acesso às informações necessárias para apresentar uma proposta de crédito competitiva, o que pode impedir que eles recebam os recursos financeiros necessários para impulsionar suas atividades. </w:t>
      </w:r>
    </w:p>
    <w:p w14:paraId="5BBCF5F7" w14:textId="71B50055" w:rsidR="00016879"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Para enfrentar esse desafio, </w:t>
      </w:r>
      <w:r w:rsidR="00475BA8">
        <w:rPr>
          <w:rFonts w:ascii="Arial" w:eastAsia="Arial" w:hAnsi="Arial" w:cs="Arial"/>
          <w:sz w:val="24"/>
          <w:szCs w:val="24"/>
        </w:rPr>
        <w:t>desenvolvemos</w:t>
      </w:r>
      <w:r w:rsidRPr="2C39022D">
        <w:rPr>
          <w:rFonts w:ascii="Arial" w:eastAsia="Arial" w:hAnsi="Arial" w:cs="Arial"/>
          <w:sz w:val="24"/>
          <w:szCs w:val="24"/>
        </w:rPr>
        <w:t xml:space="preserve"> um projeto inovador que visa facilitar o acesso ao crédito rural para pequenos e médios produtores</w:t>
      </w:r>
      <w:r w:rsidR="00783A68" w:rsidRPr="2C39022D">
        <w:rPr>
          <w:rFonts w:ascii="Arial" w:eastAsia="Arial" w:hAnsi="Arial" w:cs="Arial"/>
          <w:sz w:val="24"/>
          <w:szCs w:val="24"/>
        </w:rPr>
        <w:t xml:space="preserve"> do Brasil</w:t>
      </w:r>
      <w:r w:rsidRPr="2C39022D">
        <w:rPr>
          <w:rFonts w:ascii="Arial" w:eastAsia="Arial" w:hAnsi="Arial" w:cs="Arial"/>
          <w:sz w:val="24"/>
          <w:szCs w:val="24"/>
        </w:rPr>
        <w:t>.</w:t>
      </w:r>
      <w:r w:rsidR="00016879" w:rsidRPr="2C39022D">
        <w:rPr>
          <w:rFonts w:ascii="Arial" w:eastAsia="Arial" w:hAnsi="Arial" w:cs="Arial"/>
          <w:sz w:val="24"/>
          <w:szCs w:val="24"/>
        </w:rPr>
        <w:t xml:space="preserve"> </w:t>
      </w:r>
      <w:r w:rsidR="00FC0A87">
        <w:rPr>
          <w:rFonts w:ascii="Arial" w:eastAsia="Arial" w:hAnsi="Arial" w:cs="Arial"/>
          <w:sz w:val="24"/>
          <w:szCs w:val="24"/>
        </w:rPr>
        <w:t xml:space="preserve">Inicialmente, </w:t>
      </w:r>
      <w:r w:rsidR="00475BA8">
        <w:rPr>
          <w:rFonts w:ascii="Arial" w:eastAsia="Arial" w:hAnsi="Arial" w:cs="Arial"/>
          <w:sz w:val="24"/>
          <w:szCs w:val="24"/>
        </w:rPr>
        <w:t>produzimos</w:t>
      </w:r>
      <w:r w:rsidR="00FC0A87">
        <w:rPr>
          <w:rFonts w:ascii="Arial" w:eastAsia="Arial" w:hAnsi="Arial" w:cs="Arial"/>
          <w:sz w:val="24"/>
          <w:szCs w:val="24"/>
        </w:rPr>
        <w:t xml:space="preserve"> uma plataforma para</w:t>
      </w:r>
      <w:r w:rsidR="5F85823F" w:rsidRPr="2C39022D">
        <w:rPr>
          <w:rFonts w:ascii="Arial" w:eastAsia="Arial" w:hAnsi="Arial" w:cs="Arial"/>
          <w:sz w:val="24"/>
          <w:szCs w:val="24"/>
        </w:rPr>
        <w:t xml:space="preserve"> o</w:t>
      </w:r>
      <w:r w:rsidR="00016879" w:rsidRPr="2C39022D">
        <w:rPr>
          <w:rFonts w:ascii="Arial" w:eastAsia="Arial" w:hAnsi="Arial" w:cs="Arial"/>
          <w:sz w:val="24"/>
          <w:szCs w:val="24"/>
        </w:rPr>
        <w:t>s pequenos e médios produtores de mandioca</w:t>
      </w:r>
      <w:r w:rsidR="00FC0A87">
        <w:rPr>
          <w:rFonts w:ascii="Arial" w:eastAsia="Arial" w:hAnsi="Arial" w:cs="Arial"/>
          <w:sz w:val="24"/>
          <w:szCs w:val="24"/>
        </w:rPr>
        <w:t xml:space="preserve">, </w:t>
      </w:r>
      <w:r w:rsidR="00016879" w:rsidRPr="2C39022D">
        <w:rPr>
          <w:rFonts w:ascii="Arial" w:eastAsia="Arial" w:hAnsi="Arial" w:cs="Arial"/>
          <w:sz w:val="24"/>
          <w:szCs w:val="24"/>
        </w:rPr>
        <w:t>batata doce, maracujá e guaraná</w:t>
      </w:r>
      <w:r w:rsidR="00FC0A87">
        <w:rPr>
          <w:rFonts w:ascii="Arial" w:eastAsia="Arial" w:hAnsi="Arial" w:cs="Arial"/>
          <w:sz w:val="24"/>
          <w:szCs w:val="24"/>
        </w:rPr>
        <w:t>,</w:t>
      </w:r>
      <w:r w:rsidR="00016879" w:rsidRPr="2C39022D">
        <w:rPr>
          <w:rFonts w:ascii="Arial" w:eastAsia="Arial" w:hAnsi="Arial" w:cs="Arial"/>
          <w:sz w:val="24"/>
          <w:szCs w:val="24"/>
        </w:rPr>
        <w:t xml:space="preserve"> </w:t>
      </w:r>
      <w:r w:rsidR="3EB4D5BA" w:rsidRPr="2C39022D">
        <w:rPr>
          <w:rFonts w:ascii="Arial" w:eastAsia="Arial" w:hAnsi="Arial" w:cs="Arial"/>
          <w:sz w:val="24"/>
          <w:szCs w:val="24"/>
        </w:rPr>
        <w:t xml:space="preserve">já que os mesmos </w:t>
      </w:r>
      <w:r w:rsidR="00016879" w:rsidRPr="2C39022D">
        <w:rPr>
          <w:rFonts w:ascii="Arial" w:eastAsia="Arial" w:hAnsi="Arial" w:cs="Arial"/>
          <w:sz w:val="24"/>
          <w:szCs w:val="24"/>
        </w:rPr>
        <w:t xml:space="preserve">são fundamentais para a economia brasileira, representando uma grande parcela da produção de pequenos e médios produtores. Segundo dados do IBGE, em 2019, a mandioca foi produzida em 1,5 milhão de hectares por pequenos e médios produtores, enquanto a batata doce foi cultivada em 247 mil hectares. O maracujá e o guaraná também têm relevância na produção agrícola desses produtores, com destaque para a região Norte do país.  </w:t>
      </w:r>
    </w:p>
    <w:p w14:paraId="6D550AB3" w14:textId="47F6640D" w:rsidR="00016879" w:rsidRDefault="00016879"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Dessa forma, decidimos investir nos pequenos e médios produtores dessas culturas para o desenvolvimento desse projeto, ajudando a produção agrícola local que gera empregos e renda, e contribui para o desenvolvimento sustentável da região.</w:t>
      </w:r>
    </w:p>
    <w:p w14:paraId="0B352638" w14:textId="22764E5B" w:rsidR="00792575" w:rsidRPr="00792575"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 </w:t>
      </w:r>
      <w:r w:rsidR="00016879" w:rsidRPr="2C39022D">
        <w:rPr>
          <w:rFonts w:ascii="Arial" w:eastAsia="Arial" w:hAnsi="Arial" w:cs="Arial"/>
          <w:sz w:val="24"/>
          <w:szCs w:val="24"/>
        </w:rPr>
        <w:t>Além disso, usa</w:t>
      </w:r>
      <w:r w:rsidR="00E36554">
        <w:rPr>
          <w:rFonts w:ascii="Arial" w:eastAsia="Arial" w:hAnsi="Arial" w:cs="Arial"/>
          <w:sz w:val="24"/>
          <w:szCs w:val="24"/>
        </w:rPr>
        <w:t>mos</w:t>
      </w:r>
      <w:r w:rsidRPr="2C39022D">
        <w:rPr>
          <w:rFonts w:ascii="Arial" w:eastAsia="Arial" w:hAnsi="Arial" w:cs="Arial"/>
          <w:sz w:val="24"/>
          <w:szCs w:val="24"/>
        </w:rPr>
        <w:t xml:space="preserve"> tecnologias avançadas de ciência de dados e </w:t>
      </w:r>
      <w:proofErr w:type="spellStart"/>
      <w:r w:rsidRPr="2C39022D">
        <w:rPr>
          <w:rFonts w:ascii="Arial" w:eastAsia="Arial" w:hAnsi="Arial" w:cs="Arial"/>
          <w:sz w:val="24"/>
          <w:szCs w:val="24"/>
        </w:rPr>
        <w:t>machine</w:t>
      </w:r>
      <w:proofErr w:type="spellEnd"/>
      <w:r w:rsidRPr="2C39022D">
        <w:rPr>
          <w:rFonts w:ascii="Arial" w:eastAsia="Arial" w:hAnsi="Arial" w:cs="Arial"/>
          <w:sz w:val="24"/>
          <w:szCs w:val="24"/>
        </w:rPr>
        <w:t xml:space="preserve"> </w:t>
      </w:r>
      <w:proofErr w:type="spellStart"/>
      <w:r w:rsidRPr="2C39022D">
        <w:rPr>
          <w:rFonts w:ascii="Arial" w:eastAsia="Arial" w:hAnsi="Arial" w:cs="Arial"/>
          <w:sz w:val="24"/>
          <w:szCs w:val="24"/>
        </w:rPr>
        <w:t>learning</w:t>
      </w:r>
      <w:proofErr w:type="spellEnd"/>
      <w:r w:rsidRPr="2C39022D">
        <w:rPr>
          <w:rFonts w:ascii="Arial" w:eastAsia="Arial" w:hAnsi="Arial" w:cs="Arial"/>
          <w:sz w:val="24"/>
          <w:szCs w:val="24"/>
        </w:rPr>
        <w:t>,</w:t>
      </w:r>
      <w:r w:rsidR="00016879" w:rsidRPr="2C39022D">
        <w:rPr>
          <w:rFonts w:ascii="Arial" w:eastAsia="Arial" w:hAnsi="Arial" w:cs="Arial"/>
          <w:sz w:val="24"/>
          <w:szCs w:val="24"/>
        </w:rPr>
        <w:t xml:space="preserve"> uma vez que</w:t>
      </w:r>
      <w:r w:rsidRPr="2C39022D">
        <w:rPr>
          <w:rFonts w:ascii="Arial" w:eastAsia="Arial" w:hAnsi="Arial" w:cs="Arial"/>
          <w:sz w:val="24"/>
          <w:szCs w:val="24"/>
        </w:rPr>
        <w:t xml:space="preserve"> o projeto apresenta</w:t>
      </w:r>
      <w:r w:rsidR="00E36554">
        <w:rPr>
          <w:rFonts w:ascii="Arial" w:eastAsia="Arial" w:hAnsi="Arial" w:cs="Arial"/>
          <w:sz w:val="24"/>
          <w:szCs w:val="24"/>
        </w:rPr>
        <w:t xml:space="preserve"> consulta de score para crédito </w:t>
      </w:r>
      <w:proofErr w:type="gramStart"/>
      <w:r w:rsidR="00E36554">
        <w:rPr>
          <w:rFonts w:ascii="Arial" w:eastAsia="Arial" w:hAnsi="Arial" w:cs="Arial"/>
          <w:sz w:val="24"/>
          <w:szCs w:val="24"/>
        </w:rPr>
        <w:t xml:space="preserve">rural, </w:t>
      </w:r>
      <w:r w:rsidRPr="2C39022D">
        <w:rPr>
          <w:rFonts w:ascii="Arial" w:eastAsia="Arial" w:hAnsi="Arial" w:cs="Arial"/>
          <w:sz w:val="24"/>
          <w:szCs w:val="24"/>
        </w:rPr>
        <w:t xml:space="preserve"> </w:t>
      </w:r>
      <w:r w:rsidR="005177BD">
        <w:rPr>
          <w:rFonts w:ascii="Arial" w:eastAsia="Arial" w:hAnsi="Arial" w:cs="Arial"/>
          <w:sz w:val="24"/>
          <w:szCs w:val="24"/>
        </w:rPr>
        <w:t>análise</w:t>
      </w:r>
      <w:proofErr w:type="gramEnd"/>
      <w:r w:rsidR="005177BD">
        <w:rPr>
          <w:rFonts w:ascii="Arial" w:eastAsia="Arial" w:hAnsi="Arial" w:cs="Arial"/>
          <w:sz w:val="24"/>
          <w:szCs w:val="24"/>
        </w:rPr>
        <w:t xml:space="preserve"> de produção e</w:t>
      </w:r>
      <w:r w:rsidR="00500351">
        <w:rPr>
          <w:rFonts w:ascii="Arial" w:eastAsia="Arial" w:hAnsi="Arial" w:cs="Arial"/>
          <w:sz w:val="24"/>
          <w:szCs w:val="24"/>
        </w:rPr>
        <w:t>, futuramente,</w:t>
      </w:r>
      <w:r w:rsidR="005177BD">
        <w:rPr>
          <w:rFonts w:ascii="Arial" w:eastAsia="Arial" w:hAnsi="Arial" w:cs="Arial"/>
          <w:sz w:val="24"/>
          <w:szCs w:val="24"/>
        </w:rPr>
        <w:t xml:space="preserve"> análise preditiva,</w:t>
      </w:r>
      <w:r w:rsidRPr="2C39022D">
        <w:rPr>
          <w:rFonts w:ascii="Arial" w:eastAsia="Arial" w:hAnsi="Arial" w:cs="Arial"/>
          <w:sz w:val="24"/>
          <w:szCs w:val="24"/>
        </w:rPr>
        <w:t xml:space="preserve"> garantindo que os produtores tenham acesso a todas as informações necessárias para apresentar uma proposta de crédito competitiva. </w:t>
      </w:r>
    </w:p>
    <w:p w14:paraId="1107E24D" w14:textId="3BC843EE" w:rsidR="00792575" w:rsidRPr="00792575"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Além disso, o projeto também irá fornecer suporte técnico e orientação para os produtores, ajudando-os a aprimorar suas atividades de produção. Com essas informações e suporte, os produtores terão a capacidade de expandir seus negócios e contribuir ainda mais para o crescimento do agronegócio brasileiro.</w:t>
      </w:r>
    </w:p>
    <w:p w14:paraId="51F96020" w14:textId="77777777" w:rsidR="00792575" w:rsidRDefault="00792575" w:rsidP="2C39022D">
      <w:pPr>
        <w:ind w:left="0" w:firstLine="0"/>
        <w:rPr>
          <w:rFonts w:ascii="Arial" w:eastAsia="Arial" w:hAnsi="Arial" w:cs="Arial"/>
        </w:rPr>
      </w:pPr>
    </w:p>
    <w:p w14:paraId="76C102F7" w14:textId="2A886C31" w:rsidR="00792575" w:rsidRPr="00792575" w:rsidRDefault="00792575" w:rsidP="2C39022D">
      <w:pPr>
        <w:rPr>
          <w:rFonts w:ascii="Arial" w:eastAsia="Arial" w:hAnsi="Arial" w:cs="Arial"/>
        </w:rPr>
      </w:pPr>
    </w:p>
    <w:p w14:paraId="37DCC79F" w14:textId="663D2787" w:rsidR="006C1A18" w:rsidRPr="009450B6" w:rsidRDefault="003E6B7E" w:rsidP="2C39022D">
      <w:pPr>
        <w:pStyle w:val="Ttulo1"/>
        <w:spacing w:after="360" w:line="272" w:lineRule="auto"/>
        <w:ind w:right="14"/>
        <w:jc w:val="left"/>
        <w:rPr>
          <w:rFonts w:ascii="Arial" w:eastAsia="Arial" w:hAnsi="Arial" w:cs="Arial"/>
          <w:color w:val="auto"/>
          <w:sz w:val="32"/>
          <w:szCs w:val="32"/>
        </w:rPr>
      </w:pPr>
      <w:r w:rsidRPr="2C39022D">
        <w:rPr>
          <w:rFonts w:ascii="Arial" w:eastAsia="Arial" w:hAnsi="Arial" w:cs="Arial"/>
          <w:color w:val="auto"/>
          <w:sz w:val="32"/>
          <w:szCs w:val="32"/>
        </w:rPr>
        <w:lastRenderedPageBreak/>
        <w:t xml:space="preserve">2 </w:t>
      </w:r>
      <w:r w:rsidR="005878C1" w:rsidRPr="2C39022D">
        <w:rPr>
          <w:rFonts w:ascii="Arial" w:eastAsia="Arial" w:hAnsi="Arial" w:cs="Arial"/>
          <w:color w:val="auto"/>
          <w:sz w:val="32"/>
          <w:szCs w:val="32"/>
        </w:rPr>
        <w:t>PROBLEMA APRESENTADO</w:t>
      </w:r>
    </w:p>
    <w:p w14:paraId="66F7554D" w14:textId="77777777" w:rsidR="000F4D88" w:rsidRDefault="008C2A61" w:rsidP="000F4D88">
      <w:pPr>
        <w:spacing w:after="273" w:line="312" w:lineRule="auto"/>
        <w:ind w:left="-57" w:right="0" w:firstLine="703"/>
        <w:rPr>
          <w:rFonts w:ascii="Arial" w:eastAsia="Arial" w:hAnsi="Arial" w:cs="Arial"/>
          <w:color w:val="auto"/>
          <w:sz w:val="24"/>
          <w:szCs w:val="24"/>
        </w:rPr>
      </w:pPr>
      <w:r w:rsidRPr="2C39022D">
        <w:rPr>
          <w:rFonts w:ascii="Arial" w:eastAsia="Arial" w:hAnsi="Arial" w:cs="Arial"/>
          <w:color w:val="auto"/>
          <w:sz w:val="24"/>
          <w:szCs w:val="24"/>
        </w:rPr>
        <w:t>O problema apresentado pela M</w:t>
      </w:r>
      <w:r w:rsidR="00E36554">
        <w:rPr>
          <w:rFonts w:ascii="Arial" w:eastAsia="Arial" w:hAnsi="Arial" w:cs="Arial"/>
          <w:color w:val="auto"/>
          <w:sz w:val="24"/>
          <w:szCs w:val="24"/>
        </w:rPr>
        <w:t>IN</w:t>
      </w:r>
      <w:r w:rsidRPr="2C39022D">
        <w:rPr>
          <w:rFonts w:ascii="Arial" w:eastAsia="Arial" w:hAnsi="Arial" w:cs="Arial"/>
          <w:color w:val="auto"/>
          <w:sz w:val="24"/>
          <w:szCs w:val="24"/>
        </w:rPr>
        <w:t>S</w:t>
      </w:r>
      <w:r w:rsidR="00E36554">
        <w:rPr>
          <w:rFonts w:ascii="Arial" w:eastAsia="Arial" w:hAnsi="Arial" w:cs="Arial"/>
          <w:color w:val="auto"/>
          <w:sz w:val="24"/>
          <w:szCs w:val="24"/>
        </w:rPr>
        <w:t>AIT</w:t>
      </w:r>
      <w:r w:rsidRPr="2C39022D">
        <w:rPr>
          <w:rFonts w:ascii="Arial" w:eastAsia="Arial" w:hAnsi="Arial" w:cs="Arial"/>
          <w:color w:val="auto"/>
          <w:sz w:val="24"/>
          <w:szCs w:val="24"/>
        </w:rPr>
        <w:t xml:space="preserve"> foi sobre assimetria de informações na concessão de crédito rural dos pequenos e médios produtores.</w:t>
      </w:r>
      <w:r w:rsidR="000F4D88">
        <w:rPr>
          <w:rFonts w:ascii="Arial" w:eastAsia="Arial" w:hAnsi="Arial" w:cs="Arial"/>
          <w:color w:val="auto"/>
          <w:sz w:val="24"/>
          <w:szCs w:val="24"/>
        </w:rPr>
        <w:t xml:space="preserve"> </w:t>
      </w:r>
    </w:p>
    <w:p w14:paraId="488EC78B" w14:textId="69546D70" w:rsidR="008C2A61" w:rsidRPr="009450B6" w:rsidRDefault="008C2A61" w:rsidP="000F4D88">
      <w:pPr>
        <w:spacing w:after="273" w:line="312" w:lineRule="auto"/>
        <w:ind w:left="-57" w:right="0" w:firstLine="703"/>
        <w:rPr>
          <w:rFonts w:ascii="Arial" w:eastAsia="Arial" w:hAnsi="Arial" w:cs="Arial"/>
          <w:color w:val="auto"/>
          <w:sz w:val="24"/>
          <w:szCs w:val="24"/>
        </w:rPr>
      </w:pPr>
      <w:r w:rsidRPr="2C39022D">
        <w:rPr>
          <w:rFonts w:ascii="Arial" w:eastAsia="Arial" w:hAnsi="Arial" w:cs="Arial"/>
          <w:color w:val="auto"/>
          <w:sz w:val="24"/>
          <w:szCs w:val="24"/>
        </w:rPr>
        <w:t xml:space="preserve">A assimetria de informações é um desafio na concessão de crédito rural, onde os produtores rurais geralmente não possuem todas as informações sobre suas atividades do que os agentes financeiros precisam </w:t>
      </w:r>
      <w:r w:rsidR="008D6077" w:rsidRPr="2C39022D">
        <w:rPr>
          <w:rFonts w:ascii="Arial" w:eastAsia="Arial" w:hAnsi="Arial" w:cs="Arial"/>
          <w:color w:val="auto"/>
          <w:sz w:val="24"/>
          <w:szCs w:val="24"/>
        </w:rPr>
        <w:t>para a</w:t>
      </w:r>
      <w:r w:rsidRPr="2C39022D">
        <w:rPr>
          <w:rFonts w:ascii="Arial" w:eastAsia="Arial" w:hAnsi="Arial" w:cs="Arial"/>
          <w:color w:val="auto"/>
          <w:sz w:val="24"/>
          <w:szCs w:val="24"/>
        </w:rPr>
        <w:t xml:space="preserve"> concessão de crédito. Isso leva </w:t>
      </w:r>
      <w:r w:rsidR="008D6077" w:rsidRPr="2C39022D">
        <w:rPr>
          <w:rFonts w:ascii="Arial" w:eastAsia="Arial" w:hAnsi="Arial" w:cs="Arial"/>
          <w:color w:val="auto"/>
          <w:sz w:val="24"/>
          <w:szCs w:val="24"/>
        </w:rPr>
        <w:t>a</w:t>
      </w:r>
      <w:r w:rsidRPr="2C39022D">
        <w:rPr>
          <w:rFonts w:ascii="Arial" w:eastAsia="Arial" w:hAnsi="Arial" w:cs="Arial"/>
          <w:color w:val="auto"/>
          <w:sz w:val="24"/>
          <w:szCs w:val="24"/>
        </w:rPr>
        <w:t xml:space="preserve"> problemas na avaliação de risco de crédito, resultando em concessões inadequadas e riscos financeiros. Estratégias como análise criteriosa de informações, estabelecimento de um relacionamento próximo com os produtores rurais, uso de garantias e tecnologia podem ser adotadas para mitigar esse desafio e garantir uma concessão de crédito rural eficiente e sustentável.</w:t>
      </w:r>
    </w:p>
    <w:p w14:paraId="2BE2E68B" w14:textId="1F45D6A8" w:rsidR="008C2A61" w:rsidRPr="009450B6" w:rsidRDefault="008C2A61" w:rsidP="2C39022D">
      <w:pPr>
        <w:spacing w:after="0"/>
        <w:ind w:left="725" w:right="11" w:hanging="11"/>
        <w:rPr>
          <w:rFonts w:ascii="Arial" w:eastAsia="Arial" w:hAnsi="Arial" w:cs="Arial"/>
          <w:sz w:val="24"/>
          <w:szCs w:val="24"/>
        </w:rPr>
      </w:pPr>
      <w:r>
        <w:br/>
      </w:r>
    </w:p>
    <w:p w14:paraId="3AB33CC9" w14:textId="1D3B7D60" w:rsidR="006C1A18" w:rsidRPr="009450B6" w:rsidRDefault="008C2A61" w:rsidP="2C39022D">
      <w:pPr>
        <w:spacing w:after="160" w:line="259" w:lineRule="auto"/>
        <w:ind w:left="0" w:right="0" w:firstLine="0"/>
        <w:jc w:val="left"/>
        <w:rPr>
          <w:rFonts w:ascii="Arial" w:eastAsia="Arial" w:hAnsi="Arial" w:cs="Arial"/>
          <w:sz w:val="24"/>
          <w:szCs w:val="24"/>
        </w:rPr>
      </w:pPr>
      <w:r w:rsidRPr="2C39022D">
        <w:rPr>
          <w:rFonts w:ascii="Arial" w:eastAsia="Arial" w:hAnsi="Arial" w:cs="Arial"/>
          <w:sz w:val="24"/>
          <w:szCs w:val="24"/>
        </w:rPr>
        <w:br w:type="page"/>
      </w:r>
    </w:p>
    <w:p w14:paraId="17743720" w14:textId="580EDA72" w:rsidR="006C1A18" w:rsidRPr="009450B6" w:rsidRDefault="003E6B7E" w:rsidP="000F4D88">
      <w:pPr>
        <w:pStyle w:val="Ttulo1"/>
        <w:spacing w:after="341" w:line="272" w:lineRule="auto"/>
        <w:ind w:left="0" w:right="0" w:firstLine="0"/>
        <w:jc w:val="left"/>
        <w:rPr>
          <w:rFonts w:ascii="Arial" w:eastAsia="Arial" w:hAnsi="Arial" w:cs="Arial"/>
          <w:sz w:val="32"/>
          <w:szCs w:val="32"/>
        </w:rPr>
      </w:pPr>
      <w:r w:rsidRPr="2C39022D">
        <w:rPr>
          <w:rFonts w:ascii="Arial" w:eastAsia="Arial" w:hAnsi="Arial" w:cs="Arial"/>
          <w:sz w:val="32"/>
          <w:szCs w:val="32"/>
        </w:rPr>
        <w:lastRenderedPageBreak/>
        <w:t xml:space="preserve">3 </w:t>
      </w:r>
      <w:r w:rsidR="008D6077" w:rsidRPr="2C39022D">
        <w:rPr>
          <w:rFonts w:ascii="Arial" w:eastAsia="Arial" w:hAnsi="Arial" w:cs="Arial"/>
          <w:color w:val="auto"/>
          <w:sz w:val="32"/>
          <w:szCs w:val="32"/>
        </w:rPr>
        <w:t>A IDEIA DE SOLUÇÃO EM TERMOS DE NEGÓCIO</w:t>
      </w:r>
    </w:p>
    <w:p w14:paraId="3EAD84FA" w14:textId="54A5211F"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Nossa solução representa a criação de um website que oferece uma solução completa e abrangente para pequenos e médios produtores rurais. Este ambiente virtual combina três componentes essenciais para aprimorar significativamente a gestão agrícola e a viabilidade financeira dos produtores em todo o país.</w:t>
      </w:r>
    </w:p>
    <w:p w14:paraId="3EC1D2CD"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A Análise de Crédito é o primeiro pilar de nossa plataforma. Nosso objetivo é simplificar o acesso ao crédito rural, permitindo que os produtores verifiquem seus scores de crédito diretamente em nosso site. Além disso, eles recebem feedbacks personalizados sobre sua elegibilidade, o que torna as decisões financeiras mais informadas e transparentes. Essa abordagem economiza tempo e aumenta substancialmente as chances de obter o financiamento necessário para suas operações agrícolas.</w:t>
      </w:r>
    </w:p>
    <w:p w14:paraId="7FEA428C"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A Análise de Produção é o segundo componente vital de nossa plataforma. Aqui, os produtores podem registrar dados detalhados de suas colheitas e compará-los com benchmarks regionais e nacionais. Isso permite que avaliem com precisão o desempenho de suas produções em relação a padrões estabelecidos, identificando áreas de destaque e possíveis melhorias. A capacidade de monitorar de perto o progresso de suas operações agrícolas e tomar decisões embasadas é um ativo inestimável para qualquer produtor em busca de eficiência e rentabilidade.</w:t>
      </w:r>
    </w:p>
    <w:p w14:paraId="20BE9F15"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Vale ressaltar que a Análise Preditiva é um projeto futuro em nossa plataforma, atualmente em construção. Por meio de algoritmos avançados, planejamos oferecer análises preditivas que ajudarão os produtores a otimizar suas práticas de produção. Usando dados históricos, informações climáticas atualizadas e outros fatores relevantes, nossa intenção é gerar recomendações específicas para maximizar o rendimento das colheitas. Isso não apenas impulsionará a eficiência da produção, mas também auxiliará na mitigação de riscos, permitindo que os produtores tomem decisões mais informadas e estratégicas.</w:t>
      </w:r>
    </w:p>
    <w:p w14:paraId="6E460D0F" w14:textId="5EC58A92" w:rsidR="000F4D88" w:rsidRDefault="00500351" w:rsidP="00500351">
      <w:pPr>
        <w:pStyle w:val="Ttulo1"/>
        <w:spacing w:after="341" w:line="272" w:lineRule="auto"/>
        <w:ind w:left="0" w:firstLine="708"/>
        <w:jc w:val="both"/>
        <w:rPr>
          <w:rFonts w:ascii="Arial" w:eastAsia="Arial" w:hAnsi="Arial" w:cs="Arial"/>
          <w:color w:val="auto"/>
          <w:sz w:val="32"/>
          <w:szCs w:val="32"/>
        </w:rPr>
      </w:pPr>
      <w:r w:rsidRPr="00500351">
        <w:rPr>
          <w:rFonts w:ascii="Arial" w:eastAsia="Arial" w:hAnsi="Arial" w:cs="Arial"/>
          <w:b w:val="0"/>
          <w:sz w:val="24"/>
          <w:szCs w:val="24"/>
        </w:rPr>
        <w:t>Com nosso website, estamos comprometidos em capacitar pequenos e médios produtores rurais, fornecendo-lhes uma ferramenta valiosa que abrange desde a análise de crédito até o aprimoramento contínuo de suas operações agrícolas. Estamos orgulhosos de oferecer uma solução abrangente que visa aumentar a eficiência, a produtividade e a sustentabilidade no setor agrícola, contribuindo assim para o sucesso e a prosperidade de nossos produtores rurais.</w:t>
      </w:r>
    </w:p>
    <w:p w14:paraId="3177FDDE" w14:textId="77777777" w:rsidR="000F4D88" w:rsidRDefault="000F4D88" w:rsidP="00C109AF">
      <w:pPr>
        <w:pStyle w:val="Ttulo1"/>
        <w:spacing w:after="341" w:line="272" w:lineRule="auto"/>
        <w:ind w:left="0" w:firstLine="0"/>
        <w:jc w:val="left"/>
        <w:rPr>
          <w:rFonts w:ascii="Arial" w:eastAsia="Arial" w:hAnsi="Arial" w:cs="Arial"/>
          <w:color w:val="auto"/>
          <w:sz w:val="32"/>
          <w:szCs w:val="32"/>
        </w:rPr>
      </w:pPr>
    </w:p>
    <w:p w14:paraId="2A320BAD" w14:textId="77777777" w:rsidR="00500351" w:rsidRDefault="00500351" w:rsidP="00C109AF">
      <w:pPr>
        <w:pStyle w:val="Ttulo1"/>
        <w:spacing w:after="341" w:line="272" w:lineRule="auto"/>
        <w:ind w:left="0" w:firstLine="0"/>
        <w:jc w:val="left"/>
        <w:rPr>
          <w:rFonts w:ascii="Arial" w:eastAsia="Arial" w:hAnsi="Arial" w:cs="Arial"/>
          <w:color w:val="auto"/>
          <w:sz w:val="32"/>
          <w:szCs w:val="32"/>
        </w:rPr>
      </w:pPr>
    </w:p>
    <w:p w14:paraId="069A3DF2" w14:textId="455D5FD3" w:rsidR="008D6077" w:rsidRPr="000E11DE" w:rsidRDefault="00C109AF" w:rsidP="00C109AF">
      <w:pPr>
        <w:pStyle w:val="Ttulo1"/>
        <w:spacing w:after="341" w:line="272" w:lineRule="auto"/>
        <w:ind w:left="0" w:firstLine="0"/>
        <w:jc w:val="left"/>
        <w:rPr>
          <w:rFonts w:ascii="Arial" w:eastAsia="Arial" w:hAnsi="Arial" w:cs="Arial"/>
          <w:color w:val="auto"/>
          <w:sz w:val="32"/>
          <w:szCs w:val="32"/>
        </w:rPr>
      </w:pPr>
      <w:r>
        <w:rPr>
          <w:rFonts w:ascii="Arial" w:eastAsia="Arial" w:hAnsi="Arial" w:cs="Arial"/>
          <w:color w:val="auto"/>
          <w:sz w:val="32"/>
          <w:szCs w:val="32"/>
        </w:rPr>
        <w:lastRenderedPageBreak/>
        <w:t>4</w:t>
      </w:r>
      <w:r w:rsidR="02EBD0AB" w:rsidRPr="2C39022D">
        <w:rPr>
          <w:rFonts w:ascii="Arial" w:eastAsia="Arial" w:hAnsi="Arial" w:cs="Arial"/>
          <w:color w:val="auto"/>
          <w:sz w:val="32"/>
          <w:szCs w:val="32"/>
        </w:rPr>
        <w:t xml:space="preserve"> ESCOPO DO PROJET</w:t>
      </w:r>
      <w:r w:rsidR="00F76020" w:rsidRPr="2C39022D">
        <w:rPr>
          <w:rFonts w:ascii="Arial" w:eastAsia="Arial" w:hAnsi="Arial" w:cs="Arial"/>
          <w:color w:val="auto"/>
          <w:sz w:val="32"/>
          <w:szCs w:val="32"/>
        </w:rPr>
        <w:t>O</w:t>
      </w:r>
    </w:p>
    <w:p w14:paraId="6785D73A"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Após a fase inicial de concepção do projeto, avançamos para o desenvolvimento do MVP (</w:t>
      </w:r>
      <w:proofErr w:type="spellStart"/>
      <w:r w:rsidRPr="00BB09FE">
        <w:rPr>
          <w:rFonts w:ascii="Arial" w:eastAsia="Arial" w:hAnsi="Arial" w:cs="Arial"/>
          <w:sz w:val="24"/>
          <w:szCs w:val="24"/>
        </w:rPr>
        <w:t>Minimum</w:t>
      </w:r>
      <w:proofErr w:type="spellEnd"/>
      <w:r w:rsidRPr="00BB09FE">
        <w:rPr>
          <w:rFonts w:ascii="Arial" w:eastAsia="Arial" w:hAnsi="Arial" w:cs="Arial"/>
          <w:sz w:val="24"/>
          <w:szCs w:val="24"/>
        </w:rPr>
        <w:t xml:space="preserve"> </w:t>
      </w:r>
      <w:proofErr w:type="spellStart"/>
      <w:r w:rsidRPr="00BB09FE">
        <w:rPr>
          <w:rFonts w:ascii="Arial" w:eastAsia="Arial" w:hAnsi="Arial" w:cs="Arial"/>
          <w:sz w:val="24"/>
          <w:szCs w:val="24"/>
        </w:rPr>
        <w:t>Viable</w:t>
      </w:r>
      <w:proofErr w:type="spellEnd"/>
      <w:r w:rsidRPr="00BB09FE">
        <w:rPr>
          <w:rFonts w:ascii="Arial" w:eastAsia="Arial" w:hAnsi="Arial" w:cs="Arial"/>
          <w:sz w:val="24"/>
          <w:szCs w:val="24"/>
        </w:rPr>
        <w:t xml:space="preserve"> </w:t>
      </w:r>
      <w:proofErr w:type="spellStart"/>
      <w:r w:rsidRPr="00BB09FE">
        <w:rPr>
          <w:rFonts w:ascii="Arial" w:eastAsia="Arial" w:hAnsi="Arial" w:cs="Arial"/>
          <w:sz w:val="24"/>
          <w:szCs w:val="24"/>
        </w:rPr>
        <w:t>Product</w:t>
      </w:r>
      <w:proofErr w:type="spellEnd"/>
      <w:r w:rsidRPr="00BB09FE">
        <w:rPr>
          <w:rFonts w:ascii="Arial" w:eastAsia="Arial" w:hAnsi="Arial" w:cs="Arial"/>
          <w:sz w:val="24"/>
          <w:szCs w:val="24"/>
        </w:rPr>
        <w:t>) com o objetivo de entregar rapidamente uma versão simplificada que atendesse aos requisitos fundamentais e aos objetivos estabelecidos durante a ideação. Essa abordagem nos permitiu lançar o protótipo de forma ágil, reservando tempo para testes e melhorias com base no feedback recebido e na validação das hipóteses levantadas.</w:t>
      </w:r>
    </w:p>
    <w:p w14:paraId="149EC3BC"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29C7B9D9"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O MVP foi projetado para abranger uma amostra representativa e satisfazer as necessidades de nosso público-alvo desde o início do projeto. Optamos por concentrar nossos esforços inicialmente em produtores de frutas e legumes, como maracujá, batata-doce, guaraná e mandioca.</w:t>
      </w:r>
    </w:p>
    <w:p w14:paraId="6E31764C"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7A9431D9"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Uma das decisões-chave durante o desenvolvimento do MVP foi a escolha de criar um website em vez de um aplicativo móvel. Essa escolha foi motivada pela velocidade de desenvolvimento e pelo custo-benefício, permitindo-nos lançar a primeira versão rapidamente e, a partir desse ponto, conduzir testes e melhorias no modelo de análise. Isso teria sido mais difícil de realizar se tivéssemos optado pelo desenvolvimento de um aplicativo móvel no curto prazo.</w:t>
      </w:r>
    </w:p>
    <w:p w14:paraId="224955EF"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72726E4A"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Com base nas informações acima, estabelecemos as seguintes estratégias e detalhes do projeto:</w:t>
      </w:r>
    </w:p>
    <w:p w14:paraId="2AFDFD21"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CE4925C" w14:textId="77777777" w:rsidR="00BB09FE" w:rsidRPr="00BB09FE" w:rsidRDefault="00BB09FE" w:rsidP="00BB09FE">
      <w:pPr>
        <w:pStyle w:val="PargrafodaLista"/>
        <w:numPr>
          <w:ilvl w:val="0"/>
          <w:numId w:val="33"/>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Resultados e Requisitos:</w:t>
      </w:r>
    </w:p>
    <w:p w14:paraId="54E2A45C" w14:textId="4CF27B85"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7CFB62E" w14:textId="3458FCAF"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uma aplicação capaz de coletar informações do público-alvo a partir de bancos de dados públicos e dados inseridos pelo usuário, independentemente de serem estruturados ou não estruturados.</w:t>
      </w:r>
    </w:p>
    <w:p w14:paraId="6DC399B6"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68CC5C6" w14:textId="3B880F66"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Criação de uma função para processar, limpar e organizar automaticamente os dados coletados, simplificando os processos subsequentes.</w:t>
      </w:r>
    </w:p>
    <w:p w14:paraId="1E85B333" w14:textId="77777777" w:rsidR="00BB09FE" w:rsidRDefault="00BB09FE" w:rsidP="00BB09FE">
      <w:pPr>
        <w:autoSpaceDE w:val="0"/>
        <w:autoSpaceDN w:val="0"/>
        <w:adjustRightInd w:val="0"/>
        <w:spacing w:after="0" w:line="240" w:lineRule="auto"/>
        <w:ind w:left="360" w:right="0" w:firstLine="0"/>
        <w:rPr>
          <w:rFonts w:ascii="Arial" w:eastAsia="Arial" w:hAnsi="Arial" w:cs="Arial"/>
          <w:sz w:val="24"/>
          <w:szCs w:val="24"/>
        </w:rPr>
      </w:pPr>
    </w:p>
    <w:p w14:paraId="318C0636" w14:textId="205CADD6"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Implementação de um modelo de análise de dados escalável que considera o tipo, as características e as informações sobre a produção do pequeno e médio produtor, gerando insights sobre a situação atual da produção.</w:t>
      </w:r>
    </w:p>
    <w:p w14:paraId="1211DCC7"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3D711D1" w14:textId="0A08E3A5"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Aprimoramento do modelo: Desenvolvimento de um modelo de análise preditiva para prever cenários e resultados potenciais das operações do produtor.</w:t>
      </w:r>
    </w:p>
    <w:p w14:paraId="2FE900EE"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4CD374B6" w14:textId="20AD3578"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Funcionalidade que, com base na análise do modelo e nos insights gerados, oferece sugestões de ações simples para os produtores.</w:t>
      </w:r>
    </w:p>
    <w:p w14:paraId="1A42F4F0"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73158A2" w14:textId="0E9C38FD"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recursos de visualização de dados e apresentação de resultados de forma intuitiva e de fácil compreensão.</w:t>
      </w:r>
    </w:p>
    <w:p w14:paraId="6B223BFB"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B63F310" w14:textId="77777777" w:rsidR="00BB09FE" w:rsidRPr="00BB09FE" w:rsidRDefault="00BB09FE" w:rsidP="00BB09FE">
      <w:pPr>
        <w:pStyle w:val="PargrafodaLista"/>
        <w:numPr>
          <w:ilvl w:val="0"/>
          <w:numId w:val="33"/>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Critérios de Sucesso/Avaliação de Resultados:</w:t>
      </w:r>
    </w:p>
    <w:p w14:paraId="23B10F36"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4706F6C" w14:textId="0A48BE16" w:rsidR="00BB09FE" w:rsidRP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lastRenderedPageBreak/>
        <w:t>Criação de um website responsivo, intuitivo e facilmente acessível, capaz de coletar dados do usuário e de fontes de dados variadas.</w:t>
      </w:r>
    </w:p>
    <w:p w14:paraId="54AF9A07"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FA2D456" w14:textId="77777777" w:rsid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Implementação de um sistema de análise de dados que transforma dados de várias fontes em insights para auxiliar os pequenos produtores a acessar o crédito rural.</w:t>
      </w:r>
      <w:r>
        <w:rPr>
          <w:rFonts w:ascii="Arial" w:eastAsia="Arial" w:hAnsi="Arial" w:cs="Arial"/>
          <w:sz w:val="24"/>
          <w:szCs w:val="24"/>
        </w:rPr>
        <w:t xml:space="preserve"> </w:t>
      </w:r>
    </w:p>
    <w:p w14:paraId="44B8B1CC" w14:textId="77777777" w:rsidR="00BB09FE" w:rsidRPr="00BB09FE" w:rsidRDefault="00BB09FE" w:rsidP="00BB09FE">
      <w:pPr>
        <w:pStyle w:val="PargrafodaLista"/>
        <w:rPr>
          <w:rFonts w:ascii="Arial" w:eastAsia="Arial" w:hAnsi="Arial" w:cs="Arial"/>
          <w:sz w:val="24"/>
          <w:szCs w:val="24"/>
        </w:rPr>
      </w:pPr>
    </w:p>
    <w:p w14:paraId="34266016" w14:textId="26D6F5DD" w:rsidR="00BD67F7" w:rsidRP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um sistema capaz de sugerir ações aos produtores com base nos insights derivados da análise de dados.</w:t>
      </w:r>
    </w:p>
    <w:p w14:paraId="1E536A22" w14:textId="77777777" w:rsidR="00BB09FE" w:rsidRDefault="00BB09FE" w:rsidP="7E717F60">
      <w:pPr>
        <w:pStyle w:val="Ttulo1"/>
        <w:spacing w:after="341" w:line="272" w:lineRule="auto"/>
        <w:ind w:left="2" w:right="0"/>
        <w:jc w:val="left"/>
        <w:rPr>
          <w:rFonts w:ascii="Arial" w:hAnsi="Arial" w:cs="Arial"/>
          <w:sz w:val="28"/>
          <w:szCs w:val="28"/>
        </w:rPr>
      </w:pPr>
    </w:p>
    <w:p w14:paraId="08F1D8CB" w14:textId="77777777" w:rsidR="00BB09FE" w:rsidRDefault="00BB09FE" w:rsidP="7E717F60">
      <w:pPr>
        <w:pStyle w:val="Ttulo1"/>
        <w:spacing w:after="341" w:line="272" w:lineRule="auto"/>
        <w:ind w:left="2" w:right="0"/>
        <w:jc w:val="left"/>
        <w:rPr>
          <w:rFonts w:ascii="Arial" w:hAnsi="Arial" w:cs="Arial"/>
          <w:sz w:val="28"/>
          <w:szCs w:val="28"/>
        </w:rPr>
      </w:pPr>
    </w:p>
    <w:p w14:paraId="6AA5A375" w14:textId="3EC43A00" w:rsidR="008D6077" w:rsidRPr="009450B6" w:rsidRDefault="00C109AF" w:rsidP="7E717F60">
      <w:pPr>
        <w:pStyle w:val="Ttulo1"/>
        <w:spacing w:after="341" w:line="272" w:lineRule="auto"/>
        <w:ind w:left="2" w:right="0"/>
        <w:jc w:val="left"/>
        <w:rPr>
          <w:rFonts w:ascii="Arial" w:hAnsi="Arial" w:cs="Arial"/>
          <w:color w:val="auto"/>
          <w:sz w:val="28"/>
          <w:szCs w:val="28"/>
        </w:rPr>
      </w:pPr>
      <w:r>
        <w:rPr>
          <w:rFonts w:ascii="Arial" w:hAnsi="Arial" w:cs="Arial"/>
          <w:sz w:val="28"/>
          <w:szCs w:val="28"/>
        </w:rPr>
        <w:t>5</w:t>
      </w:r>
      <w:r w:rsidR="02EBD0AB" w:rsidRPr="2C39022D">
        <w:rPr>
          <w:rFonts w:ascii="Arial" w:hAnsi="Arial" w:cs="Arial"/>
          <w:sz w:val="28"/>
          <w:szCs w:val="28"/>
        </w:rPr>
        <w:t xml:space="preserve"> </w:t>
      </w:r>
      <w:r w:rsidR="02EBD0AB" w:rsidRPr="2C39022D">
        <w:rPr>
          <w:rFonts w:ascii="Arial" w:hAnsi="Arial" w:cs="Arial"/>
          <w:color w:val="auto"/>
          <w:sz w:val="28"/>
          <w:szCs w:val="28"/>
        </w:rPr>
        <w:t>ASPECTOS TÉCNICOS ENVOLVIDOS</w:t>
      </w:r>
    </w:p>
    <w:p w14:paraId="08598B76" w14:textId="647EE0CF" w:rsidR="003A522B" w:rsidRPr="003A522B" w:rsidRDefault="003A522B" w:rsidP="003A522B">
      <w:pPr>
        <w:spacing w:after="273" w:line="312" w:lineRule="auto"/>
        <w:ind w:left="-6" w:right="0" w:firstLine="703"/>
        <w:rPr>
          <w:rFonts w:ascii="Arial" w:hAnsi="Arial" w:cs="Arial"/>
        </w:rPr>
      </w:pPr>
      <w:r w:rsidRPr="003A522B">
        <w:rPr>
          <w:rFonts w:ascii="Arial" w:hAnsi="Arial" w:cs="Arial"/>
        </w:rPr>
        <w:t>Ao longo do desenvolvimento do projeto, aplicamos uma série de abordagens técnicas e ferramentas para construir uma solução eficaz e robusta para produtores rurais de mandioca, batata doce, maracujá e guaraná.</w:t>
      </w:r>
    </w:p>
    <w:p w14:paraId="6E47EF47" w14:textId="55075CE4" w:rsidR="003A522B" w:rsidRPr="003A522B" w:rsidRDefault="003A522B" w:rsidP="003A522B">
      <w:pPr>
        <w:pStyle w:val="PargrafodaLista"/>
        <w:numPr>
          <w:ilvl w:val="0"/>
          <w:numId w:val="32"/>
        </w:numPr>
        <w:spacing w:after="273" w:line="312" w:lineRule="auto"/>
        <w:ind w:right="0"/>
        <w:rPr>
          <w:rFonts w:ascii="Arial" w:hAnsi="Arial" w:cs="Arial"/>
          <w:sz w:val="24"/>
          <w:szCs w:val="24"/>
        </w:rPr>
      </w:pPr>
      <w:r w:rsidRPr="003A522B">
        <w:rPr>
          <w:rFonts w:ascii="Arial" w:hAnsi="Arial" w:cs="Arial"/>
          <w:b/>
          <w:bCs/>
          <w:sz w:val="24"/>
          <w:szCs w:val="24"/>
        </w:rPr>
        <w:t>Desenvolvimento d</w:t>
      </w:r>
      <w:r>
        <w:rPr>
          <w:rFonts w:ascii="Arial" w:hAnsi="Arial" w:cs="Arial"/>
          <w:b/>
          <w:bCs/>
          <w:sz w:val="24"/>
          <w:szCs w:val="24"/>
        </w:rPr>
        <w:t>a Solução</w:t>
      </w:r>
    </w:p>
    <w:p w14:paraId="58B36696"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 xml:space="preserve">Para a criação do site, optamos pelo uso do framework </w:t>
      </w:r>
      <w:proofErr w:type="spellStart"/>
      <w:r w:rsidRPr="003A522B">
        <w:rPr>
          <w:rFonts w:ascii="Arial" w:hAnsi="Arial" w:cs="Arial"/>
          <w:sz w:val="24"/>
          <w:szCs w:val="24"/>
        </w:rPr>
        <w:t>Laravel</w:t>
      </w:r>
      <w:proofErr w:type="spellEnd"/>
      <w:r w:rsidRPr="003A522B">
        <w:rPr>
          <w:rFonts w:ascii="Arial" w:hAnsi="Arial" w:cs="Arial"/>
          <w:sz w:val="24"/>
          <w:szCs w:val="24"/>
        </w:rPr>
        <w:t xml:space="preserve"> em conjunto com PHP como linguagem principal. Nosso banco de dados, baseado em MySQL, foi projetado para armazenar as informações coletadas dos produtores e permitir consultas eficientes. Além disso, implementamos notebooks no Google </w:t>
      </w:r>
      <w:proofErr w:type="spellStart"/>
      <w:r w:rsidRPr="003A522B">
        <w:rPr>
          <w:rFonts w:ascii="Arial" w:hAnsi="Arial" w:cs="Arial"/>
          <w:sz w:val="24"/>
          <w:szCs w:val="24"/>
        </w:rPr>
        <w:t>Colab</w:t>
      </w:r>
      <w:proofErr w:type="spellEnd"/>
      <w:r w:rsidRPr="003A522B">
        <w:rPr>
          <w:rFonts w:ascii="Arial" w:hAnsi="Arial" w:cs="Arial"/>
          <w:sz w:val="24"/>
          <w:szCs w:val="24"/>
        </w:rPr>
        <w:t xml:space="preserve"> para filtragem, tratamento e organização dos dados obtidos de várias fontes, transformando-os em formato CSV para posterior importação para nosso banco de dados MySQL. Isso nos proporcionou uma maneira eficaz de processar grandes volumes de dados e fornecer feedbacks relevantes aos produtores com base em suas colheitas.</w:t>
      </w:r>
    </w:p>
    <w:p w14:paraId="757362A1" w14:textId="094CF315" w:rsidR="003A522B" w:rsidRPr="003A522B" w:rsidRDefault="003A522B" w:rsidP="003A522B">
      <w:pPr>
        <w:pStyle w:val="PargrafodaLista"/>
        <w:numPr>
          <w:ilvl w:val="0"/>
          <w:numId w:val="32"/>
        </w:numPr>
        <w:spacing w:after="273" w:line="312" w:lineRule="auto"/>
        <w:ind w:right="0"/>
        <w:rPr>
          <w:rFonts w:ascii="Arial" w:hAnsi="Arial" w:cs="Arial"/>
          <w:sz w:val="24"/>
          <w:szCs w:val="24"/>
        </w:rPr>
      </w:pPr>
      <w:r w:rsidRPr="003A522B">
        <w:rPr>
          <w:rFonts w:ascii="Arial" w:hAnsi="Arial" w:cs="Arial"/>
          <w:b/>
          <w:bCs/>
          <w:sz w:val="24"/>
          <w:szCs w:val="24"/>
        </w:rPr>
        <w:t>Gerenciamento de Código e Implantação</w:t>
      </w:r>
    </w:p>
    <w:p w14:paraId="669BA808"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 xml:space="preserve">Utilizamos o </w:t>
      </w:r>
      <w:proofErr w:type="spellStart"/>
      <w:r w:rsidRPr="003A522B">
        <w:rPr>
          <w:rFonts w:ascii="Arial" w:hAnsi="Arial" w:cs="Arial"/>
          <w:sz w:val="24"/>
          <w:szCs w:val="24"/>
        </w:rPr>
        <w:t>BitBucket</w:t>
      </w:r>
      <w:proofErr w:type="spellEnd"/>
      <w:r w:rsidRPr="003A522B">
        <w:rPr>
          <w:rFonts w:ascii="Arial" w:hAnsi="Arial" w:cs="Arial"/>
          <w:sz w:val="24"/>
          <w:szCs w:val="24"/>
        </w:rPr>
        <w:t xml:space="preserve"> como nosso repositório de código, integrado ao nosso plano de hospedagem na </w:t>
      </w:r>
      <w:proofErr w:type="spellStart"/>
      <w:r w:rsidRPr="003A522B">
        <w:rPr>
          <w:rFonts w:ascii="Arial" w:hAnsi="Arial" w:cs="Arial"/>
          <w:sz w:val="24"/>
          <w:szCs w:val="24"/>
        </w:rPr>
        <w:t>Kinghost</w:t>
      </w:r>
      <w:proofErr w:type="spellEnd"/>
      <w:r w:rsidRPr="003A522B">
        <w:rPr>
          <w:rFonts w:ascii="Arial" w:hAnsi="Arial" w:cs="Arial"/>
          <w:sz w:val="24"/>
          <w:szCs w:val="24"/>
        </w:rPr>
        <w:t xml:space="preserve">. Essa integração permite que nosso site seja atualizado automaticamente no ambiente de produção a cada </w:t>
      </w:r>
      <w:proofErr w:type="spellStart"/>
      <w:r w:rsidRPr="003A522B">
        <w:rPr>
          <w:rFonts w:ascii="Arial" w:hAnsi="Arial" w:cs="Arial"/>
          <w:sz w:val="24"/>
          <w:szCs w:val="24"/>
        </w:rPr>
        <w:t>push</w:t>
      </w:r>
      <w:proofErr w:type="spellEnd"/>
      <w:r w:rsidRPr="003A522B">
        <w:rPr>
          <w:rFonts w:ascii="Arial" w:hAnsi="Arial" w:cs="Arial"/>
          <w:sz w:val="24"/>
          <w:szCs w:val="24"/>
        </w:rPr>
        <w:t xml:space="preserve"> para o </w:t>
      </w:r>
      <w:proofErr w:type="spellStart"/>
      <w:r w:rsidRPr="003A522B">
        <w:rPr>
          <w:rFonts w:ascii="Arial" w:hAnsi="Arial" w:cs="Arial"/>
          <w:sz w:val="24"/>
          <w:szCs w:val="24"/>
        </w:rPr>
        <w:t>branch</w:t>
      </w:r>
      <w:proofErr w:type="spellEnd"/>
      <w:r w:rsidRPr="003A522B">
        <w:rPr>
          <w:rFonts w:ascii="Arial" w:hAnsi="Arial" w:cs="Arial"/>
          <w:sz w:val="24"/>
          <w:szCs w:val="24"/>
        </w:rPr>
        <w:t xml:space="preserve"> Master, garantindo que os usuários sempre tenham acesso à versão mais recente e estável. Antes de implantar no ambiente de produção, realizamos testes rigorosos em um ambiente de desenvolvimento separado, garantindo que todas as funcionalidades estejam funcionando perfeitamente antes de serem disponibilizadas para os usuários.</w:t>
      </w:r>
    </w:p>
    <w:p w14:paraId="7C8A2A52" w14:textId="251AE010" w:rsidR="003A522B" w:rsidRPr="003A522B" w:rsidRDefault="003A522B" w:rsidP="003A522B">
      <w:pPr>
        <w:pStyle w:val="PargrafodaLista"/>
        <w:numPr>
          <w:ilvl w:val="0"/>
          <w:numId w:val="32"/>
        </w:numPr>
        <w:spacing w:after="273" w:line="312" w:lineRule="auto"/>
        <w:ind w:right="0"/>
        <w:rPr>
          <w:rFonts w:ascii="Arial" w:hAnsi="Arial" w:cs="Arial"/>
          <w:sz w:val="24"/>
          <w:szCs w:val="24"/>
        </w:rPr>
      </w:pPr>
      <w:proofErr w:type="spellStart"/>
      <w:r w:rsidRPr="003A522B">
        <w:rPr>
          <w:rFonts w:ascii="Arial" w:hAnsi="Arial" w:cs="Arial"/>
          <w:b/>
          <w:bCs/>
          <w:sz w:val="24"/>
          <w:szCs w:val="24"/>
        </w:rPr>
        <w:t>Frontend</w:t>
      </w:r>
      <w:proofErr w:type="spellEnd"/>
      <w:r w:rsidRPr="003A522B">
        <w:rPr>
          <w:rFonts w:ascii="Arial" w:hAnsi="Arial" w:cs="Arial"/>
          <w:b/>
          <w:bCs/>
          <w:sz w:val="24"/>
          <w:szCs w:val="24"/>
        </w:rPr>
        <w:t xml:space="preserve"> e Gráficos Dinâmicos</w:t>
      </w:r>
    </w:p>
    <w:p w14:paraId="5B868FD0" w14:textId="7EC605DC" w:rsidR="003A522B" w:rsidRPr="003A522B" w:rsidRDefault="00BE4B5C" w:rsidP="003A522B">
      <w:pPr>
        <w:spacing w:after="273" w:line="312" w:lineRule="auto"/>
        <w:ind w:left="-6" w:right="0" w:firstLine="703"/>
        <w:rPr>
          <w:rFonts w:ascii="Arial" w:hAnsi="Arial" w:cs="Arial"/>
          <w:sz w:val="24"/>
          <w:szCs w:val="24"/>
        </w:rPr>
      </w:pPr>
      <w:r>
        <w:rPr>
          <w:rFonts w:ascii="Arial" w:hAnsi="Arial" w:cs="Arial"/>
          <w:sz w:val="24"/>
          <w:szCs w:val="24"/>
        </w:rPr>
        <w:lastRenderedPageBreak/>
        <w:t xml:space="preserve">No </w:t>
      </w:r>
      <w:proofErr w:type="spellStart"/>
      <w:r w:rsidR="003A522B" w:rsidRPr="003A522B">
        <w:rPr>
          <w:rFonts w:ascii="Arial" w:hAnsi="Arial" w:cs="Arial"/>
          <w:sz w:val="24"/>
          <w:szCs w:val="24"/>
        </w:rPr>
        <w:t>frontend</w:t>
      </w:r>
      <w:proofErr w:type="spellEnd"/>
      <w:r>
        <w:rPr>
          <w:rFonts w:ascii="Arial" w:hAnsi="Arial" w:cs="Arial"/>
          <w:sz w:val="24"/>
          <w:szCs w:val="24"/>
        </w:rPr>
        <w:t xml:space="preserve">, </w:t>
      </w:r>
      <w:r w:rsidRPr="003A522B">
        <w:rPr>
          <w:rFonts w:ascii="Arial" w:hAnsi="Arial" w:cs="Arial"/>
          <w:sz w:val="24"/>
          <w:szCs w:val="24"/>
        </w:rPr>
        <w:t xml:space="preserve">utilizamos o framework </w:t>
      </w:r>
      <w:proofErr w:type="spellStart"/>
      <w:r w:rsidRPr="003A522B">
        <w:rPr>
          <w:rFonts w:ascii="Arial" w:hAnsi="Arial" w:cs="Arial"/>
          <w:sz w:val="24"/>
          <w:szCs w:val="24"/>
        </w:rPr>
        <w:t>Bootstrap</w:t>
      </w:r>
      <w:proofErr w:type="spellEnd"/>
      <w:r w:rsidR="003A522B" w:rsidRPr="003A522B">
        <w:rPr>
          <w:rFonts w:ascii="Arial" w:hAnsi="Arial" w:cs="Arial"/>
          <w:sz w:val="24"/>
          <w:szCs w:val="24"/>
        </w:rPr>
        <w:t xml:space="preserve"> </w:t>
      </w:r>
      <w:r>
        <w:rPr>
          <w:rFonts w:ascii="Arial" w:hAnsi="Arial" w:cs="Arial"/>
          <w:sz w:val="24"/>
          <w:szCs w:val="24"/>
        </w:rPr>
        <w:t>p</w:t>
      </w:r>
      <w:r w:rsidR="003A522B" w:rsidRPr="003A522B">
        <w:rPr>
          <w:rFonts w:ascii="Arial" w:hAnsi="Arial" w:cs="Arial"/>
          <w:sz w:val="24"/>
          <w:szCs w:val="24"/>
        </w:rPr>
        <w:t xml:space="preserve">ara estilizar o site de forma rápida e consistente. Além disso, para a geração de gráficos dinâmicos e informativos, implementamos a biblioteca Graph.js do </w:t>
      </w:r>
      <w:proofErr w:type="spellStart"/>
      <w:r w:rsidR="003A522B" w:rsidRPr="003A522B">
        <w:rPr>
          <w:rFonts w:ascii="Arial" w:hAnsi="Arial" w:cs="Arial"/>
          <w:sz w:val="24"/>
          <w:szCs w:val="24"/>
        </w:rPr>
        <w:t>JavaScript</w:t>
      </w:r>
      <w:proofErr w:type="spellEnd"/>
      <w:r w:rsidR="003A522B" w:rsidRPr="003A522B">
        <w:rPr>
          <w:rFonts w:ascii="Arial" w:hAnsi="Arial" w:cs="Arial"/>
          <w:sz w:val="24"/>
          <w:szCs w:val="24"/>
        </w:rPr>
        <w:t>. Isso nos permitiu criar visualizações claras e interativas dos dados, proporcionando aos produtores uma compreensão aprofundada de suas colheitas e da eficácia de suas práticas agrícolas.</w:t>
      </w:r>
    </w:p>
    <w:p w14:paraId="5447FA80"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Estamos comprometidos em continuar aprimorando nossa solução, explorando novas tecnologias e abordagens para garantir que os produtores tenham acesso a informações valiosas e uma experiência eficiente em nossa plataforma.</w:t>
      </w:r>
    </w:p>
    <w:p w14:paraId="34977950" w14:textId="77777777" w:rsidR="001B1459" w:rsidRDefault="001B1459" w:rsidP="2C39022D">
      <w:pPr>
        <w:pStyle w:val="Ttulo1"/>
        <w:spacing w:after="341" w:line="272" w:lineRule="auto"/>
        <w:ind w:left="0" w:firstLine="0"/>
        <w:jc w:val="left"/>
        <w:rPr>
          <w:rFonts w:ascii="Arial" w:hAnsi="Arial" w:cs="Arial"/>
          <w:sz w:val="28"/>
          <w:szCs w:val="28"/>
        </w:rPr>
      </w:pPr>
    </w:p>
    <w:p w14:paraId="732C9235" w14:textId="08A4C7F3" w:rsidR="0068056E" w:rsidRDefault="00C109AF" w:rsidP="2C39022D">
      <w:pPr>
        <w:pStyle w:val="Ttulo1"/>
        <w:spacing w:after="341" w:line="272" w:lineRule="auto"/>
        <w:ind w:left="0" w:firstLine="0"/>
        <w:jc w:val="left"/>
        <w:rPr>
          <w:rFonts w:ascii="Arial" w:hAnsi="Arial" w:cs="Arial"/>
          <w:sz w:val="28"/>
          <w:szCs w:val="28"/>
        </w:rPr>
      </w:pPr>
      <w:r>
        <w:rPr>
          <w:rFonts w:ascii="Arial" w:hAnsi="Arial" w:cs="Arial"/>
          <w:sz w:val="28"/>
          <w:szCs w:val="28"/>
        </w:rPr>
        <w:t>6</w:t>
      </w:r>
      <w:r w:rsidR="02EBD0AB" w:rsidRPr="2C39022D">
        <w:rPr>
          <w:rFonts w:ascii="Arial" w:hAnsi="Arial" w:cs="Arial"/>
          <w:sz w:val="28"/>
          <w:szCs w:val="28"/>
        </w:rPr>
        <w:t xml:space="preserve"> ANÁLISE DE MERCADO</w:t>
      </w:r>
    </w:p>
    <w:p w14:paraId="71B0A369" w14:textId="77777777" w:rsidR="00792575" w:rsidRPr="00792575" w:rsidRDefault="00792575" w:rsidP="00F76020">
      <w:pPr>
        <w:spacing w:after="273" w:line="312" w:lineRule="auto"/>
        <w:ind w:left="-57" w:right="0" w:firstLine="703"/>
        <w:rPr>
          <w:rFonts w:ascii="Arial" w:hAnsi="Arial" w:cs="Arial"/>
          <w:b/>
          <w:sz w:val="24"/>
          <w:szCs w:val="24"/>
        </w:rPr>
      </w:pPr>
      <w:r w:rsidRPr="00792575">
        <w:rPr>
          <w:rFonts w:ascii="Arial" w:hAnsi="Arial" w:cs="Arial"/>
          <w:sz w:val="24"/>
          <w:szCs w:val="24"/>
        </w:rPr>
        <w:t xml:space="preserve">Sem dúvidas existem outras empresas que buscam ajudar os pequenos e médios produtores, porém a Agro Fácil vem para inovar nesse mercado, utilizando tecnologias avançadas de ciência de dados. Sendo assim, mostraremos os pontos positivos e negativos da </w:t>
      </w:r>
      <w:proofErr w:type="spellStart"/>
      <w:r w:rsidRPr="00792575">
        <w:rPr>
          <w:rFonts w:ascii="Arial" w:hAnsi="Arial" w:cs="Arial"/>
          <w:sz w:val="24"/>
          <w:szCs w:val="24"/>
        </w:rPr>
        <w:t>AgroFácil</w:t>
      </w:r>
      <w:proofErr w:type="spellEnd"/>
      <w:r w:rsidRPr="00792575">
        <w:rPr>
          <w:rFonts w:ascii="Arial" w:hAnsi="Arial" w:cs="Arial"/>
          <w:sz w:val="24"/>
          <w:szCs w:val="24"/>
        </w:rPr>
        <w:t xml:space="preserve"> comparando-a com outras empresas já existentes no mercado que apresentam propostas parecidas:</w:t>
      </w:r>
    </w:p>
    <w:p w14:paraId="2079D48E" w14:textId="57C8146F" w:rsidR="00792575" w:rsidRPr="00792575" w:rsidRDefault="00792575" w:rsidP="00F76020">
      <w:pPr>
        <w:spacing w:after="273" w:line="312" w:lineRule="auto"/>
        <w:ind w:left="-57" w:right="0" w:firstLine="703"/>
        <w:rPr>
          <w:rFonts w:ascii="Arial" w:hAnsi="Arial" w:cs="Arial"/>
          <w:b/>
          <w:sz w:val="24"/>
          <w:szCs w:val="24"/>
        </w:rPr>
      </w:pPr>
      <w:r w:rsidRPr="00792575">
        <w:rPr>
          <w:rFonts w:ascii="Arial" w:hAnsi="Arial" w:cs="Arial"/>
          <w:b/>
          <w:sz w:val="24"/>
          <w:szCs w:val="24"/>
        </w:rPr>
        <w:t>•  S</w:t>
      </w:r>
      <w:r w:rsidR="00F76020" w:rsidRPr="00792575">
        <w:rPr>
          <w:rFonts w:ascii="Arial" w:hAnsi="Arial" w:cs="Arial"/>
          <w:b/>
          <w:sz w:val="24"/>
          <w:szCs w:val="24"/>
        </w:rPr>
        <w:t>erasa:</w:t>
      </w:r>
    </w:p>
    <w:p w14:paraId="7CDC0427" w14:textId="3FECABF7" w:rsidR="00792575" w:rsidRPr="00792575" w:rsidRDefault="00792575" w:rsidP="00745BF4">
      <w:pPr>
        <w:spacing w:after="273" w:line="312" w:lineRule="auto"/>
        <w:ind w:right="0" w:firstLine="636"/>
        <w:rPr>
          <w:rFonts w:ascii="Arial" w:hAnsi="Arial" w:cs="Arial"/>
          <w:sz w:val="24"/>
          <w:szCs w:val="24"/>
        </w:rPr>
      </w:pPr>
      <w:r w:rsidRPr="00792575">
        <w:rPr>
          <w:rFonts w:ascii="Arial" w:hAnsi="Arial" w:cs="Arial"/>
          <w:sz w:val="24"/>
          <w:szCs w:val="24"/>
        </w:rPr>
        <w:t>O Serasa já é uma empresa consolidada e reconhecida no mercado de análise de crédito, em contrapartida, a Agro Fácil é uma empresa relativamente nova no mercado, o que pode afetar sua credibilidade perante os produtores e instituições financeiras. Por outro lado, a Agro Fácil fornece suporte técnico e orientação para os produtores, ajudando-os a entender melhor as demandas do mercado e aprimorar suas atividades de produção, já o Serasa não é especializado em crédito rural, o que afeta sua capacidade de oferecer soluções específicas e suporte para os produtores rurais. Outro ponto sobre o Serasa é que, por ser uma empresa privada, pode haver custos envolvidos na utilização dos seus serviços.</w:t>
      </w:r>
    </w:p>
    <w:p w14:paraId="1F9851B1" w14:textId="73B1AFFB" w:rsidR="00792575" w:rsidRPr="00792575" w:rsidRDefault="00792575" w:rsidP="00F76020">
      <w:pPr>
        <w:spacing w:after="273" w:line="312" w:lineRule="auto"/>
        <w:ind w:left="-57" w:right="0" w:firstLine="703"/>
        <w:rPr>
          <w:rFonts w:ascii="Arial" w:hAnsi="Arial" w:cs="Arial"/>
          <w:b/>
          <w:bCs/>
          <w:sz w:val="24"/>
          <w:szCs w:val="24"/>
        </w:rPr>
      </w:pPr>
      <w:r w:rsidRPr="00792575">
        <w:rPr>
          <w:rFonts w:ascii="Arial" w:hAnsi="Arial" w:cs="Arial"/>
          <w:b/>
          <w:bCs/>
          <w:sz w:val="24"/>
          <w:szCs w:val="24"/>
        </w:rPr>
        <w:t xml:space="preserve">•  </w:t>
      </w:r>
      <w:proofErr w:type="spellStart"/>
      <w:r w:rsidR="00F76020" w:rsidRPr="00792575">
        <w:rPr>
          <w:rFonts w:ascii="Arial" w:hAnsi="Arial" w:cs="Arial"/>
          <w:b/>
          <w:bCs/>
          <w:sz w:val="24"/>
          <w:szCs w:val="24"/>
        </w:rPr>
        <w:t>Nagro</w:t>
      </w:r>
      <w:proofErr w:type="spellEnd"/>
      <w:r w:rsidR="00F76020" w:rsidRPr="00792575">
        <w:rPr>
          <w:rFonts w:ascii="Arial" w:hAnsi="Arial" w:cs="Arial"/>
          <w:b/>
          <w:bCs/>
          <w:sz w:val="24"/>
          <w:szCs w:val="24"/>
        </w:rPr>
        <w:t>:</w:t>
      </w:r>
    </w:p>
    <w:p w14:paraId="3182C127" w14:textId="77777777" w:rsidR="00792575" w:rsidRPr="00792575" w:rsidRDefault="00792575" w:rsidP="00F76020">
      <w:pPr>
        <w:spacing w:after="273" w:line="312" w:lineRule="auto"/>
        <w:ind w:left="-57" w:right="0" w:firstLine="703"/>
        <w:rPr>
          <w:rFonts w:ascii="Arial" w:hAnsi="Arial" w:cs="Arial"/>
          <w:sz w:val="24"/>
          <w:szCs w:val="24"/>
        </w:rPr>
      </w:pPr>
      <w:r w:rsidRPr="00792575">
        <w:rPr>
          <w:rFonts w:ascii="Arial" w:hAnsi="Arial" w:cs="Arial"/>
          <w:sz w:val="24"/>
          <w:szCs w:val="24"/>
        </w:rPr>
        <w:t xml:space="preserve">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conecta os produtores rurais diretamente com os bancos tradicionais, através de uma plataforma que simplifica o processo de solicitação de crédito, o que pode oferecer taxas de juros mais competitivas. Como não é uma instituição financeira, 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depende de parceiros bancários para oferecer crédito aos produtores rurais, um problema que a Agro Fácil também enfrenta, visto que não oferece crédito para os produtores. Nossa empresa é focada especificamente em resolver o problema da </w:t>
      </w:r>
      <w:r w:rsidRPr="00792575">
        <w:rPr>
          <w:rFonts w:ascii="Arial" w:hAnsi="Arial" w:cs="Arial"/>
          <w:sz w:val="24"/>
          <w:szCs w:val="24"/>
        </w:rPr>
        <w:lastRenderedPageBreak/>
        <w:t xml:space="preserve">assimetria de informações na concessão de crédito rural para pequenos e médios produtores de mandioca, batata doce, guaraná e maracujá do Brasil, o que 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não oferece por ser tratar de uma empresa mais acessada por instituições financeiras.</w:t>
      </w:r>
    </w:p>
    <w:p w14:paraId="0038C472" w14:textId="14FAFDB8" w:rsidR="00792575" w:rsidRPr="00792575" w:rsidRDefault="00792575" w:rsidP="00F76020">
      <w:pPr>
        <w:spacing w:after="273" w:line="312" w:lineRule="auto"/>
        <w:ind w:left="-57" w:right="0" w:firstLine="703"/>
        <w:rPr>
          <w:rFonts w:ascii="Arial" w:hAnsi="Arial" w:cs="Arial"/>
          <w:b/>
          <w:bCs/>
          <w:sz w:val="24"/>
          <w:szCs w:val="24"/>
        </w:rPr>
      </w:pPr>
      <w:r w:rsidRPr="00792575">
        <w:rPr>
          <w:rFonts w:ascii="Arial" w:hAnsi="Arial" w:cs="Arial"/>
          <w:b/>
          <w:bCs/>
          <w:sz w:val="24"/>
          <w:szCs w:val="24"/>
        </w:rPr>
        <w:t xml:space="preserve">•  </w:t>
      </w:r>
      <w:r w:rsidR="00F76020" w:rsidRPr="00792575">
        <w:rPr>
          <w:rFonts w:ascii="Arial" w:hAnsi="Arial" w:cs="Arial"/>
          <w:b/>
          <w:bCs/>
          <w:sz w:val="24"/>
          <w:szCs w:val="24"/>
        </w:rPr>
        <w:t>Verde</w:t>
      </w:r>
      <w:r w:rsidRPr="00792575">
        <w:rPr>
          <w:rFonts w:ascii="Arial" w:hAnsi="Arial" w:cs="Arial"/>
          <w:b/>
          <w:bCs/>
          <w:sz w:val="24"/>
          <w:szCs w:val="24"/>
        </w:rPr>
        <w:t>:</w:t>
      </w:r>
    </w:p>
    <w:p w14:paraId="1CD503A3" w14:textId="77307B86" w:rsidR="00792575" w:rsidRDefault="00792575" w:rsidP="00F76020">
      <w:pPr>
        <w:spacing w:after="273" w:line="312" w:lineRule="auto"/>
        <w:ind w:left="-57" w:right="0" w:firstLine="703"/>
        <w:rPr>
          <w:rFonts w:ascii="Arial" w:hAnsi="Arial" w:cs="Arial"/>
          <w:sz w:val="24"/>
          <w:szCs w:val="24"/>
        </w:rPr>
      </w:pPr>
      <w:r w:rsidRPr="00792575">
        <w:rPr>
          <w:rFonts w:ascii="Arial" w:hAnsi="Arial" w:cs="Arial"/>
          <w:sz w:val="24"/>
          <w:szCs w:val="24"/>
        </w:rPr>
        <w:t xml:space="preserve">      A empresa Verde oferece diferentes linhas de crédito para atender as diferentes necessidades dos produtores, possuí dois tipos de acesso: como assessor ou produtor, funcionando como uma ponte entre o produtor que necessita de crédito e o fornecedor. Tanto a Verde quanto a </w:t>
      </w:r>
      <w:proofErr w:type="spellStart"/>
      <w:r w:rsidRPr="00792575">
        <w:rPr>
          <w:rFonts w:ascii="Arial" w:hAnsi="Arial" w:cs="Arial"/>
          <w:sz w:val="24"/>
          <w:szCs w:val="24"/>
        </w:rPr>
        <w:t>AgroFácil</w:t>
      </w:r>
      <w:proofErr w:type="spellEnd"/>
      <w:r w:rsidRPr="00792575">
        <w:rPr>
          <w:rFonts w:ascii="Arial" w:hAnsi="Arial" w:cs="Arial"/>
          <w:sz w:val="24"/>
          <w:szCs w:val="24"/>
        </w:rPr>
        <w:t xml:space="preserve"> ajudam a simplificar a vida financeira do cliente, permitindo que o produtor invista mais tempo na produção agropecuária, porém ambas são empresas relativamente novas no mercado, podendo afetar a</w:t>
      </w:r>
      <w:r w:rsidR="00BD67F7">
        <w:rPr>
          <w:rFonts w:ascii="Arial" w:hAnsi="Arial" w:cs="Arial"/>
          <w:sz w:val="24"/>
          <w:szCs w:val="24"/>
        </w:rPr>
        <w:t xml:space="preserve"> </w:t>
      </w:r>
      <w:r w:rsidRPr="00792575">
        <w:rPr>
          <w:rFonts w:ascii="Arial" w:hAnsi="Arial" w:cs="Arial"/>
          <w:sz w:val="24"/>
          <w:szCs w:val="24"/>
        </w:rPr>
        <w:t xml:space="preserve">credibilidade. O diferencial da Agro Fácil é que utiliza tecnologias de ciência de dados e </w:t>
      </w:r>
      <w:proofErr w:type="spellStart"/>
      <w:r w:rsidRPr="00792575">
        <w:rPr>
          <w:rFonts w:ascii="Arial" w:hAnsi="Arial" w:cs="Arial"/>
          <w:sz w:val="24"/>
          <w:szCs w:val="24"/>
        </w:rPr>
        <w:t>machine</w:t>
      </w:r>
      <w:proofErr w:type="spellEnd"/>
      <w:r w:rsidRPr="00792575">
        <w:rPr>
          <w:rFonts w:ascii="Arial" w:hAnsi="Arial" w:cs="Arial"/>
          <w:sz w:val="24"/>
          <w:szCs w:val="24"/>
        </w:rPr>
        <w:t xml:space="preserve"> </w:t>
      </w:r>
      <w:proofErr w:type="spellStart"/>
      <w:r w:rsidRPr="00792575">
        <w:rPr>
          <w:rFonts w:ascii="Arial" w:hAnsi="Arial" w:cs="Arial"/>
          <w:sz w:val="24"/>
          <w:szCs w:val="24"/>
        </w:rPr>
        <w:t>learning</w:t>
      </w:r>
      <w:proofErr w:type="spellEnd"/>
      <w:r w:rsidRPr="00792575">
        <w:rPr>
          <w:rFonts w:ascii="Arial" w:hAnsi="Arial" w:cs="Arial"/>
          <w:sz w:val="24"/>
          <w:szCs w:val="24"/>
        </w:rPr>
        <w:t xml:space="preserve"> para apresentar </w:t>
      </w:r>
      <w:r w:rsidR="00031D9C">
        <w:rPr>
          <w:rFonts w:ascii="Arial" w:hAnsi="Arial" w:cs="Arial"/>
          <w:sz w:val="24"/>
          <w:szCs w:val="24"/>
        </w:rPr>
        <w:t>a análise preditiva</w:t>
      </w:r>
      <w:r w:rsidRPr="00792575">
        <w:rPr>
          <w:rFonts w:ascii="Arial" w:hAnsi="Arial" w:cs="Arial"/>
          <w:sz w:val="24"/>
          <w:szCs w:val="24"/>
        </w:rPr>
        <w:t xml:space="preserve"> </w:t>
      </w:r>
      <w:r w:rsidR="00031D9C">
        <w:rPr>
          <w:rFonts w:ascii="Arial" w:hAnsi="Arial" w:cs="Arial"/>
          <w:sz w:val="24"/>
          <w:szCs w:val="24"/>
        </w:rPr>
        <w:t xml:space="preserve">e melhorar o desempenho </w:t>
      </w:r>
      <w:r w:rsidRPr="00792575">
        <w:rPr>
          <w:rFonts w:ascii="Arial" w:hAnsi="Arial" w:cs="Arial"/>
          <w:sz w:val="24"/>
          <w:szCs w:val="24"/>
        </w:rPr>
        <w:t xml:space="preserve">para </w:t>
      </w:r>
      <w:r w:rsidR="00031D9C">
        <w:rPr>
          <w:rFonts w:ascii="Arial" w:hAnsi="Arial" w:cs="Arial"/>
          <w:sz w:val="24"/>
          <w:szCs w:val="24"/>
        </w:rPr>
        <w:t xml:space="preserve">a </w:t>
      </w:r>
      <w:r w:rsidRPr="00792575">
        <w:rPr>
          <w:rFonts w:ascii="Arial" w:hAnsi="Arial" w:cs="Arial"/>
          <w:sz w:val="24"/>
          <w:szCs w:val="24"/>
        </w:rPr>
        <w:t xml:space="preserve">produção. </w:t>
      </w:r>
    </w:p>
    <w:p w14:paraId="1FB9F79C" w14:textId="77777777" w:rsidR="00BC0563" w:rsidRDefault="00BC0563" w:rsidP="00BC0563">
      <w:pPr>
        <w:pStyle w:val="Ttulo1"/>
        <w:spacing w:after="273" w:line="312" w:lineRule="auto"/>
        <w:ind w:left="0" w:right="0" w:firstLine="0"/>
        <w:jc w:val="left"/>
        <w:rPr>
          <w:rFonts w:ascii="Arial" w:hAnsi="Arial" w:cs="Arial"/>
          <w:sz w:val="28"/>
          <w:szCs w:val="28"/>
        </w:rPr>
      </w:pPr>
    </w:p>
    <w:p w14:paraId="45A0F6F3" w14:textId="4B949F8E" w:rsidR="006C1A18" w:rsidRPr="009450B6" w:rsidRDefault="00C109AF" w:rsidP="00BC0563">
      <w:pPr>
        <w:pStyle w:val="Ttulo1"/>
        <w:spacing w:after="273" w:line="312" w:lineRule="auto"/>
        <w:ind w:left="0" w:right="0" w:firstLine="0"/>
        <w:jc w:val="left"/>
        <w:rPr>
          <w:rFonts w:ascii="Arial" w:hAnsi="Arial" w:cs="Arial"/>
          <w:sz w:val="28"/>
          <w:szCs w:val="28"/>
        </w:rPr>
      </w:pPr>
      <w:r>
        <w:rPr>
          <w:rFonts w:ascii="Arial" w:hAnsi="Arial" w:cs="Arial"/>
          <w:sz w:val="28"/>
          <w:szCs w:val="28"/>
        </w:rPr>
        <w:t>7</w:t>
      </w:r>
      <w:r w:rsidR="02EBD0AB" w:rsidRPr="2C39022D">
        <w:rPr>
          <w:rFonts w:ascii="Arial" w:hAnsi="Arial" w:cs="Arial"/>
          <w:sz w:val="28"/>
          <w:szCs w:val="28"/>
        </w:rPr>
        <w:t xml:space="preserve"> CONCLUSÃO</w:t>
      </w:r>
    </w:p>
    <w:p w14:paraId="04CD22A3" w14:textId="77777777" w:rsidR="00C55518" w:rsidRPr="00C55518" w:rsidRDefault="00C55518" w:rsidP="00C55518">
      <w:pPr>
        <w:spacing w:after="273" w:line="312" w:lineRule="auto"/>
        <w:ind w:left="-6" w:right="0" w:firstLine="703"/>
        <w:rPr>
          <w:rFonts w:ascii="Arial" w:hAnsi="Arial" w:cs="Arial"/>
          <w:sz w:val="24"/>
          <w:szCs w:val="24"/>
        </w:rPr>
      </w:pPr>
      <w:r w:rsidRPr="00C55518">
        <w:rPr>
          <w:rFonts w:ascii="Arial" w:hAnsi="Arial" w:cs="Arial"/>
          <w:sz w:val="24"/>
          <w:szCs w:val="24"/>
        </w:rPr>
        <w:t>Ao abordar o desafio crítico da assimetria de informações na concessão de crédito rural para pequenos e médios produtores de mandioca, batata doce, maracujá e guaraná, nossa solução se destaca como uma resposta eficaz a um problema de longa data no setor agrícola. A parceria com a MINSAIT nos permitiu criar uma plataforma que não apenas ajuda os produtores a acessar crédito de forma mais eficiente, mas também aprimora significativamente a gestão de suas operações agrícolas.</w:t>
      </w:r>
    </w:p>
    <w:p w14:paraId="4CB66A35" w14:textId="77777777" w:rsidR="00C55518" w:rsidRPr="00C55518" w:rsidRDefault="00C55518" w:rsidP="00C55518">
      <w:pPr>
        <w:spacing w:after="273" w:line="312" w:lineRule="auto"/>
        <w:ind w:left="-6" w:right="0" w:firstLine="703"/>
        <w:rPr>
          <w:rFonts w:ascii="Arial" w:hAnsi="Arial" w:cs="Arial"/>
          <w:sz w:val="24"/>
          <w:szCs w:val="24"/>
        </w:rPr>
      </w:pPr>
      <w:r w:rsidRPr="00C55518">
        <w:rPr>
          <w:rFonts w:ascii="Arial" w:hAnsi="Arial" w:cs="Arial"/>
          <w:sz w:val="24"/>
          <w:szCs w:val="24"/>
        </w:rPr>
        <w:t>Durante este projeto, reconhecemos que a assimetria de informações é um desafio comum enfrentado pelos produtores dessas culturas. Nossa plataforma oferece uma abordagem holística que vai além da análise de crédito, fornecendo análises de produção e previsões específicas para cada cultura. Isso capacita os produtores a tomar decisões informadas e estratégicas, melhorando o desempenho de suas colheitas e aumentando sua sustentabilidade.</w:t>
      </w:r>
    </w:p>
    <w:p w14:paraId="0D15466E" w14:textId="6461519B" w:rsidR="00C55518" w:rsidRPr="00C55518" w:rsidRDefault="00C55518" w:rsidP="00BC0563">
      <w:pPr>
        <w:spacing w:after="273" w:line="312" w:lineRule="auto"/>
        <w:ind w:left="0" w:right="0" w:firstLine="697"/>
        <w:rPr>
          <w:rFonts w:ascii="Arial" w:hAnsi="Arial" w:cs="Arial"/>
          <w:sz w:val="24"/>
          <w:szCs w:val="24"/>
        </w:rPr>
      </w:pPr>
      <w:r w:rsidRPr="00C55518">
        <w:rPr>
          <w:rFonts w:ascii="Arial" w:hAnsi="Arial" w:cs="Arial"/>
          <w:sz w:val="24"/>
          <w:szCs w:val="24"/>
        </w:rPr>
        <w:t xml:space="preserve">Acreditamos que nossa solução desempenha um papel crucial na transformação do cenário de concessão de crédito rural para </w:t>
      </w:r>
      <w:r>
        <w:rPr>
          <w:rFonts w:ascii="Arial" w:hAnsi="Arial" w:cs="Arial"/>
          <w:sz w:val="24"/>
          <w:szCs w:val="24"/>
        </w:rPr>
        <w:t xml:space="preserve">os pequenos e médios agricultores, </w:t>
      </w:r>
      <w:r w:rsidRPr="00C55518">
        <w:rPr>
          <w:rFonts w:ascii="Arial" w:hAnsi="Arial" w:cs="Arial"/>
          <w:sz w:val="24"/>
          <w:szCs w:val="24"/>
        </w:rPr>
        <w:t>beneficiando tanto os produtores quanto as instituições financeiras.</w:t>
      </w:r>
      <w:r w:rsidR="00BC0563">
        <w:rPr>
          <w:rFonts w:ascii="Arial" w:hAnsi="Arial" w:cs="Arial"/>
          <w:sz w:val="24"/>
          <w:szCs w:val="24"/>
        </w:rPr>
        <w:t xml:space="preserve"> </w:t>
      </w:r>
      <w:r w:rsidRPr="00C55518">
        <w:rPr>
          <w:rFonts w:ascii="Arial" w:hAnsi="Arial" w:cs="Arial"/>
          <w:sz w:val="24"/>
          <w:szCs w:val="24"/>
        </w:rPr>
        <w:t xml:space="preserve">Estamos comprometidos em continuar a apoiar os produtores rurais em sua busca por </w:t>
      </w:r>
      <w:r w:rsidRPr="00C55518">
        <w:rPr>
          <w:rFonts w:ascii="Arial" w:hAnsi="Arial" w:cs="Arial"/>
          <w:sz w:val="24"/>
          <w:szCs w:val="24"/>
        </w:rPr>
        <w:lastRenderedPageBreak/>
        <w:t>um futuro mais próspero e bem-sucedido, enquanto construímos uma base sólida para o desenvolvimento sustentável dessas culturas.</w:t>
      </w:r>
    </w:p>
    <w:p w14:paraId="0FAD792B" w14:textId="77777777" w:rsidR="00A60C53" w:rsidRDefault="00A60C53" w:rsidP="7E717F60">
      <w:pPr>
        <w:spacing w:after="273" w:line="312" w:lineRule="auto"/>
        <w:ind w:left="-6" w:right="0" w:firstLine="703"/>
        <w:jc w:val="left"/>
        <w:rPr>
          <w:rFonts w:ascii="Arial" w:hAnsi="Arial" w:cs="Arial"/>
          <w:sz w:val="24"/>
          <w:szCs w:val="24"/>
        </w:rPr>
      </w:pPr>
    </w:p>
    <w:p w14:paraId="1845ABB9" w14:textId="0EEEC619" w:rsidR="00A60C53" w:rsidRDefault="00A60C53" w:rsidP="00A60C53">
      <w:pPr>
        <w:pStyle w:val="Ttulo1"/>
        <w:spacing w:after="341" w:line="272" w:lineRule="auto"/>
        <w:ind w:left="0" w:firstLine="0"/>
        <w:jc w:val="left"/>
        <w:rPr>
          <w:rFonts w:ascii="Arial" w:hAnsi="Arial" w:cs="Arial"/>
          <w:sz w:val="28"/>
          <w:szCs w:val="28"/>
        </w:rPr>
      </w:pPr>
      <w:r>
        <w:rPr>
          <w:rFonts w:ascii="Arial" w:hAnsi="Arial" w:cs="Arial"/>
          <w:sz w:val="28"/>
          <w:szCs w:val="28"/>
        </w:rPr>
        <w:t>8</w:t>
      </w:r>
      <w:r w:rsidRPr="2C39022D">
        <w:rPr>
          <w:rFonts w:ascii="Arial" w:hAnsi="Arial" w:cs="Arial"/>
          <w:sz w:val="28"/>
          <w:szCs w:val="28"/>
        </w:rPr>
        <w:t xml:space="preserve"> </w:t>
      </w:r>
      <w:r w:rsidRPr="00A60C53">
        <w:rPr>
          <w:rFonts w:ascii="Arial" w:hAnsi="Arial" w:cs="Arial"/>
          <w:sz w:val="28"/>
          <w:szCs w:val="28"/>
        </w:rPr>
        <w:t>LINK DO VÍDEO E SITE</w:t>
      </w:r>
    </w:p>
    <w:p w14:paraId="4C07B8A1" w14:textId="374D1640" w:rsidR="00A60C53" w:rsidRDefault="00A60C53" w:rsidP="00A60C53">
      <w:pPr>
        <w:ind w:left="0" w:firstLine="0"/>
      </w:pPr>
      <w:r>
        <w:t xml:space="preserve">Link do site da </w:t>
      </w:r>
      <w:proofErr w:type="spellStart"/>
      <w:r>
        <w:t>AgroFácil</w:t>
      </w:r>
      <w:proofErr w:type="spellEnd"/>
      <w:r>
        <w:t xml:space="preserve"> (solução):</w:t>
      </w:r>
      <w:r w:rsidR="006F4AA1">
        <w:t xml:space="preserve"> </w:t>
      </w:r>
      <w:hyperlink r:id="rId10" w:history="1">
        <w:r w:rsidR="006F4AA1" w:rsidRPr="001D175D">
          <w:rPr>
            <w:rStyle w:val="Hyperlink"/>
          </w:rPr>
          <w:t>http://www.php7.kinghost.net/agrofacil/public</w:t>
        </w:r>
      </w:hyperlink>
    </w:p>
    <w:p w14:paraId="6BC77CC9" w14:textId="63917548" w:rsidR="006F4AA1" w:rsidRDefault="00A60C53" w:rsidP="006F4AA1">
      <w:r>
        <w:t>Link do vídeo demonstrando a solução:</w:t>
      </w:r>
      <w:r w:rsidR="006F4AA1">
        <w:t xml:space="preserve"> </w:t>
      </w:r>
      <w:hyperlink r:id="rId11" w:history="1">
        <w:r w:rsidR="006F4AA1" w:rsidRPr="001D175D">
          <w:rPr>
            <w:rStyle w:val="Hyperlink"/>
          </w:rPr>
          <w:t>https://youtu.be/gkkONAuMJgE</w:t>
        </w:r>
      </w:hyperlink>
    </w:p>
    <w:p w14:paraId="6D8E9C13" w14:textId="77777777" w:rsidR="00A60C53" w:rsidRPr="00A60C53" w:rsidRDefault="00A60C53" w:rsidP="00A60C53"/>
    <w:p w14:paraId="3280D685" w14:textId="77777777" w:rsidR="00A60C53" w:rsidRDefault="00A60C53" w:rsidP="008E2E43">
      <w:pPr>
        <w:pStyle w:val="Ttulo1"/>
        <w:spacing w:after="341" w:line="272" w:lineRule="auto"/>
        <w:ind w:left="0" w:firstLine="0"/>
        <w:jc w:val="left"/>
        <w:rPr>
          <w:rFonts w:ascii="Arial" w:hAnsi="Arial" w:cs="Arial"/>
          <w:sz w:val="28"/>
          <w:szCs w:val="28"/>
        </w:rPr>
      </w:pPr>
    </w:p>
    <w:p w14:paraId="7119404E" w14:textId="437DF672" w:rsidR="004975E4" w:rsidRPr="009450B6" w:rsidRDefault="00A60C53" w:rsidP="008E2E43">
      <w:pPr>
        <w:pStyle w:val="Ttulo1"/>
        <w:spacing w:after="341" w:line="272" w:lineRule="auto"/>
        <w:ind w:left="0" w:firstLine="0"/>
        <w:jc w:val="left"/>
        <w:rPr>
          <w:rFonts w:ascii="Arial" w:hAnsi="Arial" w:cs="Arial"/>
          <w:sz w:val="28"/>
          <w:szCs w:val="28"/>
        </w:rPr>
      </w:pPr>
      <w:r>
        <w:rPr>
          <w:rFonts w:ascii="Arial" w:hAnsi="Arial" w:cs="Arial"/>
          <w:sz w:val="28"/>
          <w:szCs w:val="28"/>
        </w:rPr>
        <w:t>9</w:t>
      </w:r>
      <w:r w:rsidR="004975E4" w:rsidRPr="2C39022D">
        <w:rPr>
          <w:rFonts w:ascii="Arial" w:hAnsi="Arial" w:cs="Arial"/>
          <w:sz w:val="28"/>
          <w:szCs w:val="28"/>
        </w:rPr>
        <w:t xml:space="preserve"> REFERÊNCIAS</w:t>
      </w:r>
    </w:p>
    <w:p w14:paraId="6FAFE327" w14:textId="7B969E10" w:rsidR="004975E4" w:rsidRDefault="004975E4" w:rsidP="004975E4">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005D6489" w:rsidRPr="004975E4">
        <w:rPr>
          <w:rFonts w:ascii="Arial" w:hAnsi="Arial" w:cs="Arial"/>
          <w:sz w:val="24"/>
          <w:szCs w:val="24"/>
        </w:rPr>
        <w:t>&lt;</w:t>
      </w:r>
      <w:r w:rsidR="00783A68" w:rsidRPr="00783A68">
        <w:rPr>
          <w:rFonts w:ascii="Arial" w:hAnsi="Arial" w:cs="Arial"/>
          <w:sz w:val="24"/>
          <w:szCs w:val="24"/>
        </w:rPr>
        <w:t>https://www.cepea.esalq.usp.br/br/opiniao-cepea/o-crescimento-do-agronegocio-realmente-tem-se-refletido-em-maior-renda-para-agentes-do-setor.aspx</w:t>
      </w:r>
      <w:r w:rsidR="005D6489">
        <w:rPr>
          <w:rFonts w:ascii="Arial" w:hAnsi="Arial" w:cs="Arial"/>
          <w:sz w:val="24"/>
          <w:szCs w:val="24"/>
        </w:rPr>
        <w:t xml:space="preserve">&gt;. Acesso em: </w:t>
      </w:r>
      <w:r w:rsidR="00A179EA">
        <w:rPr>
          <w:rFonts w:ascii="Arial" w:hAnsi="Arial" w:cs="Arial"/>
          <w:sz w:val="24"/>
          <w:szCs w:val="24"/>
        </w:rPr>
        <w:t>09</w:t>
      </w:r>
      <w:r w:rsidR="005D6489">
        <w:rPr>
          <w:rFonts w:ascii="Arial" w:hAnsi="Arial" w:cs="Arial"/>
          <w:sz w:val="24"/>
          <w:szCs w:val="24"/>
        </w:rPr>
        <w:t>/</w:t>
      </w:r>
      <w:r w:rsidR="00A179EA">
        <w:rPr>
          <w:rFonts w:ascii="Arial" w:hAnsi="Arial" w:cs="Arial"/>
          <w:sz w:val="24"/>
          <w:szCs w:val="24"/>
        </w:rPr>
        <w:t>04</w:t>
      </w:r>
      <w:r w:rsidR="005D6489">
        <w:rPr>
          <w:rFonts w:ascii="Arial" w:hAnsi="Arial" w:cs="Arial"/>
          <w:sz w:val="24"/>
          <w:szCs w:val="24"/>
        </w:rPr>
        <w:t>/</w:t>
      </w:r>
      <w:r w:rsidR="00A179EA">
        <w:rPr>
          <w:rFonts w:ascii="Arial" w:hAnsi="Arial" w:cs="Arial"/>
          <w:sz w:val="24"/>
          <w:szCs w:val="24"/>
        </w:rPr>
        <w:t>23</w:t>
      </w:r>
      <w:r w:rsidR="005D6489" w:rsidRPr="004975E4">
        <w:rPr>
          <w:rFonts w:ascii="Arial" w:hAnsi="Arial" w:cs="Arial"/>
          <w:sz w:val="24"/>
          <w:szCs w:val="24"/>
        </w:rPr>
        <w:t xml:space="preserve"> </w:t>
      </w:r>
    </w:p>
    <w:p w14:paraId="5DF4C6DB" w14:textId="52BE9F16"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rPr>
          <w:rFonts w:ascii="Arial" w:hAnsi="Arial" w:cs="Arial"/>
          <w:sz w:val="24"/>
          <w:szCs w:val="24"/>
        </w:rPr>
        <w:t>https://agropos.com.br/</w:t>
      </w:r>
      <w:proofErr w:type="spellStart"/>
      <w:r w:rsidR="00783A68" w:rsidRPr="00783A68">
        <w:rPr>
          <w:rFonts w:ascii="Arial" w:hAnsi="Arial" w:cs="Arial"/>
          <w:sz w:val="24"/>
          <w:szCs w:val="24"/>
        </w:rPr>
        <w:t>agronegocio</w:t>
      </w:r>
      <w:proofErr w:type="spellEnd"/>
      <w:r w:rsidR="00783A68" w:rsidRPr="00783A68">
        <w:rPr>
          <w:rFonts w:ascii="Arial" w:hAnsi="Arial" w:cs="Arial"/>
          <w:sz w:val="24"/>
          <w:szCs w:val="24"/>
        </w:rPr>
        <w:t>-no-brasil/</w:t>
      </w:r>
      <w:r>
        <w:rPr>
          <w:rFonts w:ascii="Arial" w:hAnsi="Arial" w:cs="Arial"/>
          <w:sz w:val="24"/>
          <w:szCs w:val="24"/>
        </w:rPr>
        <w:t xml:space="preserve">&gt;. Acesso em: </w:t>
      </w:r>
      <w:proofErr w:type="spellStart"/>
      <w:r>
        <w:rPr>
          <w:rFonts w:ascii="Arial" w:hAnsi="Arial" w:cs="Arial"/>
          <w:sz w:val="24"/>
          <w:szCs w:val="24"/>
        </w:rPr>
        <w:t>xx</w:t>
      </w:r>
      <w:proofErr w:type="spellEnd"/>
      <w:r>
        <w:rPr>
          <w:rFonts w:ascii="Arial" w:hAnsi="Arial" w:cs="Arial"/>
          <w:sz w:val="24"/>
          <w:szCs w:val="24"/>
        </w:rPr>
        <w:t>/</w:t>
      </w:r>
      <w:proofErr w:type="spellStart"/>
      <w:r>
        <w:rPr>
          <w:rFonts w:ascii="Arial" w:hAnsi="Arial" w:cs="Arial"/>
          <w:sz w:val="24"/>
          <w:szCs w:val="24"/>
        </w:rPr>
        <w:t>xx</w:t>
      </w:r>
      <w:proofErr w:type="spellEnd"/>
      <w:r>
        <w:rPr>
          <w:rFonts w:ascii="Arial" w:hAnsi="Arial" w:cs="Arial"/>
          <w:sz w:val="24"/>
          <w:szCs w:val="24"/>
        </w:rPr>
        <w:t>/</w:t>
      </w:r>
      <w:proofErr w:type="spellStart"/>
      <w:r>
        <w:rPr>
          <w:rFonts w:ascii="Arial" w:hAnsi="Arial" w:cs="Arial"/>
          <w:sz w:val="24"/>
          <w:szCs w:val="24"/>
        </w:rPr>
        <w:t>xx</w:t>
      </w:r>
      <w:proofErr w:type="spellEnd"/>
      <w:r w:rsidRPr="004975E4">
        <w:rPr>
          <w:rFonts w:ascii="Arial" w:hAnsi="Arial" w:cs="Arial"/>
          <w:sz w:val="24"/>
          <w:szCs w:val="24"/>
        </w:rPr>
        <w:t xml:space="preserve"> </w:t>
      </w:r>
    </w:p>
    <w:p w14:paraId="6B9D59D8" w14:textId="7B498158"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rPr>
          <w:rFonts w:ascii="Arial" w:hAnsi="Arial" w:cs="Arial"/>
          <w:sz w:val="24"/>
          <w:szCs w:val="24"/>
        </w:rPr>
        <w:t>https://revistacultivar.com.br/artigos/a-situacao-e-os-desafios-do-pequeno-agricultor-no-brasil</w:t>
      </w:r>
      <w:r>
        <w:rPr>
          <w:rFonts w:ascii="Arial" w:hAnsi="Arial" w:cs="Arial"/>
          <w:sz w:val="24"/>
          <w:szCs w:val="24"/>
        </w:rPr>
        <w:t xml:space="preserve">&gt;. Acesso em: </w:t>
      </w:r>
      <w:r w:rsidR="00A179EA">
        <w:rPr>
          <w:rFonts w:ascii="Arial" w:hAnsi="Arial" w:cs="Arial"/>
          <w:sz w:val="24"/>
          <w:szCs w:val="24"/>
        </w:rPr>
        <w:t>09</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7AF38760" w14:textId="7FDB05C6" w:rsidR="005D6489"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t xml:space="preserve"> </w:t>
      </w:r>
      <w:r w:rsidR="00783A68" w:rsidRPr="00783A68">
        <w:rPr>
          <w:rFonts w:ascii="Arial" w:hAnsi="Arial" w:cs="Arial"/>
          <w:sz w:val="24"/>
          <w:szCs w:val="24"/>
        </w:rPr>
        <w:t>https://www.redeagro.agr.br/pequenos-medios-e-grandes-produtores-qual-e-o-papel-de-cada-um-no-agronegocio/</w:t>
      </w:r>
      <w:r>
        <w:rPr>
          <w:rFonts w:ascii="Arial" w:hAnsi="Arial" w:cs="Arial"/>
          <w:sz w:val="24"/>
          <w:szCs w:val="24"/>
        </w:rPr>
        <w:t xml:space="preserve">&gt;. Acesso em: </w:t>
      </w:r>
      <w:r w:rsidR="00A179EA">
        <w:rPr>
          <w:rFonts w:ascii="Arial" w:hAnsi="Arial" w:cs="Arial"/>
          <w:sz w:val="24"/>
          <w:szCs w:val="24"/>
        </w:rPr>
        <w:t>09</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p>
    <w:p w14:paraId="7BEB7B6B" w14:textId="63105BCB"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https://diariodocomercio.com.br/opiniao/importancia-do-credito-rural-para-o-brasil/</w:t>
      </w:r>
      <w:r>
        <w:rPr>
          <w:rFonts w:ascii="Arial" w:hAnsi="Arial" w:cs="Arial"/>
          <w:sz w:val="24"/>
          <w:szCs w:val="24"/>
        </w:rPr>
        <w:t xml:space="preserve">&gt;. Acesso em: </w:t>
      </w:r>
      <w:r w:rsidR="00A179EA">
        <w:rPr>
          <w:rFonts w:ascii="Arial" w:hAnsi="Arial" w:cs="Arial"/>
          <w:sz w:val="24"/>
          <w:szCs w:val="24"/>
        </w:rPr>
        <w:t>10</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p>
    <w:p w14:paraId="13EAB754" w14:textId="38845A4D"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https://terramagna.com.br/blog/objetivos-do-credito-rural/</w:t>
      </w:r>
      <w:r>
        <w:rPr>
          <w:rFonts w:ascii="Arial" w:hAnsi="Arial" w:cs="Arial"/>
          <w:sz w:val="24"/>
          <w:szCs w:val="24"/>
        </w:rPr>
        <w:t xml:space="preserve">&gt;. Acesso em: </w:t>
      </w:r>
      <w:r w:rsidR="00A179EA">
        <w:rPr>
          <w:rFonts w:ascii="Arial" w:hAnsi="Arial" w:cs="Arial"/>
          <w:sz w:val="24"/>
          <w:szCs w:val="24"/>
        </w:rPr>
        <w:t>11</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52BB7104" w14:textId="791478B5"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sidR="007A11F1">
        <w:rPr>
          <w:rFonts w:ascii="Arial" w:hAnsi="Arial" w:cs="Arial"/>
          <w:sz w:val="24"/>
          <w:szCs w:val="24"/>
        </w:rPr>
        <w:t xml:space="preserve">: </w:t>
      </w:r>
      <w:r w:rsidRPr="004975E4">
        <w:rPr>
          <w:rFonts w:ascii="Arial" w:hAnsi="Arial" w:cs="Arial"/>
          <w:sz w:val="24"/>
          <w:szCs w:val="24"/>
        </w:rPr>
        <w:t>&lt;</w:t>
      </w:r>
      <w:r w:rsidR="007A11F1" w:rsidRPr="007A11F1">
        <w:rPr>
          <w:rFonts w:ascii="Arial" w:hAnsi="Arial" w:cs="Arial"/>
          <w:sz w:val="24"/>
          <w:szCs w:val="24"/>
        </w:rPr>
        <w:t>https://lume.ufrgs.br/bitstream/handle/10183/179864/001062537.pdf?sequence=1&amp;isAllowed=y</w:t>
      </w:r>
      <w:r>
        <w:rPr>
          <w:rFonts w:ascii="Arial" w:hAnsi="Arial" w:cs="Arial"/>
          <w:sz w:val="24"/>
          <w:szCs w:val="24"/>
        </w:rPr>
        <w:t xml:space="preserve">&gt;. Acesso em: </w:t>
      </w:r>
      <w:r w:rsidR="00A179EA">
        <w:rPr>
          <w:rFonts w:ascii="Arial" w:hAnsi="Arial" w:cs="Arial"/>
          <w:sz w:val="24"/>
          <w:szCs w:val="24"/>
        </w:rPr>
        <w:t>11</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64F88C1E" w14:textId="762F4AB9"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https://www.prismajr.org/maracuja?gclid=CjwKCAjw8-OhBhB5EiwADyoY1de7IBq52MzQnXVb9Oi3NplRiL6G6siSi6rxklCd6JpTWeketV83nxoCGMgQAvD_BwE</w:t>
      </w:r>
      <w:r>
        <w:rPr>
          <w:rFonts w:ascii="Arial" w:hAnsi="Arial" w:cs="Arial"/>
          <w:sz w:val="24"/>
          <w:szCs w:val="24"/>
        </w:rPr>
        <w:t xml:space="preserve">&gt;. Acesso em: </w:t>
      </w:r>
      <w:r w:rsidR="00A179EA">
        <w:rPr>
          <w:rFonts w:ascii="Arial" w:hAnsi="Arial" w:cs="Arial"/>
          <w:sz w:val="24"/>
          <w:szCs w:val="24"/>
        </w:rPr>
        <w:t>12</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2E243ABC" w14:textId="23BB4CB5"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lastRenderedPageBreak/>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https://www.ibge.gov.br/explica/producao-agropecuaria/guarana/br</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3EEDFDFC" w14:textId="424B7FCD" w:rsidR="005D6489"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rPr>
          <w:rFonts w:ascii="Arial" w:hAnsi="Arial" w:cs="Arial"/>
          <w:sz w:val="24"/>
          <w:szCs w:val="24"/>
        </w:rPr>
        <w:t>https://www.embrapa.br/congresso-de-mandioca-2018/mandioca-em-numeros</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5F55CCD7" w14:textId="3FDC3128" w:rsidR="007A11F1" w:rsidRDefault="007A11F1" w:rsidP="007A11F1">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Pr="007A11F1">
        <w:t xml:space="preserve"> </w:t>
      </w:r>
      <w:r w:rsidRPr="007A11F1">
        <w:rPr>
          <w:rFonts w:ascii="Arial" w:hAnsi="Arial" w:cs="Arial"/>
          <w:sz w:val="24"/>
          <w:szCs w:val="24"/>
        </w:rPr>
        <w:t>https://www.embrapa.br/hortalicas/batata-doce/principais-regioes-produtoras</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4C004722" w14:textId="1D0763A1" w:rsidR="007A11F1" w:rsidRPr="009450B6" w:rsidRDefault="007A11F1" w:rsidP="00A179EA">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A179EA" w:rsidRPr="00A179EA">
        <w:t xml:space="preserve"> </w:t>
      </w:r>
      <w:r w:rsidR="00A179EA" w:rsidRPr="00A179EA">
        <w:rPr>
          <w:rFonts w:ascii="Arial" w:hAnsi="Arial" w:cs="Arial"/>
          <w:sz w:val="24"/>
          <w:szCs w:val="24"/>
        </w:rPr>
        <w:t>https://www3.bcb.gov.br/mcr/completo</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43FD8D0F" w14:textId="77777777" w:rsidR="004975E4" w:rsidRPr="004975E4" w:rsidRDefault="004975E4" w:rsidP="007A11F1">
      <w:pPr>
        <w:ind w:left="0" w:firstLine="0"/>
        <w:jc w:val="left"/>
        <w:rPr>
          <w:rFonts w:ascii="Arial" w:hAnsi="Arial" w:cs="Arial"/>
          <w:sz w:val="24"/>
          <w:szCs w:val="24"/>
        </w:rPr>
      </w:pPr>
    </w:p>
    <w:sectPr w:rsidR="004975E4" w:rsidRPr="004975E4">
      <w:headerReference w:type="even" r:id="rId12"/>
      <w:headerReference w:type="default" r:id="rId13"/>
      <w:footerReference w:type="default" r:id="rId14"/>
      <w:headerReference w:type="first" r:id="rId15"/>
      <w:pgSz w:w="11906" w:h="16838"/>
      <w:pgMar w:top="1440" w:right="1109" w:bottom="1440" w:left="16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B536" w14:textId="77777777" w:rsidR="00FC19D3" w:rsidRDefault="00FC19D3">
      <w:pPr>
        <w:spacing w:after="0" w:line="240" w:lineRule="auto"/>
      </w:pPr>
      <w:r>
        <w:separator/>
      </w:r>
    </w:p>
  </w:endnote>
  <w:endnote w:type="continuationSeparator" w:id="0">
    <w:p w14:paraId="3B9B88D5" w14:textId="77777777" w:rsidR="00FC19D3" w:rsidRDefault="00FC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388C6" w14:textId="0F7F4D06" w:rsidR="63C4EB06" w:rsidRDefault="63C4EB06" w:rsidP="63C4E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8933" w14:textId="77777777" w:rsidR="00FC19D3" w:rsidRDefault="00FC19D3">
      <w:pPr>
        <w:spacing w:after="0" w:line="240" w:lineRule="auto"/>
      </w:pPr>
      <w:r>
        <w:separator/>
      </w:r>
    </w:p>
  </w:footnote>
  <w:footnote w:type="continuationSeparator" w:id="0">
    <w:p w14:paraId="1E251A9D" w14:textId="77777777" w:rsidR="00FC19D3" w:rsidRDefault="00FC1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C9046" w14:textId="77777777" w:rsidR="006C1A18" w:rsidRDefault="006C1A1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59076"/>
      <w:docPartObj>
        <w:docPartGallery w:val="Page Numbers (Top of Page)"/>
        <w:docPartUnique/>
      </w:docPartObj>
    </w:sdtPr>
    <w:sdtEndPr/>
    <w:sdtContent>
      <w:p w14:paraId="3D76E3CB" w14:textId="2FB38A0B" w:rsidR="004975E4" w:rsidRDefault="004975E4">
        <w:pPr>
          <w:pStyle w:val="Cabealho"/>
          <w:jc w:val="right"/>
        </w:pPr>
        <w:r>
          <w:fldChar w:fldCharType="begin"/>
        </w:r>
        <w:r>
          <w:instrText>PAGE   \* MERGEFORMAT</w:instrText>
        </w:r>
        <w:r>
          <w:fldChar w:fldCharType="separate"/>
        </w:r>
        <w:r>
          <w:t>2</w:t>
        </w:r>
        <w:r>
          <w:fldChar w:fldCharType="end"/>
        </w:r>
      </w:p>
    </w:sdtContent>
  </w:sdt>
  <w:p w14:paraId="067FB1AD" w14:textId="77777777" w:rsidR="006C1A18" w:rsidRDefault="006C1A1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875F" w14:textId="77777777" w:rsidR="006C1A18" w:rsidRDefault="006C1A1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761E" w14:textId="77777777" w:rsidR="006C1A18" w:rsidRDefault="006C1A1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319141"/>
      <w:docPartObj>
        <w:docPartGallery w:val="Page Numbers (Top of Page)"/>
        <w:docPartUnique/>
      </w:docPartObj>
    </w:sdtPr>
    <w:sdtEndPr/>
    <w:sdtContent>
      <w:p w14:paraId="41BF64CB" w14:textId="04B8896F" w:rsidR="004975E4" w:rsidRDefault="004975E4">
        <w:pPr>
          <w:pStyle w:val="Cabealho"/>
          <w:jc w:val="right"/>
        </w:pPr>
        <w:r>
          <w:fldChar w:fldCharType="begin"/>
        </w:r>
        <w:r>
          <w:instrText>PAGE   \* MERGEFORMAT</w:instrText>
        </w:r>
        <w:r>
          <w:fldChar w:fldCharType="separate"/>
        </w:r>
        <w:r>
          <w:t>2</w:t>
        </w:r>
        <w:r>
          <w:fldChar w:fldCharType="end"/>
        </w:r>
      </w:p>
    </w:sdtContent>
  </w:sdt>
  <w:p w14:paraId="330A7483" w14:textId="77777777" w:rsidR="006C1A18" w:rsidRDefault="006C1A18">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C669F" w14:textId="77777777" w:rsidR="006C1A18" w:rsidRDefault="006C1A1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B3D2"/>
    <w:multiLevelType w:val="hybridMultilevel"/>
    <w:tmpl w:val="576AE47A"/>
    <w:lvl w:ilvl="0" w:tplc="D80AAAE0">
      <w:start w:val="1"/>
      <w:numFmt w:val="bullet"/>
      <w:lvlText w:val=""/>
      <w:lvlJc w:val="left"/>
      <w:pPr>
        <w:ind w:left="720" w:hanging="360"/>
      </w:pPr>
      <w:rPr>
        <w:rFonts w:ascii="Symbol" w:hAnsi="Symbol" w:hint="default"/>
      </w:rPr>
    </w:lvl>
    <w:lvl w:ilvl="1" w:tplc="F10CDF42">
      <w:start w:val="1"/>
      <w:numFmt w:val="bullet"/>
      <w:lvlText w:val="o"/>
      <w:lvlJc w:val="left"/>
      <w:pPr>
        <w:ind w:left="1440" w:hanging="360"/>
      </w:pPr>
      <w:rPr>
        <w:rFonts w:ascii="Courier New" w:hAnsi="Courier New" w:hint="default"/>
      </w:rPr>
    </w:lvl>
    <w:lvl w:ilvl="2" w:tplc="93D03BCA">
      <w:start w:val="1"/>
      <w:numFmt w:val="bullet"/>
      <w:lvlText w:val=""/>
      <w:lvlJc w:val="left"/>
      <w:pPr>
        <w:ind w:left="2160" w:hanging="360"/>
      </w:pPr>
      <w:rPr>
        <w:rFonts w:ascii="Wingdings" w:hAnsi="Wingdings" w:hint="default"/>
      </w:rPr>
    </w:lvl>
    <w:lvl w:ilvl="3" w:tplc="0512CCA4">
      <w:start w:val="1"/>
      <w:numFmt w:val="bullet"/>
      <w:lvlText w:val=""/>
      <w:lvlJc w:val="left"/>
      <w:pPr>
        <w:ind w:left="2880" w:hanging="360"/>
      </w:pPr>
      <w:rPr>
        <w:rFonts w:ascii="Symbol" w:hAnsi="Symbol" w:hint="default"/>
      </w:rPr>
    </w:lvl>
    <w:lvl w:ilvl="4" w:tplc="6BCC0534">
      <w:start w:val="1"/>
      <w:numFmt w:val="bullet"/>
      <w:lvlText w:val="o"/>
      <w:lvlJc w:val="left"/>
      <w:pPr>
        <w:ind w:left="3600" w:hanging="360"/>
      </w:pPr>
      <w:rPr>
        <w:rFonts w:ascii="Courier New" w:hAnsi="Courier New" w:hint="default"/>
      </w:rPr>
    </w:lvl>
    <w:lvl w:ilvl="5" w:tplc="E92254B2">
      <w:start w:val="1"/>
      <w:numFmt w:val="bullet"/>
      <w:lvlText w:val=""/>
      <w:lvlJc w:val="left"/>
      <w:pPr>
        <w:ind w:left="4320" w:hanging="360"/>
      </w:pPr>
      <w:rPr>
        <w:rFonts w:ascii="Wingdings" w:hAnsi="Wingdings" w:hint="default"/>
      </w:rPr>
    </w:lvl>
    <w:lvl w:ilvl="6" w:tplc="A2622160">
      <w:start w:val="1"/>
      <w:numFmt w:val="bullet"/>
      <w:lvlText w:val=""/>
      <w:lvlJc w:val="left"/>
      <w:pPr>
        <w:ind w:left="5040" w:hanging="360"/>
      </w:pPr>
      <w:rPr>
        <w:rFonts w:ascii="Symbol" w:hAnsi="Symbol" w:hint="default"/>
      </w:rPr>
    </w:lvl>
    <w:lvl w:ilvl="7" w:tplc="B0788176">
      <w:start w:val="1"/>
      <w:numFmt w:val="bullet"/>
      <w:lvlText w:val="o"/>
      <w:lvlJc w:val="left"/>
      <w:pPr>
        <w:ind w:left="5760" w:hanging="360"/>
      </w:pPr>
      <w:rPr>
        <w:rFonts w:ascii="Courier New" w:hAnsi="Courier New" w:hint="default"/>
      </w:rPr>
    </w:lvl>
    <w:lvl w:ilvl="8" w:tplc="2A2E7AF4">
      <w:start w:val="1"/>
      <w:numFmt w:val="bullet"/>
      <w:lvlText w:val=""/>
      <w:lvlJc w:val="left"/>
      <w:pPr>
        <w:ind w:left="6480" w:hanging="360"/>
      </w:pPr>
      <w:rPr>
        <w:rFonts w:ascii="Wingdings" w:hAnsi="Wingdings" w:hint="default"/>
      </w:rPr>
    </w:lvl>
  </w:abstractNum>
  <w:abstractNum w:abstractNumId="1" w15:restartNumberingAfterBreak="0">
    <w:nsid w:val="054B2D6F"/>
    <w:multiLevelType w:val="hybridMultilevel"/>
    <w:tmpl w:val="3B98BFCE"/>
    <w:lvl w:ilvl="0" w:tplc="F4143622">
      <w:start w:val="1"/>
      <w:numFmt w:val="bullet"/>
      <w:lvlText w:val=""/>
      <w:lvlJc w:val="left"/>
      <w:pPr>
        <w:ind w:left="720" w:hanging="360"/>
      </w:pPr>
      <w:rPr>
        <w:rFonts w:ascii="Wingdings" w:hAnsi="Wingdings" w:hint="default"/>
      </w:rPr>
    </w:lvl>
    <w:lvl w:ilvl="1" w:tplc="36221B72">
      <w:start w:val="1"/>
      <w:numFmt w:val="bullet"/>
      <w:lvlText w:val="o"/>
      <w:lvlJc w:val="left"/>
      <w:pPr>
        <w:ind w:left="1440" w:hanging="360"/>
      </w:pPr>
      <w:rPr>
        <w:rFonts w:ascii="Courier New" w:hAnsi="Courier New" w:hint="default"/>
      </w:rPr>
    </w:lvl>
    <w:lvl w:ilvl="2" w:tplc="4FBEBC8A">
      <w:start w:val="1"/>
      <w:numFmt w:val="bullet"/>
      <w:lvlText w:val=""/>
      <w:lvlJc w:val="left"/>
      <w:pPr>
        <w:ind w:left="2160" w:hanging="360"/>
      </w:pPr>
      <w:rPr>
        <w:rFonts w:ascii="Wingdings" w:hAnsi="Wingdings" w:hint="default"/>
      </w:rPr>
    </w:lvl>
    <w:lvl w:ilvl="3" w:tplc="865E4F20">
      <w:start w:val="1"/>
      <w:numFmt w:val="bullet"/>
      <w:lvlText w:val=""/>
      <w:lvlJc w:val="left"/>
      <w:pPr>
        <w:ind w:left="2880" w:hanging="360"/>
      </w:pPr>
      <w:rPr>
        <w:rFonts w:ascii="Symbol" w:hAnsi="Symbol" w:hint="default"/>
      </w:rPr>
    </w:lvl>
    <w:lvl w:ilvl="4" w:tplc="098225B4">
      <w:start w:val="1"/>
      <w:numFmt w:val="bullet"/>
      <w:lvlText w:val="o"/>
      <w:lvlJc w:val="left"/>
      <w:pPr>
        <w:ind w:left="3600" w:hanging="360"/>
      </w:pPr>
      <w:rPr>
        <w:rFonts w:ascii="Courier New" w:hAnsi="Courier New" w:hint="default"/>
      </w:rPr>
    </w:lvl>
    <w:lvl w:ilvl="5" w:tplc="B73058CE">
      <w:start w:val="1"/>
      <w:numFmt w:val="bullet"/>
      <w:lvlText w:val=""/>
      <w:lvlJc w:val="left"/>
      <w:pPr>
        <w:ind w:left="4320" w:hanging="360"/>
      </w:pPr>
      <w:rPr>
        <w:rFonts w:ascii="Wingdings" w:hAnsi="Wingdings" w:hint="default"/>
      </w:rPr>
    </w:lvl>
    <w:lvl w:ilvl="6" w:tplc="54BE59E6">
      <w:start w:val="1"/>
      <w:numFmt w:val="bullet"/>
      <w:lvlText w:val=""/>
      <w:lvlJc w:val="left"/>
      <w:pPr>
        <w:ind w:left="5040" w:hanging="360"/>
      </w:pPr>
      <w:rPr>
        <w:rFonts w:ascii="Symbol" w:hAnsi="Symbol" w:hint="default"/>
      </w:rPr>
    </w:lvl>
    <w:lvl w:ilvl="7" w:tplc="4538C844">
      <w:start w:val="1"/>
      <w:numFmt w:val="bullet"/>
      <w:lvlText w:val="o"/>
      <w:lvlJc w:val="left"/>
      <w:pPr>
        <w:ind w:left="5760" w:hanging="360"/>
      </w:pPr>
      <w:rPr>
        <w:rFonts w:ascii="Courier New" w:hAnsi="Courier New" w:hint="default"/>
      </w:rPr>
    </w:lvl>
    <w:lvl w:ilvl="8" w:tplc="5A527282">
      <w:start w:val="1"/>
      <w:numFmt w:val="bullet"/>
      <w:lvlText w:val=""/>
      <w:lvlJc w:val="left"/>
      <w:pPr>
        <w:ind w:left="6480" w:hanging="360"/>
      </w:pPr>
      <w:rPr>
        <w:rFonts w:ascii="Wingdings" w:hAnsi="Wingdings" w:hint="default"/>
      </w:rPr>
    </w:lvl>
  </w:abstractNum>
  <w:abstractNum w:abstractNumId="2" w15:restartNumberingAfterBreak="0">
    <w:nsid w:val="0572B332"/>
    <w:multiLevelType w:val="hybridMultilevel"/>
    <w:tmpl w:val="F1E0A0D8"/>
    <w:lvl w:ilvl="0" w:tplc="306C032C">
      <w:start w:val="1"/>
      <w:numFmt w:val="bullet"/>
      <w:lvlText w:val=""/>
      <w:lvlJc w:val="left"/>
      <w:pPr>
        <w:ind w:left="720" w:hanging="360"/>
      </w:pPr>
      <w:rPr>
        <w:rFonts w:ascii="Symbol" w:hAnsi="Symbol" w:hint="default"/>
      </w:rPr>
    </w:lvl>
    <w:lvl w:ilvl="1" w:tplc="2870C4C8">
      <w:start w:val="1"/>
      <w:numFmt w:val="bullet"/>
      <w:lvlText w:val="o"/>
      <w:lvlJc w:val="left"/>
      <w:pPr>
        <w:ind w:left="1440" w:hanging="360"/>
      </w:pPr>
      <w:rPr>
        <w:rFonts w:ascii="Courier New" w:hAnsi="Courier New" w:hint="default"/>
      </w:rPr>
    </w:lvl>
    <w:lvl w:ilvl="2" w:tplc="E24E44C4">
      <w:start w:val="1"/>
      <w:numFmt w:val="bullet"/>
      <w:lvlText w:val=""/>
      <w:lvlJc w:val="left"/>
      <w:pPr>
        <w:ind w:left="2160" w:hanging="360"/>
      </w:pPr>
      <w:rPr>
        <w:rFonts w:ascii="Wingdings" w:hAnsi="Wingdings" w:hint="default"/>
      </w:rPr>
    </w:lvl>
    <w:lvl w:ilvl="3" w:tplc="85D23E74">
      <w:start w:val="1"/>
      <w:numFmt w:val="bullet"/>
      <w:lvlText w:val=""/>
      <w:lvlJc w:val="left"/>
      <w:pPr>
        <w:ind w:left="2880" w:hanging="360"/>
      </w:pPr>
      <w:rPr>
        <w:rFonts w:ascii="Symbol" w:hAnsi="Symbol" w:hint="default"/>
      </w:rPr>
    </w:lvl>
    <w:lvl w:ilvl="4" w:tplc="4EEAE2D0">
      <w:start w:val="1"/>
      <w:numFmt w:val="bullet"/>
      <w:lvlText w:val="o"/>
      <w:lvlJc w:val="left"/>
      <w:pPr>
        <w:ind w:left="3600" w:hanging="360"/>
      </w:pPr>
      <w:rPr>
        <w:rFonts w:ascii="Courier New" w:hAnsi="Courier New" w:hint="default"/>
      </w:rPr>
    </w:lvl>
    <w:lvl w:ilvl="5" w:tplc="09206B32">
      <w:start w:val="1"/>
      <w:numFmt w:val="bullet"/>
      <w:lvlText w:val=""/>
      <w:lvlJc w:val="left"/>
      <w:pPr>
        <w:ind w:left="4320" w:hanging="360"/>
      </w:pPr>
      <w:rPr>
        <w:rFonts w:ascii="Wingdings" w:hAnsi="Wingdings" w:hint="default"/>
      </w:rPr>
    </w:lvl>
    <w:lvl w:ilvl="6" w:tplc="C89EFBFE">
      <w:start w:val="1"/>
      <w:numFmt w:val="bullet"/>
      <w:lvlText w:val=""/>
      <w:lvlJc w:val="left"/>
      <w:pPr>
        <w:ind w:left="5040" w:hanging="360"/>
      </w:pPr>
      <w:rPr>
        <w:rFonts w:ascii="Symbol" w:hAnsi="Symbol" w:hint="default"/>
      </w:rPr>
    </w:lvl>
    <w:lvl w:ilvl="7" w:tplc="06008AAC">
      <w:start w:val="1"/>
      <w:numFmt w:val="bullet"/>
      <w:lvlText w:val="o"/>
      <w:lvlJc w:val="left"/>
      <w:pPr>
        <w:ind w:left="5760" w:hanging="360"/>
      </w:pPr>
      <w:rPr>
        <w:rFonts w:ascii="Courier New" w:hAnsi="Courier New" w:hint="default"/>
      </w:rPr>
    </w:lvl>
    <w:lvl w:ilvl="8" w:tplc="91422A60">
      <w:start w:val="1"/>
      <w:numFmt w:val="bullet"/>
      <w:lvlText w:val=""/>
      <w:lvlJc w:val="left"/>
      <w:pPr>
        <w:ind w:left="6480" w:hanging="360"/>
      </w:pPr>
      <w:rPr>
        <w:rFonts w:ascii="Wingdings" w:hAnsi="Wingdings" w:hint="default"/>
      </w:rPr>
    </w:lvl>
  </w:abstractNum>
  <w:abstractNum w:abstractNumId="3" w15:restartNumberingAfterBreak="0">
    <w:nsid w:val="06C4FB62"/>
    <w:multiLevelType w:val="hybridMultilevel"/>
    <w:tmpl w:val="FA44CB2C"/>
    <w:lvl w:ilvl="0" w:tplc="D87224F8">
      <w:start w:val="1"/>
      <w:numFmt w:val="bullet"/>
      <w:lvlText w:val=""/>
      <w:lvlJc w:val="left"/>
      <w:pPr>
        <w:ind w:left="720" w:hanging="360"/>
      </w:pPr>
      <w:rPr>
        <w:rFonts w:ascii="Symbol" w:hAnsi="Symbol" w:hint="default"/>
      </w:rPr>
    </w:lvl>
    <w:lvl w:ilvl="1" w:tplc="983A87AC">
      <w:start w:val="1"/>
      <w:numFmt w:val="bullet"/>
      <w:lvlText w:val="o"/>
      <w:lvlJc w:val="left"/>
      <w:pPr>
        <w:ind w:left="1440" w:hanging="360"/>
      </w:pPr>
      <w:rPr>
        <w:rFonts w:ascii="Courier New" w:hAnsi="Courier New" w:hint="default"/>
      </w:rPr>
    </w:lvl>
    <w:lvl w:ilvl="2" w:tplc="787A78FE">
      <w:start w:val="1"/>
      <w:numFmt w:val="bullet"/>
      <w:lvlText w:val=""/>
      <w:lvlJc w:val="left"/>
      <w:pPr>
        <w:ind w:left="2160" w:hanging="360"/>
      </w:pPr>
      <w:rPr>
        <w:rFonts w:ascii="Wingdings" w:hAnsi="Wingdings" w:hint="default"/>
      </w:rPr>
    </w:lvl>
    <w:lvl w:ilvl="3" w:tplc="2C180C88">
      <w:start w:val="1"/>
      <w:numFmt w:val="bullet"/>
      <w:lvlText w:val=""/>
      <w:lvlJc w:val="left"/>
      <w:pPr>
        <w:ind w:left="2880" w:hanging="360"/>
      </w:pPr>
      <w:rPr>
        <w:rFonts w:ascii="Symbol" w:hAnsi="Symbol" w:hint="default"/>
      </w:rPr>
    </w:lvl>
    <w:lvl w:ilvl="4" w:tplc="3B1AA014">
      <w:start w:val="1"/>
      <w:numFmt w:val="bullet"/>
      <w:lvlText w:val="o"/>
      <w:lvlJc w:val="left"/>
      <w:pPr>
        <w:ind w:left="3600" w:hanging="360"/>
      </w:pPr>
      <w:rPr>
        <w:rFonts w:ascii="Courier New" w:hAnsi="Courier New" w:hint="default"/>
      </w:rPr>
    </w:lvl>
    <w:lvl w:ilvl="5" w:tplc="9724A934">
      <w:start w:val="1"/>
      <w:numFmt w:val="bullet"/>
      <w:lvlText w:val=""/>
      <w:lvlJc w:val="left"/>
      <w:pPr>
        <w:ind w:left="4320" w:hanging="360"/>
      </w:pPr>
      <w:rPr>
        <w:rFonts w:ascii="Wingdings" w:hAnsi="Wingdings" w:hint="default"/>
      </w:rPr>
    </w:lvl>
    <w:lvl w:ilvl="6" w:tplc="A42A57A0">
      <w:start w:val="1"/>
      <w:numFmt w:val="bullet"/>
      <w:lvlText w:val=""/>
      <w:lvlJc w:val="left"/>
      <w:pPr>
        <w:ind w:left="5040" w:hanging="360"/>
      </w:pPr>
      <w:rPr>
        <w:rFonts w:ascii="Symbol" w:hAnsi="Symbol" w:hint="default"/>
      </w:rPr>
    </w:lvl>
    <w:lvl w:ilvl="7" w:tplc="1060B8C2">
      <w:start w:val="1"/>
      <w:numFmt w:val="bullet"/>
      <w:lvlText w:val="o"/>
      <w:lvlJc w:val="left"/>
      <w:pPr>
        <w:ind w:left="5760" w:hanging="360"/>
      </w:pPr>
      <w:rPr>
        <w:rFonts w:ascii="Courier New" w:hAnsi="Courier New" w:hint="default"/>
      </w:rPr>
    </w:lvl>
    <w:lvl w:ilvl="8" w:tplc="6FDEFB02">
      <w:start w:val="1"/>
      <w:numFmt w:val="bullet"/>
      <w:lvlText w:val=""/>
      <w:lvlJc w:val="left"/>
      <w:pPr>
        <w:ind w:left="6480" w:hanging="360"/>
      </w:pPr>
      <w:rPr>
        <w:rFonts w:ascii="Wingdings" w:hAnsi="Wingdings" w:hint="default"/>
      </w:rPr>
    </w:lvl>
  </w:abstractNum>
  <w:abstractNum w:abstractNumId="4" w15:restartNumberingAfterBreak="0">
    <w:nsid w:val="106CCC5F"/>
    <w:multiLevelType w:val="hybridMultilevel"/>
    <w:tmpl w:val="05609956"/>
    <w:lvl w:ilvl="0" w:tplc="E4540390">
      <w:start w:val="1"/>
      <w:numFmt w:val="bullet"/>
      <w:lvlText w:val=""/>
      <w:lvlJc w:val="left"/>
      <w:pPr>
        <w:ind w:left="720" w:hanging="360"/>
      </w:pPr>
      <w:rPr>
        <w:rFonts w:ascii="Symbol" w:hAnsi="Symbol" w:hint="default"/>
      </w:rPr>
    </w:lvl>
    <w:lvl w:ilvl="1" w:tplc="22905792">
      <w:start w:val="1"/>
      <w:numFmt w:val="bullet"/>
      <w:lvlText w:val="o"/>
      <w:lvlJc w:val="left"/>
      <w:pPr>
        <w:ind w:left="1440" w:hanging="360"/>
      </w:pPr>
      <w:rPr>
        <w:rFonts w:ascii="Courier New" w:hAnsi="Courier New" w:hint="default"/>
      </w:rPr>
    </w:lvl>
    <w:lvl w:ilvl="2" w:tplc="0960F4D4">
      <w:start w:val="1"/>
      <w:numFmt w:val="bullet"/>
      <w:lvlText w:val=""/>
      <w:lvlJc w:val="left"/>
      <w:pPr>
        <w:ind w:left="2160" w:hanging="360"/>
      </w:pPr>
      <w:rPr>
        <w:rFonts w:ascii="Wingdings" w:hAnsi="Wingdings" w:hint="default"/>
      </w:rPr>
    </w:lvl>
    <w:lvl w:ilvl="3" w:tplc="26247F5C">
      <w:start w:val="1"/>
      <w:numFmt w:val="bullet"/>
      <w:lvlText w:val=""/>
      <w:lvlJc w:val="left"/>
      <w:pPr>
        <w:ind w:left="2880" w:hanging="360"/>
      </w:pPr>
      <w:rPr>
        <w:rFonts w:ascii="Symbol" w:hAnsi="Symbol" w:hint="default"/>
      </w:rPr>
    </w:lvl>
    <w:lvl w:ilvl="4" w:tplc="517674F8">
      <w:start w:val="1"/>
      <w:numFmt w:val="bullet"/>
      <w:lvlText w:val="o"/>
      <w:lvlJc w:val="left"/>
      <w:pPr>
        <w:ind w:left="3600" w:hanging="360"/>
      </w:pPr>
      <w:rPr>
        <w:rFonts w:ascii="Courier New" w:hAnsi="Courier New" w:hint="default"/>
      </w:rPr>
    </w:lvl>
    <w:lvl w:ilvl="5" w:tplc="B7A47DF2">
      <w:start w:val="1"/>
      <w:numFmt w:val="bullet"/>
      <w:lvlText w:val=""/>
      <w:lvlJc w:val="left"/>
      <w:pPr>
        <w:ind w:left="4320" w:hanging="360"/>
      </w:pPr>
      <w:rPr>
        <w:rFonts w:ascii="Wingdings" w:hAnsi="Wingdings" w:hint="default"/>
      </w:rPr>
    </w:lvl>
    <w:lvl w:ilvl="6" w:tplc="314CA48E">
      <w:start w:val="1"/>
      <w:numFmt w:val="bullet"/>
      <w:lvlText w:val=""/>
      <w:lvlJc w:val="left"/>
      <w:pPr>
        <w:ind w:left="5040" w:hanging="360"/>
      </w:pPr>
      <w:rPr>
        <w:rFonts w:ascii="Symbol" w:hAnsi="Symbol" w:hint="default"/>
      </w:rPr>
    </w:lvl>
    <w:lvl w:ilvl="7" w:tplc="54B4D05C">
      <w:start w:val="1"/>
      <w:numFmt w:val="bullet"/>
      <w:lvlText w:val="o"/>
      <w:lvlJc w:val="left"/>
      <w:pPr>
        <w:ind w:left="5760" w:hanging="360"/>
      </w:pPr>
      <w:rPr>
        <w:rFonts w:ascii="Courier New" w:hAnsi="Courier New" w:hint="default"/>
      </w:rPr>
    </w:lvl>
    <w:lvl w:ilvl="8" w:tplc="EF74FD28">
      <w:start w:val="1"/>
      <w:numFmt w:val="bullet"/>
      <w:lvlText w:val=""/>
      <w:lvlJc w:val="left"/>
      <w:pPr>
        <w:ind w:left="6480" w:hanging="360"/>
      </w:pPr>
      <w:rPr>
        <w:rFonts w:ascii="Wingdings" w:hAnsi="Wingdings" w:hint="default"/>
      </w:rPr>
    </w:lvl>
  </w:abstractNum>
  <w:abstractNum w:abstractNumId="5" w15:restartNumberingAfterBreak="0">
    <w:nsid w:val="16940454"/>
    <w:multiLevelType w:val="hybridMultilevel"/>
    <w:tmpl w:val="6BC4DCF6"/>
    <w:lvl w:ilvl="0" w:tplc="8D94E840">
      <w:start w:val="1"/>
      <w:numFmt w:val="bullet"/>
      <w:lvlText w:val=""/>
      <w:lvlJc w:val="left"/>
      <w:pPr>
        <w:ind w:left="720" w:hanging="360"/>
      </w:pPr>
      <w:rPr>
        <w:rFonts w:ascii="Symbol" w:hAnsi="Symbol" w:hint="default"/>
      </w:rPr>
    </w:lvl>
    <w:lvl w:ilvl="1" w:tplc="96D4CB4E">
      <w:start w:val="1"/>
      <w:numFmt w:val="bullet"/>
      <w:lvlText w:val="o"/>
      <w:lvlJc w:val="left"/>
      <w:pPr>
        <w:ind w:left="1440" w:hanging="360"/>
      </w:pPr>
      <w:rPr>
        <w:rFonts w:ascii="Courier New" w:hAnsi="Courier New" w:hint="default"/>
      </w:rPr>
    </w:lvl>
    <w:lvl w:ilvl="2" w:tplc="EFC87280">
      <w:start w:val="1"/>
      <w:numFmt w:val="bullet"/>
      <w:lvlText w:val=""/>
      <w:lvlJc w:val="left"/>
      <w:pPr>
        <w:ind w:left="2160" w:hanging="360"/>
      </w:pPr>
      <w:rPr>
        <w:rFonts w:ascii="Wingdings" w:hAnsi="Wingdings" w:hint="default"/>
      </w:rPr>
    </w:lvl>
    <w:lvl w:ilvl="3" w:tplc="254E837E">
      <w:start w:val="1"/>
      <w:numFmt w:val="bullet"/>
      <w:lvlText w:val=""/>
      <w:lvlJc w:val="left"/>
      <w:pPr>
        <w:ind w:left="2880" w:hanging="360"/>
      </w:pPr>
      <w:rPr>
        <w:rFonts w:ascii="Symbol" w:hAnsi="Symbol" w:hint="default"/>
      </w:rPr>
    </w:lvl>
    <w:lvl w:ilvl="4" w:tplc="EA62487C">
      <w:start w:val="1"/>
      <w:numFmt w:val="bullet"/>
      <w:lvlText w:val="o"/>
      <w:lvlJc w:val="left"/>
      <w:pPr>
        <w:ind w:left="3600" w:hanging="360"/>
      </w:pPr>
      <w:rPr>
        <w:rFonts w:ascii="Courier New" w:hAnsi="Courier New" w:hint="default"/>
      </w:rPr>
    </w:lvl>
    <w:lvl w:ilvl="5" w:tplc="1BC24CE2">
      <w:start w:val="1"/>
      <w:numFmt w:val="bullet"/>
      <w:lvlText w:val=""/>
      <w:lvlJc w:val="left"/>
      <w:pPr>
        <w:ind w:left="4320" w:hanging="360"/>
      </w:pPr>
      <w:rPr>
        <w:rFonts w:ascii="Wingdings" w:hAnsi="Wingdings" w:hint="default"/>
      </w:rPr>
    </w:lvl>
    <w:lvl w:ilvl="6" w:tplc="0B807454">
      <w:start w:val="1"/>
      <w:numFmt w:val="bullet"/>
      <w:lvlText w:val=""/>
      <w:lvlJc w:val="left"/>
      <w:pPr>
        <w:ind w:left="5040" w:hanging="360"/>
      </w:pPr>
      <w:rPr>
        <w:rFonts w:ascii="Symbol" w:hAnsi="Symbol" w:hint="default"/>
      </w:rPr>
    </w:lvl>
    <w:lvl w:ilvl="7" w:tplc="176254A2">
      <w:start w:val="1"/>
      <w:numFmt w:val="bullet"/>
      <w:lvlText w:val="o"/>
      <w:lvlJc w:val="left"/>
      <w:pPr>
        <w:ind w:left="5760" w:hanging="360"/>
      </w:pPr>
      <w:rPr>
        <w:rFonts w:ascii="Courier New" w:hAnsi="Courier New" w:hint="default"/>
      </w:rPr>
    </w:lvl>
    <w:lvl w:ilvl="8" w:tplc="3C76F4DC">
      <w:start w:val="1"/>
      <w:numFmt w:val="bullet"/>
      <w:lvlText w:val=""/>
      <w:lvlJc w:val="left"/>
      <w:pPr>
        <w:ind w:left="6480" w:hanging="360"/>
      </w:pPr>
      <w:rPr>
        <w:rFonts w:ascii="Wingdings" w:hAnsi="Wingdings" w:hint="default"/>
      </w:rPr>
    </w:lvl>
  </w:abstractNum>
  <w:abstractNum w:abstractNumId="6" w15:restartNumberingAfterBreak="0">
    <w:nsid w:val="17FFA3D4"/>
    <w:multiLevelType w:val="hybridMultilevel"/>
    <w:tmpl w:val="719AB2B6"/>
    <w:lvl w:ilvl="0" w:tplc="791EF83C">
      <w:start w:val="1"/>
      <w:numFmt w:val="bullet"/>
      <w:lvlText w:val=""/>
      <w:lvlJc w:val="left"/>
      <w:pPr>
        <w:ind w:left="720" w:hanging="360"/>
      </w:pPr>
      <w:rPr>
        <w:rFonts w:ascii="Symbol" w:hAnsi="Symbol" w:hint="default"/>
      </w:rPr>
    </w:lvl>
    <w:lvl w:ilvl="1" w:tplc="D7405A58">
      <w:start w:val="1"/>
      <w:numFmt w:val="bullet"/>
      <w:lvlText w:val="o"/>
      <w:lvlJc w:val="left"/>
      <w:pPr>
        <w:ind w:left="1440" w:hanging="360"/>
      </w:pPr>
      <w:rPr>
        <w:rFonts w:ascii="Courier New" w:hAnsi="Courier New" w:hint="default"/>
      </w:rPr>
    </w:lvl>
    <w:lvl w:ilvl="2" w:tplc="4F54D5B8">
      <w:start w:val="1"/>
      <w:numFmt w:val="bullet"/>
      <w:lvlText w:val=""/>
      <w:lvlJc w:val="left"/>
      <w:pPr>
        <w:ind w:left="2160" w:hanging="360"/>
      </w:pPr>
      <w:rPr>
        <w:rFonts w:ascii="Wingdings" w:hAnsi="Wingdings" w:hint="default"/>
      </w:rPr>
    </w:lvl>
    <w:lvl w:ilvl="3" w:tplc="73ACF44A">
      <w:start w:val="1"/>
      <w:numFmt w:val="bullet"/>
      <w:lvlText w:val=""/>
      <w:lvlJc w:val="left"/>
      <w:pPr>
        <w:ind w:left="2880" w:hanging="360"/>
      </w:pPr>
      <w:rPr>
        <w:rFonts w:ascii="Symbol" w:hAnsi="Symbol" w:hint="default"/>
      </w:rPr>
    </w:lvl>
    <w:lvl w:ilvl="4" w:tplc="54B067EA">
      <w:start w:val="1"/>
      <w:numFmt w:val="bullet"/>
      <w:lvlText w:val="o"/>
      <w:lvlJc w:val="left"/>
      <w:pPr>
        <w:ind w:left="3600" w:hanging="360"/>
      </w:pPr>
      <w:rPr>
        <w:rFonts w:ascii="Courier New" w:hAnsi="Courier New" w:hint="default"/>
      </w:rPr>
    </w:lvl>
    <w:lvl w:ilvl="5" w:tplc="F21CC1A4">
      <w:start w:val="1"/>
      <w:numFmt w:val="bullet"/>
      <w:lvlText w:val=""/>
      <w:lvlJc w:val="left"/>
      <w:pPr>
        <w:ind w:left="4320" w:hanging="360"/>
      </w:pPr>
      <w:rPr>
        <w:rFonts w:ascii="Wingdings" w:hAnsi="Wingdings" w:hint="default"/>
      </w:rPr>
    </w:lvl>
    <w:lvl w:ilvl="6" w:tplc="50763B92">
      <w:start w:val="1"/>
      <w:numFmt w:val="bullet"/>
      <w:lvlText w:val=""/>
      <w:lvlJc w:val="left"/>
      <w:pPr>
        <w:ind w:left="5040" w:hanging="360"/>
      </w:pPr>
      <w:rPr>
        <w:rFonts w:ascii="Symbol" w:hAnsi="Symbol" w:hint="default"/>
      </w:rPr>
    </w:lvl>
    <w:lvl w:ilvl="7" w:tplc="9D00979E">
      <w:start w:val="1"/>
      <w:numFmt w:val="bullet"/>
      <w:lvlText w:val="o"/>
      <w:lvlJc w:val="left"/>
      <w:pPr>
        <w:ind w:left="5760" w:hanging="360"/>
      </w:pPr>
      <w:rPr>
        <w:rFonts w:ascii="Courier New" w:hAnsi="Courier New" w:hint="default"/>
      </w:rPr>
    </w:lvl>
    <w:lvl w:ilvl="8" w:tplc="26C818C4">
      <w:start w:val="1"/>
      <w:numFmt w:val="bullet"/>
      <w:lvlText w:val=""/>
      <w:lvlJc w:val="left"/>
      <w:pPr>
        <w:ind w:left="6480" w:hanging="360"/>
      </w:pPr>
      <w:rPr>
        <w:rFonts w:ascii="Wingdings" w:hAnsi="Wingdings" w:hint="default"/>
      </w:rPr>
    </w:lvl>
  </w:abstractNum>
  <w:abstractNum w:abstractNumId="7" w15:restartNumberingAfterBreak="0">
    <w:nsid w:val="1DFB760E"/>
    <w:multiLevelType w:val="hybridMultilevel"/>
    <w:tmpl w:val="E0C80FA2"/>
    <w:lvl w:ilvl="0" w:tplc="08921F00">
      <w:start w:val="1"/>
      <w:numFmt w:val="bullet"/>
      <w:lvlText w:val="-"/>
      <w:lvlJc w:val="left"/>
      <w:pPr>
        <w:ind w:left="720" w:hanging="360"/>
      </w:pPr>
      <w:rPr>
        <w:rFonts w:ascii="Calibri" w:hAnsi="Calibri" w:hint="default"/>
      </w:rPr>
    </w:lvl>
    <w:lvl w:ilvl="1" w:tplc="B5502F94">
      <w:start w:val="1"/>
      <w:numFmt w:val="bullet"/>
      <w:lvlText w:val="o"/>
      <w:lvlJc w:val="left"/>
      <w:pPr>
        <w:ind w:left="1440" w:hanging="360"/>
      </w:pPr>
      <w:rPr>
        <w:rFonts w:ascii="Courier New" w:hAnsi="Courier New" w:hint="default"/>
      </w:rPr>
    </w:lvl>
    <w:lvl w:ilvl="2" w:tplc="8C60B314">
      <w:start w:val="1"/>
      <w:numFmt w:val="bullet"/>
      <w:lvlText w:val=""/>
      <w:lvlJc w:val="left"/>
      <w:pPr>
        <w:ind w:left="2160" w:hanging="360"/>
      </w:pPr>
      <w:rPr>
        <w:rFonts w:ascii="Wingdings" w:hAnsi="Wingdings" w:hint="default"/>
      </w:rPr>
    </w:lvl>
    <w:lvl w:ilvl="3" w:tplc="B3520390">
      <w:start w:val="1"/>
      <w:numFmt w:val="bullet"/>
      <w:lvlText w:val=""/>
      <w:lvlJc w:val="left"/>
      <w:pPr>
        <w:ind w:left="2880" w:hanging="360"/>
      </w:pPr>
      <w:rPr>
        <w:rFonts w:ascii="Symbol" w:hAnsi="Symbol" w:hint="default"/>
      </w:rPr>
    </w:lvl>
    <w:lvl w:ilvl="4" w:tplc="0BE2412C">
      <w:start w:val="1"/>
      <w:numFmt w:val="bullet"/>
      <w:lvlText w:val="o"/>
      <w:lvlJc w:val="left"/>
      <w:pPr>
        <w:ind w:left="3600" w:hanging="360"/>
      </w:pPr>
      <w:rPr>
        <w:rFonts w:ascii="Courier New" w:hAnsi="Courier New" w:hint="default"/>
      </w:rPr>
    </w:lvl>
    <w:lvl w:ilvl="5" w:tplc="96ACCE42">
      <w:start w:val="1"/>
      <w:numFmt w:val="bullet"/>
      <w:lvlText w:val=""/>
      <w:lvlJc w:val="left"/>
      <w:pPr>
        <w:ind w:left="4320" w:hanging="360"/>
      </w:pPr>
      <w:rPr>
        <w:rFonts w:ascii="Wingdings" w:hAnsi="Wingdings" w:hint="default"/>
      </w:rPr>
    </w:lvl>
    <w:lvl w:ilvl="6" w:tplc="3688601E">
      <w:start w:val="1"/>
      <w:numFmt w:val="bullet"/>
      <w:lvlText w:val=""/>
      <w:lvlJc w:val="left"/>
      <w:pPr>
        <w:ind w:left="5040" w:hanging="360"/>
      </w:pPr>
      <w:rPr>
        <w:rFonts w:ascii="Symbol" w:hAnsi="Symbol" w:hint="default"/>
      </w:rPr>
    </w:lvl>
    <w:lvl w:ilvl="7" w:tplc="E1FAF436">
      <w:start w:val="1"/>
      <w:numFmt w:val="bullet"/>
      <w:lvlText w:val="o"/>
      <w:lvlJc w:val="left"/>
      <w:pPr>
        <w:ind w:left="5760" w:hanging="360"/>
      </w:pPr>
      <w:rPr>
        <w:rFonts w:ascii="Courier New" w:hAnsi="Courier New" w:hint="default"/>
      </w:rPr>
    </w:lvl>
    <w:lvl w:ilvl="8" w:tplc="5CBE4A1C">
      <w:start w:val="1"/>
      <w:numFmt w:val="bullet"/>
      <w:lvlText w:val=""/>
      <w:lvlJc w:val="left"/>
      <w:pPr>
        <w:ind w:left="6480" w:hanging="360"/>
      </w:pPr>
      <w:rPr>
        <w:rFonts w:ascii="Wingdings" w:hAnsi="Wingdings" w:hint="default"/>
      </w:rPr>
    </w:lvl>
  </w:abstractNum>
  <w:abstractNum w:abstractNumId="8" w15:restartNumberingAfterBreak="0">
    <w:nsid w:val="27602D2D"/>
    <w:multiLevelType w:val="hybridMultilevel"/>
    <w:tmpl w:val="70B4417C"/>
    <w:lvl w:ilvl="0" w:tplc="9A9CF780">
      <w:start w:val="1"/>
      <w:numFmt w:val="bullet"/>
      <w:lvlText w:val="-"/>
      <w:lvlJc w:val="left"/>
      <w:pPr>
        <w:ind w:left="720" w:hanging="360"/>
      </w:pPr>
      <w:rPr>
        <w:rFonts w:ascii="Calibri" w:hAnsi="Calibri" w:hint="default"/>
      </w:rPr>
    </w:lvl>
    <w:lvl w:ilvl="1" w:tplc="7938D792">
      <w:start w:val="1"/>
      <w:numFmt w:val="bullet"/>
      <w:lvlText w:val="o"/>
      <w:lvlJc w:val="left"/>
      <w:pPr>
        <w:ind w:left="1440" w:hanging="360"/>
      </w:pPr>
      <w:rPr>
        <w:rFonts w:ascii="Courier New" w:hAnsi="Courier New" w:hint="default"/>
      </w:rPr>
    </w:lvl>
    <w:lvl w:ilvl="2" w:tplc="86666CBA">
      <w:start w:val="1"/>
      <w:numFmt w:val="bullet"/>
      <w:lvlText w:val=""/>
      <w:lvlJc w:val="left"/>
      <w:pPr>
        <w:ind w:left="2160" w:hanging="360"/>
      </w:pPr>
      <w:rPr>
        <w:rFonts w:ascii="Wingdings" w:hAnsi="Wingdings" w:hint="default"/>
      </w:rPr>
    </w:lvl>
    <w:lvl w:ilvl="3" w:tplc="741AAC0C">
      <w:start w:val="1"/>
      <w:numFmt w:val="bullet"/>
      <w:lvlText w:val=""/>
      <w:lvlJc w:val="left"/>
      <w:pPr>
        <w:ind w:left="2880" w:hanging="360"/>
      </w:pPr>
      <w:rPr>
        <w:rFonts w:ascii="Symbol" w:hAnsi="Symbol" w:hint="default"/>
      </w:rPr>
    </w:lvl>
    <w:lvl w:ilvl="4" w:tplc="E4ECD5EA">
      <w:start w:val="1"/>
      <w:numFmt w:val="bullet"/>
      <w:lvlText w:val="o"/>
      <w:lvlJc w:val="left"/>
      <w:pPr>
        <w:ind w:left="3600" w:hanging="360"/>
      </w:pPr>
      <w:rPr>
        <w:rFonts w:ascii="Courier New" w:hAnsi="Courier New" w:hint="default"/>
      </w:rPr>
    </w:lvl>
    <w:lvl w:ilvl="5" w:tplc="FB2EE0F6">
      <w:start w:val="1"/>
      <w:numFmt w:val="bullet"/>
      <w:lvlText w:val=""/>
      <w:lvlJc w:val="left"/>
      <w:pPr>
        <w:ind w:left="4320" w:hanging="360"/>
      </w:pPr>
      <w:rPr>
        <w:rFonts w:ascii="Wingdings" w:hAnsi="Wingdings" w:hint="default"/>
      </w:rPr>
    </w:lvl>
    <w:lvl w:ilvl="6" w:tplc="F63E456A">
      <w:start w:val="1"/>
      <w:numFmt w:val="bullet"/>
      <w:lvlText w:val=""/>
      <w:lvlJc w:val="left"/>
      <w:pPr>
        <w:ind w:left="5040" w:hanging="360"/>
      </w:pPr>
      <w:rPr>
        <w:rFonts w:ascii="Symbol" w:hAnsi="Symbol" w:hint="default"/>
      </w:rPr>
    </w:lvl>
    <w:lvl w:ilvl="7" w:tplc="6BFC0E52">
      <w:start w:val="1"/>
      <w:numFmt w:val="bullet"/>
      <w:lvlText w:val="o"/>
      <w:lvlJc w:val="left"/>
      <w:pPr>
        <w:ind w:left="5760" w:hanging="360"/>
      </w:pPr>
      <w:rPr>
        <w:rFonts w:ascii="Courier New" w:hAnsi="Courier New" w:hint="default"/>
      </w:rPr>
    </w:lvl>
    <w:lvl w:ilvl="8" w:tplc="B0AE89A8">
      <w:start w:val="1"/>
      <w:numFmt w:val="bullet"/>
      <w:lvlText w:val=""/>
      <w:lvlJc w:val="left"/>
      <w:pPr>
        <w:ind w:left="6480" w:hanging="360"/>
      </w:pPr>
      <w:rPr>
        <w:rFonts w:ascii="Wingdings" w:hAnsi="Wingdings" w:hint="default"/>
      </w:rPr>
    </w:lvl>
  </w:abstractNum>
  <w:abstractNum w:abstractNumId="9" w15:restartNumberingAfterBreak="0">
    <w:nsid w:val="29380F60"/>
    <w:multiLevelType w:val="multilevel"/>
    <w:tmpl w:val="E71A4D9C"/>
    <w:lvl w:ilvl="0">
      <w:start w:val="1"/>
      <w:numFmt w:val="decimal"/>
      <w:lvlText w:val="%1"/>
      <w:lvlJc w:val="left"/>
      <w:pPr>
        <w:ind w:left="1194"/>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9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ACCB7D"/>
    <w:multiLevelType w:val="hybridMultilevel"/>
    <w:tmpl w:val="6032E3B0"/>
    <w:lvl w:ilvl="0" w:tplc="8F622C1E">
      <w:start w:val="1"/>
      <w:numFmt w:val="bullet"/>
      <w:lvlText w:val="-"/>
      <w:lvlJc w:val="left"/>
      <w:pPr>
        <w:ind w:left="360" w:hanging="360"/>
      </w:pPr>
      <w:rPr>
        <w:rFonts w:ascii="Calibri" w:hAnsi="Calibri" w:hint="default"/>
      </w:rPr>
    </w:lvl>
    <w:lvl w:ilvl="1" w:tplc="C2B40A5A">
      <w:start w:val="1"/>
      <w:numFmt w:val="bullet"/>
      <w:lvlText w:val="o"/>
      <w:lvlJc w:val="left"/>
      <w:pPr>
        <w:ind w:left="1080" w:hanging="360"/>
      </w:pPr>
      <w:rPr>
        <w:rFonts w:ascii="Courier New" w:hAnsi="Courier New" w:hint="default"/>
      </w:rPr>
    </w:lvl>
    <w:lvl w:ilvl="2" w:tplc="779646E8">
      <w:start w:val="1"/>
      <w:numFmt w:val="bullet"/>
      <w:lvlText w:val=""/>
      <w:lvlJc w:val="left"/>
      <w:pPr>
        <w:ind w:left="1800" w:hanging="360"/>
      </w:pPr>
      <w:rPr>
        <w:rFonts w:ascii="Wingdings" w:hAnsi="Wingdings" w:hint="default"/>
      </w:rPr>
    </w:lvl>
    <w:lvl w:ilvl="3" w:tplc="949CB5A6">
      <w:start w:val="1"/>
      <w:numFmt w:val="bullet"/>
      <w:lvlText w:val=""/>
      <w:lvlJc w:val="left"/>
      <w:pPr>
        <w:ind w:left="2520" w:hanging="360"/>
      </w:pPr>
      <w:rPr>
        <w:rFonts w:ascii="Symbol" w:hAnsi="Symbol" w:hint="default"/>
      </w:rPr>
    </w:lvl>
    <w:lvl w:ilvl="4" w:tplc="3DC03A90">
      <w:start w:val="1"/>
      <w:numFmt w:val="bullet"/>
      <w:lvlText w:val="o"/>
      <w:lvlJc w:val="left"/>
      <w:pPr>
        <w:ind w:left="3240" w:hanging="360"/>
      </w:pPr>
      <w:rPr>
        <w:rFonts w:ascii="Courier New" w:hAnsi="Courier New" w:hint="default"/>
      </w:rPr>
    </w:lvl>
    <w:lvl w:ilvl="5" w:tplc="261EC91A">
      <w:start w:val="1"/>
      <w:numFmt w:val="bullet"/>
      <w:lvlText w:val=""/>
      <w:lvlJc w:val="left"/>
      <w:pPr>
        <w:ind w:left="3960" w:hanging="360"/>
      </w:pPr>
      <w:rPr>
        <w:rFonts w:ascii="Wingdings" w:hAnsi="Wingdings" w:hint="default"/>
      </w:rPr>
    </w:lvl>
    <w:lvl w:ilvl="6" w:tplc="768C3ADC">
      <w:start w:val="1"/>
      <w:numFmt w:val="bullet"/>
      <w:lvlText w:val=""/>
      <w:lvlJc w:val="left"/>
      <w:pPr>
        <w:ind w:left="4680" w:hanging="360"/>
      </w:pPr>
      <w:rPr>
        <w:rFonts w:ascii="Symbol" w:hAnsi="Symbol" w:hint="default"/>
      </w:rPr>
    </w:lvl>
    <w:lvl w:ilvl="7" w:tplc="7916C0DA">
      <w:start w:val="1"/>
      <w:numFmt w:val="bullet"/>
      <w:lvlText w:val="o"/>
      <w:lvlJc w:val="left"/>
      <w:pPr>
        <w:ind w:left="5400" w:hanging="360"/>
      </w:pPr>
      <w:rPr>
        <w:rFonts w:ascii="Courier New" w:hAnsi="Courier New" w:hint="default"/>
      </w:rPr>
    </w:lvl>
    <w:lvl w:ilvl="8" w:tplc="E702EE28">
      <w:start w:val="1"/>
      <w:numFmt w:val="bullet"/>
      <w:lvlText w:val=""/>
      <w:lvlJc w:val="left"/>
      <w:pPr>
        <w:ind w:left="6120" w:hanging="360"/>
      </w:pPr>
      <w:rPr>
        <w:rFonts w:ascii="Wingdings" w:hAnsi="Wingdings" w:hint="default"/>
      </w:rPr>
    </w:lvl>
  </w:abstractNum>
  <w:abstractNum w:abstractNumId="11" w15:restartNumberingAfterBreak="0">
    <w:nsid w:val="2BE05B6D"/>
    <w:multiLevelType w:val="hybridMultilevel"/>
    <w:tmpl w:val="4600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1406C1"/>
    <w:multiLevelType w:val="hybridMultilevel"/>
    <w:tmpl w:val="19C2A420"/>
    <w:lvl w:ilvl="0" w:tplc="109EEBEE">
      <w:start w:val="1"/>
      <w:numFmt w:val="bullet"/>
      <w:lvlText w:val=""/>
      <w:lvlJc w:val="left"/>
      <w:pPr>
        <w:ind w:left="720" w:hanging="360"/>
      </w:pPr>
      <w:rPr>
        <w:rFonts w:ascii="Symbol" w:hAnsi="Symbol" w:hint="default"/>
      </w:rPr>
    </w:lvl>
    <w:lvl w:ilvl="1" w:tplc="9AA074B4">
      <w:start w:val="1"/>
      <w:numFmt w:val="bullet"/>
      <w:lvlText w:val="o"/>
      <w:lvlJc w:val="left"/>
      <w:pPr>
        <w:ind w:left="1440" w:hanging="360"/>
      </w:pPr>
      <w:rPr>
        <w:rFonts w:ascii="Courier New" w:hAnsi="Courier New" w:hint="default"/>
      </w:rPr>
    </w:lvl>
    <w:lvl w:ilvl="2" w:tplc="A4864E96">
      <w:start w:val="1"/>
      <w:numFmt w:val="bullet"/>
      <w:lvlText w:val=""/>
      <w:lvlJc w:val="left"/>
      <w:pPr>
        <w:ind w:left="2160" w:hanging="360"/>
      </w:pPr>
      <w:rPr>
        <w:rFonts w:ascii="Wingdings" w:hAnsi="Wingdings" w:hint="default"/>
      </w:rPr>
    </w:lvl>
    <w:lvl w:ilvl="3" w:tplc="3C3E6E26">
      <w:start w:val="1"/>
      <w:numFmt w:val="bullet"/>
      <w:lvlText w:val=""/>
      <w:lvlJc w:val="left"/>
      <w:pPr>
        <w:ind w:left="2880" w:hanging="360"/>
      </w:pPr>
      <w:rPr>
        <w:rFonts w:ascii="Symbol" w:hAnsi="Symbol" w:hint="default"/>
      </w:rPr>
    </w:lvl>
    <w:lvl w:ilvl="4" w:tplc="1D1C136C">
      <w:start w:val="1"/>
      <w:numFmt w:val="bullet"/>
      <w:lvlText w:val="o"/>
      <w:lvlJc w:val="left"/>
      <w:pPr>
        <w:ind w:left="3600" w:hanging="360"/>
      </w:pPr>
      <w:rPr>
        <w:rFonts w:ascii="Courier New" w:hAnsi="Courier New" w:hint="default"/>
      </w:rPr>
    </w:lvl>
    <w:lvl w:ilvl="5" w:tplc="7F8A7184">
      <w:start w:val="1"/>
      <w:numFmt w:val="bullet"/>
      <w:lvlText w:val=""/>
      <w:lvlJc w:val="left"/>
      <w:pPr>
        <w:ind w:left="4320" w:hanging="360"/>
      </w:pPr>
      <w:rPr>
        <w:rFonts w:ascii="Wingdings" w:hAnsi="Wingdings" w:hint="default"/>
      </w:rPr>
    </w:lvl>
    <w:lvl w:ilvl="6" w:tplc="51EAE07C">
      <w:start w:val="1"/>
      <w:numFmt w:val="bullet"/>
      <w:lvlText w:val=""/>
      <w:lvlJc w:val="left"/>
      <w:pPr>
        <w:ind w:left="5040" w:hanging="360"/>
      </w:pPr>
      <w:rPr>
        <w:rFonts w:ascii="Symbol" w:hAnsi="Symbol" w:hint="default"/>
      </w:rPr>
    </w:lvl>
    <w:lvl w:ilvl="7" w:tplc="9B4E9072">
      <w:start w:val="1"/>
      <w:numFmt w:val="bullet"/>
      <w:lvlText w:val="o"/>
      <w:lvlJc w:val="left"/>
      <w:pPr>
        <w:ind w:left="5760" w:hanging="360"/>
      </w:pPr>
      <w:rPr>
        <w:rFonts w:ascii="Courier New" w:hAnsi="Courier New" w:hint="default"/>
      </w:rPr>
    </w:lvl>
    <w:lvl w:ilvl="8" w:tplc="12906C9C">
      <w:start w:val="1"/>
      <w:numFmt w:val="bullet"/>
      <w:lvlText w:val=""/>
      <w:lvlJc w:val="left"/>
      <w:pPr>
        <w:ind w:left="6480" w:hanging="360"/>
      </w:pPr>
      <w:rPr>
        <w:rFonts w:ascii="Wingdings" w:hAnsi="Wingdings" w:hint="default"/>
      </w:rPr>
    </w:lvl>
  </w:abstractNum>
  <w:abstractNum w:abstractNumId="13" w15:restartNumberingAfterBreak="0">
    <w:nsid w:val="2E796F37"/>
    <w:multiLevelType w:val="hybridMultilevel"/>
    <w:tmpl w:val="FFFFFFFF"/>
    <w:lvl w:ilvl="0" w:tplc="36388238">
      <w:start w:val="1"/>
      <w:numFmt w:val="bullet"/>
      <w:lvlText w:val=""/>
      <w:lvlJc w:val="left"/>
      <w:pPr>
        <w:ind w:left="720" w:hanging="360"/>
      </w:pPr>
      <w:rPr>
        <w:rFonts w:ascii="Symbol" w:hAnsi="Symbol" w:hint="default"/>
      </w:rPr>
    </w:lvl>
    <w:lvl w:ilvl="1" w:tplc="FBC079DA">
      <w:start w:val="1"/>
      <w:numFmt w:val="bullet"/>
      <w:lvlText w:val="o"/>
      <w:lvlJc w:val="left"/>
      <w:pPr>
        <w:ind w:left="1440" w:hanging="360"/>
      </w:pPr>
      <w:rPr>
        <w:rFonts w:ascii="Courier New" w:hAnsi="Courier New" w:cs="Times New Roman" w:hint="default"/>
      </w:rPr>
    </w:lvl>
    <w:lvl w:ilvl="2" w:tplc="3E1C1F36">
      <w:start w:val="1"/>
      <w:numFmt w:val="bullet"/>
      <w:lvlText w:val=""/>
      <w:lvlJc w:val="left"/>
      <w:pPr>
        <w:ind w:left="2160" w:hanging="360"/>
      </w:pPr>
      <w:rPr>
        <w:rFonts w:ascii="Wingdings" w:hAnsi="Wingdings" w:hint="default"/>
      </w:rPr>
    </w:lvl>
    <w:lvl w:ilvl="3" w:tplc="A2D66A62">
      <w:start w:val="1"/>
      <w:numFmt w:val="bullet"/>
      <w:lvlText w:val=""/>
      <w:lvlJc w:val="left"/>
      <w:pPr>
        <w:ind w:left="2880" w:hanging="360"/>
      </w:pPr>
      <w:rPr>
        <w:rFonts w:ascii="Symbol" w:hAnsi="Symbol" w:hint="default"/>
      </w:rPr>
    </w:lvl>
    <w:lvl w:ilvl="4" w:tplc="AC944546">
      <w:start w:val="1"/>
      <w:numFmt w:val="bullet"/>
      <w:lvlText w:val="o"/>
      <w:lvlJc w:val="left"/>
      <w:pPr>
        <w:ind w:left="3600" w:hanging="360"/>
      </w:pPr>
      <w:rPr>
        <w:rFonts w:ascii="Courier New" w:hAnsi="Courier New" w:cs="Times New Roman" w:hint="default"/>
      </w:rPr>
    </w:lvl>
    <w:lvl w:ilvl="5" w:tplc="211EFDA0">
      <w:start w:val="1"/>
      <w:numFmt w:val="bullet"/>
      <w:lvlText w:val=""/>
      <w:lvlJc w:val="left"/>
      <w:pPr>
        <w:ind w:left="4320" w:hanging="360"/>
      </w:pPr>
      <w:rPr>
        <w:rFonts w:ascii="Wingdings" w:hAnsi="Wingdings" w:hint="default"/>
      </w:rPr>
    </w:lvl>
    <w:lvl w:ilvl="6" w:tplc="70C475F0">
      <w:start w:val="1"/>
      <w:numFmt w:val="bullet"/>
      <w:lvlText w:val=""/>
      <w:lvlJc w:val="left"/>
      <w:pPr>
        <w:ind w:left="5040" w:hanging="360"/>
      </w:pPr>
      <w:rPr>
        <w:rFonts w:ascii="Symbol" w:hAnsi="Symbol" w:hint="default"/>
      </w:rPr>
    </w:lvl>
    <w:lvl w:ilvl="7" w:tplc="D3FE6F50">
      <w:start w:val="1"/>
      <w:numFmt w:val="bullet"/>
      <w:lvlText w:val="o"/>
      <w:lvlJc w:val="left"/>
      <w:pPr>
        <w:ind w:left="5760" w:hanging="360"/>
      </w:pPr>
      <w:rPr>
        <w:rFonts w:ascii="Courier New" w:hAnsi="Courier New" w:cs="Times New Roman" w:hint="default"/>
      </w:rPr>
    </w:lvl>
    <w:lvl w:ilvl="8" w:tplc="CC14B404">
      <w:start w:val="1"/>
      <w:numFmt w:val="bullet"/>
      <w:lvlText w:val=""/>
      <w:lvlJc w:val="left"/>
      <w:pPr>
        <w:ind w:left="6480" w:hanging="360"/>
      </w:pPr>
      <w:rPr>
        <w:rFonts w:ascii="Wingdings" w:hAnsi="Wingdings" w:hint="default"/>
      </w:rPr>
    </w:lvl>
  </w:abstractNum>
  <w:abstractNum w:abstractNumId="14" w15:restartNumberingAfterBreak="0">
    <w:nsid w:val="345E455F"/>
    <w:multiLevelType w:val="hybridMultilevel"/>
    <w:tmpl w:val="228002AE"/>
    <w:lvl w:ilvl="0" w:tplc="2C24BD3E">
      <w:start w:val="1"/>
      <w:numFmt w:val="bullet"/>
      <w:lvlText w:val=""/>
      <w:lvlJc w:val="left"/>
      <w:pPr>
        <w:ind w:left="720" w:hanging="360"/>
      </w:pPr>
      <w:rPr>
        <w:rFonts w:ascii="Symbol" w:hAnsi="Symbol" w:hint="default"/>
      </w:rPr>
    </w:lvl>
    <w:lvl w:ilvl="1" w:tplc="72E40B06">
      <w:start w:val="1"/>
      <w:numFmt w:val="bullet"/>
      <w:lvlText w:val="o"/>
      <w:lvlJc w:val="left"/>
      <w:pPr>
        <w:ind w:left="1440" w:hanging="360"/>
      </w:pPr>
      <w:rPr>
        <w:rFonts w:ascii="Courier New" w:hAnsi="Courier New" w:hint="default"/>
      </w:rPr>
    </w:lvl>
    <w:lvl w:ilvl="2" w:tplc="22EC1438">
      <w:start w:val="1"/>
      <w:numFmt w:val="bullet"/>
      <w:lvlText w:val=""/>
      <w:lvlJc w:val="left"/>
      <w:pPr>
        <w:ind w:left="2160" w:hanging="360"/>
      </w:pPr>
      <w:rPr>
        <w:rFonts w:ascii="Wingdings" w:hAnsi="Wingdings" w:hint="default"/>
      </w:rPr>
    </w:lvl>
    <w:lvl w:ilvl="3" w:tplc="29506402">
      <w:start w:val="1"/>
      <w:numFmt w:val="bullet"/>
      <w:lvlText w:val=""/>
      <w:lvlJc w:val="left"/>
      <w:pPr>
        <w:ind w:left="2880" w:hanging="360"/>
      </w:pPr>
      <w:rPr>
        <w:rFonts w:ascii="Symbol" w:hAnsi="Symbol" w:hint="default"/>
      </w:rPr>
    </w:lvl>
    <w:lvl w:ilvl="4" w:tplc="0C0A17BE">
      <w:start w:val="1"/>
      <w:numFmt w:val="bullet"/>
      <w:lvlText w:val="o"/>
      <w:lvlJc w:val="left"/>
      <w:pPr>
        <w:ind w:left="3600" w:hanging="360"/>
      </w:pPr>
      <w:rPr>
        <w:rFonts w:ascii="Courier New" w:hAnsi="Courier New" w:hint="default"/>
      </w:rPr>
    </w:lvl>
    <w:lvl w:ilvl="5" w:tplc="2E7491C4">
      <w:start w:val="1"/>
      <w:numFmt w:val="bullet"/>
      <w:lvlText w:val=""/>
      <w:lvlJc w:val="left"/>
      <w:pPr>
        <w:ind w:left="4320" w:hanging="360"/>
      </w:pPr>
      <w:rPr>
        <w:rFonts w:ascii="Wingdings" w:hAnsi="Wingdings" w:hint="default"/>
      </w:rPr>
    </w:lvl>
    <w:lvl w:ilvl="6" w:tplc="79342DA2">
      <w:start w:val="1"/>
      <w:numFmt w:val="bullet"/>
      <w:lvlText w:val=""/>
      <w:lvlJc w:val="left"/>
      <w:pPr>
        <w:ind w:left="5040" w:hanging="360"/>
      </w:pPr>
      <w:rPr>
        <w:rFonts w:ascii="Symbol" w:hAnsi="Symbol" w:hint="default"/>
      </w:rPr>
    </w:lvl>
    <w:lvl w:ilvl="7" w:tplc="25E62A3A">
      <w:start w:val="1"/>
      <w:numFmt w:val="bullet"/>
      <w:lvlText w:val="o"/>
      <w:lvlJc w:val="left"/>
      <w:pPr>
        <w:ind w:left="5760" w:hanging="360"/>
      </w:pPr>
      <w:rPr>
        <w:rFonts w:ascii="Courier New" w:hAnsi="Courier New" w:hint="default"/>
      </w:rPr>
    </w:lvl>
    <w:lvl w:ilvl="8" w:tplc="3BC6809E">
      <w:start w:val="1"/>
      <w:numFmt w:val="bullet"/>
      <w:lvlText w:val=""/>
      <w:lvlJc w:val="left"/>
      <w:pPr>
        <w:ind w:left="6480" w:hanging="360"/>
      </w:pPr>
      <w:rPr>
        <w:rFonts w:ascii="Wingdings" w:hAnsi="Wingdings" w:hint="default"/>
      </w:rPr>
    </w:lvl>
  </w:abstractNum>
  <w:abstractNum w:abstractNumId="15" w15:restartNumberingAfterBreak="0">
    <w:nsid w:val="34A36762"/>
    <w:multiLevelType w:val="hybridMultilevel"/>
    <w:tmpl w:val="F14A63BC"/>
    <w:lvl w:ilvl="0" w:tplc="7DCEA7B8">
      <w:start w:val="1"/>
      <w:numFmt w:val="bullet"/>
      <w:lvlText w:val=""/>
      <w:lvlJc w:val="left"/>
      <w:pPr>
        <w:ind w:left="720" w:hanging="360"/>
      </w:pPr>
      <w:rPr>
        <w:rFonts w:ascii="Symbol" w:hAnsi="Symbol" w:hint="default"/>
      </w:rPr>
    </w:lvl>
    <w:lvl w:ilvl="1" w:tplc="E9AE3872">
      <w:start w:val="1"/>
      <w:numFmt w:val="bullet"/>
      <w:lvlText w:val="o"/>
      <w:lvlJc w:val="left"/>
      <w:pPr>
        <w:ind w:left="1440" w:hanging="360"/>
      </w:pPr>
      <w:rPr>
        <w:rFonts w:ascii="Courier New" w:hAnsi="Courier New" w:hint="default"/>
      </w:rPr>
    </w:lvl>
    <w:lvl w:ilvl="2" w:tplc="EC10C242">
      <w:start w:val="1"/>
      <w:numFmt w:val="bullet"/>
      <w:lvlText w:val=""/>
      <w:lvlJc w:val="left"/>
      <w:pPr>
        <w:ind w:left="2160" w:hanging="360"/>
      </w:pPr>
      <w:rPr>
        <w:rFonts w:ascii="Wingdings" w:hAnsi="Wingdings" w:hint="default"/>
      </w:rPr>
    </w:lvl>
    <w:lvl w:ilvl="3" w:tplc="EA9C0F30">
      <w:start w:val="1"/>
      <w:numFmt w:val="bullet"/>
      <w:lvlText w:val=""/>
      <w:lvlJc w:val="left"/>
      <w:pPr>
        <w:ind w:left="2880" w:hanging="360"/>
      </w:pPr>
      <w:rPr>
        <w:rFonts w:ascii="Symbol" w:hAnsi="Symbol" w:hint="default"/>
      </w:rPr>
    </w:lvl>
    <w:lvl w:ilvl="4" w:tplc="19D208BA">
      <w:start w:val="1"/>
      <w:numFmt w:val="bullet"/>
      <w:lvlText w:val="o"/>
      <w:lvlJc w:val="left"/>
      <w:pPr>
        <w:ind w:left="3600" w:hanging="360"/>
      </w:pPr>
      <w:rPr>
        <w:rFonts w:ascii="Courier New" w:hAnsi="Courier New" w:hint="default"/>
      </w:rPr>
    </w:lvl>
    <w:lvl w:ilvl="5" w:tplc="49B2A69C">
      <w:start w:val="1"/>
      <w:numFmt w:val="bullet"/>
      <w:lvlText w:val=""/>
      <w:lvlJc w:val="left"/>
      <w:pPr>
        <w:ind w:left="4320" w:hanging="360"/>
      </w:pPr>
      <w:rPr>
        <w:rFonts w:ascii="Wingdings" w:hAnsi="Wingdings" w:hint="default"/>
      </w:rPr>
    </w:lvl>
    <w:lvl w:ilvl="6" w:tplc="21480E2A">
      <w:start w:val="1"/>
      <w:numFmt w:val="bullet"/>
      <w:lvlText w:val=""/>
      <w:lvlJc w:val="left"/>
      <w:pPr>
        <w:ind w:left="5040" w:hanging="360"/>
      </w:pPr>
      <w:rPr>
        <w:rFonts w:ascii="Symbol" w:hAnsi="Symbol" w:hint="default"/>
      </w:rPr>
    </w:lvl>
    <w:lvl w:ilvl="7" w:tplc="B5F2ADC4">
      <w:start w:val="1"/>
      <w:numFmt w:val="bullet"/>
      <w:lvlText w:val="o"/>
      <w:lvlJc w:val="left"/>
      <w:pPr>
        <w:ind w:left="5760" w:hanging="360"/>
      </w:pPr>
      <w:rPr>
        <w:rFonts w:ascii="Courier New" w:hAnsi="Courier New" w:hint="default"/>
      </w:rPr>
    </w:lvl>
    <w:lvl w:ilvl="8" w:tplc="E220659E">
      <w:start w:val="1"/>
      <w:numFmt w:val="bullet"/>
      <w:lvlText w:val=""/>
      <w:lvlJc w:val="left"/>
      <w:pPr>
        <w:ind w:left="6480" w:hanging="360"/>
      </w:pPr>
      <w:rPr>
        <w:rFonts w:ascii="Wingdings" w:hAnsi="Wingdings" w:hint="default"/>
      </w:rPr>
    </w:lvl>
  </w:abstractNum>
  <w:abstractNum w:abstractNumId="16" w15:restartNumberingAfterBreak="0">
    <w:nsid w:val="371E84C8"/>
    <w:multiLevelType w:val="hybridMultilevel"/>
    <w:tmpl w:val="670C909A"/>
    <w:lvl w:ilvl="0" w:tplc="F5E4D684">
      <w:start w:val="1"/>
      <w:numFmt w:val="bullet"/>
      <w:lvlText w:val=""/>
      <w:lvlJc w:val="left"/>
      <w:pPr>
        <w:ind w:left="720" w:hanging="360"/>
      </w:pPr>
      <w:rPr>
        <w:rFonts w:ascii="Symbol" w:hAnsi="Symbol" w:hint="default"/>
      </w:rPr>
    </w:lvl>
    <w:lvl w:ilvl="1" w:tplc="20E092F8">
      <w:start w:val="1"/>
      <w:numFmt w:val="lowerLetter"/>
      <w:lvlText w:val="%2."/>
      <w:lvlJc w:val="left"/>
      <w:pPr>
        <w:ind w:left="1440" w:hanging="360"/>
      </w:pPr>
    </w:lvl>
    <w:lvl w:ilvl="2" w:tplc="D6C04450">
      <w:start w:val="1"/>
      <w:numFmt w:val="lowerRoman"/>
      <w:lvlText w:val="%3."/>
      <w:lvlJc w:val="right"/>
      <w:pPr>
        <w:ind w:left="2160" w:hanging="180"/>
      </w:pPr>
    </w:lvl>
    <w:lvl w:ilvl="3" w:tplc="1A6C08D2">
      <w:start w:val="1"/>
      <w:numFmt w:val="decimal"/>
      <w:lvlText w:val="%4."/>
      <w:lvlJc w:val="left"/>
      <w:pPr>
        <w:ind w:left="2880" w:hanging="360"/>
      </w:pPr>
    </w:lvl>
    <w:lvl w:ilvl="4" w:tplc="CF7E9782">
      <w:start w:val="1"/>
      <w:numFmt w:val="lowerLetter"/>
      <w:lvlText w:val="%5."/>
      <w:lvlJc w:val="left"/>
      <w:pPr>
        <w:ind w:left="3600" w:hanging="360"/>
      </w:pPr>
    </w:lvl>
    <w:lvl w:ilvl="5" w:tplc="CCB28526">
      <w:start w:val="1"/>
      <w:numFmt w:val="lowerRoman"/>
      <w:lvlText w:val="%6."/>
      <w:lvlJc w:val="right"/>
      <w:pPr>
        <w:ind w:left="4320" w:hanging="180"/>
      </w:pPr>
    </w:lvl>
    <w:lvl w:ilvl="6" w:tplc="8E643926">
      <w:start w:val="1"/>
      <w:numFmt w:val="decimal"/>
      <w:lvlText w:val="%7."/>
      <w:lvlJc w:val="left"/>
      <w:pPr>
        <w:ind w:left="5040" w:hanging="360"/>
      </w:pPr>
    </w:lvl>
    <w:lvl w:ilvl="7" w:tplc="E892DBD2">
      <w:start w:val="1"/>
      <w:numFmt w:val="lowerLetter"/>
      <w:lvlText w:val="%8."/>
      <w:lvlJc w:val="left"/>
      <w:pPr>
        <w:ind w:left="5760" w:hanging="360"/>
      </w:pPr>
    </w:lvl>
    <w:lvl w:ilvl="8" w:tplc="8D707382">
      <w:start w:val="1"/>
      <w:numFmt w:val="lowerRoman"/>
      <w:lvlText w:val="%9."/>
      <w:lvlJc w:val="right"/>
      <w:pPr>
        <w:ind w:left="6480" w:hanging="180"/>
      </w:pPr>
    </w:lvl>
  </w:abstractNum>
  <w:abstractNum w:abstractNumId="17" w15:restartNumberingAfterBreak="0">
    <w:nsid w:val="38D7F97E"/>
    <w:multiLevelType w:val="hybridMultilevel"/>
    <w:tmpl w:val="F3001202"/>
    <w:lvl w:ilvl="0" w:tplc="3BB63EAA">
      <w:start w:val="1"/>
      <w:numFmt w:val="bullet"/>
      <w:lvlText w:val=""/>
      <w:lvlJc w:val="left"/>
      <w:pPr>
        <w:ind w:left="720" w:hanging="360"/>
      </w:pPr>
      <w:rPr>
        <w:rFonts w:ascii="Symbol" w:hAnsi="Symbol" w:hint="default"/>
      </w:rPr>
    </w:lvl>
    <w:lvl w:ilvl="1" w:tplc="5F1E5ACE">
      <w:start w:val="1"/>
      <w:numFmt w:val="bullet"/>
      <w:lvlText w:val="o"/>
      <w:lvlJc w:val="left"/>
      <w:pPr>
        <w:ind w:left="1440" w:hanging="360"/>
      </w:pPr>
      <w:rPr>
        <w:rFonts w:ascii="Courier New" w:hAnsi="Courier New" w:hint="default"/>
      </w:rPr>
    </w:lvl>
    <w:lvl w:ilvl="2" w:tplc="1B387F22">
      <w:start w:val="1"/>
      <w:numFmt w:val="bullet"/>
      <w:lvlText w:val=""/>
      <w:lvlJc w:val="left"/>
      <w:pPr>
        <w:ind w:left="2160" w:hanging="360"/>
      </w:pPr>
      <w:rPr>
        <w:rFonts w:ascii="Wingdings" w:hAnsi="Wingdings" w:hint="default"/>
      </w:rPr>
    </w:lvl>
    <w:lvl w:ilvl="3" w:tplc="C4E0480E">
      <w:start w:val="1"/>
      <w:numFmt w:val="bullet"/>
      <w:lvlText w:val=""/>
      <w:lvlJc w:val="left"/>
      <w:pPr>
        <w:ind w:left="2880" w:hanging="360"/>
      </w:pPr>
      <w:rPr>
        <w:rFonts w:ascii="Symbol" w:hAnsi="Symbol" w:hint="default"/>
      </w:rPr>
    </w:lvl>
    <w:lvl w:ilvl="4" w:tplc="9AA4072E">
      <w:start w:val="1"/>
      <w:numFmt w:val="bullet"/>
      <w:lvlText w:val="o"/>
      <w:lvlJc w:val="left"/>
      <w:pPr>
        <w:ind w:left="3600" w:hanging="360"/>
      </w:pPr>
      <w:rPr>
        <w:rFonts w:ascii="Courier New" w:hAnsi="Courier New" w:hint="default"/>
      </w:rPr>
    </w:lvl>
    <w:lvl w:ilvl="5" w:tplc="E6D6363A">
      <w:start w:val="1"/>
      <w:numFmt w:val="bullet"/>
      <w:lvlText w:val=""/>
      <w:lvlJc w:val="left"/>
      <w:pPr>
        <w:ind w:left="4320" w:hanging="360"/>
      </w:pPr>
      <w:rPr>
        <w:rFonts w:ascii="Wingdings" w:hAnsi="Wingdings" w:hint="default"/>
      </w:rPr>
    </w:lvl>
    <w:lvl w:ilvl="6" w:tplc="973ECCF0">
      <w:start w:val="1"/>
      <w:numFmt w:val="bullet"/>
      <w:lvlText w:val=""/>
      <w:lvlJc w:val="left"/>
      <w:pPr>
        <w:ind w:left="5040" w:hanging="360"/>
      </w:pPr>
      <w:rPr>
        <w:rFonts w:ascii="Symbol" w:hAnsi="Symbol" w:hint="default"/>
      </w:rPr>
    </w:lvl>
    <w:lvl w:ilvl="7" w:tplc="89784030">
      <w:start w:val="1"/>
      <w:numFmt w:val="bullet"/>
      <w:lvlText w:val="o"/>
      <w:lvlJc w:val="left"/>
      <w:pPr>
        <w:ind w:left="5760" w:hanging="360"/>
      </w:pPr>
      <w:rPr>
        <w:rFonts w:ascii="Courier New" w:hAnsi="Courier New" w:hint="default"/>
      </w:rPr>
    </w:lvl>
    <w:lvl w:ilvl="8" w:tplc="DA046E0E">
      <w:start w:val="1"/>
      <w:numFmt w:val="bullet"/>
      <w:lvlText w:val=""/>
      <w:lvlJc w:val="left"/>
      <w:pPr>
        <w:ind w:left="6480" w:hanging="360"/>
      </w:pPr>
      <w:rPr>
        <w:rFonts w:ascii="Wingdings" w:hAnsi="Wingdings" w:hint="default"/>
      </w:rPr>
    </w:lvl>
  </w:abstractNum>
  <w:abstractNum w:abstractNumId="18" w15:restartNumberingAfterBreak="0">
    <w:nsid w:val="3EB73A7E"/>
    <w:multiLevelType w:val="hybridMultilevel"/>
    <w:tmpl w:val="1B726434"/>
    <w:lvl w:ilvl="0" w:tplc="FCF048D0">
      <w:start w:val="1"/>
      <w:numFmt w:val="bullet"/>
      <w:lvlText w:val=""/>
      <w:lvlJc w:val="left"/>
      <w:pPr>
        <w:ind w:left="785" w:hanging="360"/>
      </w:pPr>
      <w:rPr>
        <w:rFonts w:ascii="Symbol" w:hAnsi="Symbol" w:hint="default"/>
        <w:color w:val="auto"/>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19" w15:restartNumberingAfterBreak="0">
    <w:nsid w:val="41CF768E"/>
    <w:multiLevelType w:val="hybridMultilevel"/>
    <w:tmpl w:val="0D48CB70"/>
    <w:lvl w:ilvl="0" w:tplc="023AC252">
      <w:start w:val="1"/>
      <w:numFmt w:val="bullet"/>
      <w:lvlText w:val="•"/>
      <w:lvlJc w:val="left"/>
      <w:pPr>
        <w:ind w:left="7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EBCABBA">
      <w:start w:val="1"/>
      <w:numFmt w:val="bullet"/>
      <w:lvlText w:val="o"/>
      <w:lvlJc w:val="left"/>
      <w:pPr>
        <w:ind w:left="15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B6AFBCC">
      <w:start w:val="1"/>
      <w:numFmt w:val="bullet"/>
      <w:lvlText w:val="▪"/>
      <w:lvlJc w:val="left"/>
      <w:pPr>
        <w:ind w:left="23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164477C">
      <w:start w:val="1"/>
      <w:numFmt w:val="bullet"/>
      <w:lvlText w:val="•"/>
      <w:lvlJc w:val="left"/>
      <w:pPr>
        <w:ind w:left="30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9C62EC4">
      <w:start w:val="1"/>
      <w:numFmt w:val="bullet"/>
      <w:lvlText w:val="o"/>
      <w:lvlJc w:val="left"/>
      <w:pPr>
        <w:ind w:left="37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49CFCAA">
      <w:start w:val="1"/>
      <w:numFmt w:val="bullet"/>
      <w:lvlText w:val="▪"/>
      <w:lvlJc w:val="left"/>
      <w:pPr>
        <w:ind w:left="44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21E7E3C">
      <w:start w:val="1"/>
      <w:numFmt w:val="bullet"/>
      <w:lvlText w:val="•"/>
      <w:lvlJc w:val="left"/>
      <w:pPr>
        <w:ind w:left="51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7FCDDAA">
      <w:start w:val="1"/>
      <w:numFmt w:val="bullet"/>
      <w:lvlText w:val="o"/>
      <w:lvlJc w:val="left"/>
      <w:pPr>
        <w:ind w:left="59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07C5F7C">
      <w:start w:val="1"/>
      <w:numFmt w:val="bullet"/>
      <w:lvlText w:val="▪"/>
      <w:lvlJc w:val="left"/>
      <w:pPr>
        <w:ind w:left="66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58CDC7E"/>
    <w:multiLevelType w:val="hybridMultilevel"/>
    <w:tmpl w:val="0E400FAE"/>
    <w:lvl w:ilvl="0" w:tplc="E11EC756">
      <w:start w:val="1"/>
      <w:numFmt w:val="bullet"/>
      <w:lvlText w:val=""/>
      <w:lvlJc w:val="left"/>
      <w:pPr>
        <w:ind w:left="720" w:hanging="360"/>
      </w:pPr>
      <w:rPr>
        <w:rFonts w:ascii="Symbol" w:hAnsi="Symbol" w:hint="default"/>
      </w:rPr>
    </w:lvl>
    <w:lvl w:ilvl="1" w:tplc="C678A4AE">
      <w:start w:val="1"/>
      <w:numFmt w:val="bullet"/>
      <w:lvlText w:val="o"/>
      <w:lvlJc w:val="left"/>
      <w:pPr>
        <w:ind w:left="1440" w:hanging="360"/>
      </w:pPr>
      <w:rPr>
        <w:rFonts w:ascii="Courier New" w:hAnsi="Courier New" w:hint="default"/>
      </w:rPr>
    </w:lvl>
    <w:lvl w:ilvl="2" w:tplc="5998A2DA">
      <w:start w:val="1"/>
      <w:numFmt w:val="bullet"/>
      <w:lvlText w:val=""/>
      <w:lvlJc w:val="left"/>
      <w:pPr>
        <w:ind w:left="2160" w:hanging="360"/>
      </w:pPr>
      <w:rPr>
        <w:rFonts w:ascii="Wingdings" w:hAnsi="Wingdings" w:hint="default"/>
      </w:rPr>
    </w:lvl>
    <w:lvl w:ilvl="3" w:tplc="01B4A6E6">
      <w:start w:val="1"/>
      <w:numFmt w:val="bullet"/>
      <w:lvlText w:val=""/>
      <w:lvlJc w:val="left"/>
      <w:pPr>
        <w:ind w:left="2880" w:hanging="360"/>
      </w:pPr>
      <w:rPr>
        <w:rFonts w:ascii="Symbol" w:hAnsi="Symbol" w:hint="default"/>
      </w:rPr>
    </w:lvl>
    <w:lvl w:ilvl="4" w:tplc="6324E266">
      <w:start w:val="1"/>
      <w:numFmt w:val="bullet"/>
      <w:lvlText w:val="o"/>
      <w:lvlJc w:val="left"/>
      <w:pPr>
        <w:ind w:left="3600" w:hanging="360"/>
      </w:pPr>
      <w:rPr>
        <w:rFonts w:ascii="Courier New" w:hAnsi="Courier New" w:hint="default"/>
      </w:rPr>
    </w:lvl>
    <w:lvl w:ilvl="5" w:tplc="EB2A5348">
      <w:start w:val="1"/>
      <w:numFmt w:val="bullet"/>
      <w:lvlText w:val=""/>
      <w:lvlJc w:val="left"/>
      <w:pPr>
        <w:ind w:left="4320" w:hanging="360"/>
      </w:pPr>
      <w:rPr>
        <w:rFonts w:ascii="Wingdings" w:hAnsi="Wingdings" w:hint="default"/>
      </w:rPr>
    </w:lvl>
    <w:lvl w:ilvl="6" w:tplc="7DEC5E74">
      <w:start w:val="1"/>
      <w:numFmt w:val="bullet"/>
      <w:lvlText w:val=""/>
      <w:lvlJc w:val="left"/>
      <w:pPr>
        <w:ind w:left="5040" w:hanging="360"/>
      </w:pPr>
      <w:rPr>
        <w:rFonts w:ascii="Symbol" w:hAnsi="Symbol" w:hint="default"/>
      </w:rPr>
    </w:lvl>
    <w:lvl w:ilvl="7" w:tplc="E0D28CDA">
      <w:start w:val="1"/>
      <w:numFmt w:val="bullet"/>
      <w:lvlText w:val="o"/>
      <w:lvlJc w:val="left"/>
      <w:pPr>
        <w:ind w:left="5760" w:hanging="360"/>
      </w:pPr>
      <w:rPr>
        <w:rFonts w:ascii="Courier New" w:hAnsi="Courier New" w:hint="default"/>
      </w:rPr>
    </w:lvl>
    <w:lvl w:ilvl="8" w:tplc="F7CE41E4">
      <w:start w:val="1"/>
      <w:numFmt w:val="bullet"/>
      <w:lvlText w:val=""/>
      <w:lvlJc w:val="left"/>
      <w:pPr>
        <w:ind w:left="6480" w:hanging="360"/>
      </w:pPr>
      <w:rPr>
        <w:rFonts w:ascii="Wingdings" w:hAnsi="Wingdings" w:hint="default"/>
      </w:rPr>
    </w:lvl>
  </w:abstractNum>
  <w:abstractNum w:abstractNumId="21" w15:restartNumberingAfterBreak="0">
    <w:nsid w:val="4AFA29F1"/>
    <w:multiLevelType w:val="hybridMultilevel"/>
    <w:tmpl w:val="99168164"/>
    <w:lvl w:ilvl="0" w:tplc="3DB22CBC">
      <w:start w:val="1"/>
      <w:numFmt w:val="bullet"/>
      <w:lvlText w:val=""/>
      <w:lvlJc w:val="left"/>
      <w:pPr>
        <w:ind w:left="720" w:hanging="360"/>
      </w:pPr>
      <w:rPr>
        <w:rFonts w:ascii="Symbol" w:hAnsi="Symbol" w:hint="default"/>
      </w:rPr>
    </w:lvl>
    <w:lvl w:ilvl="1" w:tplc="A3962946">
      <w:start w:val="1"/>
      <w:numFmt w:val="bullet"/>
      <w:lvlText w:val="o"/>
      <w:lvlJc w:val="left"/>
      <w:pPr>
        <w:ind w:left="1440" w:hanging="360"/>
      </w:pPr>
      <w:rPr>
        <w:rFonts w:ascii="Courier New" w:hAnsi="Courier New" w:hint="default"/>
      </w:rPr>
    </w:lvl>
    <w:lvl w:ilvl="2" w:tplc="D96A374E">
      <w:start w:val="1"/>
      <w:numFmt w:val="bullet"/>
      <w:lvlText w:val=""/>
      <w:lvlJc w:val="left"/>
      <w:pPr>
        <w:ind w:left="2160" w:hanging="360"/>
      </w:pPr>
      <w:rPr>
        <w:rFonts w:ascii="Wingdings" w:hAnsi="Wingdings" w:hint="default"/>
      </w:rPr>
    </w:lvl>
    <w:lvl w:ilvl="3" w:tplc="031CA8D6">
      <w:start w:val="1"/>
      <w:numFmt w:val="bullet"/>
      <w:lvlText w:val=""/>
      <w:lvlJc w:val="left"/>
      <w:pPr>
        <w:ind w:left="2880" w:hanging="360"/>
      </w:pPr>
      <w:rPr>
        <w:rFonts w:ascii="Symbol" w:hAnsi="Symbol" w:hint="default"/>
      </w:rPr>
    </w:lvl>
    <w:lvl w:ilvl="4" w:tplc="A724B7A2">
      <w:start w:val="1"/>
      <w:numFmt w:val="bullet"/>
      <w:lvlText w:val="o"/>
      <w:lvlJc w:val="left"/>
      <w:pPr>
        <w:ind w:left="3600" w:hanging="360"/>
      </w:pPr>
      <w:rPr>
        <w:rFonts w:ascii="Courier New" w:hAnsi="Courier New" w:hint="default"/>
      </w:rPr>
    </w:lvl>
    <w:lvl w:ilvl="5" w:tplc="4B183AF8">
      <w:start w:val="1"/>
      <w:numFmt w:val="bullet"/>
      <w:lvlText w:val=""/>
      <w:lvlJc w:val="left"/>
      <w:pPr>
        <w:ind w:left="4320" w:hanging="360"/>
      </w:pPr>
      <w:rPr>
        <w:rFonts w:ascii="Wingdings" w:hAnsi="Wingdings" w:hint="default"/>
      </w:rPr>
    </w:lvl>
    <w:lvl w:ilvl="6" w:tplc="B98A647C">
      <w:start w:val="1"/>
      <w:numFmt w:val="bullet"/>
      <w:lvlText w:val=""/>
      <w:lvlJc w:val="left"/>
      <w:pPr>
        <w:ind w:left="5040" w:hanging="360"/>
      </w:pPr>
      <w:rPr>
        <w:rFonts w:ascii="Symbol" w:hAnsi="Symbol" w:hint="default"/>
      </w:rPr>
    </w:lvl>
    <w:lvl w:ilvl="7" w:tplc="7F7C33DE">
      <w:start w:val="1"/>
      <w:numFmt w:val="bullet"/>
      <w:lvlText w:val="o"/>
      <w:lvlJc w:val="left"/>
      <w:pPr>
        <w:ind w:left="5760" w:hanging="360"/>
      </w:pPr>
      <w:rPr>
        <w:rFonts w:ascii="Courier New" w:hAnsi="Courier New" w:hint="default"/>
      </w:rPr>
    </w:lvl>
    <w:lvl w:ilvl="8" w:tplc="353EF532">
      <w:start w:val="1"/>
      <w:numFmt w:val="bullet"/>
      <w:lvlText w:val=""/>
      <w:lvlJc w:val="left"/>
      <w:pPr>
        <w:ind w:left="6480" w:hanging="360"/>
      </w:pPr>
      <w:rPr>
        <w:rFonts w:ascii="Wingdings" w:hAnsi="Wingdings" w:hint="default"/>
      </w:rPr>
    </w:lvl>
  </w:abstractNum>
  <w:abstractNum w:abstractNumId="22" w15:restartNumberingAfterBreak="0">
    <w:nsid w:val="52526979"/>
    <w:multiLevelType w:val="hybridMultilevel"/>
    <w:tmpl w:val="70C82E4C"/>
    <w:lvl w:ilvl="0" w:tplc="884EACE6">
      <w:start w:val="1"/>
      <w:numFmt w:val="bullet"/>
      <w:lvlText w:val=""/>
      <w:lvlJc w:val="left"/>
      <w:pPr>
        <w:ind w:left="720" w:hanging="360"/>
      </w:pPr>
      <w:rPr>
        <w:rFonts w:ascii="Symbol" w:hAnsi="Symbol" w:hint="default"/>
      </w:rPr>
    </w:lvl>
    <w:lvl w:ilvl="1" w:tplc="89C27C2A">
      <w:start w:val="1"/>
      <w:numFmt w:val="bullet"/>
      <w:lvlText w:val="o"/>
      <w:lvlJc w:val="left"/>
      <w:pPr>
        <w:ind w:left="1440" w:hanging="360"/>
      </w:pPr>
      <w:rPr>
        <w:rFonts w:ascii="Courier New" w:hAnsi="Courier New" w:hint="default"/>
      </w:rPr>
    </w:lvl>
    <w:lvl w:ilvl="2" w:tplc="EFAE9DC0">
      <w:start w:val="1"/>
      <w:numFmt w:val="bullet"/>
      <w:lvlText w:val=""/>
      <w:lvlJc w:val="left"/>
      <w:pPr>
        <w:ind w:left="2160" w:hanging="360"/>
      </w:pPr>
      <w:rPr>
        <w:rFonts w:ascii="Wingdings" w:hAnsi="Wingdings" w:hint="default"/>
      </w:rPr>
    </w:lvl>
    <w:lvl w:ilvl="3" w:tplc="722A53F8">
      <w:start w:val="1"/>
      <w:numFmt w:val="bullet"/>
      <w:lvlText w:val=""/>
      <w:lvlJc w:val="left"/>
      <w:pPr>
        <w:ind w:left="2880" w:hanging="360"/>
      </w:pPr>
      <w:rPr>
        <w:rFonts w:ascii="Symbol" w:hAnsi="Symbol" w:hint="default"/>
      </w:rPr>
    </w:lvl>
    <w:lvl w:ilvl="4" w:tplc="DE1EB774">
      <w:start w:val="1"/>
      <w:numFmt w:val="bullet"/>
      <w:lvlText w:val="o"/>
      <w:lvlJc w:val="left"/>
      <w:pPr>
        <w:ind w:left="3600" w:hanging="360"/>
      </w:pPr>
      <w:rPr>
        <w:rFonts w:ascii="Courier New" w:hAnsi="Courier New" w:hint="default"/>
      </w:rPr>
    </w:lvl>
    <w:lvl w:ilvl="5" w:tplc="55261B80">
      <w:start w:val="1"/>
      <w:numFmt w:val="bullet"/>
      <w:lvlText w:val=""/>
      <w:lvlJc w:val="left"/>
      <w:pPr>
        <w:ind w:left="4320" w:hanging="360"/>
      </w:pPr>
      <w:rPr>
        <w:rFonts w:ascii="Wingdings" w:hAnsi="Wingdings" w:hint="default"/>
      </w:rPr>
    </w:lvl>
    <w:lvl w:ilvl="6" w:tplc="6DC6D79A">
      <w:start w:val="1"/>
      <w:numFmt w:val="bullet"/>
      <w:lvlText w:val=""/>
      <w:lvlJc w:val="left"/>
      <w:pPr>
        <w:ind w:left="5040" w:hanging="360"/>
      </w:pPr>
      <w:rPr>
        <w:rFonts w:ascii="Symbol" w:hAnsi="Symbol" w:hint="default"/>
      </w:rPr>
    </w:lvl>
    <w:lvl w:ilvl="7" w:tplc="B33CA718">
      <w:start w:val="1"/>
      <w:numFmt w:val="bullet"/>
      <w:lvlText w:val="o"/>
      <w:lvlJc w:val="left"/>
      <w:pPr>
        <w:ind w:left="5760" w:hanging="360"/>
      </w:pPr>
      <w:rPr>
        <w:rFonts w:ascii="Courier New" w:hAnsi="Courier New" w:hint="default"/>
      </w:rPr>
    </w:lvl>
    <w:lvl w:ilvl="8" w:tplc="E69A401E">
      <w:start w:val="1"/>
      <w:numFmt w:val="bullet"/>
      <w:lvlText w:val=""/>
      <w:lvlJc w:val="left"/>
      <w:pPr>
        <w:ind w:left="6480" w:hanging="360"/>
      </w:pPr>
      <w:rPr>
        <w:rFonts w:ascii="Wingdings" w:hAnsi="Wingdings" w:hint="default"/>
      </w:rPr>
    </w:lvl>
  </w:abstractNum>
  <w:abstractNum w:abstractNumId="23" w15:restartNumberingAfterBreak="0">
    <w:nsid w:val="54751E54"/>
    <w:multiLevelType w:val="hybridMultilevel"/>
    <w:tmpl w:val="1DB4D650"/>
    <w:lvl w:ilvl="0" w:tplc="44303800">
      <w:start w:val="1"/>
      <w:numFmt w:val="bullet"/>
      <w:lvlText w:val="-"/>
      <w:lvlJc w:val="left"/>
      <w:pPr>
        <w:ind w:left="720" w:hanging="360"/>
      </w:pPr>
      <w:rPr>
        <w:rFonts w:ascii="Calibri" w:hAnsi="Calibri" w:hint="default"/>
      </w:rPr>
    </w:lvl>
    <w:lvl w:ilvl="1" w:tplc="E9CCCD08">
      <w:start w:val="1"/>
      <w:numFmt w:val="bullet"/>
      <w:lvlText w:val="o"/>
      <w:lvlJc w:val="left"/>
      <w:pPr>
        <w:ind w:left="1440" w:hanging="360"/>
      </w:pPr>
      <w:rPr>
        <w:rFonts w:ascii="Courier New" w:hAnsi="Courier New" w:hint="default"/>
      </w:rPr>
    </w:lvl>
    <w:lvl w:ilvl="2" w:tplc="5ADAD198">
      <w:start w:val="1"/>
      <w:numFmt w:val="bullet"/>
      <w:lvlText w:val=""/>
      <w:lvlJc w:val="left"/>
      <w:pPr>
        <w:ind w:left="2160" w:hanging="360"/>
      </w:pPr>
      <w:rPr>
        <w:rFonts w:ascii="Wingdings" w:hAnsi="Wingdings" w:hint="default"/>
      </w:rPr>
    </w:lvl>
    <w:lvl w:ilvl="3" w:tplc="4B6E280A">
      <w:start w:val="1"/>
      <w:numFmt w:val="bullet"/>
      <w:lvlText w:val=""/>
      <w:lvlJc w:val="left"/>
      <w:pPr>
        <w:ind w:left="2880" w:hanging="360"/>
      </w:pPr>
      <w:rPr>
        <w:rFonts w:ascii="Symbol" w:hAnsi="Symbol" w:hint="default"/>
      </w:rPr>
    </w:lvl>
    <w:lvl w:ilvl="4" w:tplc="779AB39C">
      <w:start w:val="1"/>
      <w:numFmt w:val="bullet"/>
      <w:lvlText w:val="o"/>
      <w:lvlJc w:val="left"/>
      <w:pPr>
        <w:ind w:left="3600" w:hanging="360"/>
      </w:pPr>
      <w:rPr>
        <w:rFonts w:ascii="Courier New" w:hAnsi="Courier New" w:hint="default"/>
      </w:rPr>
    </w:lvl>
    <w:lvl w:ilvl="5" w:tplc="06BA529C">
      <w:start w:val="1"/>
      <w:numFmt w:val="bullet"/>
      <w:lvlText w:val=""/>
      <w:lvlJc w:val="left"/>
      <w:pPr>
        <w:ind w:left="4320" w:hanging="360"/>
      </w:pPr>
      <w:rPr>
        <w:rFonts w:ascii="Wingdings" w:hAnsi="Wingdings" w:hint="default"/>
      </w:rPr>
    </w:lvl>
    <w:lvl w:ilvl="6" w:tplc="C11A82CA">
      <w:start w:val="1"/>
      <w:numFmt w:val="bullet"/>
      <w:lvlText w:val=""/>
      <w:lvlJc w:val="left"/>
      <w:pPr>
        <w:ind w:left="5040" w:hanging="360"/>
      </w:pPr>
      <w:rPr>
        <w:rFonts w:ascii="Symbol" w:hAnsi="Symbol" w:hint="default"/>
      </w:rPr>
    </w:lvl>
    <w:lvl w:ilvl="7" w:tplc="0F46668C">
      <w:start w:val="1"/>
      <w:numFmt w:val="bullet"/>
      <w:lvlText w:val="o"/>
      <w:lvlJc w:val="left"/>
      <w:pPr>
        <w:ind w:left="5760" w:hanging="360"/>
      </w:pPr>
      <w:rPr>
        <w:rFonts w:ascii="Courier New" w:hAnsi="Courier New" w:hint="default"/>
      </w:rPr>
    </w:lvl>
    <w:lvl w:ilvl="8" w:tplc="7CFE7B8E">
      <w:start w:val="1"/>
      <w:numFmt w:val="bullet"/>
      <w:lvlText w:val=""/>
      <w:lvlJc w:val="left"/>
      <w:pPr>
        <w:ind w:left="6480" w:hanging="360"/>
      </w:pPr>
      <w:rPr>
        <w:rFonts w:ascii="Wingdings" w:hAnsi="Wingdings" w:hint="default"/>
      </w:rPr>
    </w:lvl>
  </w:abstractNum>
  <w:abstractNum w:abstractNumId="24" w15:restartNumberingAfterBreak="0">
    <w:nsid w:val="57761E29"/>
    <w:multiLevelType w:val="hybridMultilevel"/>
    <w:tmpl w:val="DA326A8A"/>
    <w:lvl w:ilvl="0" w:tplc="FCF048D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C1F5186"/>
    <w:multiLevelType w:val="hybridMultilevel"/>
    <w:tmpl w:val="7B7CC87A"/>
    <w:lvl w:ilvl="0" w:tplc="76724E9E">
      <w:start w:val="1"/>
      <w:numFmt w:val="bullet"/>
      <w:lvlText w:val=""/>
      <w:lvlJc w:val="left"/>
      <w:pPr>
        <w:ind w:left="720" w:hanging="360"/>
      </w:pPr>
      <w:rPr>
        <w:rFonts w:ascii="Symbol" w:hAnsi="Symbol" w:hint="default"/>
      </w:rPr>
    </w:lvl>
    <w:lvl w:ilvl="1" w:tplc="62667486">
      <w:start w:val="1"/>
      <w:numFmt w:val="bullet"/>
      <w:lvlText w:val="o"/>
      <w:lvlJc w:val="left"/>
      <w:pPr>
        <w:ind w:left="1440" w:hanging="360"/>
      </w:pPr>
      <w:rPr>
        <w:rFonts w:ascii="Courier New" w:hAnsi="Courier New" w:hint="default"/>
      </w:rPr>
    </w:lvl>
    <w:lvl w:ilvl="2" w:tplc="AFC00C5C">
      <w:start w:val="1"/>
      <w:numFmt w:val="bullet"/>
      <w:lvlText w:val=""/>
      <w:lvlJc w:val="left"/>
      <w:pPr>
        <w:ind w:left="2160" w:hanging="360"/>
      </w:pPr>
      <w:rPr>
        <w:rFonts w:ascii="Wingdings" w:hAnsi="Wingdings" w:hint="default"/>
      </w:rPr>
    </w:lvl>
    <w:lvl w:ilvl="3" w:tplc="AB1AAA62">
      <w:start w:val="1"/>
      <w:numFmt w:val="bullet"/>
      <w:lvlText w:val=""/>
      <w:lvlJc w:val="left"/>
      <w:pPr>
        <w:ind w:left="2880" w:hanging="360"/>
      </w:pPr>
      <w:rPr>
        <w:rFonts w:ascii="Symbol" w:hAnsi="Symbol" w:hint="default"/>
      </w:rPr>
    </w:lvl>
    <w:lvl w:ilvl="4" w:tplc="1986A714">
      <w:start w:val="1"/>
      <w:numFmt w:val="bullet"/>
      <w:lvlText w:val="o"/>
      <w:lvlJc w:val="left"/>
      <w:pPr>
        <w:ind w:left="3600" w:hanging="360"/>
      </w:pPr>
      <w:rPr>
        <w:rFonts w:ascii="Courier New" w:hAnsi="Courier New" w:hint="default"/>
      </w:rPr>
    </w:lvl>
    <w:lvl w:ilvl="5" w:tplc="35624E60">
      <w:start w:val="1"/>
      <w:numFmt w:val="bullet"/>
      <w:lvlText w:val=""/>
      <w:lvlJc w:val="left"/>
      <w:pPr>
        <w:ind w:left="4320" w:hanging="360"/>
      </w:pPr>
      <w:rPr>
        <w:rFonts w:ascii="Wingdings" w:hAnsi="Wingdings" w:hint="default"/>
      </w:rPr>
    </w:lvl>
    <w:lvl w:ilvl="6" w:tplc="07187D92">
      <w:start w:val="1"/>
      <w:numFmt w:val="bullet"/>
      <w:lvlText w:val=""/>
      <w:lvlJc w:val="left"/>
      <w:pPr>
        <w:ind w:left="5040" w:hanging="360"/>
      </w:pPr>
      <w:rPr>
        <w:rFonts w:ascii="Symbol" w:hAnsi="Symbol" w:hint="default"/>
      </w:rPr>
    </w:lvl>
    <w:lvl w:ilvl="7" w:tplc="E2CC2E14">
      <w:start w:val="1"/>
      <w:numFmt w:val="bullet"/>
      <w:lvlText w:val="o"/>
      <w:lvlJc w:val="left"/>
      <w:pPr>
        <w:ind w:left="5760" w:hanging="360"/>
      </w:pPr>
      <w:rPr>
        <w:rFonts w:ascii="Courier New" w:hAnsi="Courier New" w:hint="default"/>
      </w:rPr>
    </w:lvl>
    <w:lvl w:ilvl="8" w:tplc="0B004920">
      <w:start w:val="1"/>
      <w:numFmt w:val="bullet"/>
      <w:lvlText w:val=""/>
      <w:lvlJc w:val="left"/>
      <w:pPr>
        <w:ind w:left="6480" w:hanging="360"/>
      </w:pPr>
      <w:rPr>
        <w:rFonts w:ascii="Wingdings" w:hAnsi="Wingdings" w:hint="default"/>
      </w:rPr>
    </w:lvl>
  </w:abstractNum>
  <w:abstractNum w:abstractNumId="26" w15:restartNumberingAfterBreak="0">
    <w:nsid w:val="5DB40D56"/>
    <w:multiLevelType w:val="hybridMultilevel"/>
    <w:tmpl w:val="B6A0863E"/>
    <w:lvl w:ilvl="0" w:tplc="A28A3A6C">
      <w:start w:val="1"/>
      <w:numFmt w:val="bullet"/>
      <w:lvlText w:val=""/>
      <w:lvlJc w:val="left"/>
      <w:pPr>
        <w:ind w:left="720" w:hanging="360"/>
      </w:pPr>
      <w:rPr>
        <w:rFonts w:ascii="Symbol" w:hAnsi="Symbol" w:hint="default"/>
      </w:rPr>
    </w:lvl>
    <w:lvl w:ilvl="1" w:tplc="B8AAF8C0">
      <w:start w:val="1"/>
      <w:numFmt w:val="bullet"/>
      <w:lvlText w:val="o"/>
      <w:lvlJc w:val="left"/>
      <w:pPr>
        <w:ind w:left="1440" w:hanging="360"/>
      </w:pPr>
      <w:rPr>
        <w:rFonts w:ascii="Courier New" w:hAnsi="Courier New" w:hint="default"/>
      </w:rPr>
    </w:lvl>
    <w:lvl w:ilvl="2" w:tplc="9462D6E4">
      <w:start w:val="1"/>
      <w:numFmt w:val="bullet"/>
      <w:lvlText w:val=""/>
      <w:lvlJc w:val="left"/>
      <w:pPr>
        <w:ind w:left="2160" w:hanging="360"/>
      </w:pPr>
      <w:rPr>
        <w:rFonts w:ascii="Wingdings" w:hAnsi="Wingdings" w:hint="default"/>
      </w:rPr>
    </w:lvl>
    <w:lvl w:ilvl="3" w:tplc="9D44EB9C">
      <w:start w:val="1"/>
      <w:numFmt w:val="bullet"/>
      <w:lvlText w:val=""/>
      <w:lvlJc w:val="left"/>
      <w:pPr>
        <w:ind w:left="2880" w:hanging="360"/>
      </w:pPr>
      <w:rPr>
        <w:rFonts w:ascii="Symbol" w:hAnsi="Symbol" w:hint="default"/>
      </w:rPr>
    </w:lvl>
    <w:lvl w:ilvl="4" w:tplc="5FE08DD8">
      <w:start w:val="1"/>
      <w:numFmt w:val="bullet"/>
      <w:lvlText w:val="o"/>
      <w:lvlJc w:val="left"/>
      <w:pPr>
        <w:ind w:left="3600" w:hanging="360"/>
      </w:pPr>
      <w:rPr>
        <w:rFonts w:ascii="Courier New" w:hAnsi="Courier New" w:hint="default"/>
      </w:rPr>
    </w:lvl>
    <w:lvl w:ilvl="5" w:tplc="3F26084C">
      <w:start w:val="1"/>
      <w:numFmt w:val="bullet"/>
      <w:lvlText w:val=""/>
      <w:lvlJc w:val="left"/>
      <w:pPr>
        <w:ind w:left="4320" w:hanging="360"/>
      </w:pPr>
      <w:rPr>
        <w:rFonts w:ascii="Wingdings" w:hAnsi="Wingdings" w:hint="default"/>
      </w:rPr>
    </w:lvl>
    <w:lvl w:ilvl="6" w:tplc="9B8E1284">
      <w:start w:val="1"/>
      <w:numFmt w:val="bullet"/>
      <w:lvlText w:val=""/>
      <w:lvlJc w:val="left"/>
      <w:pPr>
        <w:ind w:left="5040" w:hanging="360"/>
      </w:pPr>
      <w:rPr>
        <w:rFonts w:ascii="Symbol" w:hAnsi="Symbol" w:hint="default"/>
      </w:rPr>
    </w:lvl>
    <w:lvl w:ilvl="7" w:tplc="C74C6A80">
      <w:start w:val="1"/>
      <w:numFmt w:val="bullet"/>
      <w:lvlText w:val="o"/>
      <w:lvlJc w:val="left"/>
      <w:pPr>
        <w:ind w:left="5760" w:hanging="360"/>
      </w:pPr>
      <w:rPr>
        <w:rFonts w:ascii="Courier New" w:hAnsi="Courier New" w:hint="default"/>
      </w:rPr>
    </w:lvl>
    <w:lvl w:ilvl="8" w:tplc="23ACF26E">
      <w:start w:val="1"/>
      <w:numFmt w:val="bullet"/>
      <w:lvlText w:val=""/>
      <w:lvlJc w:val="left"/>
      <w:pPr>
        <w:ind w:left="6480" w:hanging="360"/>
      </w:pPr>
      <w:rPr>
        <w:rFonts w:ascii="Wingdings" w:hAnsi="Wingdings" w:hint="default"/>
      </w:rPr>
    </w:lvl>
  </w:abstractNum>
  <w:abstractNum w:abstractNumId="27" w15:restartNumberingAfterBreak="0">
    <w:nsid w:val="5DCC1A42"/>
    <w:multiLevelType w:val="hybridMultilevel"/>
    <w:tmpl w:val="0D0E1948"/>
    <w:lvl w:ilvl="0" w:tplc="39B40FDA">
      <w:start w:val="1"/>
      <w:numFmt w:val="decimal"/>
      <w:lvlText w:val="%1)"/>
      <w:lvlJc w:val="left"/>
      <w:pPr>
        <w:ind w:left="7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D64BC52">
      <w:start w:val="1"/>
      <w:numFmt w:val="bullet"/>
      <w:lvlText w:val="•"/>
      <w:lvlJc w:val="left"/>
      <w:pPr>
        <w:ind w:left="139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0CAA54C0">
      <w:start w:val="1"/>
      <w:numFmt w:val="bullet"/>
      <w:lvlText w:val="▪"/>
      <w:lvlJc w:val="left"/>
      <w:pPr>
        <w:ind w:left="23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5D626D4">
      <w:start w:val="1"/>
      <w:numFmt w:val="bullet"/>
      <w:lvlText w:val="•"/>
      <w:lvlJc w:val="left"/>
      <w:pPr>
        <w:ind w:left="30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716AAAE">
      <w:start w:val="1"/>
      <w:numFmt w:val="bullet"/>
      <w:lvlText w:val="o"/>
      <w:lvlJc w:val="left"/>
      <w:pPr>
        <w:ind w:left="374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2DCED00">
      <w:start w:val="1"/>
      <w:numFmt w:val="bullet"/>
      <w:lvlText w:val="▪"/>
      <w:lvlJc w:val="left"/>
      <w:pPr>
        <w:ind w:left="446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77428FA">
      <w:start w:val="1"/>
      <w:numFmt w:val="bullet"/>
      <w:lvlText w:val="•"/>
      <w:lvlJc w:val="left"/>
      <w:pPr>
        <w:ind w:left="51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504F4F4">
      <w:start w:val="1"/>
      <w:numFmt w:val="bullet"/>
      <w:lvlText w:val="o"/>
      <w:lvlJc w:val="left"/>
      <w:pPr>
        <w:ind w:left="59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3641F4">
      <w:start w:val="1"/>
      <w:numFmt w:val="bullet"/>
      <w:lvlText w:val="▪"/>
      <w:lvlJc w:val="left"/>
      <w:pPr>
        <w:ind w:left="66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5F9CFDE3"/>
    <w:multiLevelType w:val="hybridMultilevel"/>
    <w:tmpl w:val="2C10AE9E"/>
    <w:lvl w:ilvl="0" w:tplc="610A537A">
      <w:start w:val="1"/>
      <w:numFmt w:val="bullet"/>
      <w:lvlText w:val=""/>
      <w:lvlJc w:val="left"/>
      <w:pPr>
        <w:ind w:left="720" w:hanging="360"/>
      </w:pPr>
      <w:rPr>
        <w:rFonts w:ascii="Symbol" w:hAnsi="Symbol" w:hint="default"/>
      </w:rPr>
    </w:lvl>
    <w:lvl w:ilvl="1" w:tplc="FB86E72A">
      <w:start w:val="1"/>
      <w:numFmt w:val="bullet"/>
      <w:lvlText w:val="o"/>
      <w:lvlJc w:val="left"/>
      <w:pPr>
        <w:ind w:left="1440" w:hanging="360"/>
      </w:pPr>
      <w:rPr>
        <w:rFonts w:ascii="Courier New" w:hAnsi="Courier New" w:hint="default"/>
      </w:rPr>
    </w:lvl>
    <w:lvl w:ilvl="2" w:tplc="D29AEC78">
      <w:start w:val="1"/>
      <w:numFmt w:val="bullet"/>
      <w:lvlText w:val=""/>
      <w:lvlJc w:val="left"/>
      <w:pPr>
        <w:ind w:left="2160" w:hanging="360"/>
      </w:pPr>
      <w:rPr>
        <w:rFonts w:ascii="Wingdings" w:hAnsi="Wingdings" w:hint="default"/>
      </w:rPr>
    </w:lvl>
    <w:lvl w:ilvl="3" w:tplc="628E4B02">
      <w:start w:val="1"/>
      <w:numFmt w:val="bullet"/>
      <w:lvlText w:val=""/>
      <w:lvlJc w:val="left"/>
      <w:pPr>
        <w:ind w:left="2880" w:hanging="360"/>
      </w:pPr>
      <w:rPr>
        <w:rFonts w:ascii="Symbol" w:hAnsi="Symbol" w:hint="default"/>
      </w:rPr>
    </w:lvl>
    <w:lvl w:ilvl="4" w:tplc="19BEEFFE">
      <w:start w:val="1"/>
      <w:numFmt w:val="bullet"/>
      <w:lvlText w:val="o"/>
      <w:lvlJc w:val="left"/>
      <w:pPr>
        <w:ind w:left="3600" w:hanging="360"/>
      </w:pPr>
      <w:rPr>
        <w:rFonts w:ascii="Courier New" w:hAnsi="Courier New" w:hint="default"/>
      </w:rPr>
    </w:lvl>
    <w:lvl w:ilvl="5" w:tplc="961653FE">
      <w:start w:val="1"/>
      <w:numFmt w:val="bullet"/>
      <w:lvlText w:val=""/>
      <w:lvlJc w:val="left"/>
      <w:pPr>
        <w:ind w:left="4320" w:hanging="360"/>
      </w:pPr>
      <w:rPr>
        <w:rFonts w:ascii="Wingdings" w:hAnsi="Wingdings" w:hint="default"/>
      </w:rPr>
    </w:lvl>
    <w:lvl w:ilvl="6" w:tplc="BCF207EC">
      <w:start w:val="1"/>
      <w:numFmt w:val="bullet"/>
      <w:lvlText w:val=""/>
      <w:lvlJc w:val="left"/>
      <w:pPr>
        <w:ind w:left="5040" w:hanging="360"/>
      </w:pPr>
      <w:rPr>
        <w:rFonts w:ascii="Symbol" w:hAnsi="Symbol" w:hint="default"/>
      </w:rPr>
    </w:lvl>
    <w:lvl w:ilvl="7" w:tplc="6B0293E8">
      <w:start w:val="1"/>
      <w:numFmt w:val="bullet"/>
      <w:lvlText w:val="o"/>
      <w:lvlJc w:val="left"/>
      <w:pPr>
        <w:ind w:left="5760" w:hanging="360"/>
      </w:pPr>
      <w:rPr>
        <w:rFonts w:ascii="Courier New" w:hAnsi="Courier New" w:hint="default"/>
      </w:rPr>
    </w:lvl>
    <w:lvl w:ilvl="8" w:tplc="A6F48182">
      <w:start w:val="1"/>
      <w:numFmt w:val="bullet"/>
      <w:lvlText w:val=""/>
      <w:lvlJc w:val="left"/>
      <w:pPr>
        <w:ind w:left="6480" w:hanging="360"/>
      </w:pPr>
      <w:rPr>
        <w:rFonts w:ascii="Wingdings" w:hAnsi="Wingdings" w:hint="default"/>
      </w:rPr>
    </w:lvl>
  </w:abstractNum>
  <w:abstractNum w:abstractNumId="29" w15:restartNumberingAfterBreak="0">
    <w:nsid w:val="5FBD5918"/>
    <w:multiLevelType w:val="hybridMultilevel"/>
    <w:tmpl w:val="AC5CB72E"/>
    <w:lvl w:ilvl="0" w:tplc="EB64204E">
      <w:start w:val="1"/>
      <w:numFmt w:val="bullet"/>
      <w:lvlText w:val=""/>
      <w:lvlJc w:val="left"/>
      <w:pPr>
        <w:ind w:left="720" w:hanging="360"/>
      </w:pPr>
      <w:rPr>
        <w:rFonts w:ascii="Symbol" w:hAnsi="Symbol" w:hint="default"/>
      </w:rPr>
    </w:lvl>
    <w:lvl w:ilvl="1" w:tplc="C756EC98">
      <w:start w:val="1"/>
      <w:numFmt w:val="bullet"/>
      <w:lvlText w:val="o"/>
      <w:lvlJc w:val="left"/>
      <w:pPr>
        <w:ind w:left="1440" w:hanging="360"/>
      </w:pPr>
      <w:rPr>
        <w:rFonts w:ascii="Courier New" w:hAnsi="Courier New" w:hint="default"/>
      </w:rPr>
    </w:lvl>
    <w:lvl w:ilvl="2" w:tplc="15BE672C">
      <w:start w:val="1"/>
      <w:numFmt w:val="bullet"/>
      <w:lvlText w:val=""/>
      <w:lvlJc w:val="left"/>
      <w:pPr>
        <w:ind w:left="2160" w:hanging="360"/>
      </w:pPr>
      <w:rPr>
        <w:rFonts w:ascii="Wingdings" w:hAnsi="Wingdings" w:hint="default"/>
      </w:rPr>
    </w:lvl>
    <w:lvl w:ilvl="3" w:tplc="77FEE226">
      <w:start w:val="1"/>
      <w:numFmt w:val="bullet"/>
      <w:lvlText w:val=""/>
      <w:lvlJc w:val="left"/>
      <w:pPr>
        <w:ind w:left="2880" w:hanging="360"/>
      </w:pPr>
      <w:rPr>
        <w:rFonts w:ascii="Symbol" w:hAnsi="Symbol" w:hint="default"/>
      </w:rPr>
    </w:lvl>
    <w:lvl w:ilvl="4" w:tplc="5606BF46">
      <w:start w:val="1"/>
      <w:numFmt w:val="bullet"/>
      <w:lvlText w:val="o"/>
      <w:lvlJc w:val="left"/>
      <w:pPr>
        <w:ind w:left="3600" w:hanging="360"/>
      </w:pPr>
      <w:rPr>
        <w:rFonts w:ascii="Courier New" w:hAnsi="Courier New" w:hint="default"/>
      </w:rPr>
    </w:lvl>
    <w:lvl w:ilvl="5" w:tplc="97063330">
      <w:start w:val="1"/>
      <w:numFmt w:val="bullet"/>
      <w:lvlText w:val=""/>
      <w:lvlJc w:val="left"/>
      <w:pPr>
        <w:ind w:left="4320" w:hanging="360"/>
      </w:pPr>
      <w:rPr>
        <w:rFonts w:ascii="Wingdings" w:hAnsi="Wingdings" w:hint="default"/>
      </w:rPr>
    </w:lvl>
    <w:lvl w:ilvl="6" w:tplc="10B2E592">
      <w:start w:val="1"/>
      <w:numFmt w:val="bullet"/>
      <w:lvlText w:val=""/>
      <w:lvlJc w:val="left"/>
      <w:pPr>
        <w:ind w:left="5040" w:hanging="360"/>
      </w:pPr>
      <w:rPr>
        <w:rFonts w:ascii="Symbol" w:hAnsi="Symbol" w:hint="default"/>
      </w:rPr>
    </w:lvl>
    <w:lvl w:ilvl="7" w:tplc="D1B8F8B6">
      <w:start w:val="1"/>
      <w:numFmt w:val="bullet"/>
      <w:lvlText w:val="o"/>
      <w:lvlJc w:val="left"/>
      <w:pPr>
        <w:ind w:left="5760" w:hanging="360"/>
      </w:pPr>
      <w:rPr>
        <w:rFonts w:ascii="Courier New" w:hAnsi="Courier New" w:hint="default"/>
      </w:rPr>
    </w:lvl>
    <w:lvl w:ilvl="8" w:tplc="042447E2">
      <w:start w:val="1"/>
      <w:numFmt w:val="bullet"/>
      <w:lvlText w:val=""/>
      <w:lvlJc w:val="left"/>
      <w:pPr>
        <w:ind w:left="6480" w:hanging="360"/>
      </w:pPr>
      <w:rPr>
        <w:rFonts w:ascii="Wingdings" w:hAnsi="Wingdings" w:hint="default"/>
      </w:rPr>
    </w:lvl>
  </w:abstractNum>
  <w:abstractNum w:abstractNumId="30" w15:restartNumberingAfterBreak="0">
    <w:nsid w:val="693D0904"/>
    <w:multiLevelType w:val="hybridMultilevel"/>
    <w:tmpl w:val="11261D1C"/>
    <w:lvl w:ilvl="0" w:tplc="04160001">
      <w:start w:val="1"/>
      <w:numFmt w:val="bullet"/>
      <w:lvlText w:val=""/>
      <w:lvlJc w:val="left"/>
      <w:pPr>
        <w:ind w:left="1417" w:hanging="360"/>
      </w:pPr>
      <w:rPr>
        <w:rFonts w:ascii="Symbol" w:hAnsi="Symbol" w:hint="default"/>
      </w:rPr>
    </w:lvl>
    <w:lvl w:ilvl="1" w:tplc="04160003" w:tentative="1">
      <w:start w:val="1"/>
      <w:numFmt w:val="bullet"/>
      <w:lvlText w:val="o"/>
      <w:lvlJc w:val="left"/>
      <w:pPr>
        <w:ind w:left="2137" w:hanging="360"/>
      </w:pPr>
      <w:rPr>
        <w:rFonts w:ascii="Courier New" w:hAnsi="Courier New" w:cs="Courier New" w:hint="default"/>
      </w:rPr>
    </w:lvl>
    <w:lvl w:ilvl="2" w:tplc="04160005" w:tentative="1">
      <w:start w:val="1"/>
      <w:numFmt w:val="bullet"/>
      <w:lvlText w:val=""/>
      <w:lvlJc w:val="left"/>
      <w:pPr>
        <w:ind w:left="2857" w:hanging="360"/>
      </w:pPr>
      <w:rPr>
        <w:rFonts w:ascii="Wingdings" w:hAnsi="Wingdings" w:hint="default"/>
      </w:rPr>
    </w:lvl>
    <w:lvl w:ilvl="3" w:tplc="04160001" w:tentative="1">
      <w:start w:val="1"/>
      <w:numFmt w:val="bullet"/>
      <w:lvlText w:val=""/>
      <w:lvlJc w:val="left"/>
      <w:pPr>
        <w:ind w:left="3577" w:hanging="360"/>
      </w:pPr>
      <w:rPr>
        <w:rFonts w:ascii="Symbol" w:hAnsi="Symbol" w:hint="default"/>
      </w:rPr>
    </w:lvl>
    <w:lvl w:ilvl="4" w:tplc="04160003" w:tentative="1">
      <w:start w:val="1"/>
      <w:numFmt w:val="bullet"/>
      <w:lvlText w:val="o"/>
      <w:lvlJc w:val="left"/>
      <w:pPr>
        <w:ind w:left="4297" w:hanging="360"/>
      </w:pPr>
      <w:rPr>
        <w:rFonts w:ascii="Courier New" w:hAnsi="Courier New" w:cs="Courier New" w:hint="default"/>
      </w:rPr>
    </w:lvl>
    <w:lvl w:ilvl="5" w:tplc="04160005" w:tentative="1">
      <w:start w:val="1"/>
      <w:numFmt w:val="bullet"/>
      <w:lvlText w:val=""/>
      <w:lvlJc w:val="left"/>
      <w:pPr>
        <w:ind w:left="5017" w:hanging="360"/>
      </w:pPr>
      <w:rPr>
        <w:rFonts w:ascii="Wingdings" w:hAnsi="Wingdings" w:hint="default"/>
      </w:rPr>
    </w:lvl>
    <w:lvl w:ilvl="6" w:tplc="04160001" w:tentative="1">
      <w:start w:val="1"/>
      <w:numFmt w:val="bullet"/>
      <w:lvlText w:val=""/>
      <w:lvlJc w:val="left"/>
      <w:pPr>
        <w:ind w:left="5737" w:hanging="360"/>
      </w:pPr>
      <w:rPr>
        <w:rFonts w:ascii="Symbol" w:hAnsi="Symbol" w:hint="default"/>
      </w:rPr>
    </w:lvl>
    <w:lvl w:ilvl="7" w:tplc="04160003" w:tentative="1">
      <w:start w:val="1"/>
      <w:numFmt w:val="bullet"/>
      <w:lvlText w:val="o"/>
      <w:lvlJc w:val="left"/>
      <w:pPr>
        <w:ind w:left="6457" w:hanging="360"/>
      </w:pPr>
      <w:rPr>
        <w:rFonts w:ascii="Courier New" w:hAnsi="Courier New" w:cs="Courier New" w:hint="default"/>
      </w:rPr>
    </w:lvl>
    <w:lvl w:ilvl="8" w:tplc="04160005" w:tentative="1">
      <w:start w:val="1"/>
      <w:numFmt w:val="bullet"/>
      <w:lvlText w:val=""/>
      <w:lvlJc w:val="left"/>
      <w:pPr>
        <w:ind w:left="7177" w:hanging="360"/>
      </w:pPr>
      <w:rPr>
        <w:rFonts w:ascii="Wingdings" w:hAnsi="Wingdings" w:hint="default"/>
      </w:rPr>
    </w:lvl>
  </w:abstractNum>
  <w:abstractNum w:abstractNumId="31" w15:restartNumberingAfterBreak="0">
    <w:nsid w:val="6A786CB7"/>
    <w:multiLevelType w:val="hybridMultilevel"/>
    <w:tmpl w:val="C8CA8CCA"/>
    <w:lvl w:ilvl="0" w:tplc="B2EE0672">
      <w:start w:val="1"/>
      <w:numFmt w:val="bullet"/>
      <w:lvlText w:val=""/>
      <w:lvlJc w:val="left"/>
      <w:pPr>
        <w:ind w:left="720" w:hanging="360"/>
      </w:pPr>
      <w:rPr>
        <w:rFonts w:ascii="Symbol" w:hAnsi="Symbol" w:hint="default"/>
      </w:rPr>
    </w:lvl>
    <w:lvl w:ilvl="1" w:tplc="9A2E6E42">
      <w:start w:val="1"/>
      <w:numFmt w:val="bullet"/>
      <w:lvlText w:val="o"/>
      <w:lvlJc w:val="left"/>
      <w:pPr>
        <w:ind w:left="1440" w:hanging="360"/>
      </w:pPr>
      <w:rPr>
        <w:rFonts w:ascii="Courier New" w:hAnsi="Courier New" w:hint="default"/>
      </w:rPr>
    </w:lvl>
    <w:lvl w:ilvl="2" w:tplc="6904238A">
      <w:start w:val="1"/>
      <w:numFmt w:val="bullet"/>
      <w:lvlText w:val=""/>
      <w:lvlJc w:val="left"/>
      <w:pPr>
        <w:ind w:left="2160" w:hanging="360"/>
      </w:pPr>
      <w:rPr>
        <w:rFonts w:ascii="Wingdings" w:hAnsi="Wingdings" w:hint="default"/>
      </w:rPr>
    </w:lvl>
    <w:lvl w:ilvl="3" w:tplc="B42ECEA8">
      <w:start w:val="1"/>
      <w:numFmt w:val="bullet"/>
      <w:lvlText w:val=""/>
      <w:lvlJc w:val="left"/>
      <w:pPr>
        <w:ind w:left="2880" w:hanging="360"/>
      </w:pPr>
      <w:rPr>
        <w:rFonts w:ascii="Symbol" w:hAnsi="Symbol" w:hint="default"/>
      </w:rPr>
    </w:lvl>
    <w:lvl w:ilvl="4" w:tplc="830E3EA0">
      <w:start w:val="1"/>
      <w:numFmt w:val="bullet"/>
      <w:lvlText w:val="o"/>
      <w:lvlJc w:val="left"/>
      <w:pPr>
        <w:ind w:left="3600" w:hanging="360"/>
      </w:pPr>
      <w:rPr>
        <w:rFonts w:ascii="Courier New" w:hAnsi="Courier New" w:hint="default"/>
      </w:rPr>
    </w:lvl>
    <w:lvl w:ilvl="5" w:tplc="C9D6C230">
      <w:start w:val="1"/>
      <w:numFmt w:val="bullet"/>
      <w:lvlText w:val=""/>
      <w:lvlJc w:val="left"/>
      <w:pPr>
        <w:ind w:left="4320" w:hanging="360"/>
      </w:pPr>
      <w:rPr>
        <w:rFonts w:ascii="Wingdings" w:hAnsi="Wingdings" w:hint="default"/>
      </w:rPr>
    </w:lvl>
    <w:lvl w:ilvl="6" w:tplc="52AE5F7E">
      <w:start w:val="1"/>
      <w:numFmt w:val="bullet"/>
      <w:lvlText w:val=""/>
      <w:lvlJc w:val="left"/>
      <w:pPr>
        <w:ind w:left="5040" w:hanging="360"/>
      </w:pPr>
      <w:rPr>
        <w:rFonts w:ascii="Symbol" w:hAnsi="Symbol" w:hint="default"/>
      </w:rPr>
    </w:lvl>
    <w:lvl w:ilvl="7" w:tplc="C3E84EC4">
      <w:start w:val="1"/>
      <w:numFmt w:val="bullet"/>
      <w:lvlText w:val="o"/>
      <w:lvlJc w:val="left"/>
      <w:pPr>
        <w:ind w:left="5760" w:hanging="360"/>
      </w:pPr>
      <w:rPr>
        <w:rFonts w:ascii="Courier New" w:hAnsi="Courier New" w:hint="default"/>
      </w:rPr>
    </w:lvl>
    <w:lvl w:ilvl="8" w:tplc="40D48CD2">
      <w:start w:val="1"/>
      <w:numFmt w:val="bullet"/>
      <w:lvlText w:val=""/>
      <w:lvlJc w:val="left"/>
      <w:pPr>
        <w:ind w:left="6480" w:hanging="360"/>
      </w:pPr>
      <w:rPr>
        <w:rFonts w:ascii="Wingdings" w:hAnsi="Wingdings" w:hint="default"/>
      </w:rPr>
    </w:lvl>
  </w:abstractNum>
  <w:abstractNum w:abstractNumId="32" w15:restartNumberingAfterBreak="0">
    <w:nsid w:val="6B82F911"/>
    <w:multiLevelType w:val="hybridMultilevel"/>
    <w:tmpl w:val="50424394"/>
    <w:lvl w:ilvl="0" w:tplc="07DA7488">
      <w:start w:val="1"/>
      <w:numFmt w:val="decimal"/>
      <w:lvlText w:val="%1."/>
      <w:lvlJc w:val="left"/>
      <w:pPr>
        <w:ind w:left="720" w:hanging="360"/>
      </w:pPr>
    </w:lvl>
    <w:lvl w:ilvl="1" w:tplc="DF8A4574">
      <w:start w:val="1"/>
      <w:numFmt w:val="lowerLetter"/>
      <w:lvlText w:val="%2."/>
      <w:lvlJc w:val="left"/>
      <w:pPr>
        <w:ind w:left="1440" w:hanging="360"/>
      </w:pPr>
    </w:lvl>
    <w:lvl w:ilvl="2" w:tplc="F256907E">
      <w:start w:val="1"/>
      <w:numFmt w:val="lowerRoman"/>
      <w:lvlText w:val="%3."/>
      <w:lvlJc w:val="right"/>
      <w:pPr>
        <w:ind w:left="2160" w:hanging="180"/>
      </w:pPr>
    </w:lvl>
    <w:lvl w:ilvl="3" w:tplc="DCE4C3BC">
      <w:start w:val="1"/>
      <w:numFmt w:val="decimal"/>
      <w:lvlText w:val="%4."/>
      <w:lvlJc w:val="left"/>
      <w:pPr>
        <w:ind w:left="2880" w:hanging="360"/>
      </w:pPr>
    </w:lvl>
    <w:lvl w:ilvl="4" w:tplc="84C2A2CA">
      <w:start w:val="1"/>
      <w:numFmt w:val="lowerLetter"/>
      <w:lvlText w:val="%5."/>
      <w:lvlJc w:val="left"/>
      <w:pPr>
        <w:ind w:left="3600" w:hanging="360"/>
      </w:pPr>
    </w:lvl>
    <w:lvl w:ilvl="5" w:tplc="97AADB96">
      <w:start w:val="1"/>
      <w:numFmt w:val="lowerRoman"/>
      <w:lvlText w:val="%6."/>
      <w:lvlJc w:val="right"/>
      <w:pPr>
        <w:ind w:left="4320" w:hanging="180"/>
      </w:pPr>
    </w:lvl>
    <w:lvl w:ilvl="6" w:tplc="97169B3C">
      <w:start w:val="1"/>
      <w:numFmt w:val="decimal"/>
      <w:lvlText w:val="%7."/>
      <w:lvlJc w:val="left"/>
      <w:pPr>
        <w:ind w:left="5040" w:hanging="360"/>
      </w:pPr>
    </w:lvl>
    <w:lvl w:ilvl="7" w:tplc="BFC8EC02">
      <w:start w:val="1"/>
      <w:numFmt w:val="lowerLetter"/>
      <w:lvlText w:val="%8."/>
      <w:lvlJc w:val="left"/>
      <w:pPr>
        <w:ind w:left="5760" w:hanging="360"/>
      </w:pPr>
    </w:lvl>
    <w:lvl w:ilvl="8" w:tplc="8D8A8832">
      <w:start w:val="1"/>
      <w:numFmt w:val="lowerRoman"/>
      <w:lvlText w:val="%9."/>
      <w:lvlJc w:val="right"/>
      <w:pPr>
        <w:ind w:left="6480" w:hanging="180"/>
      </w:pPr>
    </w:lvl>
  </w:abstractNum>
  <w:abstractNum w:abstractNumId="33" w15:restartNumberingAfterBreak="0">
    <w:nsid w:val="6F3E79C6"/>
    <w:multiLevelType w:val="hybridMultilevel"/>
    <w:tmpl w:val="D5FCBD36"/>
    <w:lvl w:ilvl="0" w:tplc="1632E22C">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7EF337"/>
    <w:multiLevelType w:val="hybridMultilevel"/>
    <w:tmpl w:val="3CECBBF6"/>
    <w:lvl w:ilvl="0" w:tplc="84566D96">
      <w:start w:val="1"/>
      <w:numFmt w:val="bullet"/>
      <w:lvlText w:val=""/>
      <w:lvlJc w:val="left"/>
      <w:pPr>
        <w:ind w:left="720" w:hanging="360"/>
      </w:pPr>
      <w:rPr>
        <w:rFonts w:ascii="Symbol" w:hAnsi="Symbol" w:hint="default"/>
      </w:rPr>
    </w:lvl>
    <w:lvl w:ilvl="1" w:tplc="B15C98A4">
      <w:start w:val="1"/>
      <w:numFmt w:val="bullet"/>
      <w:lvlText w:val="o"/>
      <w:lvlJc w:val="left"/>
      <w:pPr>
        <w:ind w:left="1440" w:hanging="360"/>
      </w:pPr>
      <w:rPr>
        <w:rFonts w:ascii="Courier New" w:hAnsi="Courier New" w:hint="default"/>
      </w:rPr>
    </w:lvl>
    <w:lvl w:ilvl="2" w:tplc="568008D0">
      <w:start w:val="1"/>
      <w:numFmt w:val="bullet"/>
      <w:lvlText w:val=""/>
      <w:lvlJc w:val="left"/>
      <w:pPr>
        <w:ind w:left="2160" w:hanging="360"/>
      </w:pPr>
      <w:rPr>
        <w:rFonts w:ascii="Wingdings" w:hAnsi="Wingdings" w:hint="default"/>
      </w:rPr>
    </w:lvl>
    <w:lvl w:ilvl="3" w:tplc="879A9054">
      <w:start w:val="1"/>
      <w:numFmt w:val="bullet"/>
      <w:lvlText w:val=""/>
      <w:lvlJc w:val="left"/>
      <w:pPr>
        <w:ind w:left="2880" w:hanging="360"/>
      </w:pPr>
      <w:rPr>
        <w:rFonts w:ascii="Symbol" w:hAnsi="Symbol" w:hint="default"/>
      </w:rPr>
    </w:lvl>
    <w:lvl w:ilvl="4" w:tplc="668686A4">
      <w:start w:val="1"/>
      <w:numFmt w:val="bullet"/>
      <w:lvlText w:val="o"/>
      <w:lvlJc w:val="left"/>
      <w:pPr>
        <w:ind w:left="3600" w:hanging="360"/>
      </w:pPr>
      <w:rPr>
        <w:rFonts w:ascii="Courier New" w:hAnsi="Courier New" w:hint="default"/>
      </w:rPr>
    </w:lvl>
    <w:lvl w:ilvl="5" w:tplc="B4522968">
      <w:start w:val="1"/>
      <w:numFmt w:val="bullet"/>
      <w:lvlText w:val=""/>
      <w:lvlJc w:val="left"/>
      <w:pPr>
        <w:ind w:left="4320" w:hanging="360"/>
      </w:pPr>
      <w:rPr>
        <w:rFonts w:ascii="Wingdings" w:hAnsi="Wingdings" w:hint="default"/>
      </w:rPr>
    </w:lvl>
    <w:lvl w:ilvl="6" w:tplc="EA4ABB8A">
      <w:start w:val="1"/>
      <w:numFmt w:val="bullet"/>
      <w:lvlText w:val=""/>
      <w:lvlJc w:val="left"/>
      <w:pPr>
        <w:ind w:left="5040" w:hanging="360"/>
      </w:pPr>
      <w:rPr>
        <w:rFonts w:ascii="Symbol" w:hAnsi="Symbol" w:hint="default"/>
      </w:rPr>
    </w:lvl>
    <w:lvl w:ilvl="7" w:tplc="2DEE68F8">
      <w:start w:val="1"/>
      <w:numFmt w:val="bullet"/>
      <w:lvlText w:val="o"/>
      <w:lvlJc w:val="left"/>
      <w:pPr>
        <w:ind w:left="5760" w:hanging="360"/>
      </w:pPr>
      <w:rPr>
        <w:rFonts w:ascii="Courier New" w:hAnsi="Courier New" w:hint="default"/>
      </w:rPr>
    </w:lvl>
    <w:lvl w:ilvl="8" w:tplc="5F2EE3B8">
      <w:start w:val="1"/>
      <w:numFmt w:val="bullet"/>
      <w:lvlText w:val=""/>
      <w:lvlJc w:val="left"/>
      <w:pPr>
        <w:ind w:left="6480" w:hanging="360"/>
      </w:pPr>
      <w:rPr>
        <w:rFonts w:ascii="Wingdings" w:hAnsi="Wingdings" w:hint="default"/>
      </w:rPr>
    </w:lvl>
  </w:abstractNum>
  <w:abstractNum w:abstractNumId="35" w15:restartNumberingAfterBreak="0">
    <w:nsid w:val="7CB75EC0"/>
    <w:multiLevelType w:val="hybridMultilevel"/>
    <w:tmpl w:val="4A4E1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23"/>
  </w:num>
  <w:num w:numId="4">
    <w:abstractNumId w:val="7"/>
  </w:num>
  <w:num w:numId="5">
    <w:abstractNumId w:val="21"/>
  </w:num>
  <w:num w:numId="6">
    <w:abstractNumId w:val="10"/>
  </w:num>
  <w:num w:numId="7">
    <w:abstractNumId w:val="4"/>
  </w:num>
  <w:num w:numId="8">
    <w:abstractNumId w:val="15"/>
  </w:num>
  <w:num w:numId="9">
    <w:abstractNumId w:val="1"/>
  </w:num>
  <w:num w:numId="10">
    <w:abstractNumId w:val="6"/>
  </w:num>
  <w:num w:numId="11">
    <w:abstractNumId w:val="32"/>
  </w:num>
  <w:num w:numId="12">
    <w:abstractNumId w:val="16"/>
  </w:num>
  <w:num w:numId="13">
    <w:abstractNumId w:val="28"/>
  </w:num>
  <w:num w:numId="14">
    <w:abstractNumId w:val="22"/>
  </w:num>
  <w:num w:numId="15">
    <w:abstractNumId w:val="5"/>
  </w:num>
  <w:num w:numId="16">
    <w:abstractNumId w:val="31"/>
  </w:num>
  <w:num w:numId="17">
    <w:abstractNumId w:val="0"/>
  </w:num>
  <w:num w:numId="18">
    <w:abstractNumId w:val="20"/>
  </w:num>
  <w:num w:numId="19">
    <w:abstractNumId w:val="29"/>
  </w:num>
  <w:num w:numId="20">
    <w:abstractNumId w:val="34"/>
  </w:num>
  <w:num w:numId="21">
    <w:abstractNumId w:val="26"/>
  </w:num>
  <w:num w:numId="22">
    <w:abstractNumId w:val="12"/>
  </w:num>
  <w:num w:numId="23">
    <w:abstractNumId w:val="17"/>
  </w:num>
  <w:num w:numId="24">
    <w:abstractNumId w:val="2"/>
  </w:num>
  <w:num w:numId="25">
    <w:abstractNumId w:val="14"/>
  </w:num>
  <w:num w:numId="26">
    <w:abstractNumId w:val="3"/>
  </w:num>
  <w:num w:numId="27">
    <w:abstractNumId w:val="9"/>
  </w:num>
  <w:num w:numId="28">
    <w:abstractNumId w:val="19"/>
  </w:num>
  <w:num w:numId="29">
    <w:abstractNumId w:val="27"/>
  </w:num>
  <w:num w:numId="30">
    <w:abstractNumId w:val="13"/>
  </w:num>
  <w:num w:numId="31">
    <w:abstractNumId w:val="30"/>
  </w:num>
  <w:num w:numId="32">
    <w:abstractNumId w:val="35"/>
  </w:num>
  <w:num w:numId="33">
    <w:abstractNumId w:val="11"/>
  </w:num>
  <w:num w:numId="34">
    <w:abstractNumId w:val="33"/>
  </w:num>
  <w:num w:numId="35">
    <w:abstractNumId w:val="2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18"/>
    <w:rsid w:val="00012623"/>
    <w:rsid w:val="0001593F"/>
    <w:rsid w:val="00016879"/>
    <w:rsid w:val="00031D9C"/>
    <w:rsid w:val="00045947"/>
    <w:rsid w:val="000E11DE"/>
    <w:rsid w:val="000F4D88"/>
    <w:rsid w:val="001B1459"/>
    <w:rsid w:val="002A6778"/>
    <w:rsid w:val="00317A3D"/>
    <w:rsid w:val="003A522B"/>
    <w:rsid w:val="003E6B7E"/>
    <w:rsid w:val="00404013"/>
    <w:rsid w:val="00475BA8"/>
    <w:rsid w:val="004975E4"/>
    <w:rsid w:val="00500351"/>
    <w:rsid w:val="005177BD"/>
    <w:rsid w:val="005878C1"/>
    <w:rsid w:val="00593754"/>
    <w:rsid w:val="005C36B0"/>
    <w:rsid w:val="005D6489"/>
    <w:rsid w:val="006167F9"/>
    <w:rsid w:val="0068056E"/>
    <w:rsid w:val="006C1A18"/>
    <w:rsid w:val="006F4AA1"/>
    <w:rsid w:val="00723F92"/>
    <w:rsid w:val="00745BF4"/>
    <w:rsid w:val="00783A68"/>
    <w:rsid w:val="00790C75"/>
    <w:rsid w:val="00792575"/>
    <w:rsid w:val="007A11F1"/>
    <w:rsid w:val="007C0CDA"/>
    <w:rsid w:val="007D60A4"/>
    <w:rsid w:val="007D80B8"/>
    <w:rsid w:val="007E5442"/>
    <w:rsid w:val="0089460E"/>
    <w:rsid w:val="008C2A61"/>
    <w:rsid w:val="008D6077"/>
    <w:rsid w:val="008E03C0"/>
    <w:rsid w:val="008E2E43"/>
    <w:rsid w:val="00913F05"/>
    <w:rsid w:val="009450B6"/>
    <w:rsid w:val="009721C9"/>
    <w:rsid w:val="00A03CE8"/>
    <w:rsid w:val="00A05F01"/>
    <w:rsid w:val="00A179EA"/>
    <w:rsid w:val="00A42B9D"/>
    <w:rsid w:val="00A462CA"/>
    <w:rsid w:val="00A50066"/>
    <w:rsid w:val="00A60C53"/>
    <w:rsid w:val="00BA3AD1"/>
    <w:rsid w:val="00BB09FE"/>
    <w:rsid w:val="00BC0563"/>
    <w:rsid w:val="00BD67F7"/>
    <w:rsid w:val="00BE4B5C"/>
    <w:rsid w:val="00C109AF"/>
    <w:rsid w:val="00C55518"/>
    <w:rsid w:val="00CAF5E3"/>
    <w:rsid w:val="00CB7D2C"/>
    <w:rsid w:val="00DD3CEE"/>
    <w:rsid w:val="00E12E56"/>
    <w:rsid w:val="00E328E6"/>
    <w:rsid w:val="00E36554"/>
    <w:rsid w:val="00F203BE"/>
    <w:rsid w:val="00F76020"/>
    <w:rsid w:val="00F96954"/>
    <w:rsid w:val="00FC0A87"/>
    <w:rsid w:val="00FC19D3"/>
    <w:rsid w:val="0151C6E8"/>
    <w:rsid w:val="01C6EEDF"/>
    <w:rsid w:val="020A4611"/>
    <w:rsid w:val="0236AAE9"/>
    <w:rsid w:val="02442763"/>
    <w:rsid w:val="025A5C60"/>
    <w:rsid w:val="025C2B1F"/>
    <w:rsid w:val="0271DCD4"/>
    <w:rsid w:val="02B62F15"/>
    <w:rsid w:val="02C9ABDC"/>
    <w:rsid w:val="02E1672A"/>
    <w:rsid w:val="02EBD0AB"/>
    <w:rsid w:val="0300F5B4"/>
    <w:rsid w:val="030F48B3"/>
    <w:rsid w:val="033C86EF"/>
    <w:rsid w:val="034BBA25"/>
    <w:rsid w:val="03BD6DAA"/>
    <w:rsid w:val="03D27B4A"/>
    <w:rsid w:val="03D7DDAA"/>
    <w:rsid w:val="040F98A9"/>
    <w:rsid w:val="042DE17F"/>
    <w:rsid w:val="0445B235"/>
    <w:rsid w:val="04506BDF"/>
    <w:rsid w:val="04585965"/>
    <w:rsid w:val="0466AD18"/>
    <w:rsid w:val="04840614"/>
    <w:rsid w:val="04B3E601"/>
    <w:rsid w:val="04D42256"/>
    <w:rsid w:val="04D49746"/>
    <w:rsid w:val="04E78A86"/>
    <w:rsid w:val="04FC116B"/>
    <w:rsid w:val="05002D12"/>
    <w:rsid w:val="0520DC4B"/>
    <w:rsid w:val="053F431F"/>
    <w:rsid w:val="055F56D5"/>
    <w:rsid w:val="0570DB41"/>
    <w:rsid w:val="0573AE0B"/>
    <w:rsid w:val="05809F5C"/>
    <w:rsid w:val="05EC3C40"/>
    <w:rsid w:val="05F429C6"/>
    <w:rsid w:val="064E3652"/>
    <w:rsid w:val="067067A7"/>
    <w:rsid w:val="06D94CE6"/>
    <w:rsid w:val="07193336"/>
    <w:rsid w:val="0735916F"/>
    <w:rsid w:val="075D404F"/>
    <w:rsid w:val="076118E0"/>
    <w:rsid w:val="07EF68E1"/>
    <w:rsid w:val="086AF5FD"/>
    <w:rsid w:val="0871DF38"/>
    <w:rsid w:val="08959DEA"/>
    <w:rsid w:val="08AB4ECD"/>
    <w:rsid w:val="08B9B8E9"/>
    <w:rsid w:val="08DA3FD0"/>
    <w:rsid w:val="090505DC"/>
    <w:rsid w:val="099604FB"/>
    <w:rsid w:val="09D335E6"/>
    <w:rsid w:val="09F4873C"/>
    <w:rsid w:val="0A1D7F60"/>
    <w:rsid w:val="0A24040E"/>
    <w:rsid w:val="0A24C4B8"/>
    <w:rsid w:val="0AE8636E"/>
    <w:rsid w:val="0B21B9C4"/>
    <w:rsid w:val="0B2709A3"/>
    <w:rsid w:val="0B55DDEA"/>
    <w:rsid w:val="0BE735C0"/>
    <w:rsid w:val="0C2B8C9B"/>
    <w:rsid w:val="0C6C3A29"/>
    <w:rsid w:val="0C8433CF"/>
    <w:rsid w:val="0C964A1C"/>
    <w:rsid w:val="0D072350"/>
    <w:rsid w:val="0D17F5B1"/>
    <w:rsid w:val="0D24F6DE"/>
    <w:rsid w:val="0D3E6720"/>
    <w:rsid w:val="0D4CEBA9"/>
    <w:rsid w:val="0D75C64A"/>
    <w:rsid w:val="0DAC2BAE"/>
    <w:rsid w:val="0DDD47AF"/>
    <w:rsid w:val="0DF74E25"/>
    <w:rsid w:val="0DFF3BAB"/>
    <w:rsid w:val="0E16CB1D"/>
    <w:rsid w:val="0E3C2924"/>
    <w:rsid w:val="0E9A92CF"/>
    <w:rsid w:val="0EA9B54A"/>
    <w:rsid w:val="0ED7FD2D"/>
    <w:rsid w:val="0EF53F93"/>
    <w:rsid w:val="0F2D6D2A"/>
    <w:rsid w:val="0F9B0C0C"/>
    <w:rsid w:val="0FF121E2"/>
    <w:rsid w:val="10032146"/>
    <w:rsid w:val="100973AD"/>
    <w:rsid w:val="10263E19"/>
    <w:rsid w:val="10910FF4"/>
    <w:rsid w:val="10A31ADF"/>
    <w:rsid w:val="110BAEF0"/>
    <w:rsid w:val="116C81C9"/>
    <w:rsid w:val="1195C687"/>
    <w:rsid w:val="11BC5FA4"/>
    <w:rsid w:val="11C51F6E"/>
    <w:rsid w:val="12117703"/>
    <w:rsid w:val="122491CE"/>
    <w:rsid w:val="1244905A"/>
    <w:rsid w:val="1246A4E5"/>
    <w:rsid w:val="1255C2F0"/>
    <w:rsid w:val="1274D846"/>
    <w:rsid w:val="127A3C6F"/>
    <w:rsid w:val="1308522A"/>
    <w:rsid w:val="132CCBA9"/>
    <w:rsid w:val="138672A6"/>
    <w:rsid w:val="13B31644"/>
    <w:rsid w:val="13C8B0B6"/>
    <w:rsid w:val="13E1DA03"/>
    <w:rsid w:val="14C89C0A"/>
    <w:rsid w:val="1579FAC9"/>
    <w:rsid w:val="1598E161"/>
    <w:rsid w:val="15B1DD31"/>
    <w:rsid w:val="15F4BD51"/>
    <w:rsid w:val="16591B49"/>
    <w:rsid w:val="1665B801"/>
    <w:rsid w:val="16D30A44"/>
    <w:rsid w:val="1726E259"/>
    <w:rsid w:val="1736053C"/>
    <w:rsid w:val="1761E390"/>
    <w:rsid w:val="17A205F2"/>
    <w:rsid w:val="18018862"/>
    <w:rsid w:val="1878CB01"/>
    <w:rsid w:val="1896A3CD"/>
    <w:rsid w:val="18C145CE"/>
    <w:rsid w:val="18CF5D19"/>
    <w:rsid w:val="192C5E13"/>
    <w:rsid w:val="1965DBA7"/>
    <w:rsid w:val="1965E95F"/>
    <w:rsid w:val="199D58C3"/>
    <w:rsid w:val="19DD4576"/>
    <w:rsid w:val="1A6AD42F"/>
    <w:rsid w:val="1AB15EE4"/>
    <w:rsid w:val="1AB6E462"/>
    <w:rsid w:val="1AC82E74"/>
    <w:rsid w:val="1B13640F"/>
    <w:rsid w:val="1B1A91E4"/>
    <w:rsid w:val="1B1EF767"/>
    <w:rsid w:val="1B268A50"/>
    <w:rsid w:val="1B392924"/>
    <w:rsid w:val="1BF2E680"/>
    <w:rsid w:val="1C06A490"/>
    <w:rsid w:val="1C24E9D5"/>
    <w:rsid w:val="1CA541B6"/>
    <w:rsid w:val="1CD4F985"/>
    <w:rsid w:val="1CECBBEB"/>
    <w:rsid w:val="1D2E0E95"/>
    <w:rsid w:val="1D84EBAC"/>
    <w:rsid w:val="1D86298E"/>
    <w:rsid w:val="1DEBDA16"/>
    <w:rsid w:val="1E22F4E5"/>
    <w:rsid w:val="1E36115C"/>
    <w:rsid w:val="1E38FDBB"/>
    <w:rsid w:val="1E5B5F92"/>
    <w:rsid w:val="1EA81A0D"/>
    <w:rsid w:val="1EE9A01C"/>
    <w:rsid w:val="1F102B18"/>
    <w:rsid w:val="1F92BD81"/>
    <w:rsid w:val="1FAB297E"/>
    <w:rsid w:val="1FC37563"/>
    <w:rsid w:val="1FEBBBD8"/>
    <w:rsid w:val="207B74C1"/>
    <w:rsid w:val="2081DA10"/>
    <w:rsid w:val="20ABFB79"/>
    <w:rsid w:val="20BF536B"/>
    <w:rsid w:val="211A0D6D"/>
    <w:rsid w:val="212B0E1F"/>
    <w:rsid w:val="215A95A7"/>
    <w:rsid w:val="21B112A1"/>
    <w:rsid w:val="21DFBACF"/>
    <w:rsid w:val="222140DE"/>
    <w:rsid w:val="22486352"/>
    <w:rsid w:val="227B5DDE"/>
    <w:rsid w:val="22C2F1F1"/>
    <w:rsid w:val="22D34059"/>
    <w:rsid w:val="22D42CC8"/>
    <w:rsid w:val="2309827F"/>
    <w:rsid w:val="231E75F4"/>
    <w:rsid w:val="234C2721"/>
    <w:rsid w:val="23BB7DA8"/>
    <w:rsid w:val="23BD113F"/>
    <w:rsid w:val="23F8CB03"/>
    <w:rsid w:val="2402B280"/>
    <w:rsid w:val="2467B407"/>
    <w:rsid w:val="246F10BA"/>
    <w:rsid w:val="24D50870"/>
    <w:rsid w:val="24EB7A60"/>
    <w:rsid w:val="24F6267B"/>
    <w:rsid w:val="25108B00"/>
    <w:rsid w:val="251FF81D"/>
    <w:rsid w:val="25617368"/>
    <w:rsid w:val="256AF158"/>
    <w:rsid w:val="25E4021D"/>
    <w:rsid w:val="25ED7E90"/>
    <w:rsid w:val="2639D625"/>
    <w:rsid w:val="265B9E92"/>
    <w:rsid w:val="2669555E"/>
    <w:rsid w:val="26A1B7AD"/>
    <w:rsid w:val="26A2F58F"/>
    <w:rsid w:val="26AB37A6"/>
    <w:rsid w:val="26EA3259"/>
    <w:rsid w:val="2708A617"/>
    <w:rsid w:val="2734A2C3"/>
    <w:rsid w:val="27378C15"/>
    <w:rsid w:val="27590F4C"/>
    <w:rsid w:val="27AD6329"/>
    <w:rsid w:val="27B10BF1"/>
    <w:rsid w:val="2809860E"/>
    <w:rsid w:val="2817AC2C"/>
    <w:rsid w:val="284EFC53"/>
    <w:rsid w:val="28814C12"/>
    <w:rsid w:val="28E46260"/>
    <w:rsid w:val="2957ED4A"/>
    <w:rsid w:val="29C2A4B1"/>
    <w:rsid w:val="2A003ED1"/>
    <w:rsid w:val="2A0F6D70"/>
    <w:rsid w:val="2A27D808"/>
    <w:rsid w:val="2A439262"/>
    <w:rsid w:val="2A480C97"/>
    <w:rsid w:val="2A5B986D"/>
    <w:rsid w:val="2A5CC98B"/>
    <w:rsid w:val="2A6F2CD7"/>
    <w:rsid w:val="2A9F8A52"/>
    <w:rsid w:val="2B1783FF"/>
    <w:rsid w:val="2B6E9D9B"/>
    <w:rsid w:val="2B869D15"/>
    <w:rsid w:val="2B9FC572"/>
    <w:rsid w:val="2BCE7D13"/>
    <w:rsid w:val="2C39022D"/>
    <w:rsid w:val="2C5CC014"/>
    <w:rsid w:val="2C841BEF"/>
    <w:rsid w:val="2CC7AA37"/>
    <w:rsid w:val="2CED6396"/>
    <w:rsid w:val="2D098BF3"/>
    <w:rsid w:val="2D54BD35"/>
    <w:rsid w:val="2D5977FA"/>
    <w:rsid w:val="2D5A99A1"/>
    <w:rsid w:val="2D8DA44C"/>
    <w:rsid w:val="2D8FC76B"/>
    <w:rsid w:val="2D9FF2D0"/>
    <w:rsid w:val="2DC08641"/>
    <w:rsid w:val="2DCBB8F7"/>
    <w:rsid w:val="2E59B915"/>
    <w:rsid w:val="2E882D40"/>
    <w:rsid w:val="2E8AD516"/>
    <w:rsid w:val="2F3BC331"/>
    <w:rsid w:val="2FA174F9"/>
    <w:rsid w:val="2FBA9D56"/>
    <w:rsid w:val="2FC803A7"/>
    <w:rsid w:val="2FF32E7B"/>
    <w:rsid w:val="30131F17"/>
    <w:rsid w:val="303B2021"/>
    <w:rsid w:val="304AEAD3"/>
    <w:rsid w:val="307603D4"/>
    <w:rsid w:val="30D79392"/>
    <w:rsid w:val="313D455A"/>
    <w:rsid w:val="314D93C2"/>
    <w:rsid w:val="323253E3"/>
    <w:rsid w:val="32C3F282"/>
    <w:rsid w:val="3327912E"/>
    <w:rsid w:val="332ACF3D"/>
    <w:rsid w:val="335211E3"/>
    <w:rsid w:val="335B9E63"/>
    <w:rsid w:val="336A83D7"/>
    <w:rsid w:val="3371E4F2"/>
    <w:rsid w:val="3433ADD3"/>
    <w:rsid w:val="34416AF6"/>
    <w:rsid w:val="34715530"/>
    <w:rsid w:val="34ACBBDD"/>
    <w:rsid w:val="34CF93F7"/>
    <w:rsid w:val="34EE1A70"/>
    <w:rsid w:val="356489DF"/>
    <w:rsid w:val="3567BCA0"/>
    <w:rsid w:val="35755F59"/>
    <w:rsid w:val="357B0EE0"/>
    <w:rsid w:val="35B7A16D"/>
    <w:rsid w:val="362104E5"/>
    <w:rsid w:val="36278830"/>
    <w:rsid w:val="36C5997C"/>
    <w:rsid w:val="36FAF610"/>
    <w:rsid w:val="36FE9DF5"/>
    <w:rsid w:val="37005A40"/>
    <w:rsid w:val="37038D01"/>
    <w:rsid w:val="37112FBA"/>
    <w:rsid w:val="375371CE"/>
    <w:rsid w:val="376D999B"/>
    <w:rsid w:val="37788BFA"/>
    <w:rsid w:val="37A76041"/>
    <w:rsid w:val="37BCD546"/>
    <w:rsid w:val="37C27567"/>
    <w:rsid w:val="37E392A3"/>
    <w:rsid w:val="38586F98"/>
    <w:rsid w:val="387FF4BE"/>
    <w:rsid w:val="389C2AA1"/>
    <w:rsid w:val="389F5D62"/>
    <w:rsid w:val="38CDB202"/>
    <w:rsid w:val="38E2A577"/>
    <w:rsid w:val="38F1DB1A"/>
    <w:rsid w:val="395044C5"/>
    <w:rsid w:val="399A10C1"/>
    <w:rsid w:val="39AFD5E3"/>
    <w:rsid w:val="3A46A3F9"/>
    <w:rsid w:val="3A4A6413"/>
    <w:rsid w:val="3A6CB524"/>
    <w:rsid w:val="3A8F613F"/>
    <w:rsid w:val="3AC5A694"/>
    <w:rsid w:val="3AC6C6C6"/>
    <w:rsid w:val="3AFCB5A1"/>
    <w:rsid w:val="3B362A5B"/>
    <w:rsid w:val="3B6F9704"/>
    <w:rsid w:val="3BE63474"/>
    <w:rsid w:val="3BF2364D"/>
    <w:rsid w:val="3BF8756D"/>
    <w:rsid w:val="3C09EC72"/>
    <w:rsid w:val="3C17CCA3"/>
    <w:rsid w:val="3C71DFC8"/>
    <w:rsid w:val="3C7AD164"/>
    <w:rsid w:val="3C7D775C"/>
    <w:rsid w:val="3CF54AFF"/>
    <w:rsid w:val="3D80713E"/>
    <w:rsid w:val="3D8204D5"/>
    <w:rsid w:val="3DA92749"/>
    <w:rsid w:val="3DBC800B"/>
    <w:rsid w:val="3DD19389"/>
    <w:rsid w:val="3DEC34FF"/>
    <w:rsid w:val="3E07B913"/>
    <w:rsid w:val="3E23B5E8"/>
    <w:rsid w:val="3E33B6F5"/>
    <w:rsid w:val="3E743431"/>
    <w:rsid w:val="3EA0050E"/>
    <w:rsid w:val="3EB4D5BA"/>
    <w:rsid w:val="3ECD061E"/>
    <w:rsid w:val="3ECF1A9E"/>
    <w:rsid w:val="3F0E9EE6"/>
    <w:rsid w:val="3F1C419F"/>
    <w:rsid w:val="3F2265E9"/>
    <w:rsid w:val="3F360C0C"/>
    <w:rsid w:val="3F611C9E"/>
    <w:rsid w:val="3F76607A"/>
    <w:rsid w:val="3FB798C3"/>
    <w:rsid w:val="3FFF2F18"/>
    <w:rsid w:val="401A330D"/>
    <w:rsid w:val="4067BAC7"/>
    <w:rsid w:val="40937EEF"/>
    <w:rsid w:val="4094D209"/>
    <w:rsid w:val="40A29595"/>
    <w:rsid w:val="40AD71F3"/>
    <w:rsid w:val="40D1DC6D"/>
    <w:rsid w:val="4100F604"/>
    <w:rsid w:val="414AAA19"/>
    <w:rsid w:val="4160E650"/>
    <w:rsid w:val="419CC0BF"/>
    <w:rsid w:val="41BCC96F"/>
    <w:rsid w:val="41EC59D3"/>
    <w:rsid w:val="41F0AFF2"/>
    <w:rsid w:val="4213EFE9"/>
    <w:rsid w:val="428E04A6"/>
    <w:rsid w:val="42D2C6B0"/>
    <w:rsid w:val="43248C9B"/>
    <w:rsid w:val="434938EB"/>
    <w:rsid w:val="4351D3CF"/>
    <w:rsid w:val="43574A7A"/>
    <w:rsid w:val="436813CA"/>
    <w:rsid w:val="43D2C813"/>
    <w:rsid w:val="43E27295"/>
    <w:rsid w:val="4431F4D6"/>
    <w:rsid w:val="445AC9C9"/>
    <w:rsid w:val="44609398"/>
    <w:rsid w:val="44708B31"/>
    <w:rsid w:val="44EDA430"/>
    <w:rsid w:val="450F2857"/>
    <w:rsid w:val="4514D5A5"/>
    <w:rsid w:val="456B95F8"/>
    <w:rsid w:val="4588FC4D"/>
    <w:rsid w:val="45A73B9C"/>
    <w:rsid w:val="45D46727"/>
    <w:rsid w:val="461A6F3B"/>
    <w:rsid w:val="46CE512B"/>
    <w:rsid w:val="46DBBA2A"/>
    <w:rsid w:val="46FDE887"/>
    <w:rsid w:val="4700886E"/>
    <w:rsid w:val="4711C345"/>
    <w:rsid w:val="472107C9"/>
    <w:rsid w:val="47699598"/>
    <w:rsid w:val="476C143B"/>
    <w:rsid w:val="47BCDD82"/>
    <w:rsid w:val="48038B70"/>
    <w:rsid w:val="48341110"/>
    <w:rsid w:val="4846C919"/>
    <w:rsid w:val="4882DEC9"/>
    <w:rsid w:val="48C2FC56"/>
    <w:rsid w:val="48D889FC"/>
    <w:rsid w:val="4955DE7D"/>
    <w:rsid w:val="4963FA4F"/>
    <w:rsid w:val="4966688F"/>
    <w:rsid w:val="4A0DFB6E"/>
    <w:rsid w:val="4A9C8728"/>
    <w:rsid w:val="4B0018C6"/>
    <w:rsid w:val="4B23CEB9"/>
    <w:rsid w:val="4B3B2273"/>
    <w:rsid w:val="4B4D8EE4"/>
    <w:rsid w:val="4B552C8A"/>
    <w:rsid w:val="4BE3C9B2"/>
    <w:rsid w:val="4BE6A13D"/>
    <w:rsid w:val="4BEF92B1"/>
    <w:rsid w:val="4C385789"/>
    <w:rsid w:val="4C482564"/>
    <w:rsid w:val="4C7B0C74"/>
    <w:rsid w:val="4C9E0951"/>
    <w:rsid w:val="4CA57471"/>
    <w:rsid w:val="4CC42466"/>
    <w:rsid w:val="4D13CA67"/>
    <w:rsid w:val="4D1E6B69"/>
    <w:rsid w:val="4D88F24F"/>
    <w:rsid w:val="4D8B1B78"/>
    <w:rsid w:val="4D9AF5EC"/>
    <w:rsid w:val="4DDB55BF"/>
    <w:rsid w:val="4E2ECFCB"/>
    <w:rsid w:val="4E313D26"/>
    <w:rsid w:val="4EB2B3F7"/>
    <w:rsid w:val="4FB57433"/>
    <w:rsid w:val="4FFBC528"/>
    <w:rsid w:val="5020A34E"/>
    <w:rsid w:val="504E8458"/>
    <w:rsid w:val="5051DAFE"/>
    <w:rsid w:val="505AEE79"/>
    <w:rsid w:val="50FA10A5"/>
    <w:rsid w:val="5111B76E"/>
    <w:rsid w:val="513789C2"/>
    <w:rsid w:val="515BFDEB"/>
    <w:rsid w:val="5168DDE8"/>
    <w:rsid w:val="51E2026D"/>
    <w:rsid w:val="51EA54B9"/>
    <w:rsid w:val="52005AF5"/>
    <w:rsid w:val="52245105"/>
    <w:rsid w:val="525475EC"/>
    <w:rsid w:val="52BAD7B5"/>
    <w:rsid w:val="52DBA118"/>
    <w:rsid w:val="5356E606"/>
    <w:rsid w:val="53E93101"/>
    <w:rsid w:val="5400F2E0"/>
    <w:rsid w:val="540DEBCA"/>
    <w:rsid w:val="54197C7C"/>
    <w:rsid w:val="541F3B57"/>
    <w:rsid w:val="544FBFE0"/>
    <w:rsid w:val="549BEADD"/>
    <w:rsid w:val="54A07EAA"/>
    <w:rsid w:val="552E6708"/>
    <w:rsid w:val="553E747E"/>
    <w:rsid w:val="5564F165"/>
    <w:rsid w:val="556873E6"/>
    <w:rsid w:val="55B11B5C"/>
    <w:rsid w:val="55B11DFD"/>
    <w:rsid w:val="55B1DB5E"/>
    <w:rsid w:val="55B4596B"/>
    <w:rsid w:val="55D43415"/>
    <w:rsid w:val="561CE532"/>
    <w:rsid w:val="5647D55C"/>
    <w:rsid w:val="56BDC5DC"/>
    <w:rsid w:val="57378D99"/>
    <w:rsid w:val="5756DC19"/>
    <w:rsid w:val="578E48D8"/>
    <w:rsid w:val="57F42FDD"/>
    <w:rsid w:val="5886B909"/>
    <w:rsid w:val="588EB1EC"/>
    <w:rsid w:val="58BB568E"/>
    <w:rsid w:val="58C7F030"/>
    <w:rsid w:val="58CB2786"/>
    <w:rsid w:val="58F5419E"/>
    <w:rsid w:val="590AEB2B"/>
    <w:rsid w:val="598B4B34"/>
    <w:rsid w:val="59A13767"/>
    <w:rsid w:val="59BD7C6A"/>
    <w:rsid w:val="59C177B5"/>
    <w:rsid w:val="59F8BD44"/>
    <w:rsid w:val="5A115E93"/>
    <w:rsid w:val="5A638816"/>
    <w:rsid w:val="5A677557"/>
    <w:rsid w:val="5A848F20"/>
    <w:rsid w:val="5A87CA8E"/>
    <w:rsid w:val="5A88978A"/>
    <w:rsid w:val="5B534AC4"/>
    <w:rsid w:val="5B91A11C"/>
    <w:rsid w:val="5B948DA5"/>
    <w:rsid w:val="5BF2F750"/>
    <w:rsid w:val="5C0B6065"/>
    <w:rsid w:val="5C1973A5"/>
    <w:rsid w:val="5C59CC75"/>
    <w:rsid w:val="5C90BF47"/>
    <w:rsid w:val="5CAB908F"/>
    <w:rsid w:val="5CC16BE3"/>
    <w:rsid w:val="5CE29B13"/>
    <w:rsid w:val="5D305E06"/>
    <w:rsid w:val="5D9F1619"/>
    <w:rsid w:val="5DF03A76"/>
    <w:rsid w:val="5DF59CD6"/>
    <w:rsid w:val="5E296998"/>
    <w:rsid w:val="5E608852"/>
    <w:rsid w:val="5E7E6B74"/>
    <w:rsid w:val="5EF8D13D"/>
    <w:rsid w:val="5F116FB5"/>
    <w:rsid w:val="5F7170A1"/>
    <w:rsid w:val="5F85823F"/>
    <w:rsid w:val="5FBD586F"/>
    <w:rsid w:val="5FE33151"/>
    <w:rsid w:val="5FEF6E74"/>
    <w:rsid w:val="6060B6AB"/>
    <w:rsid w:val="6103C77B"/>
    <w:rsid w:val="615022FC"/>
    <w:rsid w:val="616E7151"/>
    <w:rsid w:val="617F01B2"/>
    <w:rsid w:val="61D47720"/>
    <w:rsid w:val="623BFC54"/>
    <w:rsid w:val="624FC367"/>
    <w:rsid w:val="62A17C46"/>
    <w:rsid w:val="62BB3E58"/>
    <w:rsid w:val="62F755AB"/>
    <w:rsid w:val="6336757E"/>
    <w:rsid w:val="63529550"/>
    <w:rsid w:val="6362EDC2"/>
    <w:rsid w:val="636A5239"/>
    <w:rsid w:val="63A78D10"/>
    <w:rsid w:val="63C4EB06"/>
    <w:rsid w:val="63FE0935"/>
    <w:rsid w:val="645C1CEE"/>
    <w:rsid w:val="64B1C96D"/>
    <w:rsid w:val="64CFC9D6"/>
    <w:rsid w:val="650083C3"/>
    <w:rsid w:val="651F498B"/>
    <w:rsid w:val="65501CD7"/>
    <w:rsid w:val="657C78BC"/>
    <w:rsid w:val="657C8C4A"/>
    <w:rsid w:val="65BF9131"/>
    <w:rsid w:val="65C2630C"/>
    <w:rsid w:val="6628BA17"/>
    <w:rsid w:val="66A7E843"/>
    <w:rsid w:val="6718491D"/>
    <w:rsid w:val="675BC50C"/>
    <w:rsid w:val="678CDEB0"/>
    <w:rsid w:val="6792A79E"/>
    <w:rsid w:val="67A010F9"/>
    <w:rsid w:val="68065274"/>
    <w:rsid w:val="68727E8B"/>
    <w:rsid w:val="687AFE33"/>
    <w:rsid w:val="68D7E4E7"/>
    <w:rsid w:val="6906CD6E"/>
    <w:rsid w:val="69315465"/>
    <w:rsid w:val="693E39A4"/>
    <w:rsid w:val="695DEC0F"/>
    <w:rsid w:val="696A23F7"/>
    <w:rsid w:val="69732F9C"/>
    <w:rsid w:val="69A33AF9"/>
    <w:rsid w:val="69C8E31A"/>
    <w:rsid w:val="69CACCF1"/>
    <w:rsid w:val="6A0C8EED"/>
    <w:rsid w:val="6A12EA13"/>
    <w:rsid w:val="6A132935"/>
    <w:rsid w:val="6A3D0F10"/>
    <w:rsid w:val="6A6CEEFD"/>
    <w:rsid w:val="6A6D4AB9"/>
    <w:rsid w:val="6A7984AA"/>
    <w:rsid w:val="6AB843F4"/>
    <w:rsid w:val="6B3A7A9F"/>
    <w:rsid w:val="6B6C8F68"/>
    <w:rsid w:val="6B89F881"/>
    <w:rsid w:val="6B9EAD30"/>
    <w:rsid w:val="6BB29EF5"/>
    <w:rsid w:val="6BB6B33B"/>
    <w:rsid w:val="6BD9B31C"/>
    <w:rsid w:val="6C007E8E"/>
    <w:rsid w:val="6C2F362F"/>
    <w:rsid w:val="6C407106"/>
    <w:rsid w:val="6C6F6151"/>
    <w:rsid w:val="6C81F55F"/>
    <w:rsid w:val="6CEE9A6B"/>
    <w:rsid w:val="6CF5B2CB"/>
    <w:rsid w:val="6D1729C7"/>
    <w:rsid w:val="6D23249A"/>
    <w:rsid w:val="6DC44FAC"/>
    <w:rsid w:val="6DDA3E91"/>
    <w:rsid w:val="6E002596"/>
    <w:rsid w:val="6E0E4BC6"/>
    <w:rsid w:val="6E582844"/>
    <w:rsid w:val="6E76AC1C"/>
    <w:rsid w:val="6E9172A8"/>
    <w:rsid w:val="6EB11D22"/>
    <w:rsid w:val="6EDF86FD"/>
    <w:rsid w:val="70127C7D"/>
    <w:rsid w:val="7054C880"/>
    <w:rsid w:val="7083772D"/>
    <w:rsid w:val="70D45012"/>
    <w:rsid w:val="70D8FAA2"/>
    <w:rsid w:val="711BCFAF"/>
    <w:rsid w:val="71F685EE"/>
    <w:rsid w:val="72098B52"/>
    <w:rsid w:val="720BC97B"/>
    <w:rsid w:val="721DFBF8"/>
    <w:rsid w:val="72613B84"/>
    <w:rsid w:val="7298B8D8"/>
    <w:rsid w:val="729E77B3"/>
    <w:rsid w:val="72B4972E"/>
    <w:rsid w:val="7323ADE0"/>
    <w:rsid w:val="734A1D3F"/>
    <w:rsid w:val="7352F734"/>
    <w:rsid w:val="73BB17EF"/>
    <w:rsid w:val="73BDB0DA"/>
    <w:rsid w:val="74007EB7"/>
    <w:rsid w:val="745D9EEC"/>
    <w:rsid w:val="75073649"/>
    <w:rsid w:val="754461E3"/>
    <w:rsid w:val="755D8A40"/>
    <w:rsid w:val="7585F1D8"/>
    <w:rsid w:val="75BBBE79"/>
    <w:rsid w:val="75D61875"/>
    <w:rsid w:val="75E90DC8"/>
    <w:rsid w:val="762AAEC5"/>
    <w:rsid w:val="763B5BB4"/>
    <w:rsid w:val="76B6B454"/>
    <w:rsid w:val="76F2B8B1"/>
    <w:rsid w:val="76F95AA1"/>
    <w:rsid w:val="77CFEC32"/>
    <w:rsid w:val="781D8E62"/>
    <w:rsid w:val="78334B83"/>
    <w:rsid w:val="789107B5"/>
    <w:rsid w:val="78952B02"/>
    <w:rsid w:val="78C19C09"/>
    <w:rsid w:val="7978B4ED"/>
    <w:rsid w:val="79A32216"/>
    <w:rsid w:val="79B95EC3"/>
    <w:rsid w:val="79E853CD"/>
    <w:rsid w:val="7A290DDD"/>
    <w:rsid w:val="7A2CD816"/>
    <w:rsid w:val="7A736A6B"/>
    <w:rsid w:val="7A919085"/>
    <w:rsid w:val="7AB20630"/>
    <w:rsid w:val="7B18EAC2"/>
    <w:rsid w:val="7B552F24"/>
    <w:rsid w:val="7B6C1087"/>
    <w:rsid w:val="7B9719FF"/>
    <w:rsid w:val="7BC4DE3E"/>
    <w:rsid w:val="7BECE99A"/>
    <w:rsid w:val="7BEDCAAE"/>
    <w:rsid w:val="7C0189B2"/>
    <w:rsid w:val="7C20C162"/>
    <w:rsid w:val="7C3E881D"/>
    <w:rsid w:val="7C3F2E83"/>
    <w:rsid w:val="7C61653C"/>
    <w:rsid w:val="7C6C17C6"/>
    <w:rsid w:val="7CE4E12E"/>
    <w:rsid w:val="7CEF0E38"/>
    <w:rsid w:val="7CF0FF85"/>
    <w:rsid w:val="7D0428B0"/>
    <w:rsid w:val="7D0E041E"/>
    <w:rsid w:val="7D326A9F"/>
    <w:rsid w:val="7D40DC8D"/>
    <w:rsid w:val="7D689C25"/>
    <w:rsid w:val="7D8EB9A0"/>
    <w:rsid w:val="7DB48B04"/>
    <w:rsid w:val="7E717F60"/>
    <w:rsid w:val="7EC6C7B4"/>
    <w:rsid w:val="7ECE3B00"/>
    <w:rsid w:val="7F1676B3"/>
    <w:rsid w:val="7F2B3E5A"/>
    <w:rsid w:val="7F4E431A"/>
    <w:rsid w:val="7F5343C7"/>
    <w:rsid w:val="7F84E841"/>
    <w:rsid w:val="7FC1D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EFA"/>
  <w15:docId w15:val="{5D5ACDDE-2808-49AE-B158-85F4A16B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322" w:lineRule="auto"/>
      <w:ind w:left="10" w:right="107" w:hanging="10"/>
      <w:jc w:val="both"/>
    </w:pPr>
    <w:rPr>
      <w:rFonts w:ascii="Calibri" w:eastAsia="Calibri" w:hAnsi="Calibri" w:cs="Calibri"/>
      <w:color w:val="000000"/>
      <w:sz w:val="23"/>
    </w:rPr>
  </w:style>
  <w:style w:type="paragraph" w:styleId="Ttulo1">
    <w:name w:val="heading 1"/>
    <w:next w:val="Normal"/>
    <w:link w:val="Ttulo1Char"/>
    <w:uiPriority w:val="9"/>
    <w:qFormat/>
    <w:pPr>
      <w:keepNext/>
      <w:keepLines/>
      <w:spacing w:after="365" w:line="265" w:lineRule="auto"/>
      <w:ind w:left="10" w:right="44" w:hanging="10"/>
      <w:jc w:val="center"/>
      <w:outlineLvl w:val="0"/>
    </w:pPr>
    <w:rPr>
      <w:rFonts w:ascii="Calibri" w:eastAsia="Calibri" w:hAnsi="Calibri" w:cs="Calibri"/>
      <w:b/>
      <w:color w:val="000000"/>
      <w:sz w:val="23"/>
    </w:rPr>
  </w:style>
  <w:style w:type="paragraph" w:styleId="Ttulo2">
    <w:name w:val="heading 2"/>
    <w:next w:val="Normal"/>
    <w:link w:val="Ttulo2Char"/>
    <w:uiPriority w:val="9"/>
    <w:unhideWhenUsed/>
    <w:qFormat/>
    <w:pPr>
      <w:keepNext/>
      <w:keepLines/>
      <w:spacing w:after="341" w:line="272" w:lineRule="auto"/>
      <w:ind w:left="10" w:right="44" w:hanging="10"/>
      <w:outlineLvl w:val="1"/>
    </w:pPr>
    <w:rPr>
      <w:rFonts w:ascii="Calibri" w:eastAsia="Calibri" w:hAnsi="Calibri" w:cs="Calibri"/>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3"/>
    </w:rPr>
  </w:style>
  <w:style w:type="character" w:customStyle="1" w:styleId="Ttulo2Char">
    <w:name w:val="Título 2 Char"/>
    <w:link w:val="Ttulo2"/>
    <w:rPr>
      <w:rFonts w:ascii="Calibri" w:eastAsia="Calibri" w:hAnsi="Calibri" w:cs="Calibri"/>
      <w:b/>
      <w:color w:val="000000"/>
      <w:sz w:val="23"/>
    </w:rPr>
  </w:style>
  <w:style w:type="paragraph" w:styleId="Rodap">
    <w:name w:val="footer"/>
    <w:basedOn w:val="Normal"/>
    <w:link w:val="RodapChar"/>
    <w:uiPriority w:val="99"/>
    <w:unhideWhenUsed/>
    <w:rsid w:val="007C0CDA"/>
    <w:pPr>
      <w:tabs>
        <w:tab w:val="center" w:pos="4252"/>
        <w:tab w:val="right" w:pos="8504"/>
      </w:tabs>
      <w:spacing w:after="0" w:line="240" w:lineRule="auto"/>
    </w:pPr>
  </w:style>
  <w:style w:type="character" w:customStyle="1" w:styleId="RodapChar">
    <w:name w:val="Rodapé Char"/>
    <w:basedOn w:val="Fontepargpadro"/>
    <w:link w:val="Rodap"/>
    <w:uiPriority w:val="99"/>
    <w:rsid w:val="007C0CDA"/>
    <w:rPr>
      <w:rFonts w:ascii="Calibri" w:eastAsia="Calibri" w:hAnsi="Calibri" w:cs="Calibri"/>
      <w:color w:val="000000"/>
      <w:sz w:val="23"/>
    </w:rPr>
  </w:style>
  <w:style w:type="paragraph" w:styleId="Cabealho">
    <w:name w:val="header"/>
    <w:basedOn w:val="Normal"/>
    <w:link w:val="CabealhoChar"/>
    <w:uiPriority w:val="99"/>
    <w:unhideWhenUsed/>
    <w:rsid w:val="004975E4"/>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CabealhoChar">
    <w:name w:val="Cabeçalho Char"/>
    <w:basedOn w:val="Fontepargpadro"/>
    <w:link w:val="Cabealho"/>
    <w:uiPriority w:val="99"/>
    <w:rsid w:val="004975E4"/>
    <w:rPr>
      <w:rFonts w:cs="Times New Roman"/>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 w:type="character" w:customStyle="1" w:styleId="ui-provider">
    <w:name w:val="ui-provider"/>
    <w:basedOn w:val="Fontepargpadro"/>
    <w:rsid w:val="006167F9"/>
  </w:style>
  <w:style w:type="paragraph" w:styleId="NormalWeb">
    <w:name w:val="Normal (Web)"/>
    <w:basedOn w:val="Normal"/>
    <w:uiPriority w:val="99"/>
    <w:semiHidden/>
    <w:unhideWhenUsed/>
    <w:rsid w:val="003A522B"/>
    <w:rPr>
      <w:rFonts w:ascii="Times New Roman" w:hAnsi="Times New Roman" w:cs="Times New Roman"/>
      <w:sz w:val="24"/>
      <w:szCs w:val="24"/>
    </w:rPr>
  </w:style>
  <w:style w:type="character" w:styleId="Hyperlink">
    <w:name w:val="Hyperlink"/>
    <w:basedOn w:val="Fontepargpadro"/>
    <w:uiPriority w:val="99"/>
    <w:unhideWhenUsed/>
    <w:rsid w:val="006F4AA1"/>
    <w:rPr>
      <w:color w:val="0563C1" w:themeColor="hyperlink"/>
      <w:u w:val="single"/>
    </w:rPr>
  </w:style>
  <w:style w:type="character" w:styleId="MenoPendente">
    <w:name w:val="Unresolved Mention"/>
    <w:basedOn w:val="Fontepargpadro"/>
    <w:uiPriority w:val="99"/>
    <w:semiHidden/>
    <w:unhideWhenUsed/>
    <w:rsid w:val="006F4AA1"/>
    <w:rPr>
      <w:color w:val="605E5C"/>
      <w:shd w:val="clear" w:color="auto" w:fill="E1DFDD"/>
    </w:rPr>
  </w:style>
  <w:style w:type="character" w:styleId="HiperlinkVisitado">
    <w:name w:val="FollowedHyperlink"/>
    <w:basedOn w:val="Fontepargpadro"/>
    <w:uiPriority w:val="99"/>
    <w:semiHidden/>
    <w:unhideWhenUsed/>
    <w:rsid w:val="006F4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870">
      <w:bodyDiv w:val="1"/>
      <w:marLeft w:val="0"/>
      <w:marRight w:val="0"/>
      <w:marTop w:val="0"/>
      <w:marBottom w:val="0"/>
      <w:divBdr>
        <w:top w:val="none" w:sz="0" w:space="0" w:color="auto"/>
        <w:left w:val="none" w:sz="0" w:space="0" w:color="auto"/>
        <w:bottom w:val="none" w:sz="0" w:space="0" w:color="auto"/>
        <w:right w:val="none" w:sz="0" w:space="0" w:color="auto"/>
      </w:divBdr>
      <w:divsChild>
        <w:div w:id="34409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29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059751">
      <w:bodyDiv w:val="1"/>
      <w:marLeft w:val="0"/>
      <w:marRight w:val="0"/>
      <w:marTop w:val="0"/>
      <w:marBottom w:val="0"/>
      <w:divBdr>
        <w:top w:val="none" w:sz="0" w:space="0" w:color="auto"/>
        <w:left w:val="none" w:sz="0" w:space="0" w:color="auto"/>
        <w:bottom w:val="none" w:sz="0" w:space="0" w:color="auto"/>
        <w:right w:val="none" w:sz="0" w:space="0" w:color="auto"/>
      </w:divBdr>
    </w:div>
    <w:div w:id="888034062">
      <w:bodyDiv w:val="1"/>
      <w:marLeft w:val="0"/>
      <w:marRight w:val="0"/>
      <w:marTop w:val="0"/>
      <w:marBottom w:val="0"/>
      <w:divBdr>
        <w:top w:val="none" w:sz="0" w:space="0" w:color="auto"/>
        <w:left w:val="none" w:sz="0" w:space="0" w:color="auto"/>
        <w:bottom w:val="none" w:sz="0" w:space="0" w:color="auto"/>
        <w:right w:val="none" w:sz="0" w:space="0" w:color="auto"/>
      </w:divBdr>
    </w:div>
    <w:div w:id="1220705850">
      <w:bodyDiv w:val="1"/>
      <w:marLeft w:val="0"/>
      <w:marRight w:val="0"/>
      <w:marTop w:val="0"/>
      <w:marBottom w:val="0"/>
      <w:divBdr>
        <w:top w:val="none" w:sz="0" w:space="0" w:color="auto"/>
        <w:left w:val="none" w:sz="0" w:space="0" w:color="auto"/>
        <w:bottom w:val="none" w:sz="0" w:space="0" w:color="auto"/>
        <w:right w:val="none" w:sz="0" w:space="0" w:color="auto"/>
      </w:divBdr>
    </w:div>
    <w:div w:id="1430271459">
      <w:bodyDiv w:val="1"/>
      <w:marLeft w:val="0"/>
      <w:marRight w:val="0"/>
      <w:marTop w:val="0"/>
      <w:marBottom w:val="0"/>
      <w:divBdr>
        <w:top w:val="none" w:sz="0" w:space="0" w:color="auto"/>
        <w:left w:val="none" w:sz="0" w:space="0" w:color="auto"/>
        <w:bottom w:val="none" w:sz="0" w:space="0" w:color="auto"/>
        <w:right w:val="none" w:sz="0" w:space="0" w:color="auto"/>
      </w:divBdr>
    </w:div>
    <w:div w:id="1444501366">
      <w:bodyDiv w:val="1"/>
      <w:marLeft w:val="0"/>
      <w:marRight w:val="0"/>
      <w:marTop w:val="0"/>
      <w:marBottom w:val="0"/>
      <w:divBdr>
        <w:top w:val="none" w:sz="0" w:space="0" w:color="auto"/>
        <w:left w:val="none" w:sz="0" w:space="0" w:color="auto"/>
        <w:bottom w:val="none" w:sz="0" w:space="0" w:color="auto"/>
        <w:right w:val="none" w:sz="0" w:space="0" w:color="auto"/>
      </w:divBdr>
    </w:div>
    <w:div w:id="1659651216">
      <w:bodyDiv w:val="1"/>
      <w:marLeft w:val="0"/>
      <w:marRight w:val="0"/>
      <w:marTop w:val="0"/>
      <w:marBottom w:val="0"/>
      <w:divBdr>
        <w:top w:val="none" w:sz="0" w:space="0" w:color="auto"/>
        <w:left w:val="none" w:sz="0" w:space="0" w:color="auto"/>
        <w:bottom w:val="none" w:sz="0" w:space="0" w:color="auto"/>
        <w:right w:val="none" w:sz="0" w:space="0" w:color="auto"/>
      </w:divBdr>
    </w:div>
    <w:div w:id="1765346155">
      <w:bodyDiv w:val="1"/>
      <w:marLeft w:val="0"/>
      <w:marRight w:val="0"/>
      <w:marTop w:val="0"/>
      <w:marBottom w:val="0"/>
      <w:divBdr>
        <w:top w:val="none" w:sz="0" w:space="0" w:color="auto"/>
        <w:left w:val="none" w:sz="0" w:space="0" w:color="auto"/>
        <w:bottom w:val="none" w:sz="0" w:space="0" w:color="auto"/>
        <w:right w:val="none" w:sz="0" w:space="0" w:color="auto"/>
      </w:divBdr>
    </w:div>
    <w:div w:id="1833372962">
      <w:bodyDiv w:val="1"/>
      <w:marLeft w:val="0"/>
      <w:marRight w:val="0"/>
      <w:marTop w:val="0"/>
      <w:marBottom w:val="0"/>
      <w:divBdr>
        <w:top w:val="none" w:sz="0" w:space="0" w:color="auto"/>
        <w:left w:val="none" w:sz="0" w:space="0" w:color="auto"/>
        <w:bottom w:val="none" w:sz="0" w:space="0" w:color="auto"/>
        <w:right w:val="none" w:sz="0" w:space="0" w:color="auto"/>
      </w:divBdr>
    </w:div>
    <w:div w:id="1914124740">
      <w:bodyDiv w:val="1"/>
      <w:marLeft w:val="0"/>
      <w:marRight w:val="0"/>
      <w:marTop w:val="0"/>
      <w:marBottom w:val="0"/>
      <w:divBdr>
        <w:top w:val="none" w:sz="0" w:space="0" w:color="auto"/>
        <w:left w:val="none" w:sz="0" w:space="0" w:color="auto"/>
        <w:bottom w:val="none" w:sz="0" w:space="0" w:color="auto"/>
        <w:right w:val="none" w:sz="0" w:space="0" w:color="auto"/>
      </w:divBdr>
      <w:divsChild>
        <w:div w:id="1777141470">
          <w:marLeft w:val="0"/>
          <w:marRight w:val="0"/>
          <w:marTop w:val="0"/>
          <w:marBottom w:val="0"/>
          <w:divBdr>
            <w:top w:val="single" w:sz="2" w:space="0" w:color="auto"/>
            <w:left w:val="single" w:sz="2" w:space="0" w:color="auto"/>
            <w:bottom w:val="single" w:sz="6" w:space="0" w:color="auto"/>
            <w:right w:val="single" w:sz="2" w:space="0" w:color="auto"/>
          </w:divBdr>
          <w:divsChild>
            <w:div w:id="194360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88233">
                  <w:marLeft w:val="0"/>
                  <w:marRight w:val="0"/>
                  <w:marTop w:val="0"/>
                  <w:marBottom w:val="0"/>
                  <w:divBdr>
                    <w:top w:val="single" w:sz="2" w:space="0" w:color="D9D9E3"/>
                    <w:left w:val="single" w:sz="2" w:space="0" w:color="D9D9E3"/>
                    <w:bottom w:val="single" w:sz="2" w:space="0" w:color="D9D9E3"/>
                    <w:right w:val="single" w:sz="2" w:space="0" w:color="D9D9E3"/>
                  </w:divBdr>
                  <w:divsChild>
                    <w:div w:id="1531603977">
                      <w:marLeft w:val="0"/>
                      <w:marRight w:val="0"/>
                      <w:marTop w:val="0"/>
                      <w:marBottom w:val="0"/>
                      <w:divBdr>
                        <w:top w:val="single" w:sz="2" w:space="0" w:color="D9D9E3"/>
                        <w:left w:val="single" w:sz="2" w:space="0" w:color="D9D9E3"/>
                        <w:bottom w:val="single" w:sz="2" w:space="0" w:color="D9D9E3"/>
                        <w:right w:val="single" w:sz="2" w:space="0" w:color="D9D9E3"/>
                      </w:divBdr>
                      <w:divsChild>
                        <w:div w:id="370954875">
                          <w:marLeft w:val="0"/>
                          <w:marRight w:val="0"/>
                          <w:marTop w:val="0"/>
                          <w:marBottom w:val="0"/>
                          <w:divBdr>
                            <w:top w:val="single" w:sz="2" w:space="0" w:color="D9D9E3"/>
                            <w:left w:val="single" w:sz="2" w:space="0" w:color="D9D9E3"/>
                            <w:bottom w:val="single" w:sz="2" w:space="0" w:color="D9D9E3"/>
                            <w:right w:val="single" w:sz="2" w:space="0" w:color="D9D9E3"/>
                          </w:divBdr>
                          <w:divsChild>
                            <w:div w:id="669530000">
                              <w:marLeft w:val="0"/>
                              <w:marRight w:val="0"/>
                              <w:marTop w:val="0"/>
                              <w:marBottom w:val="0"/>
                              <w:divBdr>
                                <w:top w:val="single" w:sz="2" w:space="0" w:color="D9D9E3"/>
                                <w:left w:val="single" w:sz="2" w:space="0" w:color="D9D9E3"/>
                                <w:bottom w:val="single" w:sz="2" w:space="0" w:color="D9D9E3"/>
                                <w:right w:val="single" w:sz="2" w:space="0" w:color="D9D9E3"/>
                              </w:divBdr>
                              <w:divsChild>
                                <w:div w:id="206143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126840">
      <w:bodyDiv w:val="1"/>
      <w:marLeft w:val="0"/>
      <w:marRight w:val="0"/>
      <w:marTop w:val="0"/>
      <w:marBottom w:val="0"/>
      <w:divBdr>
        <w:top w:val="none" w:sz="0" w:space="0" w:color="auto"/>
        <w:left w:val="none" w:sz="0" w:space="0" w:color="auto"/>
        <w:bottom w:val="none" w:sz="0" w:space="0" w:color="auto"/>
        <w:right w:val="none" w:sz="0" w:space="0" w:color="auto"/>
      </w:divBdr>
    </w:div>
    <w:div w:id="1985157926">
      <w:bodyDiv w:val="1"/>
      <w:marLeft w:val="0"/>
      <w:marRight w:val="0"/>
      <w:marTop w:val="0"/>
      <w:marBottom w:val="0"/>
      <w:divBdr>
        <w:top w:val="none" w:sz="0" w:space="0" w:color="auto"/>
        <w:left w:val="none" w:sz="0" w:space="0" w:color="auto"/>
        <w:bottom w:val="none" w:sz="0" w:space="0" w:color="auto"/>
        <w:right w:val="none" w:sz="0" w:space="0" w:color="auto"/>
      </w:divBdr>
    </w:div>
    <w:div w:id="2021931601">
      <w:bodyDiv w:val="1"/>
      <w:marLeft w:val="0"/>
      <w:marRight w:val="0"/>
      <w:marTop w:val="0"/>
      <w:marBottom w:val="0"/>
      <w:divBdr>
        <w:top w:val="none" w:sz="0" w:space="0" w:color="auto"/>
        <w:left w:val="none" w:sz="0" w:space="0" w:color="auto"/>
        <w:bottom w:val="none" w:sz="0" w:space="0" w:color="auto"/>
        <w:right w:val="none" w:sz="0" w:space="0" w:color="auto"/>
      </w:divBdr>
    </w:div>
    <w:div w:id="2024547031">
      <w:bodyDiv w:val="1"/>
      <w:marLeft w:val="0"/>
      <w:marRight w:val="0"/>
      <w:marTop w:val="0"/>
      <w:marBottom w:val="0"/>
      <w:divBdr>
        <w:top w:val="none" w:sz="0" w:space="0" w:color="auto"/>
        <w:left w:val="none" w:sz="0" w:space="0" w:color="auto"/>
        <w:bottom w:val="none" w:sz="0" w:space="0" w:color="auto"/>
        <w:right w:val="none" w:sz="0" w:space="0" w:color="auto"/>
      </w:divBdr>
      <w:divsChild>
        <w:div w:id="566038225">
          <w:marLeft w:val="0"/>
          <w:marRight w:val="0"/>
          <w:marTop w:val="0"/>
          <w:marBottom w:val="0"/>
          <w:divBdr>
            <w:top w:val="single" w:sz="2" w:space="0" w:color="auto"/>
            <w:left w:val="single" w:sz="2" w:space="0" w:color="auto"/>
            <w:bottom w:val="single" w:sz="6" w:space="0" w:color="auto"/>
            <w:right w:val="single" w:sz="2" w:space="0" w:color="auto"/>
          </w:divBdr>
          <w:divsChild>
            <w:div w:id="89609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789484">
                  <w:marLeft w:val="0"/>
                  <w:marRight w:val="0"/>
                  <w:marTop w:val="0"/>
                  <w:marBottom w:val="0"/>
                  <w:divBdr>
                    <w:top w:val="single" w:sz="2" w:space="0" w:color="D9D9E3"/>
                    <w:left w:val="single" w:sz="2" w:space="0" w:color="D9D9E3"/>
                    <w:bottom w:val="single" w:sz="2" w:space="0" w:color="D9D9E3"/>
                    <w:right w:val="single" w:sz="2" w:space="0" w:color="D9D9E3"/>
                  </w:divBdr>
                  <w:divsChild>
                    <w:div w:id="751320269">
                      <w:marLeft w:val="0"/>
                      <w:marRight w:val="0"/>
                      <w:marTop w:val="0"/>
                      <w:marBottom w:val="0"/>
                      <w:divBdr>
                        <w:top w:val="single" w:sz="2" w:space="0" w:color="D9D9E3"/>
                        <w:left w:val="single" w:sz="2" w:space="0" w:color="D9D9E3"/>
                        <w:bottom w:val="single" w:sz="2" w:space="0" w:color="D9D9E3"/>
                        <w:right w:val="single" w:sz="2" w:space="0" w:color="D9D9E3"/>
                      </w:divBdr>
                      <w:divsChild>
                        <w:div w:id="1804351630">
                          <w:marLeft w:val="0"/>
                          <w:marRight w:val="0"/>
                          <w:marTop w:val="0"/>
                          <w:marBottom w:val="0"/>
                          <w:divBdr>
                            <w:top w:val="single" w:sz="2" w:space="0" w:color="D9D9E3"/>
                            <w:left w:val="single" w:sz="2" w:space="0" w:color="D9D9E3"/>
                            <w:bottom w:val="single" w:sz="2" w:space="0" w:color="D9D9E3"/>
                            <w:right w:val="single" w:sz="2" w:space="0" w:color="D9D9E3"/>
                          </w:divBdr>
                          <w:divsChild>
                            <w:div w:id="984822990">
                              <w:marLeft w:val="0"/>
                              <w:marRight w:val="0"/>
                              <w:marTop w:val="0"/>
                              <w:marBottom w:val="0"/>
                              <w:divBdr>
                                <w:top w:val="single" w:sz="2" w:space="0" w:color="D9D9E3"/>
                                <w:left w:val="single" w:sz="2" w:space="0" w:color="D9D9E3"/>
                                <w:bottom w:val="single" w:sz="2" w:space="0" w:color="D9D9E3"/>
                                <w:right w:val="single" w:sz="2" w:space="0" w:color="D9D9E3"/>
                              </w:divBdr>
                              <w:divsChild>
                                <w:div w:id="85927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519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gkkONAuMJgE" TargetMode="Externa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www.php7.kinghost.net/agrofacil/public"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2794</Words>
  <Characters>15089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Cardoso Satorres</dc:creator>
  <cp:keywords/>
  <cp:lastModifiedBy>Gustavo Semenuk</cp:lastModifiedBy>
  <cp:revision>2</cp:revision>
  <dcterms:created xsi:type="dcterms:W3CDTF">2023-09-29T02:05:00Z</dcterms:created>
  <dcterms:modified xsi:type="dcterms:W3CDTF">2023-09-29T02:05:00Z</dcterms:modified>
</cp:coreProperties>
</file>