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Já nos primeiros instantes de </w:t>
      </w:r>
      <w:r w:rsidRPr="003A02BF">
        <w:rPr>
          <w:rFonts w:ascii="Arial" w:eastAsia="Times New Roman" w:hAnsi="Arial" w:cs="Arial"/>
          <w:b/>
          <w:bCs/>
          <w:i/>
          <w:iCs/>
          <w:sz w:val="24"/>
          <w:szCs w:val="24"/>
          <w:lang w:eastAsia="pt-BR"/>
        </w:rPr>
        <w:t>A Sombra do Passado</w:t>
      </w:r>
      <w:r w:rsidRPr="003A02BF">
        <w:rPr>
          <w:rFonts w:ascii="Arial" w:eastAsia="Times New Roman" w:hAnsi="Arial" w:cs="Arial"/>
          <w:sz w:val="24"/>
          <w:szCs w:val="24"/>
          <w:lang w:eastAsia="pt-BR"/>
        </w:rPr>
        <w:t> (título bastante sugestivo tanto para a história em si quanto para a bagagem da saga de Tolkien), temos uma ideia de quem será o grande destaque da série: </w:t>
      </w:r>
      <w:proofErr w:type="spellStart"/>
      <w:r w:rsidRPr="003A02BF">
        <w:rPr>
          <w:rFonts w:ascii="Arial" w:eastAsia="Times New Roman" w:hAnsi="Arial" w:cs="Arial"/>
          <w:sz w:val="24"/>
          <w:szCs w:val="24"/>
          <w:lang w:eastAsia="pt-BR"/>
        </w:rPr>
        <w:fldChar w:fldCharType="begin"/>
      </w:r>
      <w:r w:rsidRPr="003A02BF">
        <w:rPr>
          <w:rFonts w:ascii="Arial" w:eastAsia="Times New Roman" w:hAnsi="Arial" w:cs="Arial"/>
          <w:sz w:val="24"/>
          <w:szCs w:val="24"/>
          <w:lang w:eastAsia="pt-BR"/>
        </w:rPr>
        <w:instrText xml:space="preserve"> HYPERLINK "https://www.legiaodosherois.com.br/lista/galadriel-senhor-dos-aneis-poder-tudo-sobre.html" \t "_blank" </w:instrText>
      </w:r>
      <w:r w:rsidRPr="003A02BF">
        <w:rPr>
          <w:rFonts w:ascii="Arial" w:eastAsia="Times New Roman" w:hAnsi="Arial" w:cs="Arial"/>
          <w:sz w:val="24"/>
          <w:szCs w:val="24"/>
          <w:lang w:eastAsia="pt-BR"/>
        </w:rPr>
        <w:fldChar w:fldCharType="separate"/>
      </w:r>
      <w:r w:rsidRPr="003A02BF">
        <w:rPr>
          <w:rFonts w:ascii="Arial" w:eastAsia="Times New Roman" w:hAnsi="Arial" w:cs="Arial"/>
          <w:b/>
          <w:bCs/>
          <w:color w:val="0000FF"/>
          <w:sz w:val="24"/>
          <w:szCs w:val="24"/>
          <w:lang w:eastAsia="pt-BR"/>
        </w:rPr>
        <w:t>Galadriel</w:t>
      </w:r>
      <w:proofErr w:type="spellEnd"/>
      <w:r w:rsidRPr="003A02BF">
        <w:rPr>
          <w:rFonts w:ascii="Arial" w:eastAsia="Times New Roman" w:hAnsi="Arial" w:cs="Arial"/>
          <w:sz w:val="24"/>
          <w:szCs w:val="24"/>
          <w:lang w:eastAsia="pt-BR"/>
        </w:rPr>
        <w:fldChar w:fldCharType="end"/>
      </w:r>
      <w:r w:rsidRPr="003A02BF">
        <w:rPr>
          <w:rFonts w:ascii="Arial" w:eastAsia="Times New Roman" w:hAnsi="Arial" w:cs="Arial"/>
          <w:sz w:val="24"/>
          <w:szCs w:val="24"/>
          <w:lang w:eastAsia="pt-BR"/>
        </w:rPr>
        <w:t> (</w:t>
      </w:r>
      <w:proofErr w:type="spellStart"/>
      <w:r w:rsidRPr="003A02BF">
        <w:rPr>
          <w:rFonts w:ascii="Arial" w:eastAsia="Times New Roman" w:hAnsi="Arial" w:cs="Arial"/>
          <w:sz w:val="24"/>
          <w:szCs w:val="24"/>
          <w:lang w:eastAsia="pt-BR"/>
        </w:rPr>
        <w:fldChar w:fldCharType="begin"/>
      </w:r>
      <w:r w:rsidRPr="003A02BF">
        <w:rPr>
          <w:rFonts w:ascii="Arial" w:eastAsia="Times New Roman" w:hAnsi="Arial" w:cs="Arial"/>
          <w:sz w:val="24"/>
          <w:szCs w:val="24"/>
          <w:lang w:eastAsia="pt-BR"/>
        </w:rPr>
        <w:instrText xml:space="preserve"> HYPERLINK "https://www.legiaodosherois.com.br/lista/morfydd-clark-tudo-sobre-atriz-galadriel-aneis-de-poder.html" \t "_blank" </w:instrText>
      </w:r>
      <w:r w:rsidRPr="003A02BF">
        <w:rPr>
          <w:rFonts w:ascii="Arial" w:eastAsia="Times New Roman" w:hAnsi="Arial" w:cs="Arial"/>
          <w:sz w:val="24"/>
          <w:szCs w:val="24"/>
          <w:lang w:eastAsia="pt-BR"/>
        </w:rPr>
        <w:fldChar w:fldCharType="separate"/>
      </w:r>
      <w:r w:rsidRPr="003A02BF">
        <w:rPr>
          <w:rFonts w:ascii="Arial" w:eastAsia="Times New Roman" w:hAnsi="Arial" w:cs="Arial"/>
          <w:b/>
          <w:bCs/>
          <w:i/>
          <w:iCs/>
          <w:color w:val="0000FF"/>
          <w:sz w:val="24"/>
          <w:szCs w:val="24"/>
          <w:lang w:eastAsia="pt-BR"/>
        </w:rPr>
        <w:t>Morfydd</w:t>
      </w:r>
      <w:proofErr w:type="spellEnd"/>
      <w:r w:rsidRPr="003A02BF">
        <w:rPr>
          <w:rFonts w:ascii="Arial" w:eastAsia="Times New Roman" w:hAnsi="Arial" w:cs="Arial"/>
          <w:b/>
          <w:bCs/>
          <w:i/>
          <w:iCs/>
          <w:color w:val="0000FF"/>
          <w:sz w:val="24"/>
          <w:szCs w:val="24"/>
          <w:lang w:eastAsia="pt-BR"/>
        </w:rPr>
        <w:t xml:space="preserve"> Clark</w:t>
      </w:r>
      <w:r w:rsidRPr="003A02BF">
        <w:rPr>
          <w:rFonts w:ascii="Arial" w:eastAsia="Times New Roman" w:hAnsi="Arial" w:cs="Arial"/>
          <w:sz w:val="24"/>
          <w:szCs w:val="24"/>
          <w:lang w:eastAsia="pt-BR"/>
        </w:rPr>
        <w:fldChar w:fldCharType="end"/>
      </w:r>
      <w:r w:rsidRPr="003A02BF">
        <w:rPr>
          <w:rFonts w:ascii="Arial" w:eastAsia="Times New Roman" w:hAnsi="Arial" w:cs="Arial"/>
          <w:sz w:val="24"/>
          <w:szCs w:val="24"/>
          <w:lang w:eastAsia="pt-BR"/>
        </w:rPr>
        <w:t>). A partir de uma narração de seu eu mais velho, acompanhamos a Elfa quando ela era apenas uma menina em </w:t>
      </w:r>
      <w:proofErr w:type="spellStart"/>
      <w:r w:rsidRPr="003A02BF">
        <w:rPr>
          <w:rFonts w:ascii="Arial" w:eastAsia="Times New Roman" w:hAnsi="Arial" w:cs="Arial"/>
          <w:b/>
          <w:bCs/>
          <w:sz w:val="24"/>
          <w:szCs w:val="24"/>
          <w:lang w:eastAsia="pt-BR"/>
        </w:rPr>
        <w:t>Valinor</w:t>
      </w:r>
      <w:proofErr w:type="spellEnd"/>
      <w:r w:rsidRPr="003A02BF">
        <w:rPr>
          <w:rFonts w:ascii="Arial" w:eastAsia="Times New Roman" w:hAnsi="Arial" w:cs="Arial"/>
          <w:sz w:val="24"/>
          <w:szCs w:val="24"/>
          <w:lang w:eastAsia="pt-BR"/>
        </w:rPr>
        <w:t>, seu antigo lar, enquanto algumas crianças tentam afundar seu barco de papel na água.</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Irritada, </w:t>
      </w: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investe contra eles, mas é interrompida pela aparição de seu </w:t>
      </w:r>
      <w:r w:rsidRPr="003A02BF">
        <w:rPr>
          <w:rFonts w:ascii="Arial" w:eastAsia="Times New Roman" w:hAnsi="Arial" w:cs="Arial"/>
          <w:b/>
          <w:bCs/>
          <w:sz w:val="24"/>
          <w:szCs w:val="24"/>
          <w:lang w:eastAsia="pt-BR"/>
        </w:rPr>
        <w:t>irmão mais velho</w:t>
      </w:r>
      <w:r w:rsidRPr="003A02BF">
        <w:rPr>
          <w:rFonts w:ascii="Arial" w:eastAsia="Times New Roman" w:hAnsi="Arial" w:cs="Arial"/>
          <w:sz w:val="24"/>
          <w:szCs w:val="24"/>
          <w:lang w:eastAsia="pt-BR"/>
        </w:rPr>
        <w:t>, es dois conversam em uma paisagem ensolarada. Esse é apenas um aperitivo para os visuais impressionantes que a série logo passará a mostrar ao longo do episódio. </w:t>
      </w:r>
    </w:p>
    <w:p w:rsidR="003A02BF" w:rsidRPr="003A02BF" w:rsidRDefault="003A02BF" w:rsidP="003A02BF">
      <w:pPr>
        <w:spacing w:after="0" w:line="240" w:lineRule="auto"/>
        <w:jc w:val="both"/>
        <w:rPr>
          <w:rFonts w:ascii="Arial" w:eastAsia="Times New Roman" w:hAnsi="Arial" w:cs="Arial"/>
          <w:sz w:val="27"/>
          <w:szCs w:val="27"/>
          <w:lang w:eastAsia="pt-BR"/>
        </w:rPr>
      </w:pPr>
    </w:p>
    <w:p w:rsidR="003A02BF" w:rsidRPr="003A02BF" w:rsidRDefault="003A02BF" w:rsidP="003A02BF">
      <w:pPr>
        <w:spacing w:before="150" w:line="240" w:lineRule="auto"/>
        <w:ind w:left="150" w:right="150"/>
        <w:jc w:val="both"/>
        <w:rPr>
          <w:rFonts w:ascii="Arial" w:eastAsia="Times New Roman" w:hAnsi="Arial" w:cs="Arial"/>
          <w:b/>
          <w:bCs/>
          <w:sz w:val="27"/>
          <w:szCs w:val="27"/>
          <w:lang w:eastAsia="pt-BR"/>
        </w:rPr>
      </w:pPr>
      <w:r w:rsidRPr="003A02BF">
        <w:rPr>
          <w:rFonts w:ascii="Arial" w:eastAsia="Times New Roman" w:hAnsi="Arial" w:cs="Arial"/>
          <w:b/>
          <w:bCs/>
          <w:sz w:val="27"/>
          <w:szCs w:val="27"/>
          <w:lang w:eastAsia="pt-BR"/>
        </w:rPr>
        <w:t xml:space="preserve">O irmão de </w:t>
      </w:r>
      <w:proofErr w:type="spellStart"/>
      <w:r w:rsidRPr="003A02BF">
        <w:rPr>
          <w:rFonts w:ascii="Arial" w:eastAsia="Times New Roman" w:hAnsi="Arial" w:cs="Arial"/>
          <w:b/>
          <w:bCs/>
          <w:sz w:val="27"/>
          <w:szCs w:val="27"/>
          <w:lang w:eastAsia="pt-BR"/>
        </w:rPr>
        <w:t>Galadriel</w:t>
      </w:r>
      <w:proofErr w:type="spellEnd"/>
      <w:r w:rsidRPr="003A02BF">
        <w:rPr>
          <w:rFonts w:ascii="Arial" w:eastAsia="Times New Roman" w:hAnsi="Arial" w:cs="Arial"/>
          <w:b/>
          <w:bCs/>
          <w:sz w:val="27"/>
          <w:szCs w:val="27"/>
          <w:lang w:eastAsia="pt-BR"/>
        </w:rPr>
        <w:t xml:space="preserve"> caminha em </w:t>
      </w:r>
      <w:proofErr w:type="spellStart"/>
      <w:r w:rsidRPr="003A02BF">
        <w:rPr>
          <w:rFonts w:ascii="Arial" w:eastAsia="Times New Roman" w:hAnsi="Arial" w:cs="Arial"/>
          <w:b/>
          <w:bCs/>
          <w:sz w:val="27"/>
          <w:szCs w:val="27"/>
          <w:lang w:eastAsia="pt-BR"/>
        </w:rPr>
        <w:t>Valinor</w:t>
      </w:r>
      <w:proofErr w:type="spellEnd"/>
      <w:r w:rsidRPr="003A02BF">
        <w:rPr>
          <w:rFonts w:ascii="Arial" w:eastAsia="Times New Roman" w:hAnsi="Arial" w:cs="Arial"/>
          <w:b/>
          <w:bCs/>
          <w:sz w:val="27"/>
          <w:szCs w:val="27"/>
          <w:lang w:eastAsia="pt-BR"/>
        </w:rPr>
        <w:t>.</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A narração de </w:t>
      </w: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procede e ela passa a relembrar os tempos sombrios de </w:t>
      </w:r>
      <w:proofErr w:type="spellStart"/>
      <w:r w:rsidRPr="003A02BF">
        <w:rPr>
          <w:rFonts w:ascii="Arial" w:eastAsia="Times New Roman" w:hAnsi="Arial" w:cs="Arial"/>
          <w:b/>
          <w:bCs/>
          <w:sz w:val="24"/>
          <w:szCs w:val="24"/>
          <w:lang w:eastAsia="pt-BR"/>
        </w:rPr>
        <w:t>Morgoth</w:t>
      </w:r>
      <w:proofErr w:type="spellEnd"/>
      <w:r w:rsidRPr="003A02BF">
        <w:rPr>
          <w:rFonts w:ascii="Arial" w:eastAsia="Times New Roman" w:hAnsi="Arial" w:cs="Arial"/>
          <w:sz w:val="24"/>
          <w:szCs w:val="24"/>
          <w:lang w:eastAsia="pt-BR"/>
        </w:rPr>
        <w:t xml:space="preserve">. É importante ressaltar que as ações perversas de </w:t>
      </w:r>
      <w:proofErr w:type="spellStart"/>
      <w:r w:rsidRPr="003A02BF">
        <w:rPr>
          <w:rFonts w:ascii="Arial" w:eastAsia="Times New Roman" w:hAnsi="Arial" w:cs="Arial"/>
          <w:sz w:val="24"/>
          <w:szCs w:val="24"/>
          <w:lang w:eastAsia="pt-BR"/>
        </w:rPr>
        <w:t>Morgoth</w:t>
      </w:r>
      <w:proofErr w:type="spellEnd"/>
      <w:r w:rsidRPr="003A02BF">
        <w:rPr>
          <w:rFonts w:ascii="Arial" w:eastAsia="Times New Roman" w:hAnsi="Arial" w:cs="Arial"/>
          <w:sz w:val="24"/>
          <w:szCs w:val="24"/>
          <w:lang w:eastAsia="pt-BR"/>
        </w:rPr>
        <w:t xml:space="preserve">, </w:t>
      </w:r>
      <w:proofErr w:type="gramStart"/>
      <w:r w:rsidRPr="003A02BF">
        <w:rPr>
          <w:rFonts w:ascii="Arial" w:eastAsia="Times New Roman" w:hAnsi="Arial" w:cs="Arial"/>
          <w:sz w:val="24"/>
          <w:szCs w:val="24"/>
          <w:lang w:eastAsia="pt-BR"/>
        </w:rPr>
        <w:t>o primeiro Senhor Sombrio, segundo a mitologia de Tolkien, foram</w:t>
      </w:r>
      <w:proofErr w:type="gramEnd"/>
      <w:r w:rsidRPr="003A02BF">
        <w:rPr>
          <w:rFonts w:ascii="Arial" w:eastAsia="Times New Roman" w:hAnsi="Arial" w:cs="Arial"/>
          <w:sz w:val="24"/>
          <w:szCs w:val="24"/>
          <w:lang w:eastAsia="pt-BR"/>
        </w:rPr>
        <w:t xml:space="preserve"> determinantes para os acontecimentos da saga em si.</w:t>
      </w:r>
    </w:p>
    <w:p w:rsidR="003A02BF" w:rsidRPr="003A02BF" w:rsidRDefault="003A02BF" w:rsidP="003A02BF">
      <w:pPr>
        <w:spacing w:after="240" w:line="240" w:lineRule="auto"/>
        <w:jc w:val="both"/>
        <w:rPr>
          <w:rFonts w:ascii="Arial" w:eastAsia="Times New Roman" w:hAnsi="Arial" w:cs="Arial"/>
          <w:sz w:val="24"/>
          <w:szCs w:val="24"/>
          <w:lang w:eastAsia="pt-BR"/>
        </w:rPr>
      </w:pP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conta sobre a resistência dos Elfos perante o inimigo, e como eles tiveram que deixar </w:t>
      </w:r>
      <w:proofErr w:type="spellStart"/>
      <w:r w:rsidRPr="003A02BF">
        <w:rPr>
          <w:rFonts w:ascii="Arial" w:eastAsia="Times New Roman" w:hAnsi="Arial" w:cs="Arial"/>
          <w:sz w:val="24"/>
          <w:szCs w:val="24"/>
          <w:lang w:eastAsia="pt-BR"/>
        </w:rPr>
        <w:t>Valinor</w:t>
      </w:r>
      <w:proofErr w:type="spellEnd"/>
      <w:r w:rsidRPr="003A02BF">
        <w:rPr>
          <w:rFonts w:ascii="Arial" w:eastAsia="Times New Roman" w:hAnsi="Arial" w:cs="Arial"/>
          <w:sz w:val="24"/>
          <w:szCs w:val="24"/>
          <w:lang w:eastAsia="pt-BR"/>
        </w:rPr>
        <w:t xml:space="preserve"> rumo a um reino distante, mais conhecido como </w:t>
      </w:r>
      <w:hyperlink r:id="rId5" w:tgtFrame="_blank" w:history="1">
        <w:r w:rsidRPr="003A02BF">
          <w:rPr>
            <w:rFonts w:ascii="Arial" w:eastAsia="Times New Roman" w:hAnsi="Arial" w:cs="Arial"/>
            <w:b/>
            <w:bCs/>
            <w:color w:val="0000FF"/>
            <w:sz w:val="24"/>
            <w:szCs w:val="24"/>
            <w:lang w:eastAsia="pt-BR"/>
          </w:rPr>
          <w:t>Terra-média</w:t>
        </w:r>
      </w:hyperlink>
      <w:r w:rsidRPr="003A02BF">
        <w:rPr>
          <w:rFonts w:ascii="Arial" w:eastAsia="Times New Roman" w:hAnsi="Arial" w:cs="Arial"/>
          <w:sz w:val="24"/>
          <w:szCs w:val="24"/>
          <w:lang w:eastAsia="pt-BR"/>
        </w:rPr>
        <w:t xml:space="preserve">. A Elfa lembra de como a guerra, que durou séculos, deixou a Terra-média em ruínas e, quando </w:t>
      </w:r>
      <w:proofErr w:type="spellStart"/>
      <w:r w:rsidRPr="003A02BF">
        <w:rPr>
          <w:rFonts w:ascii="Arial" w:eastAsia="Times New Roman" w:hAnsi="Arial" w:cs="Arial"/>
          <w:sz w:val="24"/>
          <w:szCs w:val="24"/>
          <w:lang w:eastAsia="pt-BR"/>
        </w:rPr>
        <w:t>Morgoth</w:t>
      </w:r>
      <w:proofErr w:type="spellEnd"/>
      <w:r w:rsidRPr="003A02BF">
        <w:rPr>
          <w:rFonts w:ascii="Arial" w:eastAsia="Times New Roman" w:hAnsi="Arial" w:cs="Arial"/>
          <w:sz w:val="24"/>
          <w:szCs w:val="24"/>
          <w:lang w:eastAsia="pt-BR"/>
        </w:rPr>
        <w:t xml:space="preserve"> finalmente foi derrotado, uma nova ameaça logo o substituiu: seu servo mais dedicado, </w:t>
      </w:r>
      <w:r w:rsidRPr="003A02BF">
        <w:rPr>
          <w:rFonts w:ascii="Arial" w:eastAsia="Times New Roman" w:hAnsi="Arial" w:cs="Arial"/>
          <w:b/>
          <w:bCs/>
          <w:sz w:val="24"/>
          <w:szCs w:val="24"/>
          <w:lang w:eastAsia="pt-BR"/>
        </w:rPr>
        <w:t>Sauron</w:t>
      </w:r>
      <w:r w:rsidRPr="003A02BF">
        <w:rPr>
          <w:rFonts w:ascii="Arial" w:eastAsia="Times New Roman" w:hAnsi="Arial" w:cs="Arial"/>
          <w:sz w:val="24"/>
          <w:szCs w:val="24"/>
          <w:lang w:eastAsia="pt-BR"/>
        </w:rPr>
        <w:t>.</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Entre as perdas da guerra, estava seu irmão mais velho, que jurou encontrar Sauron e eliminá-lo do mundo. Mas o novo Senhor do Escuro acabou chegando primeiro e </w:t>
      </w:r>
      <w:r w:rsidRPr="003A02BF">
        <w:rPr>
          <w:rFonts w:ascii="Arial" w:eastAsia="Times New Roman" w:hAnsi="Arial" w:cs="Arial"/>
          <w:b/>
          <w:bCs/>
          <w:sz w:val="24"/>
          <w:szCs w:val="24"/>
          <w:lang w:eastAsia="pt-BR"/>
        </w:rPr>
        <w:t xml:space="preserve">matou o irmão de </w:t>
      </w:r>
      <w:proofErr w:type="spellStart"/>
      <w:r w:rsidRPr="003A02BF">
        <w:rPr>
          <w:rFonts w:ascii="Arial" w:eastAsia="Times New Roman" w:hAnsi="Arial" w:cs="Arial"/>
          <w:b/>
          <w:bCs/>
          <w:sz w:val="24"/>
          <w:szCs w:val="24"/>
          <w:lang w:eastAsia="pt-BR"/>
        </w:rPr>
        <w:t>Galadriel</w:t>
      </w:r>
      <w:proofErr w:type="spellEnd"/>
      <w:r w:rsidRPr="003A02BF">
        <w:rPr>
          <w:rFonts w:ascii="Arial" w:eastAsia="Times New Roman" w:hAnsi="Arial" w:cs="Arial"/>
          <w:sz w:val="24"/>
          <w:szCs w:val="24"/>
          <w:lang w:eastAsia="pt-BR"/>
        </w:rPr>
        <w:t>, deixando apenas uma </w:t>
      </w:r>
      <w:r w:rsidRPr="003A02BF">
        <w:rPr>
          <w:rFonts w:ascii="Arial" w:eastAsia="Times New Roman" w:hAnsi="Arial" w:cs="Arial"/>
          <w:b/>
          <w:bCs/>
          <w:sz w:val="24"/>
          <w:szCs w:val="24"/>
          <w:lang w:eastAsia="pt-BR"/>
        </w:rPr>
        <w:t>marca misteriosa</w:t>
      </w:r>
      <w:r w:rsidRPr="003A02BF">
        <w:rPr>
          <w:rFonts w:ascii="Arial" w:eastAsia="Times New Roman" w:hAnsi="Arial" w:cs="Arial"/>
          <w:sz w:val="24"/>
          <w:szCs w:val="24"/>
          <w:lang w:eastAsia="pt-BR"/>
        </w:rPr>
        <w:t> cravada no corpo do jovem. </w:t>
      </w:r>
    </w:p>
    <w:p w:rsidR="003A02BF" w:rsidRPr="003A02BF" w:rsidRDefault="003A02BF" w:rsidP="003A02BF">
      <w:pPr>
        <w:spacing w:after="0" w:line="240" w:lineRule="auto"/>
        <w:jc w:val="both"/>
        <w:rPr>
          <w:rFonts w:ascii="Arial" w:eastAsia="Times New Roman" w:hAnsi="Arial" w:cs="Arial"/>
          <w:sz w:val="27"/>
          <w:szCs w:val="27"/>
          <w:lang w:eastAsia="pt-BR"/>
        </w:rPr>
      </w:pPr>
    </w:p>
    <w:p w:rsidR="003A02BF" w:rsidRPr="003A02BF" w:rsidRDefault="003A02BF" w:rsidP="003A02BF">
      <w:pPr>
        <w:spacing w:before="150" w:line="240" w:lineRule="auto"/>
        <w:ind w:left="150" w:right="150"/>
        <w:jc w:val="both"/>
        <w:rPr>
          <w:rFonts w:ascii="Arial" w:eastAsia="Times New Roman" w:hAnsi="Arial" w:cs="Arial"/>
          <w:b/>
          <w:bCs/>
          <w:sz w:val="27"/>
          <w:szCs w:val="27"/>
          <w:lang w:eastAsia="pt-BR"/>
        </w:rPr>
      </w:pPr>
      <w:r w:rsidRPr="003A02BF">
        <w:rPr>
          <w:rFonts w:ascii="Arial" w:eastAsia="Times New Roman" w:hAnsi="Arial" w:cs="Arial"/>
          <w:b/>
          <w:bCs/>
          <w:sz w:val="27"/>
          <w:szCs w:val="27"/>
          <w:lang w:eastAsia="pt-BR"/>
        </w:rPr>
        <w:t xml:space="preserve">Sauron deixou uma marca no corpo do irmão de </w:t>
      </w:r>
      <w:proofErr w:type="spellStart"/>
      <w:r w:rsidRPr="003A02BF">
        <w:rPr>
          <w:rFonts w:ascii="Arial" w:eastAsia="Times New Roman" w:hAnsi="Arial" w:cs="Arial"/>
          <w:b/>
          <w:bCs/>
          <w:sz w:val="27"/>
          <w:szCs w:val="27"/>
          <w:lang w:eastAsia="pt-BR"/>
        </w:rPr>
        <w:t>Galadriel</w:t>
      </w:r>
      <w:proofErr w:type="spellEnd"/>
      <w:r w:rsidRPr="003A02BF">
        <w:rPr>
          <w:rFonts w:ascii="Arial" w:eastAsia="Times New Roman" w:hAnsi="Arial" w:cs="Arial"/>
          <w:b/>
          <w:bCs/>
          <w:sz w:val="27"/>
          <w:szCs w:val="27"/>
          <w:lang w:eastAsia="pt-BR"/>
        </w:rPr>
        <w:t>.</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Foi a partir da morte de seu irmão que </w:t>
      </w: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encontrou sua maior motivação, que será determinante para o desenrolar da trama de </w:t>
      </w:r>
      <w:r w:rsidRPr="003A02BF">
        <w:rPr>
          <w:rFonts w:ascii="Arial" w:eastAsia="Times New Roman" w:hAnsi="Arial" w:cs="Arial"/>
          <w:i/>
          <w:iCs/>
          <w:sz w:val="24"/>
          <w:szCs w:val="24"/>
          <w:lang w:eastAsia="pt-BR"/>
        </w:rPr>
        <w:t>Os Anéis de Poder</w:t>
      </w:r>
      <w:r w:rsidRPr="003A02BF">
        <w:rPr>
          <w:rFonts w:ascii="Arial" w:eastAsia="Times New Roman" w:hAnsi="Arial" w:cs="Arial"/>
          <w:sz w:val="24"/>
          <w:szCs w:val="24"/>
          <w:lang w:eastAsia="pt-BR"/>
        </w:rPr>
        <w:t>: </w:t>
      </w:r>
      <w:r w:rsidRPr="003A02BF">
        <w:rPr>
          <w:rFonts w:ascii="Arial" w:eastAsia="Times New Roman" w:hAnsi="Arial" w:cs="Arial"/>
          <w:b/>
          <w:bCs/>
          <w:sz w:val="24"/>
          <w:szCs w:val="24"/>
          <w:lang w:eastAsia="pt-BR"/>
        </w:rPr>
        <w:t>encontrar e destruir Sauron</w:t>
      </w:r>
      <w:r w:rsidRPr="003A02BF">
        <w:rPr>
          <w:rFonts w:ascii="Arial" w:eastAsia="Times New Roman" w:hAnsi="Arial" w:cs="Arial"/>
          <w:sz w:val="24"/>
          <w:szCs w:val="24"/>
          <w:lang w:eastAsia="pt-BR"/>
        </w:rPr>
        <w:t>. Assim, ela dá início a </w:t>
      </w:r>
      <w:r w:rsidRPr="003A02BF">
        <w:rPr>
          <w:rFonts w:ascii="Arial" w:eastAsia="Times New Roman" w:hAnsi="Arial" w:cs="Arial"/>
          <w:b/>
          <w:bCs/>
          <w:sz w:val="24"/>
          <w:szCs w:val="24"/>
          <w:lang w:eastAsia="pt-BR"/>
        </w:rPr>
        <w:t>uma intensa caçada pelo antagonista</w:t>
      </w:r>
      <w:r w:rsidRPr="003A02BF">
        <w:rPr>
          <w:rFonts w:ascii="Arial" w:eastAsia="Times New Roman" w:hAnsi="Arial" w:cs="Arial"/>
          <w:sz w:val="24"/>
          <w:szCs w:val="24"/>
          <w:lang w:eastAsia="pt-BR"/>
        </w:rPr>
        <w:t>.</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Juntamente com sua tropa, </w:t>
      </w: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que passa a atender pelo nome de </w:t>
      </w:r>
      <w:r w:rsidRPr="003A02BF">
        <w:rPr>
          <w:rFonts w:ascii="Arial" w:eastAsia="Times New Roman" w:hAnsi="Arial" w:cs="Arial"/>
          <w:b/>
          <w:bCs/>
          <w:sz w:val="24"/>
          <w:szCs w:val="24"/>
          <w:lang w:eastAsia="pt-BR"/>
        </w:rPr>
        <w:t>Comandante das Forças do Norte</w:t>
      </w:r>
      <w:r w:rsidRPr="003A02BF">
        <w:rPr>
          <w:rFonts w:ascii="Arial" w:eastAsia="Times New Roman" w:hAnsi="Arial" w:cs="Arial"/>
          <w:sz w:val="24"/>
          <w:szCs w:val="24"/>
          <w:lang w:eastAsia="pt-BR"/>
        </w:rPr>
        <w:t xml:space="preserve">, percorre anos incansáveis à procura de Sauron, mesmo que os </w:t>
      </w:r>
      <w:proofErr w:type="spellStart"/>
      <w:r w:rsidRPr="003A02BF">
        <w:rPr>
          <w:rFonts w:ascii="Arial" w:eastAsia="Times New Roman" w:hAnsi="Arial" w:cs="Arial"/>
          <w:sz w:val="24"/>
          <w:szCs w:val="24"/>
          <w:lang w:eastAsia="pt-BR"/>
        </w:rPr>
        <w:t>orques</w:t>
      </w:r>
      <w:proofErr w:type="spellEnd"/>
      <w:r w:rsidRPr="003A02BF">
        <w:rPr>
          <w:rFonts w:ascii="Arial" w:eastAsia="Times New Roman" w:hAnsi="Arial" w:cs="Arial"/>
          <w:sz w:val="24"/>
          <w:szCs w:val="24"/>
          <w:lang w:eastAsia="pt-BR"/>
        </w:rPr>
        <w:t xml:space="preserve"> tivessem desaparecido e não houvesse qualquer indício de que o Senhor Sombrio ainda estivesse caminhando pela Terra-média.</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Uma de suas últimas investidas acontece na fortaleza do inimigo, há muito abandonada, onde ela e sua tropa enfrentam uma tempestade de neve para chegar até o local. Ali, eles encontram resquícios do que outrora tinha servido como a base das operações de </w:t>
      </w:r>
      <w:proofErr w:type="spellStart"/>
      <w:r w:rsidRPr="003A02BF">
        <w:rPr>
          <w:rFonts w:ascii="Arial" w:eastAsia="Times New Roman" w:hAnsi="Arial" w:cs="Arial"/>
          <w:sz w:val="24"/>
          <w:szCs w:val="24"/>
          <w:lang w:eastAsia="pt-BR"/>
        </w:rPr>
        <w:t>Morgoth</w:t>
      </w:r>
      <w:proofErr w:type="spellEnd"/>
      <w:r w:rsidRPr="003A02BF">
        <w:rPr>
          <w:rFonts w:ascii="Arial" w:eastAsia="Times New Roman" w:hAnsi="Arial" w:cs="Arial"/>
          <w:sz w:val="24"/>
          <w:szCs w:val="24"/>
          <w:lang w:eastAsia="pt-BR"/>
        </w:rPr>
        <w:t xml:space="preserve"> e seus servos. </w:t>
      </w:r>
    </w:p>
    <w:p w:rsidR="003A02BF" w:rsidRPr="003A02BF" w:rsidRDefault="003A02BF" w:rsidP="003A02BF">
      <w:pPr>
        <w:spacing w:after="0" w:line="240" w:lineRule="auto"/>
        <w:jc w:val="both"/>
        <w:rPr>
          <w:rFonts w:ascii="Arial" w:eastAsia="Times New Roman" w:hAnsi="Arial" w:cs="Arial"/>
          <w:sz w:val="27"/>
          <w:szCs w:val="27"/>
          <w:lang w:eastAsia="pt-BR"/>
        </w:rPr>
      </w:pPr>
    </w:p>
    <w:p w:rsidR="003A02BF" w:rsidRPr="003A02BF" w:rsidRDefault="003A02BF" w:rsidP="003A02BF">
      <w:pPr>
        <w:spacing w:before="150" w:line="240" w:lineRule="auto"/>
        <w:ind w:left="150" w:right="150"/>
        <w:jc w:val="both"/>
        <w:rPr>
          <w:rFonts w:ascii="Arial" w:eastAsia="Times New Roman" w:hAnsi="Arial" w:cs="Arial"/>
          <w:b/>
          <w:bCs/>
          <w:sz w:val="27"/>
          <w:szCs w:val="27"/>
          <w:lang w:eastAsia="pt-BR"/>
        </w:rPr>
      </w:pPr>
      <w:r w:rsidRPr="003A02BF">
        <w:rPr>
          <w:rFonts w:ascii="Arial" w:eastAsia="Times New Roman" w:hAnsi="Arial" w:cs="Arial"/>
          <w:b/>
          <w:bCs/>
          <w:sz w:val="27"/>
          <w:szCs w:val="27"/>
          <w:lang w:eastAsia="pt-BR"/>
        </w:rPr>
        <w:lastRenderedPageBreak/>
        <w:t xml:space="preserve">Após a morte do irmão, </w:t>
      </w:r>
      <w:proofErr w:type="spellStart"/>
      <w:r w:rsidRPr="003A02BF">
        <w:rPr>
          <w:rFonts w:ascii="Arial" w:eastAsia="Times New Roman" w:hAnsi="Arial" w:cs="Arial"/>
          <w:b/>
          <w:bCs/>
          <w:sz w:val="27"/>
          <w:szCs w:val="27"/>
          <w:lang w:eastAsia="pt-BR"/>
        </w:rPr>
        <w:t>Galadriel</w:t>
      </w:r>
      <w:proofErr w:type="spellEnd"/>
      <w:r w:rsidRPr="003A02BF">
        <w:rPr>
          <w:rFonts w:ascii="Arial" w:eastAsia="Times New Roman" w:hAnsi="Arial" w:cs="Arial"/>
          <w:b/>
          <w:bCs/>
          <w:sz w:val="27"/>
          <w:szCs w:val="27"/>
          <w:lang w:eastAsia="pt-BR"/>
        </w:rPr>
        <w:t xml:space="preserve"> decide ir atrás de Sauron para destruí-lo.</w:t>
      </w:r>
    </w:p>
    <w:p w:rsidR="003A02BF" w:rsidRPr="003A02BF" w:rsidRDefault="003A02BF" w:rsidP="003A02BF">
      <w:pPr>
        <w:spacing w:after="240" w:line="240" w:lineRule="auto"/>
        <w:jc w:val="both"/>
        <w:rPr>
          <w:rFonts w:ascii="Arial" w:eastAsia="Times New Roman" w:hAnsi="Arial" w:cs="Arial"/>
          <w:sz w:val="24"/>
          <w:szCs w:val="24"/>
          <w:lang w:eastAsia="pt-BR"/>
        </w:rPr>
      </w:pP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vê mais uma vez a marca que Sauron deixou em seu irmão. Ela sabe que aquilo tem um propósito e isso só aumenta ainda mais a sua vontade de seguir investigando. Assim, determinada a continuar seguindo o rastro deixado pelo Senhor do Escuro, </w:t>
      </w: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tenta fazer com que sua tropa a siga, mas um dos integrantes a lembra de que eles devem voltar para o seu lar, já que tinham cumprido as orientações do </w:t>
      </w:r>
      <w:proofErr w:type="spellStart"/>
      <w:r w:rsidRPr="003A02BF">
        <w:rPr>
          <w:rFonts w:ascii="Arial" w:eastAsia="Times New Roman" w:hAnsi="Arial" w:cs="Arial"/>
          <w:b/>
          <w:bCs/>
          <w:sz w:val="24"/>
          <w:szCs w:val="24"/>
          <w:lang w:eastAsia="pt-BR"/>
        </w:rPr>
        <w:t>Alto-Rei</w:t>
      </w:r>
      <w:proofErr w:type="spellEnd"/>
      <w:r w:rsidRPr="003A02BF">
        <w:rPr>
          <w:rFonts w:ascii="Arial" w:eastAsia="Times New Roman" w:hAnsi="Arial" w:cs="Arial"/>
          <w:sz w:val="24"/>
          <w:szCs w:val="24"/>
          <w:lang w:eastAsia="pt-BR"/>
        </w:rPr>
        <w:t> dos Elfos, que logo mais será introduzido na trama.</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Até que um </w:t>
      </w:r>
      <w:proofErr w:type="spellStart"/>
      <w:r w:rsidRPr="003A02BF">
        <w:rPr>
          <w:rFonts w:ascii="Arial" w:eastAsia="Times New Roman" w:hAnsi="Arial" w:cs="Arial"/>
          <w:b/>
          <w:bCs/>
          <w:sz w:val="24"/>
          <w:szCs w:val="24"/>
          <w:lang w:eastAsia="pt-BR"/>
        </w:rPr>
        <w:t>orque</w:t>
      </w:r>
      <w:proofErr w:type="spellEnd"/>
      <w:r w:rsidRPr="003A02BF">
        <w:rPr>
          <w:rFonts w:ascii="Arial" w:eastAsia="Times New Roman" w:hAnsi="Arial" w:cs="Arial"/>
          <w:b/>
          <w:bCs/>
          <w:sz w:val="24"/>
          <w:szCs w:val="24"/>
          <w:lang w:eastAsia="pt-BR"/>
        </w:rPr>
        <w:t xml:space="preserve"> das neves</w:t>
      </w:r>
      <w:r w:rsidRPr="003A02BF">
        <w:rPr>
          <w:rFonts w:ascii="Arial" w:eastAsia="Times New Roman" w:hAnsi="Arial" w:cs="Arial"/>
          <w:sz w:val="24"/>
          <w:szCs w:val="24"/>
          <w:lang w:eastAsia="pt-BR"/>
        </w:rPr>
        <w:t xml:space="preserve"> surge das sombras e começa a atacar o grupo de forma brutal. Quando vê a movimentação, </w:t>
      </w: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saca sua espada e parte para cima da criatura, </w:t>
      </w:r>
      <w:r w:rsidRPr="003A02BF">
        <w:rPr>
          <w:rFonts w:ascii="Arial" w:eastAsia="Times New Roman" w:hAnsi="Arial" w:cs="Arial"/>
          <w:b/>
          <w:bCs/>
          <w:sz w:val="24"/>
          <w:szCs w:val="24"/>
          <w:lang w:eastAsia="pt-BR"/>
        </w:rPr>
        <w:t>matando-a em questão de poucos segundos</w:t>
      </w:r>
      <w:r w:rsidRPr="003A02BF">
        <w:rPr>
          <w:rFonts w:ascii="Arial" w:eastAsia="Times New Roman" w:hAnsi="Arial" w:cs="Arial"/>
          <w:sz w:val="24"/>
          <w:szCs w:val="24"/>
          <w:lang w:eastAsia="pt-BR"/>
        </w:rPr>
        <w:t>. É uma ação que mostra um outro lado da Elfa, até então desconhecido do grande público: a Comandante e </w:t>
      </w:r>
      <w:r w:rsidRPr="003A02BF">
        <w:rPr>
          <w:rFonts w:ascii="Arial" w:eastAsia="Times New Roman" w:hAnsi="Arial" w:cs="Arial"/>
          <w:b/>
          <w:bCs/>
          <w:sz w:val="24"/>
          <w:szCs w:val="24"/>
          <w:lang w:eastAsia="pt-BR"/>
        </w:rPr>
        <w:t>guerreira </w:t>
      </w:r>
      <w:r w:rsidRPr="003A02BF">
        <w:rPr>
          <w:rFonts w:ascii="Arial" w:eastAsia="Times New Roman" w:hAnsi="Arial" w:cs="Arial"/>
          <w:sz w:val="24"/>
          <w:szCs w:val="24"/>
          <w:lang w:eastAsia="pt-BR"/>
        </w:rPr>
        <w:t xml:space="preserve">que, em movimentos ágeis com uma lâmina, é capaz de destruir um </w:t>
      </w:r>
      <w:proofErr w:type="spellStart"/>
      <w:r w:rsidRPr="003A02BF">
        <w:rPr>
          <w:rFonts w:ascii="Arial" w:eastAsia="Times New Roman" w:hAnsi="Arial" w:cs="Arial"/>
          <w:sz w:val="24"/>
          <w:szCs w:val="24"/>
          <w:lang w:eastAsia="pt-BR"/>
        </w:rPr>
        <w:t>orque</w:t>
      </w:r>
      <w:proofErr w:type="spellEnd"/>
      <w:r w:rsidRPr="003A02BF">
        <w:rPr>
          <w:rFonts w:ascii="Arial" w:eastAsia="Times New Roman" w:hAnsi="Arial" w:cs="Arial"/>
          <w:sz w:val="24"/>
          <w:szCs w:val="24"/>
          <w:lang w:eastAsia="pt-BR"/>
        </w:rPr>
        <w:t xml:space="preserve"> rapidamente.</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Apesar do ocorrido, </w:t>
      </w: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ainda quer prosseguir na procura por Sauron, o que demonstra o quão firme ela é em suas motivações. Entretanto, sua tropa, amedrontada com a situação e exausta de seguir pistas sem rumo, desafia a Comandante, e um dos integrantes diz que se ela quisesse ir adiante, </w:t>
      </w:r>
      <w:r w:rsidRPr="003A02BF">
        <w:rPr>
          <w:rFonts w:ascii="Arial" w:eastAsia="Times New Roman" w:hAnsi="Arial" w:cs="Arial"/>
          <w:b/>
          <w:bCs/>
          <w:sz w:val="24"/>
          <w:szCs w:val="24"/>
          <w:lang w:eastAsia="pt-BR"/>
        </w:rPr>
        <w:t>“teria que ir sozinha”</w:t>
      </w:r>
      <w:r w:rsidRPr="003A02BF">
        <w:rPr>
          <w:rFonts w:ascii="Arial" w:eastAsia="Times New Roman" w:hAnsi="Arial" w:cs="Arial"/>
          <w:sz w:val="24"/>
          <w:szCs w:val="24"/>
          <w:lang w:eastAsia="pt-BR"/>
        </w:rPr>
        <w:t>. </w:t>
      </w:r>
    </w:p>
    <w:p w:rsidR="003A02BF" w:rsidRPr="003A02BF" w:rsidRDefault="003A02BF" w:rsidP="003A02BF">
      <w:pPr>
        <w:spacing w:after="0" w:line="240" w:lineRule="auto"/>
        <w:jc w:val="both"/>
        <w:rPr>
          <w:rFonts w:ascii="Arial" w:eastAsia="Times New Roman" w:hAnsi="Arial" w:cs="Arial"/>
          <w:sz w:val="27"/>
          <w:szCs w:val="27"/>
          <w:lang w:eastAsia="pt-BR"/>
        </w:rPr>
      </w:pPr>
    </w:p>
    <w:p w:rsidR="003A02BF" w:rsidRPr="003A02BF" w:rsidRDefault="003A02BF" w:rsidP="003A02BF">
      <w:pPr>
        <w:spacing w:before="150" w:line="240" w:lineRule="auto"/>
        <w:ind w:left="150" w:right="150"/>
        <w:jc w:val="both"/>
        <w:rPr>
          <w:rFonts w:ascii="Arial" w:eastAsia="Times New Roman" w:hAnsi="Arial" w:cs="Arial"/>
          <w:b/>
          <w:bCs/>
          <w:sz w:val="27"/>
          <w:szCs w:val="27"/>
          <w:lang w:eastAsia="pt-BR"/>
        </w:rPr>
      </w:pPr>
      <w:proofErr w:type="spellStart"/>
      <w:r w:rsidRPr="003A02BF">
        <w:rPr>
          <w:rFonts w:ascii="Arial" w:eastAsia="Times New Roman" w:hAnsi="Arial" w:cs="Arial"/>
          <w:b/>
          <w:bCs/>
          <w:sz w:val="27"/>
          <w:szCs w:val="27"/>
          <w:lang w:eastAsia="pt-BR"/>
        </w:rPr>
        <w:t>Nori</w:t>
      </w:r>
      <w:proofErr w:type="spellEnd"/>
      <w:r w:rsidRPr="003A02BF">
        <w:rPr>
          <w:rFonts w:ascii="Arial" w:eastAsia="Times New Roman" w:hAnsi="Arial" w:cs="Arial"/>
          <w:b/>
          <w:bCs/>
          <w:sz w:val="27"/>
          <w:szCs w:val="27"/>
          <w:lang w:eastAsia="pt-BR"/>
        </w:rPr>
        <w:t>, uma integrante do grupo de Pés-peludos, é um dos grandes destaques do primeiro episódio.</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A intensidade da cena é interrompida para nos levar até outro local da Terra-média: </w:t>
      </w:r>
      <w:proofErr w:type="spellStart"/>
      <w:r w:rsidRPr="003A02BF">
        <w:rPr>
          <w:rFonts w:ascii="Arial" w:eastAsia="Times New Roman" w:hAnsi="Arial" w:cs="Arial"/>
          <w:b/>
          <w:bCs/>
          <w:sz w:val="24"/>
          <w:szCs w:val="24"/>
          <w:lang w:eastAsia="pt-BR"/>
        </w:rPr>
        <w:t>Rhovanion</w:t>
      </w:r>
      <w:proofErr w:type="spellEnd"/>
      <w:r w:rsidRPr="003A02BF">
        <w:rPr>
          <w:rFonts w:ascii="Arial" w:eastAsia="Times New Roman" w:hAnsi="Arial" w:cs="Arial"/>
          <w:sz w:val="24"/>
          <w:szCs w:val="24"/>
          <w:lang w:eastAsia="pt-BR"/>
        </w:rPr>
        <w:t>, terras ermas que ficam no leste do rio de </w:t>
      </w:r>
      <w:proofErr w:type="spellStart"/>
      <w:r w:rsidRPr="003A02BF">
        <w:rPr>
          <w:rFonts w:ascii="Arial" w:eastAsia="Times New Roman" w:hAnsi="Arial" w:cs="Arial"/>
          <w:b/>
          <w:bCs/>
          <w:sz w:val="24"/>
          <w:szCs w:val="24"/>
          <w:lang w:eastAsia="pt-BR"/>
        </w:rPr>
        <w:t>Anduin</w:t>
      </w:r>
      <w:proofErr w:type="spellEnd"/>
      <w:r w:rsidRPr="003A02BF">
        <w:rPr>
          <w:rFonts w:ascii="Arial" w:eastAsia="Times New Roman" w:hAnsi="Arial" w:cs="Arial"/>
          <w:sz w:val="24"/>
          <w:szCs w:val="24"/>
          <w:lang w:eastAsia="pt-BR"/>
        </w:rPr>
        <w:t>. Lá, dois viajantes caminham e mencionam pela primeira vez os </w:t>
      </w:r>
      <w:r w:rsidRPr="003A02BF">
        <w:rPr>
          <w:rFonts w:ascii="Arial" w:eastAsia="Times New Roman" w:hAnsi="Arial" w:cs="Arial"/>
          <w:b/>
          <w:bCs/>
          <w:sz w:val="24"/>
          <w:szCs w:val="24"/>
          <w:lang w:eastAsia="pt-BR"/>
        </w:rPr>
        <w:t>Pés-peludos</w:t>
      </w:r>
      <w:r w:rsidRPr="003A02BF">
        <w:rPr>
          <w:rFonts w:ascii="Arial" w:eastAsia="Times New Roman" w:hAnsi="Arial" w:cs="Arial"/>
          <w:sz w:val="24"/>
          <w:szCs w:val="24"/>
          <w:lang w:eastAsia="pt-BR"/>
        </w:rPr>
        <w:t> (ancestrais dos </w:t>
      </w:r>
      <w:proofErr w:type="spellStart"/>
      <w:r w:rsidRPr="003A02BF">
        <w:rPr>
          <w:rFonts w:ascii="Arial" w:eastAsia="Times New Roman" w:hAnsi="Arial" w:cs="Arial"/>
          <w:b/>
          <w:bCs/>
          <w:sz w:val="24"/>
          <w:szCs w:val="24"/>
          <w:lang w:eastAsia="pt-BR"/>
        </w:rPr>
        <w:t>Hobbits</w:t>
      </w:r>
      <w:proofErr w:type="spellEnd"/>
      <w:r w:rsidRPr="003A02BF">
        <w:rPr>
          <w:rFonts w:ascii="Arial" w:eastAsia="Times New Roman" w:hAnsi="Arial" w:cs="Arial"/>
          <w:sz w:val="24"/>
          <w:szCs w:val="24"/>
          <w:lang w:eastAsia="pt-BR"/>
        </w:rPr>
        <w:t>), depois que uma movimentação suspeita os assusta. Um deles diz que “os pés-peludos são criaturas perigosas”, mas isso logo se prova o contrário quando um grupo da espécie é apresentado ao público.</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Como ancestrais dos </w:t>
      </w:r>
      <w:proofErr w:type="spellStart"/>
      <w:r w:rsidRPr="003A02BF">
        <w:rPr>
          <w:rFonts w:ascii="Arial" w:eastAsia="Times New Roman" w:hAnsi="Arial" w:cs="Arial"/>
          <w:sz w:val="24"/>
          <w:szCs w:val="24"/>
          <w:lang w:eastAsia="pt-BR"/>
        </w:rPr>
        <w:t>Hobbits</w:t>
      </w:r>
      <w:proofErr w:type="spellEnd"/>
      <w:r w:rsidRPr="003A02BF">
        <w:rPr>
          <w:rFonts w:ascii="Arial" w:eastAsia="Times New Roman" w:hAnsi="Arial" w:cs="Arial"/>
          <w:sz w:val="24"/>
          <w:szCs w:val="24"/>
          <w:lang w:eastAsia="pt-BR"/>
        </w:rPr>
        <w:t>, toda a atmosfera do </w:t>
      </w:r>
      <w:r w:rsidRPr="003A02BF">
        <w:rPr>
          <w:rFonts w:ascii="Arial" w:eastAsia="Times New Roman" w:hAnsi="Arial" w:cs="Arial"/>
          <w:b/>
          <w:bCs/>
          <w:sz w:val="24"/>
          <w:szCs w:val="24"/>
          <w:lang w:eastAsia="pt-BR"/>
        </w:rPr>
        <w:t>Condado </w:t>
      </w:r>
      <w:r w:rsidRPr="003A02BF">
        <w:rPr>
          <w:rFonts w:ascii="Arial" w:eastAsia="Times New Roman" w:hAnsi="Arial" w:cs="Arial"/>
          <w:sz w:val="24"/>
          <w:szCs w:val="24"/>
          <w:lang w:eastAsia="pt-BR"/>
        </w:rPr>
        <w:t>está presente na cena enquanto vamos acompanhando o grupo em suas tarefas diárias. Não demora muito para conhecermos </w:t>
      </w:r>
      <w:proofErr w:type="spellStart"/>
      <w:r w:rsidRPr="003A02BF">
        <w:rPr>
          <w:rFonts w:ascii="Arial" w:eastAsia="Times New Roman" w:hAnsi="Arial" w:cs="Arial"/>
          <w:b/>
          <w:bCs/>
          <w:sz w:val="24"/>
          <w:szCs w:val="24"/>
          <w:lang w:eastAsia="pt-BR"/>
        </w:rPr>
        <w:t>Nori</w:t>
      </w:r>
      <w:proofErr w:type="spellEnd"/>
      <w:r w:rsidRPr="003A02BF">
        <w:rPr>
          <w:rFonts w:ascii="Arial" w:eastAsia="Times New Roman" w:hAnsi="Arial" w:cs="Arial"/>
          <w:sz w:val="24"/>
          <w:szCs w:val="24"/>
          <w:lang w:eastAsia="pt-BR"/>
        </w:rPr>
        <w:t>, ou</w:t>
      </w:r>
      <w:r w:rsidRPr="003A02BF">
        <w:rPr>
          <w:rFonts w:ascii="Arial" w:eastAsia="Times New Roman" w:hAnsi="Arial" w:cs="Arial"/>
          <w:b/>
          <w:bCs/>
          <w:sz w:val="24"/>
          <w:szCs w:val="24"/>
          <w:lang w:eastAsia="pt-BR"/>
        </w:rPr>
        <w:t> </w:t>
      </w:r>
      <w:proofErr w:type="spellStart"/>
      <w:r w:rsidRPr="003A02BF">
        <w:rPr>
          <w:rFonts w:ascii="Arial" w:eastAsia="Times New Roman" w:hAnsi="Arial" w:cs="Arial"/>
          <w:b/>
          <w:bCs/>
          <w:sz w:val="24"/>
          <w:szCs w:val="24"/>
          <w:lang w:eastAsia="pt-BR"/>
        </w:rPr>
        <w:t>Elanor</w:t>
      </w:r>
      <w:proofErr w:type="spellEnd"/>
      <w:r w:rsidRPr="003A02BF">
        <w:rPr>
          <w:rFonts w:ascii="Arial" w:eastAsia="Times New Roman" w:hAnsi="Arial" w:cs="Arial"/>
          <w:b/>
          <w:bCs/>
          <w:sz w:val="24"/>
          <w:szCs w:val="24"/>
          <w:lang w:eastAsia="pt-BR"/>
        </w:rPr>
        <w:t xml:space="preserve"> </w:t>
      </w:r>
      <w:proofErr w:type="spellStart"/>
      <w:r w:rsidRPr="003A02BF">
        <w:rPr>
          <w:rFonts w:ascii="Arial" w:eastAsia="Times New Roman" w:hAnsi="Arial" w:cs="Arial"/>
          <w:b/>
          <w:bCs/>
          <w:sz w:val="24"/>
          <w:szCs w:val="24"/>
          <w:lang w:eastAsia="pt-BR"/>
        </w:rPr>
        <w:t>Brandyfoot</w:t>
      </w:r>
      <w:proofErr w:type="spellEnd"/>
      <w:r w:rsidRPr="003A02BF">
        <w:rPr>
          <w:rFonts w:ascii="Arial" w:eastAsia="Times New Roman" w:hAnsi="Arial" w:cs="Arial"/>
          <w:b/>
          <w:bCs/>
          <w:sz w:val="24"/>
          <w:szCs w:val="24"/>
          <w:lang w:eastAsia="pt-BR"/>
        </w:rPr>
        <w:t> </w:t>
      </w:r>
      <w:r w:rsidRPr="003A02BF">
        <w:rPr>
          <w:rFonts w:ascii="Arial" w:eastAsia="Times New Roman" w:hAnsi="Arial" w:cs="Arial"/>
          <w:sz w:val="24"/>
          <w:szCs w:val="24"/>
          <w:lang w:eastAsia="pt-BR"/>
        </w:rPr>
        <w:t>(</w:t>
      </w:r>
      <w:proofErr w:type="spellStart"/>
      <w:r w:rsidRPr="003A02BF">
        <w:rPr>
          <w:rFonts w:ascii="Arial" w:eastAsia="Times New Roman" w:hAnsi="Arial" w:cs="Arial"/>
          <w:i/>
          <w:iCs/>
          <w:sz w:val="24"/>
          <w:szCs w:val="24"/>
          <w:lang w:eastAsia="pt-BR"/>
        </w:rPr>
        <w:t>Markella</w:t>
      </w:r>
      <w:proofErr w:type="spellEnd"/>
      <w:r w:rsidRPr="003A02BF">
        <w:rPr>
          <w:rFonts w:ascii="Arial" w:eastAsia="Times New Roman" w:hAnsi="Arial" w:cs="Arial"/>
          <w:i/>
          <w:iCs/>
          <w:sz w:val="24"/>
          <w:szCs w:val="24"/>
          <w:lang w:eastAsia="pt-BR"/>
        </w:rPr>
        <w:t xml:space="preserve"> </w:t>
      </w:r>
      <w:proofErr w:type="spellStart"/>
      <w:r w:rsidRPr="003A02BF">
        <w:rPr>
          <w:rFonts w:ascii="Arial" w:eastAsia="Times New Roman" w:hAnsi="Arial" w:cs="Arial"/>
          <w:i/>
          <w:iCs/>
          <w:sz w:val="24"/>
          <w:szCs w:val="24"/>
          <w:lang w:eastAsia="pt-BR"/>
        </w:rPr>
        <w:t>Kavenagh</w:t>
      </w:r>
      <w:proofErr w:type="spellEnd"/>
      <w:r w:rsidRPr="003A02BF">
        <w:rPr>
          <w:rFonts w:ascii="Arial" w:eastAsia="Times New Roman" w:hAnsi="Arial" w:cs="Arial"/>
          <w:sz w:val="24"/>
          <w:szCs w:val="24"/>
          <w:lang w:eastAsia="pt-BR"/>
        </w:rPr>
        <w:t>), personagem que deve ter um papel muito importante em </w:t>
      </w:r>
      <w:r w:rsidRPr="003A02BF">
        <w:rPr>
          <w:rFonts w:ascii="Arial" w:eastAsia="Times New Roman" w:hAnsi="Arial" w:cs="Arial"/>
          <w:i/>
          <w:iCs/>
          <w:sz w:val="24"/>
          <w:szCs w:val="24"/>
          <w:lang w:eastAsia="pt-BR"/>
        </w:rPr>
        <w:t>Os Anéis de Poder</w:t>
      </w:r>
      <w:r w:rsidRPr="003A02BF">
        <w:rPr>
          <w:rFonts w:ascii="Arial" w:eastAsia="Times New Roman" w:hAnsi="Arial" w:cs="Arial"/>
          <w:sz w:val="24"/>
          <w:szCs w:val="24"/>
          <w:lang w:eastAsia="pt-BR"/>
        </w:rPr>
        <w:t> e que vai aparecer outras vezes mais ao longo do episódio.</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Em um desses momentos, vemos a garota interagindo com sua mãe e conversando a respeito dos viajantes que andavam por ali. </w:t>
      </w:r>
      <w:proofErr w:type="spellStart"/>
      <w:r w:rsidRPr="003A02BF">
        <w:rPr>
          <w:rFonts w:ascii="Arial" w:eastAsia="Times New Roman" w:hAnsi="Arial" w:cs="Arial"/>
          <w:sz w:val="24"/>
          <w:szCs w:val="24"/>
          <w:lang w:eastAsia="pt-BR"/>
        </w:rPr>
        <w:t>Nori</w:t>
      </w:r>
      <w:proofErr w:type="spellEnd"/>
      <w:r w:rsidRPr="003A02BF">
        <w:rPr>
          <w:rFonts w:ascii="Arial" w:eastAsia="Times New Roman" w:hAnsi="Arial" w:cs="Arial"/>
          <w:sz w:val="24"/>
          <w:szCs w:val="24"/>
          <w:lang w:eastAsia="pt-BR"/>
        </w:rPr>
        <w:t xml:space="preserve"> mostra uma personalidade curiosa e sonhadora enquanto diz que gostaria de ver o que o mundo tem para oferecer além daquele universo restrito que ela conhece.</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Concomitante, finalmente conhecemos o jovem </w:t>
      </w:r>
      <w:proofErr w:type="spellStart"/>
      <w:r w:rsidRPr="003A02BF">
        <w:rPr>
          <w:rFonts w:ascii="Arial" w:eastAsia="Times New Roman" w:hAnsi="Arial" w:cs="Arial"/>
          <w:b/>
          <w:bCs/>
          <w:sz w:val="24"/>
          <w:szCs w:val="24"/>
          <w:lang w:eastAsia="pt-BR"/>
        </w:rPr>
        <w:t>Elrond</w:t>
      </w:r>
      <w:proofErr w:type="spellEnd"/>
      <w:r w:rsidRPr="003A02BF">
        <w:rPr>
          <w:rFonts w:ascii="Arial" w:eastAsia="Times New Roman" w:hAnsi="Arial" w:cs="Arial"/>
          <w:b/>
          <w:bCs/>
          <w:sz w:val="24"/>
          <w:szCs w:val="24"/>
          <w:lang w:eastAsia="pt-BR"/>
        </w:rPr>
        <w:t> </w:t>
      </w:r>
      <w:r w:rsidRPr="003A02BF">
        <w:rPr>
          <w:rFonts w:ascii="Arial" w:eastAsia="Times New Roman" w:hAnsi="Arial" w:cs="Arial"/>
          <w:sz w:val="24"/>
          <w:szCs w:val="24"/>
          <w:lang w:eastAsia="pt-BR"/>
        </w:rPr>
        <w:t>(</w:t>
      </w:r>
      <w:r w:rsidRPr="003A02BF">
        <w:rPr>
          <w:rFonts w:ascii="Arial" w:eastAsia="Times New Roman" w:hAnsi="Arial" w:cs="Arial"/>
          <w:i/>
          <w:iCs/>
          <w:sz w:val="24"/>
          <w:szCs w:val="24"/>
          <w:lang w:eastAsia="pt-BR"/>
        </w:rPr>
        <w:t xml:space="preserve">Robert </w:t>
      </w:r>
      <w:proofErr w:type="spellStart"/>
      <w:r w:rsidRPr="003A02BF">
        <w:rPr>
          <w:rFonts w:ascii="Arial" w:eastAsia="Times New Roman" w:hAnsi="Arial" w:cs="Arial"/>
          <w:i/>
          <w:iCs/>
          <w:sz w:val="24"/>
          <w:szCs w:val="24"/>
          <w:lang w:eastAsia="pt-BR"/>
        </w:rPr>
        <w:t>Aramayo</w:t>
      </w:r>
      <w:proofErr w:type="spellEnd"/>
      <w:r w:rsidRPr="003A02BF">
        <w:rPr>
          <w:rFonts w:ascii="Arial" w:eastAsia="Times New Roman" w:hAnsi="Arial" w:cs="Arial"/>
          <w:sz w:val="24"/>
          <w:szCs w:val="24"/>
          <w:lang w:eastAsia="pt-BR"/>
        </w:rPr>
        <w:t>), que está pacificamente entretido com seus afazeres em </w:t>
      </w:r>
      <w:proofErr w:type="spellStart"/>
      <w:r w:rsidRPr="003A02BF">
        <w:rPr>
          <w:rFonts w:ascii="Arial" w:eastAsia="Times New Roman" w:hAnsi="Arial" w:cs="Arial"/>
          <w:b/>
          <w:bCs/>
          <w:sz w:val="24"/>
          <w:szCs w:val="24"/>
          <w:lang w:eastAsia="pt-BR"/>
        </w:rPr>
        <w:t>Lindon</w:t>
      </w:r>
      <w:proofErr w:type="spellEnd"/>
      <w:r w:rsidRPr="003A02BF">
        <w:rPr>
          <w:rFonts w:ascii="Arial" w:eastAsia="Times New Roman" w:hAnsi="Arial" w:cs="Arial"/>
          <w:sz w:val="24"/>
          <w:szCs w:val="24"/>
          <w:lang w:eastAsia="pt-BR"/>
        </w:rPr>
        <w:t xml:space="preserve">, a capital dos Altos-Elfos, quando sua amiga </w:t>
      </w: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chega ao local para participar de uma cerimônia de honrarias por seu serviço ao reino.  </w:t>
      </w:r>
    </w:p>
    <w:p w:rsidR="003A02BF" w:rsidRPr="003A02BF" w:rsidRDefault="003A02BF" w:rsidP="003A02BF">
      <w:pPr>
        <w:spacing w:after="0" w:line="240" w:lineRule="auto"/>
        <w:jc w:val="both"/>
        <w:rPr>
          <w:rFonts w:ascii="Arial" w:eastAsia="Times New Roman" w:hAnsi="Arial" w:cs="Arial"/>
          <w:sz w:val="27"/>
          <w:szCs w:val="27"/>
          <w:lang w:eastAsia="pt-BR"/>
        </w:rPr>
      </w:pPr>
    </w:p>
    <w:p w:rsidR="003A02BF" w:rsidRPr="003A02BF" w:rsidRDefault="003A02BF" w:rsidP="003A02BF">
      <w:pPr>
        <w:spacing w:before="150" w:line="240" w:lineRule="auto"/>
        <w:ind w:left="150" w:right="150"/>
        <w:jc w:val="both"/>
        <w:rPr>
          <w:rFonts w:ascii="Arial" w:eastAsia="Times New Roman" w:hAnsi="Arial" w:cs="Arial"/>
          <w:b/>
          <w:bCs/>
          <w:sz w:val="27"/>
          <w:szCs w:val="27"/>
          <w:lang w:eastAsia="pt-BR"/>
        </w:rPr>
      </w:pPr>
      <w:proofErr w:type="spellStart"/>
      <w:r w:rsidRPr="003A02BF">
        <w:rPr>
          <w:rFonts w:ascii="Arial" w:eastAsia="Times New Roman" w:hAnsi="Arial" w:cs="Arial"/>
          <w:b/>
          <w:bCs/>
          <w:sz w:val="27"/>
          <w:szCs w:val="27"/>
          <w:lang w:eastAsia="pt-BR"/>
        </w:rPr>
        <w:t>Elrond</w:t>
      </w:r>
      <w:proofErr w:type="spellEnd"/>
      <w:r w:rsidRPr="003A02BF">
        <w:rPr>
          <w:rFonts w:ascii="Arial" w:eastAsia="Times New Roman" w:hAnsi="Arial" w:cs="Arial"/>
          <w:b/>
          <w:bCs/>
          <w:sz w:val="27"/>
          <w:szCs w:val="27"/>
          <w:lang w:eastAsia="pt-BR"/>
        </w:rPr>
        <w:t xml:space="preserve"> reencontra </w:t>
      </w:r>
      <w:proofErr w:type="spellStart"/>
      <w:r w:rsidRPr="003A02BF">
        <w:rPr>
          <w:rFonts w:ascii="Arial" w:eastAsia="Times New Roman" w:hAnsi="Arial" w:cs="Arial"/>
          <w:b/>
          <w:bCs/>
          <w:sz w:val="27"/>
          <w:szCs w:val="27"/>
          <w:lang w:eastAsia="pt-BR"/>
        </w:rPr>
        <w:t>Galadriel</w:t>
      </w:r>
      <w:proofErr w:type="spellEnd"/>
      <w:r w:rsidRPr="003A02BF">
        <w:rPr>
          <w:rFonts w:ascii="Arial" w:eastAsia="Times New Roman" w:hAnsi="Arial" w:cs="Arial"/>
          <w:b/>
          <w:bCs/>
          <w:sz w:val="27"/>
          <w:szCs w:val="27"/>
          <w:lang w:eastAsia="pt-BR"/>
        </w:rPr>
        <w:t>.</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Após trocarem animosidades, os dois conversam sobre as suspeitas de </w:t>
      </w: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a respeito de Sauron. Sem exército, ela diz para </w:t>
      </w:r>
      <w:proofErr w:type="spellStart"/>
      <w:r w:rsidRPr="003A02BF">
        <w:rPr>
          <w:rFonts w:ascii="Arial" w:eastAsia="Times New Roman" w:hAnsi="Arial" w:cs="Arial"/>
          <w:sz w:val="24"/>
          <w:szCs w:val="24"/>
          <w:lang w:eastAsia="pt-BR"/>
        </w:rPr>
        <w:t>Elrond</w:t>
      </w:r>
      <w:proofErr w:type="spellEnd"/>
      <w:r w:rsidRPr="003A02BF">
        <w:rPr>
          <w:rFonts w:ascii="Arial" w:eastAsia="Times New Roman" w:hAnsi="Arial" w:cs="Arial"/>
          <w:sz w:val="24"/>
          <w:szCs w:val="24"/>
          <w:lang w:eastAsia="pt-BR"/>
        </w:rPr>
        <w:t xml:space="preserve"> que quer solicitar uma nova tropa, mas </w:t>
      </w:r>
      <w:proofErr w:type="spellStart"/>
      <w:r w:rsidRPr="003A02BF">
        <w:rPr>
          <w:rFonts w:ascii="Arial" w:eastAsia="Times New Roman" w:hAnsi="Arial" w:cs="Arial"/>
          <w:sz w:val="24"/>
          <w:szCs w:val="24"/>
          <w:lang w:eastAsia="pt-BR"/>
        </w:rPr>
        <w:t>Elrond</w:t>
      </w:r>
      <w:proofErr w:type="spellEnd"/>
      <w:r w:rsidRPr="003A02BF">
        <w:rPr>
          <w:rFonts w:ascii="Arial" w:eastAsia="Times New Roman" w:hAnsi="Arial" w:cs="Arial"/>
          <w:sz w:val="24"/>
          <w:szCs w:val="24"/>
          <w:lang w:eastAsia="pt-BR"/>
        </w:rPr>
        <w:t xml:space="preserve">, chateado, tenta desencorajar a amiga a dar continuidade ao que ele, provavelmente, deve achar ser uma “obsessão”. O meio-elfo lembra </w:t>
      </w: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de que ela estava desafiando o </w:t>
      </w:r>
      <w:proofErr w:type="spellStart"/>
      <w:r w:rsidRPr="003A02BF">
        <w:rPr>
          <w:rFonts w:ascii="Arial" w:eastAsia="Times New Roman" w:hAnsi="Arial" w:cs="Arial"/>
          <w:sz w:val="24"/>
          <w:szCs w:val="24"/>
          <w:lang w:eastAsia="pt-BR"/>
        </w:rPr>
        <w:t>Alto-Rei</w:t>
      </w:r>
      <w:proofErr w:type="spellEnd"/>
      <w:r w:rsidRPr="003A02BF">
        <w:rPr>
          <w:rFonts w:ascii="Arial" w:eastAsia="Times New Roman" w:hAnsi="Arial" w:cs="Arial"/>
          <w:sz w:val="24"/>
          <w:szCs w:val="24"/>
          <w:lang w:eastAsia="pt-BR"/>
        </w:rPr>
        <w:t>, algo que poderia ser interpretado como um ato de insolência. </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Quando a cerimônia em </w:t>
      </w:r>
      <w:proofErr w:type="spellStart"/>
      <w:r w:rsidRPr="003A02BF">
        <w:rPr>
          <w:rFonts w:ascii="Arial" w:eastAsia="Times New Roman" w:hAnsi="Arial" w:cs="Arial"/>
          <w:sz w:val="24"/>
          <w:szCs w:val="24"/>
          <w:lang w:eastAsia="pt-BR"/>
        </w:rPr>
        <w:t>Lindon</w:t>
      </w:r>
      <w:proofErr w:type="spellEnd"/>
      <w:r w:rsidRPr="003A02BF">
        <w:rPr>
          <w:rFonts w:ascii="Arial" w:eastAsia="Times New Roman" w:hAnsi="Arial" w:cs="Arial"/>
          <w:sz w:val="24"/>
          <w:szCs w:val="24"/>
          <w:lang w:eastAsia="pt-BR"/>
        </w:rPr>
        <w:t xml:space="preserve"> invade a tela, em seus visuais belíssimos e a aura etérea, conhecemos</w:t>
      </w:r>
      <w:r w:rsidRPr="003A02BF">
        <w:rPr>
          <w:rFonts w:ascii="Arial" w:eastAsia="Times New Roman" w:hAnsi="Arial" w:cs="Arial"/>
          <w:b/>
          <w:bCs/>
          <w:sz w:val="24"/>
          <w:szCs w:val="24"/>
          <w:lang w:eastAsia="pt-BR"/>
        </w:rPr>
        <w:t> Gil-</w:t>
      </w:r>
      <w:proofErr w:type="spellStart"/>
      <w:r w:rsidRPr="003A02BF">
        <w:rPr>
          <w:rFonts w:ascii="Arial" w:eastAsia="Times New Roman" w:hAnsi="Arial" w:cs="Arial"/>
          <w:b/>
          <w:bCs/>
          <w:sz w:val="24"/>
          <w:szCs w:val="24"/>
          <w:lang w:eastAsia="pt-BR"/>
        </w:rPr>
        <w:t>galad</w:t>
      </w:r>
      <w:proofErr w:type="spellEnd"/>
      <w:r w:rsidRPr="003A02BF">
        <w:rPr>
          <w:rFonts w:ascii="Arial" w:eastAsia="Times New Roman" w:hAnsi="Arial" w:cs="Arial"/>
          <w:sz w:val="24"/>
          <w:szCs w:val="24"/>
          <w:lang w:eastAsia="pt-BR"/>
        </w:rPr>
        <w:t> (</w:t>
      </w:r>
      <w:r w:rsidRPr="003A02BF">
        <w:rPr>
          <w:rFonts w:ascii="Arial" w:eastAsia="Times New Roman" w:hAnsi="Arial" w:cs="Arial"/>
          <w:i/>
          <w:iCs/>
          <w:sz w:val="24"/>
          <w:szCs w:val="24"/>
          <w:lang w:eastAsia="pt-BR"/>
        </w:rPr>
        <w:t>Benjamin Walker</w:t>
      </w:r>
      <w:r w:rsidRPr="003A02BF">
        <w:rPr>
          <w:rFonts w:ascii="Arial" w:eastAsia="Times New Roman" w:hAnsi="Arial" w:cs="Arial"/>
          <w:sz w:val="24"/>
          <w:szCs w:val="24"/>
          <w:lang w:eastAsia="pt-BR"/>
        </w:rPr>
        <w:t xml:space="preserve">), o </w:t>
      </w:r>
      <w:proofErr w:type="spellStart"/>
      <w:r w:rsidRPr="003A02BF">
        <w:rPr>
          <w:rFonts w:ascii="Arial" w:eastAsia="Times New Roman" w:hAnsi="Arial" w:cs="Arial"/>
          <w:sz w:val="24"/>
          <w:szCs w:val="24"/>
          <w:lang w:eastAsia="pt-BR"/>
        </w:rPr>
        <w:t>Alto-Rei</w:t>
      </w:r>
      <w:proofErr w:type="spellEnd"/>
      <w:r w:rsidRPr="003A02BF">
        <w:rPr>
          <w:rFonts w:ascii="Arial" w:eastAsia="Times New Roman" w:hAnsi="Arial" w:cs="Arial"/>
          <w:sz w:val="24"/>
          <w:szCs w:val="24"/>
          <w:lang w:eastAsia="pt-BR"/>
        </w:rPr>
        <w:t xml:space="preserve"> dos Elfos. De forma imponente e diplomática, ele relembra aos guerreiros e aqueles que compareceram à cerimônia que </w:t>
      </w:r>
      <w:proofErr w:type="spellStart"/>
      <w:r w:rsidRPr="003A02BF">
        <w:rPr>
          <w:rFonts w:ascii="Arial" w:eastAsia="Times New Roman" w:hAnsi="Arial" w:cs="Arial"/>
          <w:sz w:val="24"/>
          <w:szCs w:val="24"/>
          <w:lang w:eastAsia="pt-BR"/>
        </w:rPr>
        <w:t>Morgoth</w:t>
      </w:r>
      <w:proofErr w:type="spellEnd"/>
      <w:r w:rsidRPr="003A02BF">
        <w:rPr>
          <w:rFonts w:ascii="Arial" w:eastAsia="Times New Roman" w:hAnsi="Arial" w:cs="Arial"/>
          <w:sz w:val="24"/>
          <w:szCs w:val="24"/>
          <w:lang w:eastAsia="pt-BR"/>
        </w:rPr>
        <w:t xml:space="preserve"> foi derrotado, parabenizando os soldados por seus serviços.</w:t>
      </w:r>
    </w:p>
    <w:p w:rsidR="003A02BF" w:rsidRPr="003A02BF" w:rsidRDefault="003A02BF" w:rsidP="003A02BF">
      <w:pPr>
        <w:spacing w:after="0" w:line="240" w:lineRule="auto"/>
        <w:jc w:val="both"/>
        <w:rPr>
          <w:rFonts w:ascii="Arial" w:eastAsia="Times New Roman" w:hAnsi="Arial" w:cs="Arial"/>
          <w:sz w:val="27"/>
          <w:szCs w:val="27"/>
          <w:lang w:eastAsia="pt-BR"/>
        </w:rPr>
      </w:pPr>
    </w:p>
    <w:p w:rsidR="003A02BF" w:rsidRPr="003A02BF" w:rsidRDefault="003A02BF" w:rsidP="003A02BF">
      <w:pPr>
        <w:spacing w:before="150" w:line="240" w:lineRule="auto"/>
        <w:ind w:left="150" w:right="150"/>
        <w:jc w:val="both"/>
        <w:rPr>
          <w:rFonts w:ascii="Arial" w:eastAsia="Times New Roman" w:hAnsi="Arial" w:cs="Arial"/>
          <w:b/>
          <w:bCs/>
          <w:sz w:val="27"/>
          <w:szCs w:val="27"/>
          <w:lang w:eastAsia="pt-BR"/>
        </w:rPr>
      </w:pPr>
      <w:r w:rsidRPr="003A02BF">
        <w:rPr>
          <w:rFonts w:ascii="Arial" w:eastAsia="Times New Roman" w:hAnsi="Arial" w:cs="Arial"/>
          <w:b/>
          <w:bCs/>
          <w:sz w:val="27"/>
          <w:szCs w:val="27"/>
          <w:lang w:eastAsia="pt-BR"/>
        </w:rPr>
        <w:t xml:space="preserve">Cerimônia em </w:t>
      </w:r>
      <w:proofErr w:type="spellStart"/>
      <w:r w:rsidRPr="003A02BF">
        <w:rPr>
          <w:rFonts w:ascii="Arial" w:eastAsia="Times New Roman" w:hAnsi="Arial" w:cs="Arial"/>
          <w:b/>
          <w:bCs/>
          <w:sz w:val="27"/>
          <w:szCs w:val="27"/>
          <w:lang w:eastAsia="pt-BR"/>
        </w:rPr>
        <w:t>Lindon</w:t>
      </w:r>
      <w:proofErr w:type="spellEnd"/>
      <w:r w:rsidRPr="003A02BF">
        <w:rPr>
          <w:rFonts w:ascii="Arial" w:eastAsia="Times New Roman" w:hAnsi="Arial" w:cs="Arial"/>
          <w:b/>
          <w:bCs/>
          <w:sz w:val="27"/>
          <w:szCs w:val="27"/>
          <w:lang w:eastAsia="pt-BR"/>
        </w:rPr>
        <w:t>.</w:t>
      </w:r>
    </w:p>
    <w:p w:rsidR="003A02BF" w:rsidRPr="003A02BF" w:rsidRDefault="003A02BF" w:rsidP="003A02BF">
      <w:pPr>
        <w:spacing w:after="240" w:line="240" w:lineRule="auto"/>
        <w:jc w:val="both"/>
        <w:rPr>
          <w:rFonts w:ascii="Arial" w:eastAsia="Times New Roman" w:hAnsi="Arial" w:cs="Arial"/>
          <w:sz w:val="24"/>
          <w:szCs w:val="24"/>
          <w:lang w:eastAsia="pt-BR"/>
        </w:rPr>
      </w:pP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ainda</w:t>
      </w:r>
      <w:r w:rsidRPr="003A02BF">
        <w:rPr>
          <w:rFonts w:ascii="Arial" w:eastAsia="Times New Roman" w:hAnsi="Arial" w:cs="Arial"/>
          <w:b/>
          <w:bCs/>
          <w:sz w:val="24"/>
          <w:szCs w:val="24"/>
          <w:lang w:eastAsia="pt-BR"/>
        </w:rPr>
        <w:t> em conflito com suas verdadeiras motivações</w:t>
      </w:r>
      <w:r w:rsidRPr="003A02BF">
        <w:rPr>
          <w:rFonts w:ascii="Arial" w:eastAsia="Times New Roman" w:hAnsi="Arial" w:cs="Arial"/>
          <w:sz w:val="24"/>
          <w:szCs w:val="24"/>
          <w:lang w:eastAsia="pt-BR"/>
        </w:rPr>
        <w:t>, aceita participar da cerimônia e acata a honra que lhe é oferecida: ser escoltada até os </w:t>
      </w:r>
      <w:r w:rsidRPr="003A02BF">
        <w:rPr>
          <w:rFonts w:ascii="Arial" w:eastAsia="Times New Roman" w:hAnsi="Arial" w:cs="Arial"/>
          <w:b/>
          <w:bCs/>
          <w:sz w:val="24"/>
          <w:szCs w:val="24"/>
          <w:lang w:eastAsia="pt-BR"/>
        </w:rPr>
        <w:t>Portos Cinzentos</w:t>
      </w:r>
      <w:r w:rsidRPr="003A02BF">
        <w:rPr>
          <w:rFonts w:ascii="Arial" w:eastAsia="Times New Roman" w:hAnsi="Arial" w:cs="Arial"/>
          <w:sz w:val="24"/>
          <w:szCs w:val="24"/>
          <w:lang w:eastAsia="pt-BR"/>
        </w:rPr>
        <w:t>, atravessando o mar para viver por toda eternidade no </w:t>
      </w:r>
      <w:r w:rsidRPr="003A02BF">
        <w:rPr>
          <w:rFonts w:ascii="Arial" w:eastAsia="Times New Roman" w:hAnsi="Arial" w:cs="Arial"/>
          <w:b/>
          <w:bCs/>
          <w:sz w:val="24"/>
          <w:szCs w:val="24"/>
          <w:lang w:eastAsia="pt-BR"/>
        </w:rPr>
        <w:t>Reino Abençoado</w:t>
      </w:r>
      <w:r w:rsidRPr="003A02BF">
        <w:rPr>
          <w:rFonts w:ascii="Arial" w:eastAsia="Times New Roman" w:hAnsi="Arial" w:cs="Arial"/>
          <w:sz w:val="24"/>
          <w:szCs w:val="24"/>
          <w:lang w:eastAsia="pt-BR"/>
        </w:rPr>
        <w:t>, as </w:t>
      </w:r>
      <w:r w:rsidRPr="003A02BF">
        <w:rPr>
          <w:rFonts w:ascii="Arial" w:eastAsia="Times New Roman" w:hAnsi="Arial" w:cs="Arial"/>
          <w:b/>
          <w:bCs/>
          <w:sz w:val="24"/>
          <w:szCs w:val="24"/>
          <w:lang w:eastAsia="pt-BR"/>
        </w:rPr>
        <w:t xml:space="preserve">Terras Imortais de </w:t>
      </w:r>
      <w:proofErr w:type="spellStart"/>
      <w:r w:rsidRPr="003A02BF">
        <w:rPr>
          <w:rFonts w:ascii="Arial" w:eastAsia="Times New Roman" w:hAnsi="Arial" w:cs="Arial"/>
          <w:b/>
          <w:bCs/>
          <w:sz w:val="24"/>
          <w:szCs w:val="24"/>
          <w:lang w:eastAsia="pt-BR"/>
        </w:rPr>
        <w:t>Valinor</w:t>
      </w:r>
      <w:proofErr w:type="spellEnd"/>
      <w:r w:rsidRPr="003A02BF">
        <w:rPr>
          <w:rFonts w:ascii="Arial" w:eastAsia="Times New Roman" w:hAnsi="Arial" w:cs="Arial"/>
          <w:sz w:val="24"/>
          <w:szCs w:val="24"/>
          <w:lang w:eastAsia="pt-BR"/>
        </w:rPr>
        <w:t>. Essa seria a sua oportunidade de, enfim, retornar para seu lar após tantas perdas e sofrimento. </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Depois da cerimônia, a Elfa aparece olhando para a estátua de seu irmão mais velho quando </w:t>
      </w:r>
      <w:proofErr w:type="spellStart"/>
      <w:r w:rsidRPr="003A02BF">
        <w:rPr>
          <w:rFonts w:ascii="Arial" w:eastAsia="Times New Roman" w:hAnsi="Arial" w:cs="Arial"/>
          <w:sz w:val="24"/>
          <w:szCs w:val="24"/>
          <w:lang w:eastAsia="pt-BR"/>
        </w:rPr>
        <w:t>Elrond</w:t>
      </w:r>
      <w:proofErr w:type="spellEnd"/>
      <w:r w:rsidRPr="003A02BF">
        <w:rPr>
          <w:rFonts w:ascii="Arial" w:eastAsia="Times New Roman" w:hAnsi="Arial" w:cs="Arial"/>
          <w:sz w:val="24"/>
          <w:szCs w:val="24"/>
          <w:lang w:eastAsia="pt-BR"/>
        </w:rPr>
        <w:t xml:space="preserve"> se aproxima para conversar com ela mais uma vez. É então que </w:t>
      </w: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afirma que, mesmo com todas aquelas honrarias, ainda assim </w:t>
      </w:r>
      <w:r w:rsidRPr="003A02BF">
        <w:rPr>
          <w:rFonts w:ascii="Arial" w:eastAsia="Times New Roman" w:hAnsi="Arial" w:cs="Arial"/>
          <w:b/>
          <w:bCs/>
          <w:sz w:val="24"/>
          <w:szCs w:val="24"/>
          <w:lang w:eastAsia="pt-BR"/>
        </w:rPr>
        <w:t>não se sente vitoriosa</w:t>
      </w:r>
      <w:r w:rsidRPr="003A02BF">
        <w:rPr>
          <w:rFonts w:ascii="Arial" w:eastAsia="Times New Roman" w:hAnsi="Arial" w:cs="Arial"/>
          <w:sz w:val="24"/>
          <w:szCs w:val="24"/>
          <w:lang w:eastAsia="pt-BR"/>
        </w:rPr>
        <w:t>. </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É perceptível o conflito dentro da jovem, por isso ela sente que precisa </w:t>
      </w:r>
      <w:r w:rsidRPr="003A02BF">
        <w:rPr>
          <w:rFonts w:ascii="Arial" w:eastAsia="Times New Roman" w:hAnsi="Arial" w:cs="Arial"/>
          <w:b/>
          <w:bCs/>
          <w:sz w:val="24"/>
          <w:szCs w:val="24"/>
          <w:lang w:eastAsia="pt-BR"/>
        </w:rPr>
        <w:t>recusar a oportunidade para seguir procurando por Sauron, nem que seja sozinha</w:t>
      </w:r>
      <w:r w:rsidRPr="003A02BF">
        <w:rPr>
          <w:rFonts w:ascii="Arial" w:eastAsia="Times New Roman" w:hAnsi="Arial" w:cs="Arial"/>
          <w:sz w:val="24"/>
          <w:szCs w:val="24"/>
          <w:lang w:eastAsia="pt-BR"/>
        </w:rPr>
        <w:t xml:space="preserve">. Afinal, por mais que todo mundo ache que o mal foi embora e </w:t>
      </w:r>
      <w:proofErr w:type="spellStart"/>
      <w:r w:rsidRPr="003A02BF">
        <w:rPr>
          <w:rFonts w:ascii="Arial" w:eastAsia="Times New Roman" w:hAnsi="Arial" w:cs="Arial"/>
          <w:sz w:val="24"/>
          <w:szCs w:val="24"/>
          <w:lang w:eastAsia="pt-BR"/>
        </w:rPr>
        <w:t>Elrond</w:t>
      </w:r>
      <w:proofErr w:type="spellEnd"/>
      <w:r w:rsidRPr="003A02BF">
        <w:rPr>
          <w:rFonts w:ascii="Arial" w:eastAsia="Times New Roman" w:hAnsi="Arial" w:cs="Arial"/>
          <w:sz w:val="24"/>
          <w:szCs w:val="24"/>
          <w:lang w:eastAsia="pt-BR"/>
        </w:rPr>
        <w:t xml:space="preserve"> tente convencê-la a desistir da ideia, </w:t>
      </w: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acredita em seu íntimo que </w:t>
      </w:r>
      <w:r w:rsidRPr="003A02BF">
        <w:rPr>
          <w:rFonts w:ascii="Arial" w:eastAsia="Times New Roman" w:hAnsi="Arial" w:cs="Arial"/>
          <w:b/>
          <w:bCs/>
          <w:sz w:val="24"/>
          <w:szCs w:val="24"/>
          <w:lang w:eastAsia="pt-BR"/>
        </w:rPr>
        <w:t>os tempos sombrios não acabaram</w:t>
      </w:r>
      <w:r w:rsidRPr="003A02BF">
        <w:rPr>
          <w:rFonts w:ascii="Arial" w:eastAsia="Times New Roman" w:hAnsi="Arial" w:cs="Arial"/>
          <w:sz w:val="24"/>
          <w:szCs w:val="24"/>
          <w:lang w:eastAsia="pt-BR"/>
        </w:rPr>
        <w:t>.</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Em seguida, embarcamos em mais uma viagem pelo mapa da Terra-média. Desta vez, vamos até as Terras do Sul, onde os </w:t>
      </w:r>
      <w:r w:rsidRPr="003A02BF">
        <w:rPr>
          <w:rFonts w:ascii="Arial" w:eastAsia="Times New Roman" w:hAnsi="Arial" w:cs="Arial"/>
          <w:b/>
          <w:bCs/>
          <w:sz w:val="24"/>
          <w:szCs w:val="24"/>
          <w:lang w:eastAsia="pt-BR"/>
        </w:rPr>
        <w:t>Homens </w:t>
      </w:r>
      <w:r w:rsidRPr="003A02BF">
        <w:rPr>
          <w:rFonts w:ascii="Arial" w:eastAsia="Times New Roman" w:hAnsi="Arial" w:cs="Arial"/>
          <w:sz w:val="24"/>
          <w:szCs w:val="24"/>
          <w:lang w:eastAsia="pt-BR"/>
        </w:rPr>
        <w:t>vivem. Aos poucos, conhecemos os habitantes e o modo de vida da região, à medida que </w:t>
      </w:r>
      <w:r w:rsidRPr="003A02BF">
        <w:rPr>
          <w:rFonts w:ascii="Arial" w:eastAsia="Times New Roman" w:hAnsi="Arial" w:cs="Arial"/>
          <w:b/>
          <w:bCs/>
          <w:sz w:val="24"/>
          <w:szCs w:val="24"/>
          <w:lang w:eastAsia="pt-BR"/>
        </w:rPr>
        <w:t>duas figuras com arco e flecha nas costas</w:t>
      </w:r>
      <w:r w:rsidRPr="003A02BF">
        <w:rPr>
          <w:rFonts w:ascii="Arial" w:eastAsia="Times New Roman" w:hAnsi="Arial" w:cs="Arial"/>
          <w:sz w:val="24"/>
          <w:szCs w:val="24"/>
          <w:lang w:eastAsia="pt-BR"/>
        </w:rPr>
        <w:t> se aproximam do que parece ser uma taverna.</w:t>
      </w:r>
    </w:p>
    <w:p w:rsidR="003A02BF" w:rsidRPr="003A02BF" w:rsidRDefault="003A02BF" w:rsidP="003A02BF">
      <w:pPr>
        <w:spacing w:after="0" w:line="240" w:lineRule="auto"/>
        <w:jc w:val="both"/>
        <w:rPr>
          <w:rFonts w:ascii="Arial" w:eastAsia="Times New Roman" w:hAnsi="Arial" w:cs="Arial"/>
          <w:sz w:val="27"/>
          <w:szCs w:val="27"/>
          <w:lang w:eastAsia="pt-BR"/>
        </w:rPr>
      </w:pPr>
    </w:p>
    <w:p w:rsidR="003A02BF" w:rsidRPr="003A02BF" w:rsidRDefault="003A02BF" w:rsidP="003A02BF">
      <w:pPr>
        <w:spacing w:before="150" w:line="240" w:lineRule="auto"/>
        <w:ind w:left="150" w:right="150"/>
        <w:jc w:val="both"/>
        <w:rPr>
          <w:rFonts w:ascii="Arial" w:eastAsia="Times New Roman" w:hAnsi="Arial" w:cs="Arial"/>
          <w:b/>
          <w:bCs/>
          <w:sz w:val="27"/>
          <w:szCs w:val="27"/>
          <w:lang w:eastAsia="pt-BR"/>
        </w:rPr>
      </w:pPr>
      <w:proofErr w:type="spellStart"/>
      <w:r w:rsidRPr="003A02BF">
        <w:rPr>
          <w:rFonts w:ascii="Arial" w:eastAsia="Times New Roman" w:hAnsi="Arial" w:cs="Arial"/>
          <w:b/>
          <w:bCs/>
          <w:sz w:val="27"/>
          <w:szCs w:val="27"/>
          <w:lang w:eastAsia="pt-BR"/>
        </w:rPr>
        <w:t>Arondir</w:t>
      </w:r>
      <w:proofErr w:type="spellEnd"/>
      <w:r w:rsidRPr="003A02BF">
        <w:rPr>
          <w:rFonts w:ascii="Arial" w:eastAsia="Times New Roman" w:hAnsi="Arial" w:cs="Arial"/>
          <w:b/>
          <w:bCs/>
          <w:sz w:val="27"/>
          <w:szCs w:val="27"/>
          <w:lang w:eastAsia="pt-BR"/>
        </w:rPr>
        <w:t xml:space="preserve"> no primeiro episódio de Os Anéis de Poder.</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Conhecemos, então, </w:t>
      </w:r>
      <w:proofErr w:type="spellStart"/>
      <w:r w:rsidRPr="003A02BF">
        <w:rPr>
          <w:rFonts w:ascii="Arial" w:eastAsia="Times New Roman" w:hAnsi="Arial" w:cs="Arial"/>
          <w:b/>
          <w:bCs/>
          <w:sz w:val="24"/>
          <w:szCs w:val="24"/>
          <w:lang w:eastAsia="pt-BR"/>
        </w:rPr>
        <w:t>Arondir</w:t>
      </w:r>
      <w:proofErr w:type="spellEnd"/>
      <w:r w:rsidRPr="003A02BF">
        <w:rPr>
          <w:rFonts w:ascii="Arial" w:eastAsia="Times New Roman" w:hAnsi="Arial" w:cs="Arial"/>
          <w:sz w:val="24"/>
          <w:szCs w:val="24"/>
          <w:lang w:eastAsia="pt-BR"/>
        </w:rPr>
        <w:t> (</w:t>
      </w:r>
      <w:r w:rsidRPr="003A02BF">
        <w:rPr>
          <w:rFonts w:ascii="Arial" w:eastAsia="Times New Roman" w:hAnsi="Arial" w:cs="Arial"/>
          <w:i/>
          <w:iCs/>
          <w:sz w:val="24"/>
          <w:szCs w:val="24"/>
          <w:lang w:eastAsia="pt-BR"/>
        </w:rPr>
        <w:t xml:space="preserve">Ismael Cruz </w:t>
      </w:r>
      <w:proofErr w:type="spellStart"/>
      <w:r w:rsidRPr="003A02BF">
        <w:rPr>
          <w:rFonts w:ascii="Arial" w:eastAsia="Times New Roman" w:hAnsi="Arial" w:cs="Arial"/>
          <w:i/>
          <w:iCs/>
          <w:sz w:val="24"/>
          <w:szCs w:val="24"/>
          <w:lang w:eastAsia="pt-BR"/>
        </w:rPr>
        <w:t>Córdova</w:t>
      </w:r>
      <w:proofErr w:type="spellEnd"/>
      <w:r w:rsidRPr="003A02BF">
        <w:rPr>
          <w:rFonts w:ascii="Arial" w:eastAsia="Times New Roman" w:hAnsi="Arial" w:cs="Arial"/>
          <w:sz w:val="24"/>
          <w:szCs w:val="24"/>
          <w:lang w:eastAsia="pt-BR"/>
        </w:rPr>
        <w:t xml:space="preserve">), um Elfo que viveu toda a sua vida na Terra-média, sem nunca ter pisado os pés em </w:t>
      </w:r>
      <w:proofErr w:type="spellStart"/>
      <w:r w:rsidRPr="003A02BF">
        <w:rPr>
          <w:rFonts w:ascii="Arial" w:eastAsia="Times New Roman" w:hAnsi="Arial" w:cs="Arial"/>
          <w:sz w:val="24"/>
          <w:szCs w:val="24"/>
          <w:lang w:eastAsia="pt-BR"/>
        </w:rPr>
        <w:t>Valinor</w:t>
      </w:r>
      <w:proofErr w:type="spellEnd"/>
      <w:r w:rsidRPr="003A02BF">
        <w:rPr>
          <w:rFonts w:ascii="Arial" w:eastAsia="Times New Roman" w:hAnsi="Arial" w:cs="Arial"/>
          <w:sz w:val="24"/>
          <w:szCs w:val="24"/>
          <w:lang w:eastAsia="pt-BR"/>
        </w:rPr>
        <w:t xml:space="preserve">. </w:t>
      </w:r>
      <w:proofErr w:type="spellStart"/>
      <w:r w:rsidRPr="003A02BF">
        <w:rPr>
          <w:rFonts w:ascii="Arial" w:eastAsia="Times New Roman" w:hAnsi="Arial" w:cs="Arial"/>
          <w:sz w:val="24"/>
          <w:szCs w:val="24"/>
          <w:lang w:eastAsia="pt-BR"/>
        </w:rPr>
        <w:t>Arondir</w:t>
      </w:r>
      <w:proofErr w:type="spellEnd"/>
      <w:r w:rsidRPr="003A02BF">
        <w:rPr>
          <w:rFonts w:ascii="Arial" w:eastAsia="Times New Roman" w:hAnsi="Arial" w:cs="Arial"/>
          <w:sz w:val="24"/>
          <w:szCs w:val="24"/>
          <w:lang w:eastAsia="pt-BR"/>
        </w:rPr>
        <w:t xml:space="preserve"> é, de longe, uma das adições mais interessantes em </w:t>
      </w:r>
      <w:r w:rsidRPr="003A02BF">
        <w:rPr>
          <w:rFonts w:ascii="Arial" w:eastAsia="Times New Roman" w:hAnsi="Arial" w:cs="Arial"/>
          <w:i/>
          <w:iCs/>
          <w:sz w:val="24"/>
          <w:szCs w:val="24"/>
          <w:lang w:eastAsia="pt-BR"/>
        </w:rPr>
        <w:t>Os Anéis de Poder</w:t>
      </w:r>
      <w:r w:rsidRPr="003A02BF">
        <w:rPr>
          <w:rFonts w:ascii="Arial" w:eastAsia="Times New Roman" w:hAnsi="Arial" w:cs="Arial"/>
          <w:sz w:val="24"/>
          <w:szCs w:val="24"/>
          <w:lang w:eastAsia="pt-BR"/>
        </w:rPr>
        <w:t xml:space="preserve">. Assim como </w:t>
      </w:r>
      <w:proofErr w:type="spellStart"/>
      <w:r w:rsidRPr="003A02BF">
        <w:rPr>
          <w:rFonts w:ascii="Arial" w:eastAsia="Times New Roman" w:hAnsi="Arial" w:cs="Arial"/>
          <w:sz w:val="24"/>
          <w:szCs w:val="24"/>
          <w:lang w:eastAsia="pt-BR"/>
        </w:rPr>
        <w:t>Nori</w:t>
      </w:r>
      <w:proofErr w:type="spellEnd"/>
      <w:r w:rsidRPr="003A02BF">
        <w:rPr>
          <w:rFonts w:ascii="Arial" w:eastAsia="Times New Roman" w:hAnsi="Arial" w:cs="Arial"/>
          <w:sz w:val="24"/>
          <w:szCs w:val="24"/>
          <w:lang w:eastAsia="pt-BR"/>
        </w:rPr>
        <w:t>, ele promete ter um papel essencial na trama. </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lastRenderedPageBreak/>
        <w:t xml:space="preserve">Por ser um soldado, </w:t>
      </w:r>
      <w:proofErr w:type="spellStart"/>
      <w:r w:rsidRPr="003A02BF">
        <w:rPr>
          <w:rFonts w:ascii="Arial" w:eastAsia="Times New Roman" w:hAnsi="Arial" w:cs="Arial"/>
          <w:sz w:val="24"/>
          <w:szCs w:val="24"/>
          <w:lang w:eastAsia="pt-BR"/>
        </w:rPr>
        <w:t>Arondir</w:t>
      </w:r>
      <w:proofErr w:type="spellEnd"/>
      <w:r w:rsidRPr="003A02BF">
        <w:rPr>
          <w:rFonts w:ascii="Arial" w:eastAsia="Times New Roman" w:hAnsi="Arial" w:cs="Arial"/>
          <w:sz w:val="24"/>
          <w:szCs w:val="24"/>
          <w:lang w:eastAsia="pt-BR"/>
        </w:rPr>
        <w:t xml:space="preserve"> faz parte dos vigilantes dos Homens das Terras do Sul, cujos ancestrais tinham se aliado a </w:t>
      </w:r>
      <w:proofErr w:type="spellStart"/>
      <w:r w:rsidRPr="003A02BF">
        <w:rPr>
          <w:rFonts w:ascii="Arial" w:eastAsia="Times New Roman" w:hAnsi="Arial" w:cs="Arial"/>
          <w:sz w:val="24"/>
          <w:szCs w:val="24"/>
          <w:lang w:eastAsia="pt-BR"/>
        </w:rPr>
        <w:t>Morgoth</w:t>
      </w:r>
      <w:proofErr w:type="spellEnd"/>
      <w:r w:rsidRPr="003A02BF">
        <w:rPr>
          <w:rFonts w:ascii="Arial" w:eastAsia="Times New Roman" w:hAnsi="Arial" w:cs="Arial"/>
          <w:sz w:val="24"/>
          <w:szCs w:val="24"/>
          <w:lang w:eastAsia="pt-BR"/>
        </w:rPr>
        <w:t xml:space="preserve"> anteriormente. Acontece que, apesar do receio dos Elfos em relação à espécie humana, isso não impediu com que </w:t>
      </w:r>
      <w:proofErr w:type="spellStart"/>
      <w:r w:rsidRPr="003A02BF">
        <w:rPr>
          <w:rFonts w:ascii="Arial" w:eastAsia="Times New Roman" w:hAnsi="Arial" w:cs="Arial"/>
          <w:sz w:val="24"/>
          <w:szCs w:val="24"/>
          <w:lang w:eastAsia="pt-BR"/>
        </w:rPr>
        <w:t>Arondir</w:t>
      </w:r>
      <w:proofErr w:type="spellEnd"/>
      <w:r w:rsidRPr="003A02BF">
        <w:rPr>
          <w:rFonts w:ascii="Arial" w:eastAsia="Times New Roman" w:hAnsi="Arial" w:cs="Arial"/>
          <w:sz w:val="24"/>
          <w:szCs w:val="24"/>
          <w:lang w:eastAsia="pt-BR"/>
        </w:rPr>
        <w:t xml:space="preserve"> se afeiçoasse à curandeira </w:t>
      </w:r>
      <w:proofErr w:type="spellStart"/>
      <w:r w:rsidRPr="003A02BF">
        <w:rPr>
          <w:rFonts w:ascii="Arial" w:eastAsia="Times New Roman" w:hAnsi="Arial" w:cs="Arial"/>
          <w:b/>
          <w:bCs/>
          <w:sz w:val="24"/>
          <w:szCs w:val="24"/>
          <w:lang w:eastAsia="pt-BR"/>
        </w:rPr>
        <w:t>Bronwyn</w:t>
      </w:r>
      <w:proofErr w:type="spellEnd"/>
      <w:r w:rsidRPr="003A02BF">
        <w:rPr>
          <w:rFonts w:ascii="Arial" w:eastAsia="Times New Roman" w:hAnsi="Arial" w:cs="Arial"/>
          <w:b/>
          <w:bCs/>
          <w:sz w:val="24"/>
          <w:szCs w:val="24"/>
          <w:lang w:eastAsia="pt-BR"/>
        </w:rPr>
        <w:t> </w:t>
      </w:r>
      <w:r w:rsidRPr="003A02BF">
        <w:rPr>
          <w:rFonts w:ascii="Arial" w:eastAsia="Times New Roman" w:hAnsi="Arial" w:cs="Arial"/>
          <w:sz w:val="24"/>
          <w:szCs w:val="24"/>
          <w:lang w:eastAsia="pt-BR"/>
        </w:rPr>
        <w:t>(</w:t>
      </w:r>
      <w:proofErr w:type="spellStart"/>
      <w:r w:rsidRPr="003A02BF">
        <w:rPr>
          <w:rFonts w:ascii="Arial" w:eastAsia="Times New Roman" w:hAnsi="Arial" w:cs="Arial"/>
          <w:i/>
          <w:iCs/>
          <w:sz w:val="24"/>
          <w:szCs w:val="24"/>
          <w:lang w:eastAsia="pt-BR"/>
        </w:rPr>
        <w:t>Nazanin</w:t>
      </w:r>
      <w:proofErr w:type="spellEnd"/>
      <w:r w:rsidRPr="003A02BF">
        <w:rPr>
          <w:rFonts w:ascii="Arial" w:eastAsia="Times New Roman" w:hAnsi="Arial" w:cs="Arial"/>
          <w:i/>
          <w:iCs/>
          <w:sz w:val="24"/>
          <w:szCs w:val="24"/>
          <w:lang w:eastAsia="pt-BR"/>
        </w:rPr>
        <w:t xml:space="preserve"> </w:t>
      </w:r>
      <w:proofErr w:type="spellStart"/>
      <w:r w:rsidRPr="003A02BF">
        <w:rPr>
          <w:rFonts w:ascii="Arial" w:eastAsia="Times New Roman" w:hAnsi="Arial" w:cs="Arial"/>
          <w:i/>
          <w:iCs/>
          <w:sz w:val="24"/>
          <w:szCs w:val="24"/>
          <w:lang w:eastAsia="pt-BR"/>
        </w:rPr>
        <w:t>Boniadi</w:t>
      </w:r>
      <w:proofErr w:type="spellEnd"/>
      <w:r w:rsidRPr="003A02BF">
        <w:rPr>
          <w:rFonts w:ascii="Arial" w:eastAsia="Times New Roman" w:hAnsi="Arial" w:cs="Arial"/>
          <w:sz w:val="24"/>
          <w:szCs w:val="24"/>
          <w:lang w:eastAsia="pt-BR"/>
        </w:rPr>
        <w:t>). </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É nítido que ambos possuem </w:t>
      </w:r>
      <w:r w:rsidRPr="003A02BF">
        <w:rPr>
          <w:rFonts w:ascii="Arial" w:eastAsia="Times New Roman" w:hAnsi="Arial" w:cs="Arial"/>
          <w:b/>
          <w:bCs/>
          <w:sz w:val="24"/>
          <w:szCs w:val="24"/>
          <w:lang w:eastAsia="pt-BR"/>
        </w:rPr>
        <w:t>sentimentos românticos</w:t>
      </w:r>
      <w:r w:rsidRPr="003A02BF">
        <w:rPr>
          <w:rFonts w:ascii="Arial" w:eastAsia="Times New Roman" w:hAnsi="Arial" w:cs="Arial"/>
          <w:sz w:val="24"/>
          <w:szCs w:val="24"/>
          <w:lang w:eastAsia="pt-BR"/>
        </w:rPr>
        <w:t> um pelo outro, algo que pode ser notado com maior intensidade quando eles interagem na frente de um poço. Porém, essa relação pode não ser vista com bons olhos, já que ambas as espécies apresentam comportamentos hostis quando são confrontados. </w:t>
      </w:r>
    </w:p>
    <w:p w:rsidR="003A02BF" w:rsidRPr="003A02BF" w:rsidRDefault="003A02BF" w:rsidP="003A02BF">
      <w:pPr>
        <w:spacing w:after="0" w:line="240" w:lineRule="auto"/>
        <w:jc w:val="both"/>
        <w:rPr>
          <w:rFonts w:ascii="Arial" w:eastAsia="Times New Roman" w:hAnsi="Arial" w:cs="Arial"/>
          <w:sz w:val="27"/>
          <w:szCs w:val="27"/>
          <w:lang w:eastAsia="pt-BR"/>
        </w:rPr>
      </w:pPr>
    </w:p>
    <w:p w:rsidR="003A02BF" w:rsidRPr="003A02BF" w:rsidRDefault="003A02BF" w:rsidP="003A02BF">
      <w:pPr>
        <w:spacing w:before="150" w:line="240" w:lineRule="auto"/>
        <w:ind w:left="150" w:right="150"/>
        <w:jc w:val="both"/>
        <w:rPr>
          <w:rFonts w:ascii="Arial" w:eastAsia="Times New Roman" w:hAnsi="Arial" w:cs="Arial"/>
          <w:b/>
          <w:bCs/>
          <w:sz w:val="27"/>
          <w:szCs w:val="27"/>
          <w:lang w:eastAsia="pt-BR"/>
        </w:rPr>
      </w:pPr>
      <w:proofErr w:type="spellStart"/>
      <w:r w:rsidRPr="003A02BF">
        <w:rPr>
          <w:rFonts w:ascii="Arial" w:eastAsia="Times New Roman" w:hAnsi="Arial" w:cs="Arial"/>
          <w:b/>
          <w:bCs/>
          <w:sz w:val="27"/>
          <w:szCs w:val="27"/>
          <w:lang w:eastAsia="pt-BR"/>
        </w:rPr>
        <w:t>Arondir</w:t>
      </w:r>
      <w:proofErr w:type="spellEnd"/>
      <w:r w:rsidRPr="003A02BF">
        <w:rPr>
          <w:rFonts w:ascii="Arial" w:eastAsia="Times New Roman" w:hAnsi="Arial" w:cs="Arial"/>
          <w:b/>
          <w:bCs/>
          <w:sz w:val="27"/>
          <w:szCs w:val="27"/>
          <w:lang w:eastAsia="pt-BR"/>
        </w:rPr>
        <w:t xml:space="preserve"> e </w:t>
      </w:r>
      <w:proofErr w:type="spellStart"/>
      <w:r w:rsidRPr="003A02BF">
        <w:rPr>
          <w:rFonts w:ascii="Arial" w:eastAsia="Times New Roman" w:hAnsi="Arial" w:cs="Arial"/>
          <w:b/>
          <w:bCs/>
          <w:sz w:val="27"/>
          <w:szCs w:val="27"/>
          <w:lang w:eastAsia="pt-BR"/>
        </w:rPr>
        <w:t>Bronwyn</w:t>
      </w:r>
      <w:proofErr w:type="spellEnd"/>
      <w:r w:rsidRPr="003A02BF">
        <w:rPr>
          <w:rFonts w:ascii="Arial" w:eastAsia="Times New Roman" w:hAnsi="Arial" w:cs="Arial"/>
          <w:b/>
          <w:bCs/>
          <w:sz w:val="27"/>
          <w:szCs w:val="27"/>
          <w:lang w:eastAsia="pt-BR"/>
        </w:rPr>
        <w:t xml:space="preserve"> conversam diante de um poço.</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Um dos Elfos que participa dessa vigia até alerta </w:t>
      </w:r>
      <w:proofErr w:type="spellStart"/>
      <w:r w:rsidRPr="003A02BF">
        <w:rPr>
          <w:rFonts w:ascii="Arial" w:eastAsia="Times New Roman" w:hAnsi="Arial" w:cs="Arial"/>
          <w:sz w:val="24"/>
          <w:szCs w:val="24"/>
          <w:lang w:eastAsia="pt-BR"/>
        </w:rPr>
        <w:t>Arondir</w:t>
      </w:r>
      <w:proofErr w:type="spellEnd"/>
      <w:r w:rsidRPr="003A02BF">
        <w:rPr>
          <w:rFonts w:ascii="Arial" w:eastAsia="Times New Roman" w:hAnsi="Arial" w:cs="Arial"/>
          <w:sz w:val="24"/>
          <w:szCs w:val="24"/>
          <w:lang w:eastAsia="pt-BR"/>
        </w:rPr>
        <w:t xml:space="preserve"> que relações entre Humanos e Elfos sempre acabavam em tragédia. Não temos tempo para ouvir a resposta de </w:t>
      </w:r>
      <w:proofErr w:type="spellStart"/>
      <w:r w:rsidRPr="003A02BF">
        <w:rPr>
          <w:rFonts w:ascii="Arial" w:eastAsia="Times New Roman" w:hAnsi="Arial" w:cs="Arial"/>
          <w:sz w:val="24"/>
          <w:szCs w:val="24"/>
          <w:lang w:eastAsia="pt-BR"/>
        </w:rPr>
        <w:t>Arondir</w:t>
      </w:r>
      <w:proofErr w:type="spellEnd"/>
      <w:r w:rsidRPr="003A02BF">
        <w:rPr>
          <w:rFonts w:ascii="Arial" w:eastAsia="Times New Roman" w:hAnsi="Arial" w:cs="Arial"/>
          <w:sz w:val="24"/>
          <w:szCs w:val="24"/>
          <w:lang w:eastAsia="pt-BR"/>
        </w:rPr>
        <w:t xml:space="preserve">, já que uma mensagem do </w:t>
      </w:r>
      <w:proofErr w:type="spellStart"/>
      <w:r w:rsidRPr="003A02BF">
        <w:rPr>
          <w:rFonts w:ascii="Arial" w:eastAsia="Times New Roman" w:hAnsi="Arial" w:cs="Arial"/>
          <w:sz w:val="24"/>
          <w:szCs w:val="24"/>
          <w:lang w:eastAsia="pt-BR"/>
        </w:rPr>
        <w:t>Alto-Rei</w:t>
      </w:r>
      <w:proofErr w:type="spellEnd"/>
      <w:r w:rsidRPr="003A02BF">
        <w:rPr>
          <w:rFonts w:ascii="Arial" w:eastAsia="Times New Roman" w:hAnsi="Arial" w:cs="Arial"/>
          <w:sz w:val="24"/>
          <w:szCs w:val="24"/>
          <w:lang w:eastAsia="pt-BR"/>
        </w:rPr>
        <w:t xml:space="preserve"> chega até eles: os dias de guerra terminaram e eles </w:t>
      </w:r>
      <w:r w:rsidRPr="003A02BF">
        <w:rPr>
          <w:rFonts w:ascii="Arial" w:eastAsia="Times New Roman" w:hAnsi="Arial" w:cs="Arial"/>
          <w:b/>
          <w:bCs/>
          <w:sz w:val="24"/>
          <w:szCs w:val="24"/>
          <w:lang w:eastAsia="pt-BR"/>
        </w:rPr>
        <w:t>finalmente poderão deixar </w:t>
      </w:r>
      <w:r w:rsidRPr="003A02BF">
        <w:rPr>
          <w:rFonts w:ascii="Arial" w:eastAsia="Times New Roman" w:hAnsi="Arial" w:cs="Arial"/>
          <w:sz w:val="24"/>
          <w:szCs w:val="24"/>
          <w:lang w:eastAsia="pt-BR"/>
        </w:rPr>
        <w:t>as Terras do Sul. </w:t>
      </w:r>
    </w:p>
    <w:p w:rsidR="003A02BF" w:rsidRPr="003A02BF" w:rsidRDefault="003A02BF" w:rsidP="003A02BF">
      <w:pPr>
        <w:spacing w:after="240" w:line="240" w:lineRule="auto"/>
        <w:jc w:val="both"/>
        <w:rPr>
          <w:rFonts w:ascii="Arial" w:eastAsia="Times New Roman" w:hAnsi="Arial" w:cs="Arial"/>
          <w:sz w:val="24"/>
          <w:szCs w:val="24"/>
          <w:lang w:eastAsia="pt-BR"/>
        </w:rPr>
      </w:pPr>
      <w:proofErr w:type="spellStart"/>
      <w:r w:rsidRPr="003A02BF">
        <w:rPr>
          <w:rFonts w:ascii="Arial" w:eastAsia="Times New Roman" w:hAnsi="Arial" w:cs="Arial"/>
          <w:sz w:val="24"/>
          <w:szCs w:val="24"/>
          <w:lang w:eastAsia="pt-BR"/>
        </w:rPr>
        <w:t>Arondir</w:t>
      </w:r>
      <w:proofErr w:type="spellEnd"/>
      <w:r w:rsidRPr="003A02BF">
        <w:rPr>
          <w:rFonts w:ascii="Arial" w:eastAsia="Times New Roman" w:hAnsi="Arial" w:cs="Arial"/>
          <w:sz w:val="24"/>
          <w:szCs w:val="24"/>
          <w:lang w:eastAsia="pt-BR"/>
        </w:rPr>
        <w:t xml:space="preserve"> fica pensativo, afinal ele passou grande parte de sua vida como um soldado daquele posto e ir embora também significa deixar </w:t>
      </w:r>
      <w:proofErr w:type="spellStart"/>
      <w:r w:rsidRPr="003A02BF">
        <w:rPr>
          <w:rFonts w:ascii="Arial" w:eastAsia="Times New Roman" w:hAnsi="Arial" w:cs="Arial"/>
          <w:sz w:val="24"/>
          <w:szCs w:val="24"/>
          <w:lang w:eastAsia="pt-BR"/>
        </w:rPr>
        <w:t>Bronwyn</w:t>
      </w:r>
      <w:proofErr w:type="spellEnd"/>
      <w:r w:rsidRPr="003A02BF">
        <w:rPr>
          <w:rFonts w:ascii="Arial" w:eastAsia="Times New Roman" w:hAnsi="Arial" w:cs="Arial"/>
          <w:sz w:val="24"/>
          <w:szCs w:val="24"/>
          <w:lang w:eastAsia="pt-BR"/>
        </w:rPr>
        <w:t xml:space="preserve"> para trás. Percebendo o estado contemplativo de </w:t>
      </w:r>
      <w:proofErr w:type="spellStart"/>
      <w:r w:rsidRPr="003A02BF">
        <w:rPr>
          <w:rFonts w:ascii="Arial" w:eastAsia="Times New Roman" w:hAnsi="Arial" w:cs="Arial"/>
          <w:sz w:val="24"/>
          <w:szCs w:val="24"/>
          <w:lang w:eastAsia="pt-BR"/>
        </w:rPr>
        <w:t>Arondir</w:t>
      </w:r>
      <w:proofErr w:type="spellEnd"/>
      <w:r w:rsidRPr="003A02BF">
        <w:rPr>
          <w:rFonts w:ascii="Arial" w:eastAsia="Times New Roman" w:hAnsi="Arial" w:cs="Arial"/>
          <w:sz w:val="24"/>
          <w:szCs w:val="24"/>
          <w:lang w:eastAsia="pt-BR"/>
        </w:rPr>
        <w:t>, o vigia-chefe se aproxima e os dois embarcam em uma conversa em que o superior lembra o soldado de que</w:t>
      </w:r>
      <w:r w:rsidRPr="003A02BF">
        <w:rPr>
          <w:rFonts w:ascii="Arial" w:eastAsia="Times New Roman" w:hAnsi="Arial" w:cs="Arial"/>
          <w:b/>
          <w:bCs/>
          <w:sz w:val="24"/>
          <w:szCs w:val="24"/>
          <w:lang w:eastAsia="pt-BR"/>
        </w:rPr>
        <w:t xml:space="preserve"> “o sangue dos apoiadores de </w:t>
      </w:r>
      <w:proofErr w:type="spellStart"/>
      <w:r w:rsidRPr="003A02BF">
        <w:rPr>
          <w:rFonts w:ascii="Arial" w:eastAsia="Times New Roman" w:hAnsi="Arial" w:cs="Arial"/>
          <w:b/>
          <w:bCs/>
          <w:sz w:val="24"/>
          <w:szCs w:val="24"/>
          <w:lang w:eastAsia="pt-BR"/>
        </w:rPr>
        <w:t>Morgoth</w:t>
      </w:r>
      <w:proofErr w:type="spellEnd"/>
      <w:r w:rsidRPr="003A02BF">
        <w:rPr>
          <w:rFonts w:ascii="Arial" w:eastAsia="Times New Roman" w:hAnsi="Arial" w:cs="Arial"/>
          <w:b/>
          <w:bCs/>
          <w:sz w:val="24"/>
          <w:szCs w:val="24"/>
          <w:lang w:eastAsia="pt-BR"/>
        </w:rPr>
        <w:t xml:space="preserve"> estão nos Homens”</w:t>
      </w:r>
      <w:r w:rsidRPr="003A02BF">
        <w:rPr>
          <w:rFonts w:ascii="Arial" w:eastAsia="Times New Roman" w:hAnsi="Arial" w:cs="Arial"/>
          <w:sz w:val="24"/>
          <w:szCs w:val="24"/>
          <w:lang w:eastAsia="pt-BR"/>
        </w:rPr>
        <w:t>.</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Enquanto isso, conhecemos a casa de </w:t>
      </w:r>
      <w:proofErr w:type="spellStart"/>
      <w:r w:rsidRPr="003A02BF">
        <w:rPr>
          <w:rFonts w:ascii="Arial" w:eastAsia="Times New Roman" w:hAnsi="Arial" w:cs="Arial"/>
          <w:sz w:val="24"/>
          <w:szCs w:val="24"/>
          <w:lang w:eastAsia="pt-BR"/>
        </w:rPr>
        <w:t>Bronwyn</w:t>
      </w:r>
      <w:proofErr w:type="spellEnd"/>
      <w:r w:rsidRPr="003A02BF">
        <w:rPr>
          <w:rFonts w:ascii="Arial" w:eastAsia="Times New Roman" w:hAnsi="Arial" w:cs="Arial"/>
          <w:sz w:val="24"/>
          <w:szCs w:val="24"/>
          <w:lang w:eastAsia="pt-BR"/>
        </w:rPr>
        <w:t xml:space="preserve">, onde ela vive com seu único filho, e não demora muito para logo avistarmos </w:t>
      </w:r>
      <w:proofErr w:type="spellStart"/>
      <w:r w:rsidRPr="003A02BF">
        <w:rPr>
          <w:rFonts w:ascii="Arial" w:eastAsia="Times New Roman" w:hAnsi="Arial" w:cs="Arial"/>
          <w:sz w:val="24"/>
          <w:szCs w:val="24"/>
          <w:lang w:eastAsia="pt-BR"/>
        </w:rPr>
        <w:t>Arondir</w:t>
      </w:r>
      <w:proofErr w:type="spellEnd"/>
      <w:r w:rsidRPr="003A02BF">
        <w:rPr>
          <w:rFonts w:ascii="Arial" w:eastAsia="Times New Roman" w:hAnsi="Arial" w:cs="Arial"/>
          <w:sz w:val="24"/>
          <w:szCs w:val="24"/>
          <w:lang w:eastAsia="pt-BR"/>
        </w:rPr>
        <w:t xml:space="preserve"> se aproximando do local. Os dois conversam sobre a partida do Elfo, que praticamente se declara para a sua amada. Mas o filho de </w:t>
      </w:r>
      <w:proofErr w:type="spellStart"/>
      <w:r w:rsidRPr="003A02BF">
        <w:rPr>
          <w:rFonts w:ascii="Arial" w:eastAsia="Times New Roman" w:hAnsi="Arial" w:cs="Arial"/>
          <w:sz w:val="24"/>
          <w:szCs w:val="24"/>
          <w:lang w:eastAsia="pt-BR"/>
        </w:rPr>
        <w:t>Bronwyn</w:t>
      </w:r>
      <w:proofErr w:type="spellEnd"/>
      <w:r w:rsidRPr="003A02BF">
        <w:rPr>
          <w:rFonts w:ascii="Arial" w:eastAsia="Times New Roman" w:hAnsi="Arial" w:cs="Arial"/>
          <w:sz w:val="24"/>
          <w:szCs w:val="24"/>
          <w:lang w:eastAsia="pt-BR"/>
        </w:rPr>
        <w:t xml:space="preserve"> interrompe o momento para avisar a mãe que eles têm uma visita.</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O visitante em questão é um homem que necessita das habilidades de </w:t>
      </w:r>
      <w:proofErr w:type="spellStart"/>
      <w:r w:rsidRPr="003A02BF">
        <w:rPr>
          <w:rFonts w:ascii="Arial" w:eastAsia="Times New Roman" w:hAnsi="Arial" w:cs="Arial"/>
          <w:sz w:val="24"/>
          <w:szCs w:val="24"/>
          <w:lang w:eastAsia="pt-BR"/>
        </w:rPr>
        <w:t>Bronwyn</w:t>
      </w:r>
      <w:proofErr w:type="spellEnd"/>
      <w:r w:rsidRPr="003A02BF">
        <w:rPr>
          <w:rFonts w:ascii="Arial" w:eastAsia="Times New Roman" w:hAnsi="Arial" w:cs="Arial"/>
          <w:sz w:val="24"/>
          <w:szCs w:val="24"/>
          <w:lang w:eastAsia="pt-BR"/>
        </w:rPr>
        <w:t xml:space="preserve"> como curandeira, pois seu animal parece estar muito doente. Apesar das circunstâncias, não há feridas aparentes e nada fora do normal aconteceu para explicar a doença. Bem, até que um </w:t>
      </w:r>
      <w:r w:rsidRPr="003A02BF">
        <w:rPr>
          <w:rFonts w:ascii="Arial" w:eastAsia="Times New Roman" w:hAnsi="Arial" w:cs="Arial"/>
          <w:b/>
          <w:bCs/>
          <w:sz w:val="24"/>
          <w:szCs w:val="24"/>
          <w:lang w:eastAsia="pt-BR"/>
        </w:rPr>
        <w:t>líquido preto</w:t>
      </w:r>
      <w:r w:rsidRPr="003A02BF">
        <w:rPr>
          <w:rFonts w:ascii="Arial" w:eastAsia="Times New Roman" w:hAnsi="Arial" w:cs="Arial"/>
          <w:sz w:val="24"/>
          <w:szCs w:val="24"/>
          <w:lang w:eastAsia="pt-BR"/>
        </w:rPr>
        <w:t xml:space="preserve"> começa a sair do bichinho, fazendo com que </w:t>
      </w:r>
      <w:proofErr w:type="spellStart"/>
      <w:r w:rsidRPr="003A02BF">
        <w:rPr>
          <w:rFonts w:ascii="Arial" w:eastAsia="Times New Roman" w:hAnsi="Arial" w:cs="Arial"/>
          <w:sz w:val="24"/>
          <w:szCs w:val="24"/>
          <w:lang w:eastAsia="pt-BR"/>
        </w:rPr>
        <w:t>Arondir</w:t>
      </w:r>
      <w:proofErr w:type="spellEnd"/>
      <w:r w:rsidRPr="003A02BF">
        <w:rPr>
          <w:rFonts w:ascii="Arial" w:eastAsia="Times New Roman" w:hAnsi="Arial" w:cs="Arial"/>
          <w:sz w:val="24"/>
          <w:szCs w:val="24"/>
          <w:lang w:eastAsia="pt-BR"/>
        </w:rPr>
        <w:t xml:space="preserve"> e </w:t>
      </w:r>
      <w:proofErr w:type="spellStart"/>
      <w:r w:rsidRPr="003A02BF">
        <w:rPr>
          <w:rFonts w:ascii="Arial" w:eastAsia="Times New Roman" w:hAnsi="Arial" w:cs="Arial"/>
          <w:sz w:val="24"/>
          <w:szCs w:val="24"/>
          <w:lang w:eastAsia="pt-BR"/>
        </w:rPr>
        <w:t>Bronwyn</w:t>
      </w:r>
      <w:proofErr w:type="spellEnd"/>
      <w:r w:rsidRPr="003A02BF">
        <w:rPr>
          <w:rFonts w:ascii="Arial" w:eastAsia="Times New Roman" w:hAnsi="Arial" w:cs="Arial"/>
          <w:sz w:val="24"/>
          <w:szCs w:val="24"/>
          <w:lang w:eastAsia="pt-BR"/>
        </w:rPr>
        <w:t xml:space="preserve"> decidam investigar o que está acontecendo. </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Com a partida da mãe, o filho de </w:t>
      </w:r>
      <w:proofErr w:type="spellStart"/>
      <w:r w:rsidRPr="003A02BF">
        <w:rPr>
          <w:rFonts w:ascii="Arial" w:eastAsia="Times New Roman" w:hAnsi="Arial" w:cs="Arial"/>
          <w:sz w:val="24"/>
          <w:szCs w:val="24"/>
          <w:lang w:eastAsia="pt-BR"/>
        </w:rPr>
        <w:t>Bronwyn</w:t>
      </w:r>
      <w:proofErr w:type="spellEnd"/>
      <w:r w:rsidRPr="003A02BF">
        <w:rPr>
          <w:rFonts w:ascii="Arial" w:eastAsia="Times New Roman" w:hAnsi="Arial" w:cs="Arial"/>
          <w:sz w:val="24"/>
          <w:szCs w:val="24"/>
          <w:lang w:eastAsia="pt-BR"/>
        </w:rPr>
        <w:t xml:space="preserve"> resolve levar um dos garotos da comunidade até o celeiro. Lá, ele mostra ao jovem uma espécie de punhal que contém nada mais, nada menos do que a marca de Sauron. </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Voltando para os domínios élficos, </w:t>
      </w:r>
      <w:proofErr w:type="spellStart"/>
      <w:r w:rsidRPr="003A02BF">
        <w:rPr>
          <w:rFonts w:ascii="Arial" w:eastAsia="Times New Roman" w:hAnsi="Arial" w:cs="Arial"/>
          <w:sz w:val="24"/>
          <w:szCs w:val="24"/>
          <w:lang w:eastAsia="pt-BR"/>
        </w:rPr>
        <w:t>Elrond</w:t>
      </w:r>
      <w:proofErr w:type="spellEnd"/>
      <w:r w:rsidRPr="003A02BF">
        <w:rPr>
          <w:rFonts w:ascii="Arial" w:eastAsia="Times New Roman" w:hAnsi="Arial" w:cs="Arial"/>
          <w:sz w:val="24"/>
          <w:szCs w:val="24"/>
          <w:lang w:eastAsia="pt-BR"/>
        </w:rPr>
        <w:t xml:space="preserve"> conversa com Gil-</w:t>
      </w:r>
      <w:proofErr w:type="spellStart"/>
      <w:r w:rsidRPr="003A02BF">
        <w:rPr>
          <w:rFonts w:ascii="Arial" w:eastAsia="Times New Roman" w:hAnsi="Arial" w:cs="Arial"/>
          <w:sz w:val="24"/>
          <w:szCs w:val="24"/>
          <w:lang w:eastAsia="pt-BR"/>
        </w:rPr>
        <w:t>galad</w:t>
      </w:r>
      <w:proofErr w:type="spellEnd"/>
      <w:r w:rsidRPr="003A02BF">
        <w:rPr>
          <w:rFonts w:ascii="Arial" w:eastAsia="Times New Roman" w:hAnsi="Arial" w:cs="Arial"/>
          <w:sz w:val="24"/>
          <w:szCs w:val="24"/>
          <w:lang w:eastAsia="pt-BR"/>
        </w:rPr>
        <w:t xml:space="preserve"> sobre os conflitos internos de </w:t>
      </w: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É nessas conversas que notamos que o próprio </w:t>
      </w:r>
      <w:proofErr w:type="spellStart"/>
      <w:r w:rsidRPr="003A02BF">
        <w:rPr>
          <w:rFonts w:ascii="Arial" w:eastAsia="Times New Roman" w:hAnsi="Arial" w:cs="Arial"/>
          <w:sz w:val="24"/>
          <w:szCs w:val="24"/>
          <w:lang w:eastAsia="pt-BR"/>
        </w:rPr>
        <w:t>Elrond</w:t>
      </w:r>
      <w:proofErr w:type="spellEnd"/>
      <w:r w:rsidRPr="003A02BF">
        <w:rPr>
          <w:rFonts w:ascii="Arial" w:eastAsia="Times New Roman" w:hAnsi="Arial" w:cs="Arial"/>
          <w:sz w:val="24"/>
          <w:szCs w:val="24"/>
          <w:lang w:eastAsia="pt-BR"/>
        </w:rPr>
        <w:t xml:space="preserve"> também vivência contradições em seu íntimo, já que ao mesmo tempo que ele parece querer ajudar a amiga, seu forte senso de dever político o atrapalha nessa tarefa. </w:t>
      </w:r>
    </w:p>
    <w:p w:rsidR="003A02BF" w:rsidRPr="003A02BF" w:rsidRDefault="003A02BF" w:rsidP="003A02BF">
      <w:pPr>
        <w:spacing w:after="0" w:line="240" w:lineRule="auto"/>
        <w:jc w:val="both"/>
        <w:rPr>
          <w:rFonts w:ascii="Arial" w:eastAsia="Times New Roman" w:hAnsi="Arial" w:cs="Arial"/>
          <w:sz w:val="27"/>
          <w:szCs w:val="27"/>
          <w:lang w:eastAsia="pt-BR"/>
        </w:rPr>
      </w:pPr>
    </w:p>
    <w:p w:rsidR="003A02BF" w:rsidRPr="003A02BF" w:rsidRDefault="003A02BF" w:rsidP="003A02BF">
      <w:pPr>
        <w:spacing w:before="150" w:line="240" w:lineRule="auto"/>
        <w:ind w:left="150" w:right="150"/>
        <w:jc w:val="both"/>
        <w:rPr>
          <w:rFonts w:ascii="Arial" w:eastAsia="Times New Roman" w:hAnsi="Arial" w:cs="Arial"/>
          <w:b/>
          <w:bCs/>
          <w:sz w:val="27"/>
          <w:szCs w:val="27"/>
          <w:lang w:eastAsia="pt-BR"/>
        </w:rPr>
      </w:pPr>
      <w:r w:rsidRPr="003A02BF">
        <w:rPr>
          <w:rFonts w:ascii="Arial" w:eastAsia="Times New Roman" w:hAnsi="Arial" w:cs="Arial"/>
          <w:b/>
          <w:bCs/>
          <w:sz w:val="27"/>
          <w:szCs w:val="27"/>
          <w:lang w:eastAsia="pt-BR"/>
        </w:rPr>
        <w:t>Gil-</w:t>
      </w:r>
      <w:proofErr w:type="spellStart"/>
      <w:r w:rsidRPr="003A02BF">
        <w:rPr>
          <w:rFonts w:ascii="Arial" w:eastAsia="Times New Roman" w:hAnsi="Arial" w:cs="Arial"/>
          <w:b/>
          <w:bCs/>
          <w:sz w:val="27"/>
          <w:szCs w:val="27"/>
          <w:lang w:eastAsia="pt-BR"/>
        </w:rPr>
        <w:t>galad</w:t>
      </w:r>
      <w:proofErr w:type="spellEnd"/>
      <w:r w:rsidRPr="003A02BF">
        <w:rPr>
          <w:rFonts w:ascii="Arial" w:eastAsia="Times New Roman" w:hAnsi="Arial" w:cs="Arial"/>
          <w:b/>
          <w:bCs/>
          <w:sz w:val="27"/>
          <w:szCs w:val="27"/>
          <w:lang w:eastAsia="pt-BR"/>
        </w:rPr>
        <w:t xml:space="preserve"> e </w:t>
      </w:r>
      <w:proofErr w:type="spellStart"/>
      <w:r w:rsidRPr="003A02BF">
        <w:rPr>
          <w:rFonts w:ascii="Arial" w:eastAsia="Times New Roman" w:hAnsi="Arial" w:cs="Arial"/>
          <w:b/>
          <w:bCs/>
          <w:sz w:val="27"/>
          <w:szCs w:val="27"/>
          <w:lang w:eastAsia="pt-BR"/>
        </w:rPr>
        <w:t>Elrond</w:t>
      </w:r>
      <w:proofErr w:type="spellEnd"/>
      <w:r w:rsidRPr="003A02BF">
        <w:rPr>
          <w:rFonts w:ascii="Arial" w:eastAsia="Times New Roman" w:hAnsi="Arial" w:cs="Arial"/>
          <w:b/>
          <w:bCs/>
          <w:sz w:val="27"/>
          <w:szCs w:val="27"/>
          <w:lang w:eastAsia="pt-BR"/>
        </w:rPr>
        <w:t xml:space="preserve"> conversam sobre </w:t>
      </w:r>
      <w:proofErr w:type="spellStart"/>
      <w:r w:rsidRPr="003A02BF">
        <w:rPr>
          <w:rFonts w:ascii="Arial" w:eastAsia="Times New Roman" w:hAnsi="Arial" w:cs="Arial"/>
          <w:b/>
          <w:bCs/>
          <w:sz w:val="27"/>
          <w:szCs w:val="27"/>
          <w:lang w:eastAsia="pt-BR"/>
        </w:rPr>
        <w:t>Galadriel</w:t>
      </w:r>
      <w:proofErr w:type="spellEnd"/>
      <w:r w:rsidRPr="003A02BF">
        <w:rPr>
          <w:rFonts w:ascii="Arial" w:eastAsia="Times New Roman" w:hAnsi="Arial" w:cs="Arial"/>
          <w:b/>
          <w:bCs/>
          <w:sz w:val="27"/>
          <w:szCs w:val="27"/>
          <w:lang w:eastAsia="pt-BR"/>
        </w:rPr>
        <w:t xml:space="preserve"> e o projeto ambicioso de </w:t>
      </w:r>
      <w:proofErr w:type="spellStart"/>
      <w:r w:rsidRPr="003A02BF">
        <w:rPr>
          <w:rFonts w:ascii="Arial" w:eastAsia="Times New Roman" w:hAnsi="Arial" w:cs="Arial"/>
          <w:b/>
          <w:bCs/>
          <w:sz w:val="27"/>
          <w:szCs w:val="27"/>
          <w:lang w:eastAsia="pt-BR"/>
        </w:rPr>
        <w:t>Celebrimbor</w:t>
      </w:r>
      <w:proofErr w:type="spellEnd"/>
      <w:r w:rsidRPr="003A02BF">
        <w:rPr>
          <w:rFonts w:ascii="Arial" w:eastAsia="Times New Roman" w:hAnsi="Arial" w:cs="Arial"/>
          <w:b/>
          <w:bCs/>
          <w:sz w:val="27"/>
          <w:szCs w:val="27"/>
          <w:lang w:eastAsia="pt-BR"/>
        </w:rPr>
        <w:t>.</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lastRenderedPageBreak/>
        <w:t xml:space="preserve">Mas devemos retornar à conversa de </w:t>
      </w:r>
      <w:proofErr w:type="spellStart"/>
      <w:r w:rsidRPr="003A02BF">
        <w:rPr>
          <w:rFonts w:ascii="Arial" w:eastAsia="Times New Roman" w:hAnsi="Arial" w:cs="Arial"/>
          <w:sz w:val="24"/>
          <w:szCs w:val="24"/>
          <w:lang w:eastAsia="pt-BR"/>
        </w:rPr>
        <w:t>Elrond</w:t>
      </w:r>
      <w:proofErr w:type="spellEnd"/>
      <w:r w:rsidRPr="003A02BF">
        <w:rPr>
          <w:rFonts w:ascii="Arial" w:eastAsia="Times New Roman" w:hAnsi="Arial" w:cs="Arial"/>
          <w:sz w:val="24"/>
          <w:szCs w:val="24"/>
          <w:lang w:eastAsia="pt-BR"/>
        </w:rPr>
        <w:t xml:space="preserve"> com Gil-</w:t>
      </w:r>
      <w:proofErr w:type="spellStart"/>
      <w:r w:rsidRPr="003A02BF">
        <w:rPr>
          <w:rFonts w:ascii="Arial" w:eastAsia="Times New Roman" w:hAnsi="Arial" w:cs="Arial"/>
          <w:sz w:val="24"/>
          <w:szCs w:val="24"/>
          <w:lang w:eastAsia="pt-BR"/>
        </w:rPr>
        <w:t>galad</w:t>
      </w:r>
      <w:proofErr w:type="spellEnd"/>
      <w:r w:rsidRPr="003A02BF">
        <w:rPr>
          <w:rFonts w:ascii="Arial" w:eastAsia="Times New Roman" w:hAnsi="Arial" w:cs="Arial"/>
          <w:sz w:val="24"/>
          <w:szCs w:val="24"/>
          <w:lang w:eastAsia="pt-BR"/>
        </w:rPr>
        <w:t xml:space="preserve">, pois é nesse momento que o </w:t>
      </w:r>
      <w:proofErr w:type="spellStart"/>
      <w:r w:rsidRPr="003A02BF">
        <w:rPr>
          <w:rFonts w:ascii="Arial" w:eastAsia="Times New Roman" w:hAnsi="Arial" w:cs="Arial"/>
          <w:sz w:val="24"/>
          <w:szCs w:val="24"/>
          <w:lang w:eastAsia="pt-BR"/>
        </w:rPr>
        <w:t>Alto-Rei</w:t>
      </w:r>
      <w:proofErr w:type="spellEnd"/>
      <w:r w:rsidRPr="003A02BF">
        <w:rPr>
          <w:rFonts w:ascii="Arial" w:eastAsia="Times New Roman" w:hAnsi="Arial" w:cs="Arial"/>
          <w:sz w:val="24"/>
          <w:szCs w:val="24"/>
          <w:lang w:eastAsia="pt-BR"/>
        </w:rPr>
        <w:t xml:space="preserve"> apresenta </w:t>
      </w:r>
      <w:proofErr w:type="spellStart"/>
      <w:r w:rsidRPr="003A02BF">
        <w:rPr>
          <w:rFonts w:ascii="Arial" w:eastAsia="Times New Roman" w:hAnsi="Arial" w:cs="Arial"/>
          <w:b/>
          <w:bCs/>
          <w:sz w:val="24"/>
          <w:szCs w:val="24"/>
          <w:lang w:eastAsia="pt-BR"/>
        </w:rPr>
        <w:t>Celebrimbor</w:t>
      </w:r>
      <w:proofErr w:type="spellEnd"/>
      <w:r w:rsidRPr="003A02BF">
        <w:rPr>
          <w:rFonts w:ascii="Arial" w:eastAsia="Times New Roman" w:hAnsi="Arial" w:cs="Arial"/>
          <w:sz w:val="24"/>
          <w:szCs w:val="24"/>
          <w:lang w:eastAsia="pt-BR"/>
        </w:rPr>
        <w:t> (</w:t>
      </w:r>
      <w:r w:rsidRPr="003A02BF">
        <w:rPr>
          <w:rFonts w:ascii="Arial" w:eastAsia="Times New Roman" w:hAnsi="Arial" w:cs="Arial"/>
          <w:i/>
          <w:iCs/>
          <w:sz w:val="24"/>
          <w:szCs w:val="24"/>
          <w:lang w:eastAsia="pt-BR"/>
        </w:rPr>
        <w:t>Charles Edwards</w:t>
      </w:r>
      <w:r w:rsidRPr="003A02BF">
        <w:rPr>
          <w:rFonts w:ascii="Arial" w:eastAsia="Times New Roman" w:hAnsi="Arial" w:cs="Arial"/>
          <w:sz w:val="24"/>
          <w:szCs w:val="24"/>
          <w:lang w:eastAsia="pt-BR"/>
        </w:rPr>
        <w:t>). Aqui vale prestar bastante atenção porque essa figura é extremamente fundamental no que diz respeito à </w:t>
      </w:r>
      <w:r w:rsidRPr="003A02BF">
        <w:rPr>
          <w:rFonts w:ascii="Arial" w:eastAsia="Times New Roman" w:hAnsi="Arial" w:cs="Arial"/>
          <w:b/>
          <w:bCs/>
          <w:sz w:val="24"/>
          <w:szCs w:val="24"/>
          <w:lang w:eastAsia="pt-BR"/>
        </w:rPr>
        <w:t>forja dos Anéis de Poder</w:t>
      </w:r>
      <w:r w:rsidRPr="003A02BF">
        <w:rPr>
          <w:rFonts w:ascii="Arial" w:eastAsia="Times New Roman" w:hAnsi="Arial" w:cs="Arial"/>
          <w:sz w:val="24"/>
          <w:szCs w:val="24"/>
          <w:lang w:eastAsia="pt-BR"/>
        </w:rPr>
        <w:t>, já que ele teve uma participação ativa no processo. Na cena, Gil-</w:t>
      </w:r>
      <w:proofErr w:type="spellStart"/>
      <w:r w:rsidRPr="003A02BF">
        <w:rPr>
          <w:rFonts w:ascii="Arial" w:eastAsia="Times New Roman" w:hAnsi="Arial" w:cs="Arial"/>
          <w:sz w:val="24"/>
          <w:szCs w:val="24"/>
          <w:lang w:eastAsia="pt-BR"/>
        </w:rPr>
        <w:t>galad</w:t>
      </w:r>
      <w:proofErr w:type="spellEnd"/>
      <w:r w:rsidRPr="003A02BF">
        <w:rPr>
          <w:rFonts w:ascii="Arial" w:eastAsia="Times New Roman" w:hAnsi="Arial" w:cs="Arial"/>
          <w:sz w:val="24"/>
          <w:szCs w:val="24"/>
          <w:lang w:eastAsia="pt-BR"/>
        </w:rPr>
        <w:t xml:space="preserve"> diz apenas que </w:t>
      </w:r>
      <w:proofErr w:type="spellStart"/>
      <w:r w:rsidRPr="003A02BF">
        <w:rPr>
          <w:rFonts w:ascii="Arial" w:eastAsia="Times New Roman" w:hAnsi="Arial" w:cs="Arial"/>
          <w:sz w:val="24"/>
          <w:szCs w:val="24"/>
          <w:lang w:eastAsia="pt-BR"/>
        </w:rPr>
        <w:t>Celebrimbor</w:t>
      </w:r>
      <w:proofErr w:type="spellEnd"/>
      <w:r w:rsidRPr="003A02BF">
        <w:rPr>
          <w:rFonts w:ascii="Arial" w:eastAsia="Times New Roman" w:hAnsi="Arial" w:cs="Arial"/>
          <w:sz w:val="24"/>
          <w:szCs w:val="24"/>
          <w:lang w:eastAsia="pt-BR"/>
        </w:rPr>
        <w:t xml:space="preserve"> está prestes a iniciar um projeto importante e que o ferreiro precisa de ajuda para isso.</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 xml:space="preserve">Por sua vez, </w:t>
      </w:r>
      <w:proofErr w:type="spellStart"/>
      <w:r w:rsidRPr="003A02BF">
        <w:rPr>
          <w:rFonts w:ascii="Arial" w:eastAsia="Times New Roman" w:hAnsi="Arial" w:cs="Arial"/>
          <w:sz w:val="24"/>
          <w:szCs w:val="24"/>
          <w:lang w:eastAsia="pt-BR"/>
        </w:rPr>
        <w:t>Bronwyn</w:t>
      </w:r>
      <w:proofErr w:type="spellEnd"/>
      <w:r w:rsidRPr="003A02BF">
        <w:rPr>
          <w:rFonts w:ascii="Arial" w:eastAsia="Times New Roman" w:hAnsi="Arial" w:cs="Arial"/>
          <w:sz w:val="24"/>
          <w:szCs w:val="24"/>
          <w:lang w:eastAsia="pt-BR"/>
        </w:rPr>
        <w:t xml:space="preserve"> e </w:t>
      </w:r>
      <w:proofErr w:type="spellStart"/>
      <w:r w:rsidRPr="003A02BF">
        <w:rPr>
          <w:rFonts w:ascii="Arial" w:eastAsia="Times New Roman" w:hAnsi="Arial" w:cs="Arial"/>
          <w:sz w:val="24"/>
          <w:szCs w:val="24"/>
          <w:lang w:eastAsia="pt-BR"/>
        </w:rPr>
        <w:t>Arondir</w:t>
      </w:r>
      <w:proofErr w:type="spellEnd"/>
      <w:r w:rsidRPr="003A02BF">
        <w:rPr>
          <w:rFonts w:ascii="Arial" w:eastAsia="Times New Roman" w:hAnsi="Arial" w:cs="Arial"/>
          <w:sz w:val="24"/>
          <w:szCs w:val="24"/>
          <w:lang w:eastAsia="pt-BR"/>
        </w:rPr>
        <w:t xml:space="preserve"> aparecem novamente. Os dois estão indo em direção a </w:t>
      </w:r>
      <w:proofErr w:type="spellStart"/>
      <w:r w:rsidRPr="003A02BF">
        <w:rPr>
          <w:rFonts w:ascii="Arial" w:eastAsia="Times New Roman" w:hAnsi="Arial" w:cs="Arial"/>
          <w:b/>
          <w:bCs/>
          <w:sz w:val="24"/>
          <w:szCs w:val="24"/>
          <w:lang w:eastAsia="pt-BR"/>
        </w:rPr>
        <w:t>Hordern</w:t>
      </w:r>
      <w:proofErr w:type="spellEnd"/>
      <w:r w:rsidRPr="003A02BF">
        <w:rPr>
          <w:rFonts w:ascii="Arial" w:eastAsia="Times New Roman" w:hAnsi="Arial" w:cs="Arial"/>
          <w:sz w:val="24"/>
          <w:szCs w:val="24"/>
          <w:lang w:eastAsia="pt-BR"/>
        </w:rPr>
        <w:t>, uma comunidade nas redondezas que pode fornecer respostas sobre a misteriosa doença que vem assolando os animais. Acontece que, quando a dupla chega no local, ele </w:t>
      </w:r>
      <w:r w:rsidRPr="003A02BF">
        <w:rPr>
          <w:rFonts w:ascii="Arial" w:eastAsia="Times New Roman" w:hAnsi="Arial" w:cs="Arial"/>
          <w:b/>
          <w:bCs/>
          <w:sz w:val="24"/>
          <w:szCs w:val="24"/>
          <w:lang w:eastAsia="pt-BR"/>
        </w:rPr>
        <w:t>está completamente destruído</w:t>
      </w:r>
      <w:r w:rsidRPr="003A02BF">
        <w:rPr>
          <w:rFonts w:ascii="Arial" w:eastAsia="Times New Roman" w:hAnsi="Arial" w:cs="Arial"/>
          <w:sz w:val="24"/>
          <w:szCs w:val="24"/>
          <w:lang w:eastAsia="pt-BR"/>
        </w:rPr>
        <w:t>. </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Saindo das Terras do Sul, entramos nos </w:t>
      </w:r>
      <w:r w:rsidRPr="003A02BF">
        <w:rPr>
          <w:rFonts w:ascii="Arial" w:eastAsia="Times New Roman" w:hAnsi="Arial" w:cs="Arial"/>
          <w:b/>
          <w:bCs/>
          <w:sz w:val="24"/>
          <w:szCs w:val="24"/>
          <w:lang w:eastAsia="pt-BR"/>
        </w:rPr>
        <w:t>Mares Divisores</w:t>
      </w:r>
      <w:r w:rsidRPr="003A02BF">
        <w:rPr>
          <w:rFonts w:ascii="Arial" w:eastAsia="Times New Roman" w:hAnsi="Arial" w:cs="Arial"/>
          <w:sz w:val="24"/>
          <w:szCs w:val="24"/>
          <w:lang w:eastAsia="pt-BR"/>
        </w:rPr>
        <w:t xml:space="preserve">, onde vemos </w:t>
      </w: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e os demais soldados élficos, que foram honrados na cerimônia de </w:t>
      </w:r>
      <w:proofErr w:type="spellStart"/>
      <w:r w:rsidRPr="003A02BF">
        <w:rPr>
          <w:rFonts w:ascii="Arial" w:eastAsia="Times New Roman" w:hAnsi="Arial" w:cs="Arial"/>
          <w:sz w:val="24"/>
          <w:szCs w:val="24"/>
          <w:lang w:eastAsia="pt-BR"/>
        </w:rPr>
        <w:t>Lindon</w:t>
      </w:r>
      <w:proofErr w:type="spellEnd"/>
      <w:r w:rsidRPr="003A02BF">
        <w:rPr>
          <w:rFonts w:ascii="Arial" w:eastAsia="Times New Roman" w:hAnsi="Arial" w:cs="Arial"/>
          <w:sz w:val="24"/>
          <w:szCs w:val="24"/>
          <w:lang w:eastAsia="pt-BR"/>
        </w:rPr>
        <w:t xml:space="preserve">, em direção a sua jornada para </w:t>
      </w:r>
      <w:proofErr w:type="spellStart"/>
      <w:r w:rsidRPr="003A02BF">
        <w:rPr>
          <w:rFonts w:ascii="Arial" w:eastAsia="Times New Roman" w:hAnsi="Arial" w:cs="Arial"/>
          <w:sz w:val="24"/>
          <w:szCs w:val="24"/>
          <w:lang w:eastAsia="pt-BR"/>
        </w:rPr>
        <w:t>Valinor</w:t>
      </w:r>
      <w:proofErr w:type="spellEnd"/>
      <w:r w:rsidRPr="003A02BF">
        <w:rPr>
          <w:rFonts w:ascii="Arial" w:eastAsia="Times New Roman" w:hAnsi="Arial" w:cs="Arial"/>
          <w:sz w:val="24"/>
          <w:szCs w:val="24"/>
          <w:lang w:eastAsia="pt-BR"/>
        </w:rPr>
        <w:t xml:space="preserve">. A preparação para a passagem se inicia, e </w:t>
      </w:r>
      <w:proofErr w:type="spellStart"/>
      <w:r w:rsidRPr="003A02BF">
        <w:rPr>
          <w:rFonts w:ascii="Arial" w:eastAsia="Times New Roman" w:hAnsi="Arial" w:cs="Arial"/>
          <w:sz w:val="24"/>
          <w:szCs w:val="24"/>
          <w:lang w:eastAsia="pt-BR"/>
        </w:rPr>
        <w:t>Galadriel</w:t>
      </w:r>
      <w:proofErr w:type="spellEnd"/>
      <w:r w:rsidRPr="003A02BF">
        <w:rPr>
          <w:rFonts w:ascii="Arial" w:eastAsia="Times New Roman" w:hAnsi="Arial" w:cs="Arial"/>
          <w:sz w:val="24"/>
          <w:szCs w:val="24"/>
          <w:lang w:eastAsia="pt-BR"/>
        </w:rPr>
        <w:t xml:space="preserve"> hesita ao abrir mão de sua espada. </w:t>
      </w:r>
    </w:p>
    <w:p w:rsidR="003A02BF" w:rsidRPr="003A02BF" w:rsidRDefault="003A02BF" w:rsidP="003A02BF">
      <w:pPr>
        <w:spacing w:after="0" w:line="240" w:lineRule="auto"/>
        <w:jc w:val="both"/>
        <w:rPr>
          <w:rFonts w:ascii="Arial" w:eastAsia="Times New Roman" w:hAnsi="Arial" w:cs="Arial"/>
          <w:sz w:val="27"/>
          <w:szCs w:val="27"/>
          <w:lang w:eastAsia="pt-BR"/>
        </w:rPr>
      </w:pPr>
    </w:p>
    <w:p w:rsidR="003A02BF" w:rsidRPr="003A02BF" w:rsidRDefault="003A02BF" w:rsidP="003A02BF">
      <w:pPr>
        <w:spacing w:before="150" w:line="240" w:lineRule="auto"/>
        <w:ind w:left="150" w:right="150"/>
        <w:jc w:val="both"/>
        <w:rPr>
          <w:rFonts w:ascii="Arial" w:eastAsia="Times New Roman" w:hAnsi="Arial" w:cs="Arial"/>
          <w:b/>
          <w:bCs/>
          <w:sz w:val="27"/>
          <w:szCs w:val="27"/>
          <w:lang w:eastAsia="pt-BR"/>
        </w:rPr>
      </w:pPr>
      <w:proofErr w:type="spellStart"/>
      <w:r w:rsidRPr="003A02BF">
        <w:rPr>
          <w:rFonts w:ascii="Arial" w:eastAsia="Times New Roman" w:hAnsi="Arial" w:cs="Arial"/>
          <w:b/>
          <w:bCs/>
          <w:sz w:val="27"/>
          <w:szCs w:val="27"/>
          <w:lang w:eastAsia="pt-BR"/>
        </w:rPr>
        <w:t>Galadriel</w:t>
      </w:r>
      <w:proofErr w:type="spellEnd"/>
      <w:r w:rsidRPr="003A02BF">
        <w:rPr>
          <w:rFonts w:ascii="Arial" w:eastAsia="Times New Roman" w:hAnsi="Arial" w:cs="Arial"/>
          <w:b/>
          <w:bCs/>
          <w:sz w:val="27"/>
          <w:szCs w:val="27"/>
          <w:lang w:eastAsia="pt-BR"/>
        </w:rPr>
        <w:t xml:space="preserve"> hesita em deixar sua grande motivação para trás. (Reprodução: </w:t>
      </w:r>
      <w:proofErr w:type="spellStart"/>
      <w:r w:rsidRPr="003A02BF">
        <w:rPr>
          <w:rFonts w:ascii="Arial" w:eastAsia="Times New Roman" w:hAnsi="Arial" w:cs="Arial"/>
          <w:b/>
          <w:bCs/>
          <w:sz w:val="27"/>
          <w:szCs w:val="27"/>
          <w:lang w:eastAsia="pt-BR"/>
        </w:rPr>
        <w:t>Amazon</w:t>
      </w:r>
      <w:proofErr w:type="spellEnd"/>
      <w:r w:rsidRPr="003A02BF">
        <w:rPr>
          <w:rFonts w:ascii="Arial" w:eastAsia="Times New Roman" w:hAnsi="Arial" w:cs="Arial"/>
          <w:b/>
          <w:bCs/>
          <w:sz w:val="27"/>
          <w:szCs w:val="27"/>
          <w:lang w:eastAsia="pt-BR"/>
        </w:rPr>
        <w:t xml:space="preserve"> Prime </w:t>
      </w:r>
      <w:proofErr w:type="spellStart"/>
      <w:r w:rsidRPr="003A02BF">
        <w:rPr>
          <w:rFonts w:ascii="Arial" w:eastAsia="Times New Roman" w:hAnsi="Arial" w:cs="Arial"/>
          <w:b/>
          <w:bCs/>
          <w:sz w:val="27"/>
          <w:szCs w:val="27"/>
          <w:lang w:eastAsia="pt-BR"/>
        </w:rPr>
        <w:t>Video</w:t>
      </w:r>
      <w:proofErr w:type="spellEnd"/>
      <w:r w:rsidRPr="003A02BF">
        <w:rPr>
          <w:rFonts w:ascii="Arial" w:eastAsia="Times New Roman" w:hAnsi="Arial" w:cs="Arial"/>
          <w:b/>
          <w:bCs/>
          <w:sz w:val="27"/>
          <w:szCs w:val="27"/>
          <w:lang w:eastAsia="pt-BR"/>
        </w:rPr>
        <w:t>)</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Uma luz alaranjada e forte aparece enquanto pássaros brancos dançam em volta da embarcação. É como se eles tivessem entrando nos portões do céu: todos começam a cantar uma linda canção e o navio vai se aproximando cada vez mais de uma fenda iluminada que se abre no meio do mar. </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Todavia, à medida que eles vão se aproximando da luz encantadora, </w:t>
      </w:r>
      <w:proofErr w:type="spellStart"/>
      <w:r w:rsidRPr="003A02BF">
        <w:rPr>
          <w:rFonts w:ascii="Arial" w:eastAsia="Times New Roman" w:hAnsi="Arial" w:cs="Arial"/>
          <w:b/>
          <w:bCs/>
          <w:sz w:val="24"/>
          <w:szCs w:val="24"/>
          <w:lang w:eastAsia="pt-BR"/>
        </w:rPr>
        <w:t>Galadriel</w:t>
      </w:r>
      <w:proofErr w:type="spellEnd"/>
      <w:r w:rsidRPr="003A02BF">
        <w:rPr>
          <w:rFonts w:ascii="Arial" w:eastAsia="Times New Roman" w:hAnsi="Arial" w:cs="Arial"/>
          <w:b/>
          <w:bCs/>
          <w:sz w:val="24"/>
          <w:szCs w:val="24"/>
          <w:lang w:eastAsia="pt-BR"/>
        </w:rPr>
        <w:t xml:space="preserve"> vai se afastando</w:t>
      </w:r>
      <w:r w:rsidRPr="003A02BF">
        <w:rPr>
          <w:rFonts w:ascii="Arial" w:eastAsia="Times New Roman" w:hAnsi="Arial" w:cs="Arial"/>
          <w:sz w:val="24"/>
          <w:szCs w:val="24"/>
          <w:lang w:eastAsia="pt-BR"/>
        </w:rPr>
        <w:t> cada vez mais. O estopim para que ela desista dessa benção, claro, é sua vontade de </w:t>
      </w:r>
      <w:r w:rsidRPr="003A02BF">
        <w:rPr>
          <w:rFonts w:ascii="Arial" w:eastAsia="Times New Roman" w:hAnsi="Arial" w:cs="Arial"/>
          <w:b/>
          <w:bCs/>
          <w:sz w:val="24"/>
          <w:szCs w:val="24"/>
          <w:lang w:eastAsia="pt-BR"/>
        </w:rPr>
        <w:t>destruir Sauron</w:t>
      </w:r>
      <w:r w:rsidRPr="003A02BF">
        <w:rPr>
          <w:rFonts w:ascii="Arial" w:eastAsia="Times New Roman" w:hAnsi="Arial" w:cs="Arial"/>
          <w:sz w:val="24"/>
          <w:szCs w:val="24"/>
          <w:lang w:eastAsia="pt-BR"/>
        </w:rPr>
        <w:t xml:space="preserve">, não somente para honrar seu irmão, mas também </w:t>
      </w:r>
      <w:proofErr w:type="spellStart"/>
      <w:r w:rsidRPr="003A02BF">
        <w:rPr>
          <w:rFonts w:ascii="Arial" w:eastAsia="Times New Roman" w:hAnsi="Arial" w:cs="Arial"/>
          <w:sz w:val="24"/>
          <w:szCs w:val="24"/>
          <w:lang w:eastAsia="pt-BR"/>
        </w:rPr>
        <w:t>po</w:t>
      </w:r>
      <w:proofErr w:type="spellEnd"/>
      <w:r w:rsidRPr="003A02BF">
        <w:rPr>
          <w:rFonts w:ascii="Arial" w:eastAsia="Times New Roman" w:hAnsi="Arial" w:cs="Arial"/>
          <w:sz w:val="24"/>
          <w:szCs w:val="24"/>
          <w:lang w:eastAsia="pt-BR"/>
        </w:rPr>
        <w:t xml:space="preserve"> causa de seu passado repleto de perdas e tragédias. Logo,</w:t>
      </w:r>
      <w:r w:rsidRPr="003A02BF">
        <w:rPr>
          <w:rFonts w:ascii="Arial" w:eastAsia="Times New Roman" w:hAnsi="Arial" w:cs="Arial"/>
          <w:b/>
          <w:bCs/>
          <w:sz w:val="24"/>
          <w:szCs w:val="24"/>
          <w:lang w:eastAsia="pt-BR"/>
        </w:rPr>
        <w:t> a Elfa decide pular do navio e retornar à Terra-média</w:t>
      </w:r>
      <w:r w:rsidRPr="003A02BF">
        <w:rPr>
          <w:rFonts w:ascii="Arial" w:eastAsia="Times New Roman" w:hAnsi="Arial" w:cs="Arial"/>
          <w:sz w:val="24"/>
          <w:szCs w:val="24"/>
          <w:lang w:eastAsia="pt-BR"/>
        </w:rPr>
        <w:t> para seguir com sua busca pelo inimigo.</w:t>
      </w:r>
    </w:p>
    <w:p w:rsidR="003A02BF" w:rsidRPr="003A02BF" w:rsidRDefault="003A02BF" w:rsidP="003A02BF">
      <w:pPr>
        <w:spacing w:after="0" w:line="240" w:lineRule="auto"/>
        <w:jc w:val="both"/>
        <w:rPr>
          <w:rFonts w:ascii="Arial" w:eastAsia="Times New Roman" w:hAnsi="Arial" w:cs="Arial"/>
          <w:sz w:val="27"/>
          <w:szCs w:val="27"/>
          <w:lang w:eastAsia="pt-BR"/>
        </w:rPr>
      </w:pPr>
    </w:p>
    <w:p w:rsidR="003A02BF" w:rsidRPr="003A02BF" w:rsidRDefault="003A02BF" w:rsidP="003A02BF">
      <w:pPr>
        <w:spacing w:before="150" w:line="240" w:lineRule="auto"/>
        <w:ind w:left="150" w:right="150"/>
        <w:jc w:val="both"/>
        <w:rPr>
          <w:rFonts w:ascii="Arial" w:eastAsia="Times New Roman" w:hAnsi="Arial" w:cs="Arial"/>
          <w:b/>
          <w:bCs/>
          <w:sz w:val="27"/>
          <w:szCs w:val="27"/>
          <w:lang w:eastAsia="pt-BR"/>
        </w:rPr>
      </w:pPr>
      <w:r w:rsidRPr="003A02BF">
        <w:rPr>
          <w:rFonts w:ascii="Arial" w:eastAsia="Times New Roman" w:hAnsi="Arial" w:cs="Arial"/>
          <w:b/>
          <w:bCs/>
          <w:sz w:val="27"/>
          <w:szCs w:val="27"/>
          <w:lang w:eastAsia="pt-BR"/>
        </w:rPr>
        <w:t>Um meteoro misterioso abre uma cratera próximo ao acampamento dos Pés-peludos.</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Enquanto isso, </w:t>
      </w:r>
      <w:r w:rsidRPr="003A02BF">
        <w:rPr>
          <w:rFonts w:ascii="Arial" w:eastAsia="Times New Roman" w:hAnsi="Arial" w:cs="Arial"/>
          <w:b/>
          <w:bCs/>
          <w:sz w:val="24"/>
          <w:szCs w:val="24"/>
          <w:lang w:eastAsia="pt-BR"/>
        </w:rPr>
        <w:t>uma espécie de cometa ou meteoro cruza o céu da Terra-média</w:t>
      </w:r>
      <w:r w:rsidRPr="003A02BF">
        <w:rPr>
          <w:rFonts w:ascii="Arial" w:eastAsia="Times New Roman" w:hAnsi="Arial" w:cs="Arial"/>
          <w:sz w:val="24"/>
          <w:szCs w:val="24"/>
          <w:lang w:eastAsia="pt-BR"/>
        </w:rPr>
        <w:t xml:space="preserve">. Acompanhamos os personagens, cada um em seu núcleo, observando a estranha luz que passa acima de suas cabeças até que ele cai próximo ao acampamento dos Pés-peludos. Curiosa, </w:t>
      </w:r>
      <w:proofErr w:type="spellStart"/>
      <w:r w:rsidRPr="003A02BF">
        <w:rPr>
          <w:rFonts w:ascii="Arial" w:eastAsia="Times New Roman" w:hAnsi="Arial" w:cs="Arial"/>
          <w:sz w:val="24"/>
          <w:szCs w:val="24"/>
          <w:lang w:eastAsia="pt-BR"/>
        </w:rPr>
        <w:t>Nori</w:t>
      </w:r>
      <w:proofErr w:type="spellEnd"/>
      <w:r w:rsidRPr="003A02BF">
        <w:rPr>
          <w:rFonts w:ascii="Arial" w:eastAsia="Times New Roman" w:hAnsi="Arial" w:cs="Arial"/>
          <w:sz w:val="24"/>
          <w:szCs w:val="24"/>
          <w:lang w:eastAsia="pt-BR"/>
        </w:rPr>
        <w:t xml:space="preserve"> vai em direção à enorme cratera que se abre no chão após a queda do meteorito, </w:t>
      </w:r>
      <w:r w:rsidRPr="003A02BF">
        <w:rPr>
          <w:rFonts w:ascii="Arial" w:eastAsia="Times New Roman" w:hAnsi="Arial" w:cs="Arial"/>
          <w:b/>
          <w:bCs/>
          <w:sz w:val="24"/>
          <w:szCs w:val="24"/>
          <w:lang w:eastAsia="pt-BR"/>
        </w:rPr>
        <w:t>onde um homem jaz no centro do buraco em chamas</w:t>
      </w:r>
      <w:r w:rsidRPr="003A02BF">
        <w:rPr>
          <w:rFonts w:ascii="Arial" w:eastAsia="Times New Roman" w:hAnsi="Arial" w:cs="Arial"/>
          <w:sz w:val="24"/>
          <w:szCs w:val="24"/>
          <w:lang w:eastAsia="pt-BR"/>
        </w:rPr>
        <w:t>. Termina então o primeiro episódio de </w:t>
      </w:r>
      <w:r w:rsidRPr="003A02BF">
        <w:rPr>
          <w:rFonts w:ascii="Arial" w:eastAsia="Times New Roman" w:hAnsi="Arial" w:cs="Arial"/>
          <w:i/>
          <w:iCs/>
          <w:sz w:val="24"/>
          <w:szCs w:val="24"/>
          <w:lang w:eastAsia="pt-BR"/>
        </w:rPr>
        <w:t>Os Anéis de Poder</w:t>
      </w:r>
      <w:r w:rsidRPr="003A02BF">
        <w:rPr>
          <w:rFonts w:ascii="Arial" w:eastAsia="Times New Roman" w:hAnsi="Arial" w:cs="Arial"/>
          <w:sz w:val="24"/>
          <w:szCs w:val="24"/>
          <w:lang w:eastAsia="pt-BR"/>
        </w:rPr>
        <w:t>.</w:t>
      </w:r>
    </w:p>
    <w:p w:rsidR="003A02BF" w:rsidRPr="003A02BF" w:rsidRDefault="003A02BF" w:rsidP="003A02BF">
      <w:pPr>
        <w:spacing w:line="240" w:lineRule="auto"/>
        <w:jc w:val="both"/>
        <w:rPr>
          <w:rFonts w:ascii="Arial" w:eastAsia="Times New Roman" w:hAnsi="Arial" w:cs="Arial"/>
          <w:sz w:val="27"/>
          <w:szCs w:val="27"/>
          <w:lang w:eastAsia="pt-BR"/>
        </w:rPr>
      </w:pP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Qual foi o seu momento favorito do episódio? Não deixe de comentar!</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lastRenderedPageBreak/>
        <w:t>Os dois primeiros episódios de </w:t>
      </w:r>
      <w:r w:rsidRPr="003A02BF">
        <w:rPr>
          <w:rFonts w:ascii="Arial" w:eastAsia="Times New Roman" w:hAnsi="Arial" w:cs="Arial"/>
          <w:b/>
          <w:bCs/>
          <w:i/>
          <w:iCs/>
          <w:sz w:val="24"/>
          <w:szCs w:val="24"/>
          <w:lang w:eastAsia="pt-BR"/>
        </w:rPr>
        <w:t>O Senhor dos Anéis: Os Anéis de Poder</w:t>
      </w:r>
      <w:r w:rsidRPr="003A02BF">
        <w:rPr>
          <w:rFonts w:ascii="Arial" w:eastAsia="Times New Roman" w:hAnsi="Arial" w:cs="Arial"/>
          <w:sz w:val="24"/>
          <w:szCs w:val="24"/>
          <w:lang w:eastAsia="pt-BR"/>
        </w:rPr>
        <w:t> já estão disponíveis no </w:t>
      </w:r>
      <w:proofErr w:type="spellStart"/>
      <w:r w:rsidRPr="003A02BF">
        <w:rPr>
          <w:rFonts w:ascii="Arial" w:eastAsia="Times New Roman" w:hAnsi="Arial" w:cs="Arial"/>
          <w:b/>
          <w:bCs/>
          <w:sz w:val="24"/>
          <w:szCs w:val="24"/>
          <w:lang w:eastAsia="pt-BR"/>
        </w:rPr>
        <w:t>Amazon</w:t>
      </w:r>
      <w:proofErr w:type="spellEnd"/>
      <w:r w:rsidRPr="003A02BF">
        <w:rPr>
          <w:rFonts w:ascii="Arial" w:eastAsia="Times New Roman" w:hAnsi="Arial" w:cs="Arial"/>
          <w:b/>
          <w:bCs/>
          <w:sz w:val="24"/>
          <w:szCs w:val="24"/>
          <w:lang w:eastAsia="pt-BR"/>
        </w:rPr>
        <w:t xml:space="preserve"> Prime </w:t>
      </w:r>
      <w:proofErr w:type="spellStart"/>
      <w:r w:rsidRPr="003A02BF">
        <w:rPr>
          <w:rFonts w:ascii="Arial" w:eastAsia="Times New Roman" w:hAnsi="Arial" w:cs="Arial"/>
          <w:b/>
          <w:bCs/>
          <w:sz w:val="24"/>
          <w:szCs w:val="24"/>
          <w:lang w:eastAsia="pt-BR"/>
        </w:rPr>
        <w:t>Video</w:t>
      </w:r>
      <w:proofErr w:type="spellEnd"/>
      <w:r w:rsidRPr="003A02BF">
        <w:rPr>
          <w:rFonts w:ascii="Arial" w:eastAsia="Times New Roman" w:hAnsi="Arial" w:cs="Arial"/>
          <w:sz w:val="24"/>
          <w:szCs w:val="24"/>
          <w:lang w:eastAsia="pt-BR"/>
        </w:rPr>
        <w:t xml:space="preserve">. Os próximos episódios serão lançados semanalmente, às </w:t>
      </w:r>
      <w:proofErr w:type="spellStart"/>
      <w:r w:rsidRPr="003A02BF">
        <w:rPr>
          <w:rFonts w:ascii="Arial" w:eastAsia="Times New Roman" w:hAnsi="Arial" w:cs="Arial"/>
          <w:sz w:val="24"/>
          <w:szCs w:val="24"/>
          <w:lang w:eastAsia="pt-BR"/>
        </w:rPr>
        <w:t>sexta-feiras</w:t>
      </w:r>
      <w:proofErr w:type="spellEnd"/>
      <w:r w:rsidRPr="003A02BF">
        <w:rPr>
          <w:rFonts w:ascii="Arial" w:eastAsia="Times New Roman" w:hAnsi="Arial" w:cs="Arial"/>
          <w:sz w:val="24"/>
          <w:szCs w:val="24"/>
          <w:lang w:eastAsia="pt-BR"/>
        </w:rPr>
        <w:t>, no serviço de </w:t>
      </w:r>
      <w:r w:rsidRPr="003A02BF">
        <w:rPr>
          <w:rFonts w:ascii="Arial" w:eastAsia="Times New Roman" w:hAnsi="Arial" w:cs="Arial"/>
          <w:i/>
          <w:iCs/>
          <w:sz w:val="24"/>
          <w:szCs w:val="24"/>
          <w:lang w:eastAsia="pt-BR"/>
        </w:rPr>
        <w:t>streaming</w:t>
      </w:r>
      <w:r w:rsidRPr="003A02BF">
        <w:rPr>
          <w:rFonts w:ascii="Arial" w:eastAsia="Times New Roman" w:hAnsi="Arial" w:cs="Arial"/>
          <w:sz w:val="24"/>
          <w:szCs w:val="24"/>
          <w:lang w:eastAsia="pt-BR"/>
        </w:rPr>
        <w:t>.</w:t>
      </w:r>
    </w:p>
    <w:p w:rsidR="003A02BF" w:rsidRPr="003A02BF" w:rsidRDefault="003A02BF" w:rsidP="003A02BF">
      <w:pPr>
        <w:spacing w:after="240" w:line="240" w:lineRule="auto"/>
        <w:jc w:val="both"/>
        <w:rPr>
          <w:rFonts w:ascii="Arial" w:eastAsia="Times New Roman" w:hAnsi="Arial" w:cs="Arial"/>
          <w:sz w:val="24"/>
          <w:szCs w:val="24"/>
          <w:lang w:eastAsia="pt-BR"/>
        </w:rPr>
      </w:pPr>
      <w:r w:rsidRPr="003A02BF">
        <w:rPr>
          <w:rFonts w:ascii="Arial" w:eastAsia="Times New Roman" w:hAnsi="Arial" w:cs="Arial"/>
          <w:sz w:val="24"/>
          <w:szCs w:val="24"/>
          <w:lang w:eastAsia="pt-BR"/>
        </w:rPr>
        <w:t>Aproveite também para conhecer mais sobre a </w:t>
      </w:r>
      <w:proofErr w:type="spellStart"/>
      <w:r w:rsidRPr="003A02BF">
        <w:rPr>
          <w:rFonts w:ascii="Arial" w:eastAsia="Times New Roman" w:hAnsi="Arial" w:cs="Arial"/>
          <w:b/>
          <w:bCs/>
          <w:sz w:val="24"/>
          <w:szCs w:val="24"/>
          <w:lang w:eastAsia="pt-BR"/>
        </w:rPr>
        <w:t>Galadriel</w:t>
      </w:r>
      <w:proofErr w:type="spellEnd"/>
      <w:r w:rsidRPr="003A02BF">
        <w:rPr>
          <w:rFonts w:ascii="Arial" w:eastAsia="Times New Roman" w:hAnsi="Arial" w:cs="Arial"/>
          <w:sz w:val="24"/>
          <w:szCs w:val="24"/>
          <w:lang w:eastAsia="pt-BR"/>
        </w:rPr>
        <w:t>:</w:t>
      </w:r>
    </w:p>
    <w:p w:rsidR="00714694" w:rsidRDefault="00714694" w:rsidP="003A02BF">
      <w:pPr>
        <w:jc w:val="both"/>
      </w:pPr>
    </w:p>
    <w:sectPr w:rsidR="007146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5D9A"/>
    <w:multiLevelType w:val="multilevel"/>
    <w:tmpl w:val="347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BF"/>
    <w:rsid w:val="003A02BF"/>
    <w:rsid w:val="00714694"/>
    <w:rsid w:val="00B543EA"/>
    <w:rsid w:val="00D569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BBC9"/>
  <w15:chartTrackingRefBased/>
  <w15:docId w15:val="{4792BC74-DD9D-4B56-B8CA-D2562A9B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3A02B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D569E3"/>
    <w:pPr>
      <w:spacing w:after="0" w:line="240" w:lineRule="auto"/>
    </w:pPr>
    <w:rPr>
      <w:rFonts w:ascii="Arial" w:hAnsi="Arial"/>
      <w:sz w:val="24"/>
    </w:rPr>
  </w:style>
  <w:style w:type="character" w:customStyle="1" w:styleId="Ttulo3Char">
    <w:name w:val="Título 3 Char"/>
    <w:basedOn w:val="Fontepargpadro"/>
    <w:link w:val="Ttulo3"/>
    <w:uiPriority w:val="9"/>
    <w:rsid w:val="003A02B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A02B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A02BF"/>
    <w:rPr>
      <w:color w:val="0000FF"/>
      <w:u w:val="single"/>
    </w:rPr>
  </w:style>
  <w:style w:type="paragraph" w:customStyle="1" w:styleId="wp-caption-text">
    <w:name w:val="wp-caption-text"/>
    <w:basedOn w:val="Normal"/>
    <w:rsid w:val="003A02B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A02BF"/>
    <w:rPr>
      <w:b/>
      <w:bCs/>
    </w:rPr>
  </w:style>
  <w:style w:type="character" w:customStyle="1" w:styleId="recommended-singlelabel">
    <w:name w:val="recommended-single__label"/>
    <w:basedOn w:val="Fontepargpadro"/>
    <w:rsid w:val="003A0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50632">
      <w:bodyDiv w:val="1"/>
      <w:marLeft w:val="0"/>
      <w:marRight w:val="0"/>
      <w:marTop w:val="0"/>
      <w:marBottom w:val="0"/>
      <w:divBdr>
        <w:top w:val="none" w:sz="0" w:space="0" w:color="auto"/>
        <w:left w:val="none" w:sz="0" w:space="0" w:color="auto"/>
        <w:bottom w:val="none" w:sz="0" w:space="0" w:color="auto"/>
        <w:right w:val="none" w:sz="0" w:space="0" w:color="auto"/>
      </w:divBdr>
      <w:divsChild>
        <w:div w:id="658386187">
          <w:marLeft w:val="0"/>
          <w:marRight w:val="0"/>
          <w:marTop w:val="240"/>
          <w:marBottom w:val="240"/>
          <w:divBdr>
            <w:top w:val="none" w:sz="0" w:space="0" w:color="auto"/>
            <w:left w:val="none" w:sz="0" w:space="0" w:color="auto"/>
            <w:bottom w:val="none" w:sz="0" w:space="0" w:color="auto"/>
            <w:right w:val="none" w:sz="0" w:space="0" w:color="auto"/>
          </w:divBdr>
        </w:div>
        <w:div w:id="556472223">
          <w:marLeft w:val="0"/>
          <w:marRight w:val="0"/>
          <w:marTop w:val="240"/>
          <w:marBottom w:val="240"/>
          <w:divBdr>
            <w:top w:val="none" w:sz="0" w:space="0" w:color="auto"/>
            <w:left w:val="none" w:sz="0" w:space="0" w:color="auto"/>
            <w:bottom w:val="none" w:sz="0" w:space="0" w:color="auto"/>
            <w:right w:val="none" w:sz="0" w:space="0" w:color="auto"/>
          </w:divBdr>
        </w:div>
        <w:div w:id="1074745370">
          <w:marLeft w:val="0"/>
          <w:marRight w:val="0"/>
          <w:marTop w:val="240"/>
          <w:marBottom w:val="240"/>
          <w:divBdr>
            <w:top w:val="none" w:sz="0" w:space="0" w:color="auto"/>
            <w:left w:val="none" w:sz="0" w:space="0" w:color="auto"/>
            <w:bottom w:val="none" w:sz="0" w:space="0" w:color="auto"/>
            <w:right w:val="none" w:sz="0" w:space="0" w:color="auto"/>
          </w:divBdr>
        </w:div>
        <w:div w:id="284167380">
          <w:marLeft w:val="0"/>
          <w:marRight w:val="0"/>
          <w:marTop w:val="240"/>
          <w:marBottom w:val="240"/>
          <w:divBdr>
            <w:top w:val="none" w:sz="0" w:space="0" w:color="auto"/>
            <w:left w:val="none" w:sz="0" w:space="0" w:color="auto"/>
            <w:bottom w:val="none" w:sz="0" w:space="0" w:color="auto"/>
            <w:right w:val="none" w:sz="0" w:space="0" w:color="auto"/>
          </w:divBdr>
        </w:div>
        <w:div w:id="627586115">
          <w:marLeft w:val="0"/>
          <w:marRight w:val="0"/>
          <w:marTop w:val="240"/>
          <w:marBottom w:val="240"/>
          <w:divBdr>
            <w:top w:val="none" w:sz="0" w:space="0" w:color="auto"/>
            <w:left w:val="none" w:sz="0" w:space="0" w:color="auto"/>
            <w:bottom w:val="none" w:sz="0" w:space="0" w:color="auto"/>
            <w:right w:val="none" w:sz="0" w:space="0" w:color="auto"/>
          </w:divBdr>
        </w:div>
        <w:div w:id="17589678">
          <w:marLeft w:val="0"/>
          <w:marRight w:val="0"/>
          <w:marTop w:val="240"/>
          <w:marBottom w:val="240"/>
          <w:divBdr>
            <w:top w:val="none" w:sz="0" w:space="0" w:color="auto"/>
            <w:left w:val="none" w:sz="0" w:space="0" w:color="auto"/>
            <w:bottom w:val="none" w:sz="0" w:space="0" w:color="auto"/>
            <w:right w:val="none" w:sz="0" w:space="0" w:color="auto"/>
          </w:divBdr>
        </w:div>
        <w:div w:id="1657414101">
          <w:marLeft w:val="0"/>
          <w:marRight w:val="0"/>
          <w:marTop w:val="240"/>
          <w:marBottom w:val="240"/>
          <w:divBdr>
            <w:top w:val="none" w:sz="0" w:space="0" w:color="auto"/>
            <w:left w:val="none" w:sz="0" w:space="0" w:color="auto"/>
            <w:bottom w:val="none" w:sz="0" w:space="0" w:color="auto"/>
            <w:right w:val="none" w:sz="0" w:space="0" w:color="auto"/>
          </w:divBdr>
        </w:div>
        <w:div w:id="1761826342">
          <w:marLeft w:val="0"/>
          <w:marRight w:val="0"/>
          <w:marTop w:val="240"/>
          <w:marBottom w:val="240"/>
          <w:divBdr>
            <w:top w:val="none" w:sz="0" w:space="0" w:color="auto"/>
            <w:left w:val="none" w:sz="0" w:space="0" w:color="auto"/>
            <w:bottom w:val="none" w:sz="0" w:space="0" w:color="auto"/>
            <w:right w:val="none" w:sz="0" w:space="0" w:color="auto"/>
          </w:divBdr>
        </w:div>
        <w:div w:id="406683262">
          <w:marLeft w:val="0"/>
          <w:marRight w:val="0"/>
          <w:marTop w:val="240"/>
          <w:marBottom w:val="240"/>
          <w:divBdr>
            <w:top w:val="none" w:sz="0" w:space="0" w:color="auto"/>
            <w:left w:val="none" w:sz="0" w:space="0" w:color="auto"/>
            <w:bottom w:val="none" w:sz="0" w:space="0" w:color="auto"/>
            <w:right w:val="none" w:sz="0" w:space="0" w:color="auto"/>
          </w:divBdr>
        </w:div>
        <w:div w:id="1250583839">
          <w:marLeft w:val="0"/>
          <w:marRight w:val="0"/>
          <w:marTop w:val="240"/>
          <w:marBottom w:val="240"/>
          <w:divBdr>
            <w:top w:val="none" w:sz="0" w:space="0" w:color="auto"/>
            <w:left w:val="none" w:sz="0" w:space="0" w:color="auto"/>
            <w:bottom w:val="none" w:sz="0" w:space="0" w:color="auto"/>
            <w:right w:val="none" w:sz="0" w:space="0" w:color="auto"/>
          </w:divBdr>
        </w:div>
        <w:div w:id="2088334605">
          <w:marLeft w:val="0"/>
          <w:marRight w:val="0"/>
          <w:marTop w:val="240"/>
          <w:marBottom w:val="240"/>
          <w:divBdr>
            <w:top w:val="none" w:sz="0" w:space="0" w:color="auto"/>
            <w:left w:val="none" w:sz="0" w:space="0" w:color="auto"/>
            <w:bottom w:val="none" w:sz="0" w:space="0" w:color="auto"/>
            <w:right w:val="none" w:sz="0" w:space="0" w:color="auto"/>
          </w:divBdr>
        </w:div>
        <w:div w:id="1877815243">
          <w:marLeft w:val="0"/>
          <w:marRight w:val="0"/>
          <w:marTop w:val="240"/>
          <w:marBottom w:val="240"/>
          <w:divBdr>
            <w:top w:val="none" w:sz="0" w:space="0" w:color="auto"/>
            <w:left w:val="none" w:sz="0" w:space="0" w:color="auto"/>
            <w:bottom w:val="none" w:sz="0" w:space="0" w:color="auto"/>
            <w:right w:val="none" w:sz="0" w:space="0" w:color="auto"/>
          </w:divBdr>
          <w:divsChild>
            <w:div w:id="18671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giaodosherois.com.br/lista/10-historias-fantasticas-para-conhecer-da-terra-media.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2062</Words>
  <Characters>11141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Fernandes</dc:creator>
  <cp:keywords/>
  <dc:description/>
  <cp:lastModifiedBy>Vinícius Fernandes</cp:lastModifiedBy>
  <cp:revision>1</cp:revision>
  <dcterms:created xsi:type="dcterms:W3CDTF">2022-10-10T21:49:00Z</dcterms:created>
  <dcterms:modified xsi:type="dcterms:W3CDTF">2022-10-11T00:02:00Z</dcterms:modified>
</cp:coreProperties>
</file>