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263B" w14:textId="73967D7A" w:rsidR="00345728" w:rsidRDefault="00DD54D6">
      <w:r w:rsidRPr="00DD54D6">
        <w:t>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</w:t>
      </w:r>
    </w:p>
    <w:p w14:paraId="258C455B" w14:textId="77777777" w:rsidR="0019755B" w:rsidRDefault="0019755B"/>
    <w:sectPr w:rsidR="0019755B" w:rsidSect="004D7BD4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6117" w14:textId="77777777" w:rsidR="00BB51F5" w:rsidRDefault="00BB51F5" w:rsidP="00DD54D6">
      <w:pPr>
        <w:spacing w:after="0" w:line="240" w:lineRule="auto"/>
      </w:pPr>
      <w:r>
        <w:separator/>
      </w:r>
    </w:p>
  </w:endnote>
  <w:endnote w:type="continuationSeparator" w:id="0">
    <w:p w14:paraId="0B000DCE" w14:textId="77777777" w:rsidR="00BB51F5" w:rsidRDefault="00BB51F5" w:rsidP="00DD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4925" w14:textId="6F31C508" w:rsidR="00DD54D6" w:rsidRDefault="00DD54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60A589" wp14:editId="65A833C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uadro de texto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18750" w14:textId="55B0BF35" w:rsidR="00DD54D6" w:rsidRPr="00DD54D6" w:rsidRDefault="00DD54D6" w:rsidP="00DD5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54D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0A58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00018750" w14:textId="55B0BF35" w:rsidR="00DD54D6" w:rsidRPr="00DD54D6" w:rsidRDefault="00DD54D6" w:rsidP="00DD5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54D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80BE" w14:textId="3D9441CA" w:rsidR="00DD54D6" w:rsidRDefault="00DD54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ACB148" wp14:editId="396FF0DB">
              <wp:simplePos x="914400" y="1007307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uadro de texto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26DC41" w14:textId="32DC6D46" w:rsidR="00DD54D6" w:rsidRPr="00DD54D6" w:rsidRDefault="00DD54D6" w:rsidP="00DD5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54D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CB14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RESTRICTED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926DC41" w14:textId="32DC6D46" w:rsidR="00DD54D6" w:rsidRPr="00DD54D6" w:rsidRDefault="00DD54D6" w:rsidP="00DD5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54D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67B6" w14:textId="064045BA" w:rsidR="00DD54D6" w:rsidRDefault="00DD54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F9E59" wp14:editId="34D56E9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uadro de texto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1006C" w14:textId="118A2074" w:rsidR="00DD54D6" w:rsidRPr="00DD54D6" w:rsidRDefault="00DD54D6" w:rsidP="00DD5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54D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F9E5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RESTRICTED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6F51006C" w14:textId="118A2074" w:rsidR="00DD54D6" w:rsidRPr="00DD54D6" w:rsidRDefault="00DD54D6" w:rsidP="00DD5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54D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10C1" w14:textId="77777777" w:rsidR="00BB51F5" w:rsidRDefault="00BB51F5" w:rsidP="00DD54D6">
      <w:pPr>
        <w:spacing w:after="0" w:line="240" w:lineRule="auto"/>
      </w:pPr>
      <w:r>
        <w:separator/>
      </w:r>
    </w:p>
  </w:footnote>
  <w:footnote w:type="continuationSeparator" w:id="0">
    <w:p w14:paraId="719F35A8" w14:textId="77777777" w:rsidR="00BB51F5" w:rsidRDefault="00BB51F5" w:rsidP="00DD5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6"/>
    <w:rsid w:val="00151EC5"/>
    <w:rsid w:val="0019755B"/>
    <w:rsid w:val="00345728"/>
    <w:rsid w:val="004D7BD4"/>
    <w:rsid w:val="00BB51F5"/>
    <w:rsid w:val="00D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C2F8"/>
  <w15:chartTrackingRefBased/>
  <w15:docId w15:val="{A0C5E784-152F-42BA-B96A-6CBCB4C3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D5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>Bayer AG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Ayala</dc:creator>
  <cp:keywords/>
  <dc:description/>
  <cp:lastModifiedBy>Carlos Ayala</cp:lastModifiedBy>
  <cp:revision>2</cp:revision>
  <dcterms:created xsi:type="dcterms:W3CDTF">2023-08-24T21:41:00Z</dcterms:created>
  <dcterms:modified xsi:type="dcterms:W3CDTF">2023-08-28T00:29:00Z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2023-08-24T21:51:14Z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2a50a4d3-7308-4c11-bbda-3be503854b91</vt:lpwstr>
  </property>
  <property fmtid="{D5CDD505-2E9C-101B-9397-08002B2CF9AE}" pid="11" name="MSIP_Label_2c76c141-ac86-40e5-abf2-c6f60e474cee_ContentBits">
    <vt:lpwstr>2</vt:lpwstr>
  </property>
</Properties>
</file>