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ind w:left="8496" w:firstLine="0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Sócio n.º: ______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30734</wp:posOffset>
            </wp:positionH>
            <wp:positionV relativeFrom="paragraph">
              <wp:posOffset>-38099</wp:posOffset>
            </wp:positionV>
            <wp:extent cx="1666875" cy="552450"/>
            <wp:effectExtent b="0" l="0" r="0" t="0"/>
            <wp:wrapSquare wrapText="bothSides" distB="0" distT="0" distL="0" distR="0"/>
            <wp:docPr descr="C:\Users\a\Desktop\Associação\LOGO AMICA.jpg" id="20" name="image1.jpg"/>
            <a:graphic>
              <a:graphicData uri="http://schemas.openxmlformats.org/drawingml/2006/picture">
                <pic:pic>
                  <pic:nvPicPr>
                    <pic:cNvPr descr="C:\Users\a\Desktop\Associação\LOGO AMICA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Data de admissão: ___ /___/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(A preencher pela AMICA)</w:t>
      </w:r>
    </w:p>
    <w:p w:rsidR="00000000" w:rsidDel="00000000" w:rsidP="00000000" w:rsidRDefault="00000000" w:rsidRPr="00000000" w14:paraId="00000005">
      <w:pPr>
        <w:spacing w:after="0" w:line="360" w:lineRule="auto"/>
        <w:ind w:left="3540" w:firstLine="708.0000000000001"/>
        <w:rPr>
          <w:rFonts w:ascii="Palatino Linotype" w:cs="Palatino Linotype" w:eastAsia="Palatino Linotype" w:hAnsi="Palatino Linotype"/>
          <w:b w:val="1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u w:val="single"/>
          <w:rtl w:val="0"/>
        </w:rPr>
        <w:t xml:space="preserve">DADOS PESSOAIS:</w:t>
      </w:r>
    </w:p>
    <w:p w:rsidR="00000000" w:rsidDel="00000000" w:rsidP="00000000" w:rsidRDefault="00000000" w:rsidRPr="00000000" w14:paraId="00000006">
      <w:pPr>
        <w:tabs>
          <w:tab w:val="left" w:pos="6225"/>
          <w:tab w:val="right" w:pos="10485"/>
        </w:tabs>
        <w:spacing w:after="0" w:line="36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Nome: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{nome}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  <w:t xml:space="preserve">Data nascimento: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{dia}/{mes}/{ano}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Morada: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{morada}</w:t>
      </w:r>
    </w:p>
    <w:p w:rsidR="00000000" w:rsidDel="00000000" w:rsidP="00000000" w:rsidRDefault="00000000" w:rsidRPr="00000000" w14:paraId="00000008">
      <w:pPr>
        <w:tabs>
          <w:tab w:val="left" w:pos="6225"/>
          <w:tab w:val="right" w:pos="10485"/>
        </w:tabs>
        <w:spacing w:after="0" w:line="36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Localidade: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{localicade}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  <w:t xml:space="preserve">Código postal: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{codPostal}</w:t>
      </w:r>
    </w:p>
    <w:p w:rsidR="00000000" w:rsidDel="00000000" w:rsidP="00000000" w:rsidRDefault="00000000" w:rsidRPr="00000000" w14:paraId="00000009">
      <w:pPr>
        <w:tabs>
          <w:tab w:val="left" w:pos="6225"/>
          <w:tab w:val="right" w:pos="10485"/>
        </w:tabs>
        <w:spacing w:after="0" w:line="36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{email}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  <w:t xml:space="preserve">Profissão: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{profissao} </w:t>
      </w:r>
    </w:p>
    <w:p w:rsidR="00000000" w:rsidDel="00000000" w:rsidP="00000000" w:rsidRDefault="00000000" w:rsidRPr="00000000" w14:paraId="0000000A">
      <w:pPr>
        <w:tabs>
          <w:tab w:val="left" w:pos="6225"/>
          <w:tab w:val="right" w:pos="10485"/>
        </w:tabs>
        <w:spacing w:after="0" w:line="36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Telefone/telemóvel: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{telemovel}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  <w:t xml:space="preserve">N.º Contribuinte: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{contribuinte}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Palatino Linotype" w:cs="Palatino Linotype" w:eastAsia="Palatino Linotype" w:hAnsi="Palatino Linotype"/>
          <w:b w:val="1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u w:val="single"/>
          <w:rtl w:val="0"/>
        </w:rPr>
        <w:t xml:space="preserve">OUTRAS INFORMAÇÕES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Motivo pelo qual deseja tornar-se sócio da AMICA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______________________________________________________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______________________________________________________________________________________________________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171450</wp:posOffset>
                </wp:positionV>
                <wp:extent cx="247650" cy="24003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34875" y="3672685"/>
                          <a:ext cx="222250" cy="214630"/>
                        </a:xfrm>
                        <a:custGeom>
                          <a:rect b="b" l="l" r="r" t="t"/>
                          <a:pathLst>
                            <a:path extrusionOk="0" h="214630" w="222250">
                              <a:moveTo>
                                <a:pt x="0" y="0"/>
                              </a:moveTo>
                              <a:lnTo>
                                <a:pt x="0" y="214630"/>
                              </a:lnTo>
                              <a:lnTo>
                                <a:pt x="222250" y="214630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171450</wp:posOffset>
                </wp:positionV>
                <wp:extent cx="247650" cy="240030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4562475</wp:posOffset>
                </wp:positionH>
                <wp:positionV relativeFrom="paragraph">
                  <wp:posOffset>171450</wp:posOffset>
                </wp:positionV>
                <wp:extent cx="247650" cy="24003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4875" y="3672685"/>
                          <a:ext cx="222250" cy="214630"/>
                        </a:xfrm>
                        <a:custGeom>
                          <a:rect b="b" l="l" r="r" t="t"/>
                          <a:pathLst>
                            <a:path extrusionOk="0" h="214630" w="222250">
                              <a:moveTo>
                                <a:pt x="0" y="0"/>
                              </a:moveTo>
                              <a:lnTo>
                                <a:pt x="0" y="214630"/>
                              </a:lnTo>
                              <a:lnTo>
                                <a:pt x="222250" y="214630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4562475</wp:posOffset>
                </wp:positionH>
                <wp:positionV relativeFrom="paragraph">
                  <wp:posOffset>171450</wp:posOffset>
                </wp:positionV>
                <wp:extent cx="247650" cy="24003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171450</wp:posOffset>
                </wp:positionV>
                <wp:extent cx="247650" cy="24003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4875" y="3672685"/>
                          <a:ext cx="222250" cy="214630"/>
                        </a:xfrm>
                        <a:custGeom>
                          <a:rect b="b" l="l" r="r" t="t"/>
                          <a:pathLst>
                            <a:path extrusionOk="0" h="214630" w="222250">
                              <a:moveTo>
                                <a:pt x="0" y="0"/>
                              </a:moveTo>
                              <a:lnTo>
                                <a:pt x="0" y="214630"/>
                              </a:lnTo>
                              <a:lnTo>
                                <a:pt x="222250" y="214630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171450</wp:posOffset>
                </wp:positionV>
                <wp:extent cx="247650" cy="24003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. Tem animais de estimação? Se sim, quais e quantos.             Cães            Gatos            Outros 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228600</wp:posOffset>
                </wp:positionV>
                <wp:extent cx="247650" cy="24003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34875" y="3672685"/>
                          <a:ext cx="222250" cy="214630"/>
                        </a:xfrm>
                        <a:custGeom>
                          <a:rect b="b" l="l" r="r" t="t"/>
                          <a:pathLst>
                            <a:path extrusionOk="0" h="214630" w="222250">
                              <a:moveTo>
                                <a:pt x="0" y="0"/>
                              </a:moveTo>
                              <a:lnTo>
                                <a:pt x="0" y="214630"/>
                              </a:lnTo>
                              <a:lnTo>
                                <a:pt x="222250" y="214630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228600</wp:posOffset>
                </wp:positionV>
                <wp:extent cx="247650" cy="24003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228600</wp:posOffset>
                </wp:positionV>
                <wp:extent cx="247650" cy="24003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4875" y="3672685"/>
                          <a:ext cx="222250" cy="214630"/>
                        </a:xfrm>
                        <a:custGeom>
                          <a:rect b="b" l="l" r="r" t="t"/>
                          <a:pathLst>
                            <a:path extrusionOk="0" h="214630" w="222250">
                              <a:moveTo>
                                <a:pt x="0" y="0"/>
                              </a:moveTo>
                              <a:lnTo>
                                <a:pt x="0" y="214630"/>
                              </a:lnTo>
                              <a:lnTo>
                                <a:pt x="222250" y="214630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228600</wp:posOffset>
                </wp:positionV>
                <wp:extent cx="247650" cy="24003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0" w:lineRule="auto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. Permite que lhe seja endereçada informação referente à associação?               Sim            Não</w:t>
      </w:r>
    </w:p>
    <w:p w:rsidR="00000000" w:rsidDel="00000000" w:rsidP="00000000" w:rsidRDefault="00000000" w:rsidRPr="00000000" w14:paraId="00000010">
      <w:pPr>
        <w:shd w:fill="ffffff" w:val="clear"/>
        <w:spacing w:after="0" w:line="360" w:lineRule="auto"/>
        <w:rPr>
          <w:rFonts w:ascii="Palatino Linotype" w:cs="Palatino Linotype" w:eastAsia="Palatino Linotype" w:hAnsi="Palatino Linotype"/>
          <w:b w:val="1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u w:val="single"/>
          <w:rtl w:val="0"/>
        </w:rPr>
        <w:t xml:space="preserve">A PREENCHER PELA ASSOCIAÇÃO: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(QUOTA ANUAL __ 15€)  QUOTAS PAGAS ATÉ: _____/____/_____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left="708" w:firstLine="0"/>
        <w:rPr>
          <w:rFonts w:ascii="Palatino Linotype" w:cs="Palatino Linotype" w:eastAsia="Palatino Linotype" w:hAnsi="Palatino Linotype"/>
          <w:b w:val="1"/>
          <w:sz w:val="16"/>
          <w:szCs w:val="16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16"/>
          <w:szCs w:val="16"/>
          <w:rtl w:val="0"/>
        </w:rPr>
        <w:t xml:space="preserve">Declaro para os efeitos previstos no disposto no artigo 13 do Regulamento Geral de Proteção de Dados (EU)2016/679 do P.E. e do Conselho de 27 de Abril (RGPD) prestar, por este meio, o meu consentimento para o tratamento dos dados acima indicados, à Associação AMICUS CANIS, contribuinte 509 708 595, para gestão administrativa, ações de marketing e publicidade e enquanto for associado da AMICA. Poderá retirar esta autorização a qualquer momento através do e-mail </w:t>
      </w:r>
      <w:hyperlink r:id="rId13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0000ff"/>
            <w:sz w:val="16"/>
            <w:szCs w:val="16"/>
            <w:u w:val="single"/>
            <w:rtl w:val="0"/>
          </w:rPr>
          <w:t xml:space="preserve">associacaoamica@hotmail.com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1"/>
          <w:sz w:val="16"/>
          <w:szCs w:val="16"/>
          <w:rtl w:val="0"/>
        </w:rPr>
        <w:t xml:space="preserve">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247650" cy="24003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34875" y="3672685"/>
                          <a:ext cx="222250" cy="214630"/>
                        </a:xfrm>
                        <a:custGeom>
                          <a:rect b="b" l="l" r="r" t="t"/>
                          <a:pathLst>
                            <a:path extrusionOk="0" h="214630" w="222250">
                              <a:moveTo>
                                <a:pt x="0" y="0"/>
                              </a:moveTo>
                              <a:lnTo>
                                <a:pt x="0" y="214630"/>
                              </a:lnTo>
                              <a:lnTo>
                                <a:pt x="222250" y="214630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247650" cy="24003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___________________________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(Assinatura)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6A26"/>
    <w:rPr>
      <w:rFonts w:ascii="Arial" w:cs="Arial" w:eastAsia="Calibri" w:hAnsi="Arial"/>
      <w:noProof w:val="1"/>
      <w:sz w:val="24"/>
      <w:szCs w:val="24"/>
      <w:lang w:eastAsia="pt-PT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iperligao">
    <w:name w:val="Hyperlink"/>
    <w:basedOn w:val="Tipodeletrapredefinidodopargrafo"/>
    <w:uiPriority w:val="99"/>
    <w:unhideWhenUsed w:val="1"/>
    <w:rsid w:val="00EA6A26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 w:val="1"/>
    <w:rsid w:val="00EA6A26"/>
    <w:pPr>
      <w:tabs>
        <w:tab w:val="center" w:pos="4320"/>
        <w:tab w:val="right" w:pos="8640"/>
      </w:tabs>
      <w:spacing w:after="0" w:line="240" w:lineRule="auto"/>
    </w:pPr>
    <w:rPr>
      <w:rFonts w:ascii="Cambria" w:cs="Times New Roman" w:eastAsia="Cambria" w:hAnsi="Cambria"/>
      <w:noProof w:val="0"/>
      <w:lang w:eastAsia="en-US"/>
    </w:rPr>
  </w:style>
  <w:style w:type="character" w:styleId="CabealhoCarcter" w:customStyle="1">
    <w:name w:val="Cabeçalho Carácter"/>
    <w:basedOn w:val="Tipodeletrapredefinidodopargrafo"/>
    <w:link w:val="Cabealho"/>
    <w:uiPriority w:val="99"/>
    <w:rsid w:val="00EA6A26"/>
    <w:rPr>
      <w:rFonts w:ascii="Cambria" w:cs="Times New Roman" w:eastAsia="Cambria" w:hAnsi="Cambria"/>
      <w:sz w:val="24"/>
      <w:szCs w:val="24"/>
    </w:rPr>
  </w:style>
  <w:style w:type="paragraph" w:styleId="Corpodetexto3">
    <w:name w:val="Body Text 3"/>
    <w:link w:val="Corpodetexto3Carcter"/>
    <w:uiPriority w:val="99"/>
    <w:unhideWhenUsed w:val="1"/>
    <w:rsid w:val="00852E33"/>
    <w:pPr>
      <w:spacing w:after="120" w:line="360" w:lineRule="auto"/>
    </w:pPr>
    <w:rPr>
      <w:rFonts w:ascii="Franklin Gothic Book" w:cs="Times New Roman" w:eastAsia="Times New Roman" w:hAnsi="Franklin Gothic Book"/>
      <w:color w:val="000000"/>
      <w:kern w:val="28"/>
      <w:sz w:val="24"/>
      <w:szCs w:val="24"/>
      <w:lang w:eastAsia="pt-PT"/>
    </w:rPr>
  </w:style>
  <w:style w:type="character" w:styleId="Corpodetexto3Carcter" w:customStyle="1">
    <w:name w:val="Corpo de texto 3 Carácter"/>
    <w:basedOn w:val="Tipodeletrapredefinidodopargrafo"/>
    <w:link w:val="Corpodetexto3"/>
    <w:uiPriority w:val="99"/>
    <w:rsid w:val="00852E33"/>
    <w:rPr>
      <w:rFonts w:ascii="Franklin Gothic Book" w:cs="Times New Roman" w:eastAsia="Times New Roman" w:hAnsi="Franklin Gothic Book"/>
      <w:color w:val="000000"/>
      <w:kern w:val="28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 w:val="1"/>
    <w:rsid w:val="007E03C8"/>
    <w:pPr>
      <w:tabs>
        <w:tab w:val="center" w:pos="4252"/>
        <w:tab w:val="right" w:pos="8504"/>
      </w:tabs>
      <w:spacing w:after="0" w:line="240" w:lineRule="auto"/>
    </w:pPr>
  </w:style>
  <w:style w:type="character" w:styleId="RodapCarcter" w:customStyle="1">
    <w:name w:val="Rodapé Carácter"/>
    <w:basedOn w:val="Tipodeletrapredefinidodopargrafo"/>
    <w:link w:val="Rodap"/>
    <w:uiPriority w:val="99"/>
    <w:rsid w:val="007E03C8"/>
    <w:rPr>
      <w:rFonts w:ascii="Arial" w:cs="Arial" w:eastAsia="Calibri" w:hAnsi="Arial"/>
      <w:noProof w:val="1"/>
      <w:sz w:val="24"/>
      <w:szCs w:val="24"/>
      <w:lang w:eastAsia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mailto:associacaoamica@hotmail.co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NmINCG1gp9wl9zJDcM+BApHbRw==">AMUW2mVxy5NAcn9PpaQU9lAVk2UJmL17PuU0C2RFQfEfhZHgBwYuTACq+e2ygPDwYhJAJkW2RfDd9SWQmcZJLgFbBxcEkuR9wg1aLe3xjkwwauD612gBZxH/ozz4uhG58jrhI+VOPcbr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2018-10-22T00:01:00Z</dcterms:created>
  <dc:creator>Aa</dc:creator>
</cp:coreProperties>
</file>