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VETOR </w:t>
      </w:r>
    </w:p>
    <w:p w:rsidR="00000000" w:rsidDel="00000000" w:rsidP="00000000" w:rsidRDefault="00000000" w:rsidRPr="00000000" w14:paraId="00000002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br w:type="textWrapping"/>
        <w:t xml:space="preserve">Fácil 1. Leia um vetor de 12 posições e em seguida ler também dois valores X e Y quaisquer correspondentes a duas posições no vetor. Ao final seu programa deverá escrever a soma dos valores encontrados nas respectivas posições X e Y.</w:t>
        <w:br w:type="textWrapping"/>
        <w:br w:type="textWrapping"/>
        <w:br w:type="textWrapping"/>
        <w:t xml:space="preserve">Fácil 2. Declare um vetor de 10 posições e o preencha com os 10 primeiros números impares e o escreva.</w:t>
      </w:r>
    </w:p>
    <w:p w:rsidR="00000000" w:rsidDel="00000000" w:rsidP="00000000" w:rsidRDefault="00000000" w:rsidRPr="00000000" w14:paraId="00000003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Fácil 3. Leia um vetor de 16 posições e troque os 8 primeiros valores pelos 8 últimos e vice-e-versa. Escreva ao final o vetor obtido.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Fácil 4. Leia um vetor de 20 posições e em seguida um valor X qualquer. Seu programa devera fazer uma busca do valor de X no vetor lido e informar a posição em que foi encontrado ou se não foi encontrado.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Fácil 5. Leia um vetor de 40 posições. Contar e escrever quantos valores pares ele possui.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Fácil 6. Leia um vetor de 40 posições e atribua valor 0 para todos os elementos que possuírem valores negativos.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Intermediário 7. Leia dois vetores de 20 posições e calcule um terceiro vetor contendo, nas posições pares os valores do primeiro e nas posições impares os valores do segundo.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Intermediário 8. Leia um vetor de 40 posições e acumule os valores do primeiro elemento no segundo, deste no terceiro e assim por diante. Ao final, escreva o vetor obtido.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Fácil 9. Leia um vetor contendo letras de uma frase inclusive os espaços em branco. Retirar os espaços em branco do vetor e depois escreve-los.</w:t>
      </w:r>
    </w:p>
    <w:p w:rsidR="00000000" w:rsidDel="00000000" w:rsidP="00000000" w:rsidRDefault="00000000" w:rsidRPr="00000000" w14:paraId="0000000B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