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center"/>
        <w:rPr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Monitoria de Algoritmos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Monitor: </w:t>
      </w:r>
      <w:r w:rsidDel="00000000" w:rsidR="00000000" w:rsidRPr="00000000">
        <w:rPr>
          <w:sz w:val="24"/>
          <w:szCs w:val="24"/>
          <w:rtl w:val="0"/>
        </w:rPr>
        <w:t xml:space="preserve">Gustavo Beck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Orientador: </w:t>
      </w:r>
      <w:r w:rsidDel="00000000" w:rsidR="00000000" w:rsidRPr="00000000">
        <w:rPr>
          <w:sz w:val="24"/>
          <w:szCs w:val="24"/>
          <w:rtl w:val="0"/>
        </w:rPr>
        <w:t xml:space="preserve">Roberto Wiest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de Algoritmos I: </w:t>
      </w:r>
      <w:r w:rsidDel="00000000" w:rsidR="00000000" w:rsidRPr="00000000">
        <w:rPr>
          <w:sz w:val="24"/>
          <w:szCs w:val="24"/>
          <w:rtl w:val="0"/>
        </w:rPr>
        <w:t xml:space="preserve">Adilso Nunes de Souza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Prof. de Algoritmos I: </w:t>
      </w:r>
      <w:r w:rsidDel="00000000" w:rsidR="00000000" w:rsidRPr="00000000">
        <w:rPr>
          <w:sz w:val="24"/>
          <w:szCs w:val="24"/>
          <w:rtl w:val="0"/>
        </w:rPr>
        <w:t xml:space="preserve">Carmem Scorsatto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Turmas: </w:t>
      </w:r>
      <w:r w:rsidDel="00000000" w:rsidR="00000000" w:rsidRPr="00000000">
        <w:rPr>
          <w:sz w:val="24"/>
          <w:szCs w:val="24"/>
          <w:rtl w:val="0"/>
        </w:rPr>
        <w:t xml:space="preserve">1M1 &amp; 1M2</w:t>
      </w:r>
    </w:p>
    <w:p w:rsidR="00000000" w:rsidDel="00000000" w:rsidP="00000000" w:rsidRDefault="00000000" w:rsidRPr="00000000" w14:paraId="00000008">
      <w:pPr>
        <w:spacing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letivo: </w:t>
      </w:r>
      <w:r w:rsidDel="00000000" w:rsidR="00000000" w:rsidRPr="00000000">
        <w:rPr>
          <w:sz w:val="24"/>
          <w:szCs w:val="24"/>
          <w:rtl w:val="0"/>
        </w:rPr>
        <w:t xml:space="preserve">2024/1</w:t>
      </w:r>
    </w:p>
    <w:p w:rsidR="00000000" w:rsidDel="00000000" w:rsidP="00000000" w:rsidRDefault="00000000" w:rsidRPr="00000000" w14:paraId="00000009">
      <w:pPr>
        <w:spacing w:before="200" w:line="360" w:lineRule="auto"/>
        <w:jc w:val="both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sz w:val="24"/>
          <w:szCs w:val="24"/>
          <w:rtl w:val="0"/>
        </w:rPr>
        <w:t xml:space="preserve">17/07/2024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 - INTRODUÇÃO A ALGORITMOS SEQUENCIAIS</w:t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 Desenvolva um algoritmo que calcule o valor de imposto pago sobre um determinado produto. Para isso, o usuário deverá fornecer o preço do produto e a alíquota de imposto aplicável a ele. O programa deverá calcular e exibir o valor em reais do imposto pago e o preço do produto sem e com o imposto.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Preço do produto (em R$): 10,00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Alíquota (em %): 25,00</w:t>
      </w:r>
    </w:p>
    <w:p w:rsidR="00000000" w:rsidDel="00000000" w:rsidP="00000000" w:rsidRDefault="00000000" w:rsidRPr="00000000" w14:paraId="00000011">
      <w:pPr>
        <w:spacing w:after="200"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pago em imposto (em R$): 2,50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do produto sem impostos (em R$): 7,50</w:t>
      </w:r>
    </w:p>
    <w:p w:rsidR="00000000" w:rsidDel="00000000" w:rsidP="00000000" w:rsidRDefault="00000000" w:rsidRPr="00000000" w14:paraId="00000014">
      <w:pPr>
        <w:spacing w:after="200" w:before="2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Na física, o km/</w:t>
      </w:r>
      <w:r w:rsidDel="00000000" w:rsidR="00000000" w:rsidRPr="00000000">
        <w:rPr>
          <w:sz w:val="24"/>
          <w:szCs w:val="24"/>
          <w:rtl w:val="0"/>
        </w:rPr>
        <w:t xml:space="preserve">h e o m</w:t>
      </w:r>
      <w:r w:rsidDel="00000000" w:rsidR="00000000" w:rsidRPr="00000000">
        <w:rPr>
          <w:sz w:val="24"/>
          <w:szCs w:val="24"/>
          <w:rtl w:val="0"/>
        </w:rPr>
        <w:t xml:space="preserve">/s são duas medidas amplamente utilizadas em cálculos em que é comumente exigido a conversão entre elas. Implemente um algoritmo o qual o usuário informa uma velocidade em m/s e que o programa retorne seu equivalente em km/h.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(em m/s): 10,00</w:t>
      </w:r>
    </w:p>
    <w:p w:rsidR="00000000" w:rsidDel="00000000" w:rsidP="00000000" w:rsidRDefault="00000000" w:rsidRPr="00000000" w14:paraId="0000001B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(em km/h): 36,00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 </w:t>
      </w:r>
      <w:r w:rsidDel="00000000" w:rsidR="00000000" w:rsidRPr="00000000">
        <w:rPr>
          <w:sz w:val="24"/>
          <w:szCs w:val="24"/>
          <w:rtl w:val="0"/>
        </w:rPr>
        <w:t xml:space="preserve">Um investimento muito popular é o tesouro Selic. Seu rendimento anual é baseado na taxa selic, a qual é, conforme reajuste em maio de 2024, de 10,50% ao ano. Considerando que não ocorreram novos reajustes na taxa e que o investimento esteja no regime de juros simples, desenvolva um algoritmo que solicite ao usuário o valor de seu investimento inicial e quantos anos ele ficará investido. O programa deve retornar o valor dos juros e do montante do seu investimento.</w:t>
      </w:r>
    </w:p>
    <w:p w:rsidR="00000000" w:rsidDel="00000000" w:rsidP="00000000" w:rsidRDefault="00000000" w:rsidRPr="00000000" w14:paraId="0000001F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(em R$): 1000,00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(em anos): 5</w:t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Juros (em R$): 525,00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Montante (em R$): 1525,00</w:t>
      </w:r>
    </w:p>
    <w:p w:rsidR="00000000" w:rsidDel="00000000" w:rsidP="00000000" w:rsidRDefault="00000000" w:rsidRPr="00000000" w14:paraId="00000025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- Caixas d’ água por vezes podem demorar para serem enchidas dependendo da vazão da torneira. Tendo isso em mente, desenvolva um programa que estipule quanto tempo é gasto para encher uma determinada caixa d’ água retangular. O usuário deve informar o comprimento, largura e altura da caixa e qual a vazão da torneira que a enche. O programa deve exibir em quanto tempo a caixa estará cheia.</w:t>
      </w:r>
    </w:p>
    <w:p w:rsidR="00000000" w:rsidDel="00000000" w:rsidP="00000000" w:rsidRDefault="00000000" w:rsidRPr="00000000" w14:paraId="0000002B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Altura (em metros): 2,50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Largura (em metros): 2,00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Comprimento (em metros): 2,50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Vazão da torneira (em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m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/h</m:t>
        </m:r>
      </m:oMath>
      <w:r w:rsidDel="00000000" w:rsidR="00000000" w:rsidRPr="00000000">
        <w:rPr>
          <w:sz w:val="24"/>
          <w:szCs w:val="24"/>
          <w:rtl w:val="0"/>
        </w:rPr>
        <w:t xml:space="preserve">):1,50</w:t>
      </w:r>
    </w:p>
    <w:p w:rsidR="00000000" w:rsidDel="00000000" w:rsidP="00000000" w:rsidRDefault="00000000" w:rsidRPr="00000000" w14:paraId="0000003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(em horas): 8,33</w:t>
      </w:r>
    </w:p>
    <w:p w:rsidR="00000000" w:rsidDel="00000000" w:rsidP="00000000" w:rsidRDefault="00000000" w:rsidRPr="00000000" w14:paraId="00000032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- Ao saber a velocidade média do veículo e a distância do percurso, é possível descobrir o tempo para percorrer uma determinada viagem. Levando isso em consideração, desenvolva um algoritmo que retorne o tempo gasto em uma viagem, onde o usuário informa a velocidade média do carro e a distância rodada.</w:t>
      </w:r>
    </w:p>
    <w:p w:rsidR="00000000" w:rsidDel="00000000" w:rsidP="00000000" w:rsidRDefault="00000000" w:rsidRPr="00000000" w14:paraId="00000034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Velocidade média(em km/h): 220,00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Distância rodada(em km): 80,00</w:t>
      </w:r>
    </w:p>
    <w:p w:rsidR="00000000" w:rsidDel="00000000" w:rsidP="00000000" w:rsidRDefault="00000000" w:rsidRPr="00000000" w14:paraId="00000037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00" w:before="2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 (em horas): 2,75</w:t>
      </w:r>
    </w:p>
    <w:p w:rsidR="00000000" w:rsidDel="00000000" w:rsidP="00000000" w:rsidRDefault="00000000" w:rsidRPr="00000000" w14:paraId="00000039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</w:t>
      </w:r>
      <w:r w:rsidDel="00000000" w:rsidR="00000000" w:rsidRPr="00000000">
        <w:rPr>
          <w:sz w:val="24"/>
          <w:szCs w:val="24"/>
          <w:rtl w:val="0"/>
        </w:rPr>
        <w:t xml:space="preserve">- Desenvolva um algoritmo que solicite ao usuário três números reais e calcule a média harmônica desses números. A média harmônica de três números é calculada como o inverso da média aritmética dos inversos dos números.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1574963</wp:posOffset>
            </wp:positionH>
            <wp:positionV relativeFrom="paragraph">
              <wp:posOffset>847725</wp:posOffset>
            </wp:positionV>
            <wp:extent cx="2577175" cy="92934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175" cy="92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Primeiro número: 4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Segundo número: 6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Terceiro número: 8</w:t>
      </w:r>
    </w:p>
    <w:p w:rsidR="00000000" w:rsidDel="00000000" w:rsidP="00000000" w:rsidRDefault="00000000" w:rsidRPr="00000000" w14:paraId="00000045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0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 harmônica: 5,5385</w:t>
      </w:r>
    </w:p>
    <w:p w:rsidR="00000000" w:rsidDel="00000000" w:rsidP="00000000" w:rsidRDefault="00000000" w:rsidRPr="00000000" w14:paraId="00000047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</w:t>
      </w:r>
      <w:r w:rsidDel="00000000" w:rsidR="00000000" w:rsidRPr="00000000">
        <w:rPr>
          <w:sz w:val="24"/>
          <w:szCs w:val="24"/>
          <w:rtl w:val="0"/>
        </w:rPr>
        <w:t xml:space="preserve">- Um motorista deseja calcular quanto gastará em combustível em uma viagem. Desenvolva um programa que solicite a distância percorrida (em km), a quantidade de litros utilizado e o seu valor por litro. O programa deve retornar o valor total gasto na viagem e a média de consumo do veículo em km/l.</w:t>
      </w:r>
    </w:p>
    <w:p w:rsidR="00000000" w:rsidDel="00000000" w:rsidP="00000000" w:rsidRDefault="00000000" w:rsidRPr="00000000" w14:paraId="00000049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Distância da viagem (em km): 200,00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combustível (em litros): 20,00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do litro do combustível(em R$): 5.50</w:t>
      </w:r>
    </w:p>
    <w:p w:rsidR="00000000" w:rsidDel="00000000" w:rsidP="00000000" w:rsidRDefault="00000000" w:rsidRPr="00000000" w14:paraId="0000004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 total gasto em combustível (em R$): 110,00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 de consumo do veículo (em km/l): 10,00</w:t>
      </w:r>
    </w:p>
    <w:p w:rsidR="00000000" w:rsidDel="00000000" w:rsidP="00000000" w:rsidRDefault="00000000" w:rsidRPr="00000000" w14:paraId="00000050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</w:t>
      </w:r>
      <w:r w:rsidDel="00000000" w:rsidR="00000000" w:rsidRPr="00000000">
        <w:rPr>
          <w:sz w:val="24"/>
          <w:szCs w:val="24"/>
          <w:rtl w:val="0"/>
        </w:rPr>
        <w:t xml:space="preserve">- Um usuário deseja calcular a capacidade de uma bateria em miliamperes-hora (mAh) após carregá-la. Desenvolva um programa que receba como entrada a potência do carregador (em watts), a eficiência do carregador (em %), o tempo de carga (em horas) e a porcentagem de carga atingida. O programa deve calcular e exibir a capacidade da bateria em mAh/hora.</w:t>
      </w:r>
    </w:p>
    <w:p w:rsidR="00000000" w:rsidDel="00000000" w:rsidP="00000000" w:rsidRDefault="00000000" w:rsidRPr="00000000" w14:paraId="00000053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Potência do carregador (em watts): 15,00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Eficiência do carregador (%): 80,00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carga (em horas): 2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Bateria carregada (%): 50,00</w:t>
      </w:r>
    </w:p>
    <w:p w:rsidR="00000000" w:rsidDel="00000000" w:rsidP="00000000" w:rsidRDefault="00000000" w:rsidRPr="00000000" w14:paraId="00000058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59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Capacidade da bateria (em mAh): 600,00</w:t>
      </w:r>
    </w:p>
    <w:p w:rsidR="00000000" w:rsidDel="00000000" w:rsidP="00000000" w:rsidRDefault="00000000" w:rsidRPr="00000000" w14:paraId="0000005A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</w:t>
      </w:r>
      <w:r w:rsidDel="00000000" w:rsidR="00000000" w:rsidRPr="00000000">
        <w:rPr>
          <w:sz w:val="24"/>
          <w:szCs w:val="24"/>
          <w:rtl w:val="0"/>
        </w:rPr>
        <w:t xml:space="preserve">- Em um grande supermercado, 1% do valor de cada compra é destinado a doações para instituições de caridade. Desenvolva um programa que solicite o valor total faturado pelo supermercado em um mês e calcule o valor destinado às doações.</w:t>
      </w:r>
    </w:p>
    <w:p w:rsidR="00000000" w:rsidDel="00000000" w:rsidP="00000000" w:rsidRDefault="00000000" w:rsidRPr="00000000" w14:paraId="0000005C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5D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faturado no mês (em R$): 100000,00</w:t>
      </w:r>
    </w:p>
    <w:p w:rsidR="00000000" w:rsidDel="00000000" w:rsidP="00000000" w:rsidRDefault="00000000" w:rsidRPr="00000000" w14:paraId="0000005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5F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destinado a doações (em R$): 1000,00</w:t>
      </w:r>
    </w:p>
    <w:p w:rsidR="00000000" w:rsidDel="00000000" w:rsidP="00000000" w:rsidRDefault="00000000" w:rsidRPr="00000000" w14:paraId="0000006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10 - </w:t>
      </w:r>
      <w:r w:rsidDel="00000000" w:rsidR="00000000" w:rsidRPr="00000000">
        <w:rPr>
          <w:sz w:val="24"/>
          <w:szCs w:val="24"/>
          <w:rtl w:val="0"/>
        </w:rPr>
        <w:t xml:space="preserve">Desenvolva um algoritmo que ajude um explorador a calcular quantos dias ele ainda tem de provisões com base na quantidade de comida que ele possui e no seu consumo diário. O usuário informa a quantidade total de comida disponível (em quilos) e o consumo diário (em quilos/dia), e o programa calcula e exibe quantos dias restantes de provisões o explorador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Entrada: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de comida (em kg): 50,00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0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Consumo diário de comida (em kg/dia): 1,50</w:t>
      </w:r>
    </w:p>
    <w:p w:rsidR="00000000" w:rsidDel="00000000" w:rsidP="00000000" w:rsidRDefault="00000000" w:rsidRPr="00000000" w14:paraId="00000069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de Saída: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200" w:before="20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com suprimentos (em dias): 33</w:t>
      </w:r>
    </w:p>
    <w:p w:rsidR="00000000" w:rsidDel="00000000" w:rsidP="00000000" w:rsidRDefault="00000000" w:rsidRPr="00000000" w14:paraId="0000006B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POSSÍVEIS SOLUÇÕES - INTRODUÇÃO A ALGORITMOS SEQUENCIAIS</w:t>
      </w:r>
    </w:p>
    <w:p w:rsidR="00000000" w:rsidDel="00000000" w:rsidP="00000000" w:rsidRDefault="00000000" w:rsidRPr="00000000" w14:paraId="0000007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C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7E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setlocale(LC_ALL, "Portuguese");</w:t>
      </w:r>
    </w:p>
    <w:p w:rsidR="00000000" w:rsidDel="00000000" w:rsidP="00000000" w:rsidRDefault="00000000" w:rsidRPr="00000000" w14:paraId="0000007F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preco_produto = 0.0, aliquota_imposto = 0.0;</w:t>
      </w:r>
    </w:p>
    <w:p w:rsidR="00000000" w:rsidDel="00000000" w:rsidP="00000000" w:rsidRDefault="00000000" w:rsidRPr="00000000" w14:paraId="00000080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"\n\tInsira o preço do produto: ";</w:t>
      </w:r>
    </w:p>
    <w:p w:rsidR="00000000" w:rsidDel="00000000" w:rsidP="00000000" w:rsidRDefault="00000000" w:rsidRPr="00000000" w14:paraId="00000081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preco_produto;</w:t>
      </w:r>
    </w:p>
    <w:p w:rsidR="00000000" w:rsidDel="00000000" w:rsidP="00000000" w:rsidRDefault="00000000" w:rsidRPr="00000000" w14:paraId="00000082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"\tInsira a alíquota do produto: ";</w:t>
      </w:r>
    </w:p>
    <w:p w:rsidR="00000000" w:rsidDel="00000000" w:rsidP="00000000" w:rsidRDefault="00000000" w:rsidRPr="00000000" w14:paraId="00000083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cin &gt;&gt; aliquota_imposto;</w:t>
      </w:r>
    </w:p>
    <w:p w:rsidR="00000000" w:rsidDel="00000000" w:rsidP="00000000" w:rsidRDefault="00000000" w:rsidRPr="00000000" w14:paraId="00000084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"\n\tO valor pago em imposto é de " &lt;&lt; preco_produto * (aliquota_imposto / 100) &lt;&lt; " R$.";</w:t>
      </w:r>
    </w:p>
    <w:p w:rsidR="00000000" w:rsidDel="00000000" w:rsidP="00000000" w:rsidRDefault="00000000" w:rsidRPr="00000000" w14:paraId="00000085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cout &lt;&lt; "\n\tO valor do produto sem imposto é de " &lt;&lt; preco_produto - (preco_produto * (aliquota_imposto/100)) &lt;&lt; " R$.\n\n";</w:t>
      </w:r>
    </w:p>
    <w:p w:rsidR="00000000" w:rsidDel="00000000" w:rsidP="00000000" w:rsidRDefault="00000000" w:rsidRPr="00000000" w14:paraId="00000086">
      <w:pPr>
        <w:spacing w:after="200" w:before="200"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2 -</w:t>
      </w:r>
    </w:p>
    <w:p w:rsidR="00000000" w:rsidDel="00000000" w:rsidP="00000000" w:rsidRDefault="00000000" w:rsidRPr="00000000" w14:paraId="0000008F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3 -</w:t>
      </w:r>
    </w:p>
    <w:p w:rsidR="00000000" w:rsidDel="00000000" w:rsidP="00000000" w:rsidRDefault="00000000" w:rsidRPr="00000000" w14:paraId="00000092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4 -</w:t>
      </w:r>
    </w:p>
    <w:p w:rsidR="00000000" w:rsidDel="00000000" w:rsidP="00000000" w:rsidRDefault="00000000" w:rsidRPr="00000000" w14:paraId="00000095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5 -</w:t>
      </w:r>
    </w:p>
    <w:p w:rsidR="00000000" w:rsidDel="00000000" w:rsidP="00000000" w:rsidRDefault="00000000" w:rsidRPr="00000000" w14:paraId="00000097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6 -</w:t>
      </w:r>
    </w:p>
    <w:p w:rsidR="00000000" w:rsidDel="00000000" w:rsidP="00000000" w:rsidRDefault="00000000" w:rsidRPr="00000000" w14:paraId="00000099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7 -</w:t>
      </w:r>
    </w:p>
    <w:p w:rsidR="00000000" w:rsidDel="00000000" w:rsidP="00000000" w:rsidRDefault="00000000" w:rsidRPr="00000000" w14:paraId="0000009B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8 -</w:t>
      </w:r>
    </w:p>
    <w:p w:rsidR="00000000" w:rsidDel="00000000" w:rsidP="00000000" w:rsidRDefault="00000000" w:rsidRPr="00000000" w14:paraId="0000009D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9 -</w:t>
      </w:r>
    </w:p>
    <w:p w:rsidR="00000000" w:rsidDel="00000000" w:rsidP="00000000" w:rsidRDefault="00000000" w:rsidRPr="00000000" w14:paraId="0000009F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10 -</w:t>
      </w:r>
    </w:p>
    <w:p w:rsidR="00000000" w:rsidDel="00000000" w:rsidP="00000000" w:rsidRDefault="00000000" w:rsidRPr="00000000" w14:paraId="000000A1">
      <w:pPr>
        <w:spacing w:after="200" w:before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