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078EB" w:rsidRDefault="00166455" w14:paraId="29D6B04F" w14:textId="77777777">
      <w:pPr>
        <w:spacing w:after="0"/>
      </w:pPr>
      <w:r>
        <w:t xml:space="preserve"> </w:t>
      </w:r>
    </w:p>
    <w:p w:rsidR="005078EB" w:rsidRDefault="00166455" w14:paraId="0A6959E7" w14:textId="77777777">
      <w:pPr>
        <w:spacing w:after="263"/>
      </w:pPr>
      <w:r>
        <w:t xml:space="preserve"> </w:t>
      </w:r>
    </w:p>
    <w:p w:rsidR="005078EB" w:rsidRDefault="00166455" w14:paraId="5A2ED442" w14:textId="65FE8A54">
      <w:pPr>
        <w:pBdr>
          <w:top w:val="single" w:color="FF0000" w:sz="8" w:space="0"/>
          <w:left w:val="single" w:color="FF0000" w:sz="8" w:space="0"/>
          <w:bottom w:val="single" w:color="FF0000" w:sz="8" w:space="0"/>
          <w:right w:val="single" w:color="FF0000" w:sz="8" w:space="0"/>
        </w:pBdr>
        <w:shd w:val="clear" w:color="auto" w:fill="FF0000"/>
        <w:tabs>
          <w:tab w:val="center" w:pos="4240"/>
        </w:tabs>
        <w:spacing w:after="33"/>
      </w:pPr>
      <w:r w:rsidRPr="0082DD8A">
        <w:rPr>
          <w:sz w:val="28"/>
          <w:szCs w:val="28"/>
          <w:vertAlign w:val="superscript"/>
        </w:rPr>
        <w:t xml:space="preserve">  </w:t>
      </w:r>
      <w:r>
        <w:tab/>
      </w:r>
      <w:r w:rsidRPr="0082DD8A" w:rsidR="6E37EBB8">
        <w:rPr>
          <w:rFonts w:ascii="Arial" w:hAnsi="Arial" w:eastAsia="Arial" w:cs="Arial"/>
          <w:b/>
          <w:bCs/>
          <w:color w:val="FFFFFF" w:themeColor="background1"/>
          <w:sz w:val="28"/>
          <w:szCs w:val="28"/>
        </w:rPr>
        <w:t>Wishlist</w:t>
      </w:r>
    </w:p>
    <w:p w:rsidRPr="00993AF5" w:rsidR="005078EB" w:rsidP="00993AF5" w:rsidRDefault="00166455" w14:paraId="100C5B58" w14:textId="77777777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Pr="00993AF5" w:rsidR="00993AF5" w:rsidP="00993AF5" w:rsidRDefault="00993AF5" w14:paraId="672A6659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0A37501D" w14:textId="77777777">
      <w:pPr>
        <w:spacing w:after="155"/>
        <w:jc w:val="both"/>
        <w:rPr>
          <w:sz w:val="24"/>
        </w:rPr>
      </w:pPr>
    </w:p>
    <w:p w:rsidRPr="00993AF5" w:rsidR="00993AF5" w:rsidP="00993AF5" w:rsidRDefault="00993AF5" w14:paraId="5DAB6C7B" w14:textId="77777777">
      <w:pPr>
        <w:spacing w:after="155"/>
        <w:jc w:val="both"/>
        <w:rPr>
          <w:sz w:val="24"/>
        </w:rPr>
      </w:pPr>
    </w:p>
    <w:p w:rsidR="00993AF5" w:rsidP="00993AF5" w:rsidRDefault="00993AF5" w14:paraId="02EB378F" w14:textId="77777777">
      <w:pPr>
        <w:spacing w:after="155"/>
        <w:jc w:val="both"/>
        <w:rPr>
          <w:sz w:val="24"/>
        </w:rPr>
      </w:pPr>
    </w:p>
    <w:p w:rsidR="00993AF5" w:rsidP="00993AF5" w:rsidRDefault="00993AF5" w14:paraId="6A05A809" w14:textId="77777777">
      <w:pPr>
        <w:spacing w:after="155"/>
        <w:jc w:val="both"/>
        <w:rPr>
          <w:sz w:val="24"/>
        </w:rPr>
      </w:pPr>
    </w:p>
    <w:p w:rsidR="00993AF5" w:rsidP="00993AF5" w:rsidRDefault="00993AF5" w14:paraId="5A39BBE3" w14:textId="77777777">
      <w:pPr>
        <w:spacing w:after="155"/>
        <w:jc w:val="both"/>
        <w:rPr>
          <w:sz w:val="24"/>
        </w:rPr>
      </w:pPr>
    </w:p>
    <w:p w:rsidR="00993AF5" w:rsidP="00993AF5" w:rsidRDefault="00993AF5" w14:paraId="41C8F396" w14:textId="77777777">
      <w:pPr>
        <w:spacing w:after="155"/>
        <w:jc w:val="both"/>
        <w:rPr>
          <w:sz w:val="24"/>
        </w:rPr>
      </w:pPr>
    </w:p>
    <w:p w:rsidR="00993AF5" w:rsidP="00993AF5" w:rsidRDefault="00993AF5" w14:paraId="72A3D3EC" w14:textId="77777777">
      <w:pPr>
        <w:spacing w:after="155"/>
        <w:jc w:val="both"/>
        <w:rPr>
          <w:sz w:val="24"/>
        </w:rPr>
      </w:pPr>
    </w:p>
    <w:p w:rsidRPr="00993AF5" w:rsidR="00993AF5" w:rsidP="0082DD8A" w:rsidRDefault="00993AF5" w14:paraId="281080D5" w14:textId="2E0CE8AD">
      <w:pPr>
        <w:spacing w:after="155"/>
        <w:jc w:val="both"/>
        <w:rPr>
          <w:sz w:val="200"/>
          <w:szCs w:val="200"/>
        </w:rPr>
      </w:pPr>
      <w:r w:rsidRPr="3304D099" w:rsidR="3304D099">
        <w:rPr>
          <w:sz w:val="72"/>
          <w:szCs w:val="72"/>
        </w:rPr>
        <w:t>Documentação WishList</w:t>
      </w:r>
    </w:p>
    <w:p w:rsidR="00993AF5" w:rsidP="00993AF5" w:rsidRDefault="00993AF5" w14:paraId="0D0B940D" w14:textId="77777777">
      <w:pPr>
        <w:spacing w:after="155"/>
        <w:jc w:val="both"/>
        <w:rPr>
          <w:sz w:val="24"/>
        </w:rPr>
      </w:pPr>
    </w:p>
    <w:p w:rsidR="00993AF5" w:rsidP="00993AF5" w:rsidRDefault="00993AF5" w14:paraId="0E27B00A" w14:textId="77777777">
      <w:pPr>
        <w:spacing w:after="155"/>
        <w:jc w:val="both"/>
        <w:rPr>
          <w:sz w:val="24"/>
        </w:rPr>
      </w:pPr>
    </w:p>
    <w:p w:rsidR="00993AF5" w:rsidP="00993AF5" w:rsidRDefault="00993AF5" w14:paraId="60061E4C" w14:textId="77777777">
      <w:pPr>
        <w:spacing w:after="155"/>
        <w:jc w:val="both"/>
        <w:rPr>
          <w:sz w:val="24"/>
        </w:rPr>
      </w:pPr>
    </w:p>
    <w:p w:rsidR="00993AF5" w:rsidP="00993AF5" w:rsidRDefault="00993AF5" w14:paraId="44EAFD9C" w14:textId="77777777">
      <w:pPr>
        <w:spacing w:after="155"/>
        <w:jc w:val="both"/>
        <w:rPr>
          <w:sz w:val="24"/>
        </w:rPr>
      </w:pPr>
    </w:p>
    <w:p w:rsidR="00993AF5" w:rsidP="00993AF5" w:rsidRDefault="00993AF5" w14:paraId="4B94D5A5" w14:textId="77777777">
      <w:pPr>
        <w:spacing w:after="155"/>
        <w:jc w:val="both"/>
        <w:rPr>
          <w:sz w:val="24"/>
        </w:rPr>
      </w:pPr>
    </w:p>
    <w:p w:rsidR="00993AF5" w:rsidP="00993AF5" w:rsidRDefault="00993AF5" w14:paraId="3DEEC669" w14:textId="77777777">
      <w:pPr>
        <w:spacing w:after="155"/>
        <w:jc w:val="both"/>
        <w:rPr>
          <w:sz w:val="24"/>
        </w:rPr>
      </w:pPr>
    </w:p>
    <w:p w:rsidR="00993AF5" w:rsidP="00993AF5" w:rsidRDefault="00993AF5" w14:paraId="3656B9AB" w14:textId="77777777">
      <w:pPr>
        <w:spacing w:after="155"/>
        <w:jc w:val="both"/>
        <w:rPr>
          <w:sz w:val="24"/>
        </w:rPr>
      </w:pPr>
    </w:p>
    <w:p w:rsidR="00993AF5" w:rsidP="00993AF5" w:rsidRDefault="00993AF5" w14:paraId="45FB0818" w14:textId="77777777">
      <w:pPr>
        <w:spacing w:after="155"/>
        <w:jc w:val="both"/>
        <w:rPr>
          <w:sz w:val="24"/>
        </w:rPr>
      </w:pPr>
    </w:p>
    <w:p w:rsidR="00993AF5" w:rsidP="00993AF5" w:rsidRDefault="00993AF5" w14:paraId="049F31CB" w14:textId="77777777">
      <w:pPr>
        <w:spacing w:after="155"/>
        <w:jc w:val="both"/>
        <w:rPr>
          <w:sz w:val="24"/>
        </w:rPr>
      </w:pPr>
    </w:p>
    <w:p w:rsidR="00993AF5" w:rsidP="00993AF5" w:rsidRDefault="00993AF5" w14:paraId="53128261" w14:textId="77777777">
      <w:pPr>
        <w:spacing w:after="155"/>
        <w:jc w:val="both"/>
        <w:rPr>
          <w:sz w:val="24"/>
        </w:rPr>
      </w:pPr>
    </w:p>
    <w:p w:rsidR="00993AF5" w:rsidP="00993AF5" w:rsidRDefault="00993AF5" w14:paraId="62486C05" w14:textId="77777777">
      <w:pPr>
        <w:spacing w:after="155"/>
        <w:jc w:val="both"/>
        <w:rPr>
          <w:sz w:val="24"/>
        </w:rPr>
      </w:pPr>
    </w:p>
    <w:p w:rsidR="00993AF5" w:rsidP="00993AF5" w:rsidRDefault="00993AF5" w14:paraId="4101652C" w14:textId="77777777">
      <w:pPr>
        <w:spacing w:after="155"/>
        <w:jc w:val="both"/>
        <w:rPr>
          <w:sz w:val="24"/>
        </w:rPr>
      </w:pPr>
    </w:p>
    <w:p w:rsidR="00993AF5" w:rsidP="00993AF5" w:rsidRDefault="00993AF5" w14:paraId="4B99056E" w14:textId="77777777">
      <w:pPr>
        <w:spacing w:after="155"/>
        <w:jc w:val="both"/>
        <w:rPr>
          <w:sz w:val="24"/>
        </w:rPr>
      </w:pPr>
    </w:p>
    <w:p w:rsidR="00993AF5" w:rsidP="00993AF5" w:rsidRDefault="00993AF5" w14:paraId="1299C43A" w14:textId="77777777">
      <w:pPr>
        <w:spacing w:after="155"/>
        <w:jc w:val="both"/>
        <w:rPr>
          <w:sz w:val="24"/>
        </w:rPr>
      </w:pPr>
    </w:p>
    <w:p w:rsidR="00993AF5" w:rsidP="00993AF5" w:rsidRDefault="00993AF5" w14:paraId="4DDBEF00" w14:textId="77777777">
      <w:pPr>
        <w:spacing w:after="155"/>
        <w:jc w:val="both"/>
        <w:rPr>
          <w:sz w:val="24"/>
        </w:rPr>
      </w:pPr>
    </w:p>
    <w:p w:rsidR="00993AF5" w:rsidP="00993AF5" w:rsidRDefault="00993AF5" w14:paraId="3461D779" w14:textId="77777777">
      <w:pPr>
        <w:spacing w:after="155"/>
        <w:jc w:val="both"/>
        <w:rPr>
          <w:sz w:val="24"/>
        </w:rPr>
      </w:pPr>
    </w:p>
    <w:sdt>
      <w:sdtPr>
        <w:rPr>
          <w:rFonts w:ascii="Calibri" w:hAnsi="Calibri" w:eastAsia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 w14:paraId="2D32F493" w14:textId="77777777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Pr="00993AF5" w:rsidR="00993AF5" w:rsidP="00993AF5" w:rsidRDefault="00993AF5" w14:paraId="3CF2D8B6" w14:textId="77777777"/>
        <w:p w:rsidR="00322920" w:rsidRDefault="00993AF5" w14:paraId="7861C29C" w14:textId="07BDFFE1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86202810">
            <w:r w:rsidRPr="00C66357" w:rsidR="00322920">
              <w:rPr>
                <w:rStyle w:val="Hyperlink"/>
                <w:noProof/>
                <w:lang w:val="en-US"/>
              </w:rPr>
              <w:t>1.</w:t>
            </w:r>
            <w:r w:rsidR="00322920"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C66357" w:rsidR="00322920">
              <w:rPr>
                <w:rStyle w:val="Hyperlink"/>
                <w:noProof/>
                <w:lang w:val="en-US"/>
              </w:rPr>
              <w:t>Resumo</w:t>
            </w:r>
            <w:r w:rsidR="00322920">
              <w:rPr>
                <w:noProof/>
                <w:webHidden/>
              </w:rPr>
              <w:tab/>
            </w:r>
            <w:r w:rsidR="00322920">
              <w:rPr>
                <w:noProof/>
                <w:webHidden/>
              </w:rPr>
              <w:fldChar w:fldCharType="begin"/>
            </w:r>
            <w:r w:rsidR="00322920">
              <w:rPr>
                <w:noProof/>
                <w:webHidden/>
              </w:rPr>
              <w:instrText xml:space="preserve"> PAGEREF _Toc86202810 \h </w:instrText>
            </w:r>
            <w:r w:rsidR="00322920">
              <w:rPr>
                <w:noProof/>
                <w:webHidden/>
              </w:rPr>
            </w:r>
            <w:r w:rsidR="00322920">
              <w:rPr>
                <w:noProof/>
                <w:webHidden/>
              </w:rPr>
              <w:fldChar w:fldCharType="separate"/>
            </w:r>
            <w:r w:rsidR="00322920">
              <w:rPr>
                <w:noProof/>
                <w:webHidden/>
              </w:rPr>
              <w:t>2</w:t>
            </w:r>
            <w:r w:rsidR="00322920"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5973E2AA" w14:textId="153332C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lang w:eastAsia="ja-JP"/>
            </w:rPr>
          </w:pPr>
          <w:hyperlink w:history="1" w:anchor="_Toc86202811">
            <w:r w:rsidRPr="00C66357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C66357">
              <w:rPr>
                <w:rStyle w:val="Hyperlink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4DCB87AC" w14:textId="6EA93561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history="1" w:anchor="_Toc86202812">
            <w:r w:rsidRPr="00C66357">
              <w:rPr>
                <w:rStyle w:val="Hyperlink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1420AB40" w14:textId="26C2167F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hAnsiTheme="minorHAnsi" w:eastAsiaTheme="minorEastAsia" w:cstheme="minorBidi"/>
              <w:noProof/>
              <w:color w:val="auto"/>
              <w:lang w:eastAsia="ja-JP"/>
            </w:rPr>
          </w:pPr>
          <w:hyperlink w:history="1" w:anchor="_Toc86202813">
            <w:r w:rsidRPr="00C66357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eastAsia="ja-JP"/>
              </w:rPr>
              <w:tab/>
            </w:r>
            <w:r w:rsidRPr="00C66357">
              <w:rPr>
                <w:rStyle w:val="Hyperlink"/>
                <w:noProof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445680F4" w14:textId="1FA37A37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lang w:eastAsia="ja-JP"/>
            </w:rPr>
          </w:pPr>
          <w:hyperlink w:history="1" w:anchor="_Toc86202814">
            <w:r w:rsidRPr="00C66357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459DEE27" w14:textId="70A93FDD">
          <w:pPr>
            <w:pStyle w:val="Sumrio2"/>
            <w:rPr>
              <w:rFonts w:asciiTheme="minorHAnsi" w:hAnsiTheme="minorHAnsi" w:eastAsiaTheme="minorEastAsia" w:cstheme="minorBidi"/>
              <w:noProof/>
              <w:color w:val="auto"/>
              <w:lang w:eastAsia="ja-JP"/>
            </w:rPr>
          </w:pPr>
          <w:hyperlink w:history="1" w:anchor="_Toc86202815">
            <w:r w:rsidRPr="00C66357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56C61C04" w14:textId="239EFDC7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history="1" w:anchor="_Toc86202816">
            <w:r w:rsidRPr="00C66357">
              <w:rPr>
                <w:rStyle w:val="Hyperlink"/>
                <w:noProof/>
              </w:rPr>
              <w:t>Perfis de usuário: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920" w:rsidRDefault="00322920" w14:paraId="092DBB18" w14:textId="4A5EF4CF">
          <w:pPr>
            <w:pStyle w:val="Sumrio3"/>
            <w:tabs>
              <w:tab w:val="right" w:leader="dot" w:pos="8502"/>
            </w:tabs>
            <w:rPr>
              <w:rFonts w:cstheme="minorBidi"/>
              <w:noProof/>
              <w:lang w:eastAsia="ja-JP"/>
            </w:rPr>
          </w:pPr>
          <w:hyperlink w:history="1" w:anchor="_Toc86202817">
            <w:r w:rsidRPr="00C66357">
              <w:rPr>
                <w:rStyle w:val="Hyperlink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_Toc86202817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AF5" w:rsidP="3304D099" w:rsidRDefault="00993AF5" w14:paraId="6BB9E253" w14:textId="07E4C552">
          <w:pPr>
            <w:spacing w:after="155"/>
          </w:pPr>
          <w:r>
            <w:fldChar w:fldCharType="end"/>
          </w:r>
        </w:p>
      </w:sdtContent>
    </w:sdt>
    <w:p w:rsidRPr="00F076DF" w:rsidR="005078EB" w:rsidP="00411339" w:rsidRDefault="00B80690" w14:paraId="62DD76C1" w14:textId="77777777">
      <w:pPr>
        <w:pStyle w:val="Ttulo1"/>
        <w:rPr>
          <w:lang w:val="en-US"/>
        </w:rPr>
      </w:pPr>
      <w:bookmarkStart w:name="_Toc86202810" w:id="0"/>
      <w:r w:rsidRPr="7620A39A" w:rsidR="00B80690">
        <w:rPr>
          <w:lang w:val="en-US"/>
        </w:rPr>
        <w:t>Resumo</w:t>
      </w:r>
      <w:bookmarkEnd w:id="0"/>
    </w:p>
    <w:p w:rsidR="399D5CF8" w:rsidP="7620A39A" w:rsidRDefault="399D5CF8" w14:paraId="34B0233A" w14:textId="68367A14">
      <w:pPr>
        <w:pStyle w:val="Normal"/>
        <w:bidi w:val="0"/>
        <w:spacing w:before="0" w:beforeAutospacing="off" w:after="160" w:afterAutospacing="off" w:line="276" w:lineRule="auto"/>
        <w:ind w:left="-5" w:right="0" w:hanging="10"/>
        <w:jc w:val="both"/>
        <w:rPr>
          <w:sz w:val="24"/>
          <w:szCs w:val="24"/>
        </w:rPr>
      </w:pPr>
      <w:r w:rsidRPr="7620A39A" w:rsidR="399D5CF8">
        <w:rPr>
          <w:sz w:val="24"/>
          <w:szCs w:val="24"/>
        </w:rPr>
        <w:t>Essa documentação tem como fundamento apresentar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l</w:t>
      </w:r>
      <w:r w:rsidRPr="7620A39A" w:rsidR="399D5CF8">
        <w:rPr>
          <w:sz w:val="24"/>
          <w:szCs w:val="24"/>
        </w:rPr>
        <w:t>h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m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vo</w:t>
      </w:r>
      <w:r w:rsidRPr="7620A39A" w:rsidR="399D5CF8">
        <w:rPr>
          <w:sz w:val="24"/>
          <w:szCs w:val="24"/>
        </w:rPr>
        <w:t>l</w:t>
      </w:r>
      <w:r w:rsidRPr="7620A39A" w:rsidR="399D5CF8">
        <w:rPr>
          <w:sz w:val="24"/>
          <w:szCs w:val="24"/>
        </w:rPr>
        <w:t>v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m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g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z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ç</w:t>
      </w:r>
      <w:r w:rsidRPr="7620A39A" w:rsidR="399D5CF8">
        <w:rPr>
          <w:sz w:val="24"/>
          <w:szCs w:val="24"/>
        </w:rPr>
        <w:t>ã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p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j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“</w:t>
      </w:r>
      <w:proofErr w:type="spellStart"/>
      <w:r w:rsidRPr="7620A39A" w:rsidR="399D5CF8">
        <w:rPr>
          <w:sz w:val="24"/>
          <w:szCs w:val="24"/>
        </w:rPr>
        <w:t>W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>h</w:t>
      </w:r>
      <w:r w:rsidRPr="7620A39A" w:rsidR="399D5CF8">
        <w:rPr>
          <w:sz w:val="24"/>
          <w:szCs w:val="24"/>
        </w:rPr>
        <w:t>L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>t</w:t>
      </w:r>
      <w:proofErr w:type="spellEnd"/>
      <w:r w:rsidRPr="7620A39A" w:rsidR="399D5CF8">
        <w:rPr>
          <w:sz w:val="24"/>
          <w:szCs w:val="24"/>
        </w:rPr>
        <w:t>”</w:t>
      </w:r>
      <w:r w:rsidRPr="7620A39A" w:rsidR="399D5CF8">
        <w:rPr>
          <w:sz w:val="24"/>
          <w:szCs w:val="24"/>
        </w:rPr>
        <w:t>,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c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p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l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b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s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í</w:t>
      </w:r>
      <w:r w:rsidRPr="7620A39A" w:rsidR="399D5CF8">
        <w:rPr>
          <w:sz w:val="24"/>
          <w:szCs w:val="24"/>
        </w:rPr>
        <w:t>c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a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é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é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m</w:t>
      </w:r>
      <w:r w:rsidRPr="7620A39A" w:rsidR="399D5CF8">
        <w:rPr>
          <w:sz w:val="24"/>
          <w:szCs w:val="24"/>
        </w:rPr>
        <w:t>i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d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p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j</w:t>
      </w:r>
      <w:r w:rsidRPr="7620A39A" w:rsidR="399D5CF8">
        <w:rPr>
          <w:sz w:val="24"/>
          <w:szCs w:val="24"/>
        </w:rPr>
        <w:t>e</w:t>
      </w:r>
      <w:r w:rsidRPr="7620A39A" w:rsidR="399D5CF8">
        <w:rPr>
          <w:sz w:val="24"/>
          <w:szCs w:val="24"/>
        </w:rPr>
        <w:t>t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,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 xml:space="preserve"> </w:t>
      </w:r>
      <w:r w:rsidRPr="7620A39A" w:rsidR="399D5CF8">
        <w:rPr>
          <w:sz w:val="24"/>
          <w:szCs w:val="24"/>
        </w:rPr>
        <w:t>c</w:t>
      </w:r>
      <w:r w:rsidRPr="7620A39A" w:rsidR="399D5CF8">
        <w:rPr>
          <w:sz w:val="24"/>
          <w:szCs w:val="24"/>
        </w:rPr>
        <w:t>r</w:t>
      </w:r>
      <w:r w:rsidRPr="7620A39A" w:rsidR="399D5CF8">
        <w:rPr>
          <w:sz w:val="24"/>
          <w:szCs w:val="24"/>
        </w:rPr>
        <w:t>o</w:t>
      </w:r>
      <w:r w:rsidRPr="7620A39A" w:rsidR="399D5CF8">
        <w:rPr>
          <w:sz w:val="24"/>
          <w:szCs w:val="24"/>
        </w:rPr>
        <w:t>n</w:t>
      </w:r>
      <w:r w:rsidRPr="7620A39A" w:rsidR="399D5CF8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>g</w:t>
      </w:r>
      <w:r w:rsidRPr="7620A39A" w:rsidR="1F40FC7D">
        <w:rPr>
          <w:sz w:val="24"/>
          <w:szCs w:val="24"/>
        </w:rPr>
        <w:t>r</w:t>
      </w:r>
      <w:r w:rsidRPr="7620A39A" w:rsidR="1F40FC7D">
        <w:rPr>
          <w:sz w:val="24"/>
          <w:szCs w:val="24"/>
        </w:rPr>
        <w:t>a</w:t>
      </w:r>
      <w:r w:rsidRPr="7620A39A" w:rsidR="1F40FC7D">
        <w:rPr>
          <w:sz w:val="24"/>
          <w:szCs w:val="24"/>
        </w:rPr>
        <w:t>m</w:t>
      </w:r>
      <w:r w:rsidRPr="7620A39A" w:rsidR="1F40FC7D">
        <w:rPr>
          <w:sz w:val="24"/>
          <w:szCs w:val="24"/>
        </w:rPr>
        <w:t>a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d</w:t>
      </w:r>
      <w:r w:rsidRPr="7620A39A" w:rsidR="1F40FC7D">
        <w:rPr>
          <w:sz w:val="24"/>
          <w:szCs w:val="24"/>
        </w:rPr>
        <w:t>a</w:t>
      </w:r>
      <w:r w:rsidRPr="7620A39A" w:rsidR="1F40FC7D">
        <w:rPr>
          <w:sz w:val="24"/>
          <w:szCs w:val="24"/>
        </w:rPr>
        <w:t>s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a</w:t>
      </w:r>
      <w:r w:rsidRPr="7620A39A" w:rsidR="1F40FC7D">
        <w:rPr>
          <w:sz w:val="24"/>
          <w:szCs w:val="24"/>
        </w:rPr>
        <w:t>t</w:t>
      </w:r>
      <w:r w:rsidRPr="7620A39A" w:rsidR="1F40FC7D">
        <w:rPr>
          <w:sz w:val="24"/>
          <w:szCs w:val="24"/>
        </w:rPr>
        <w:t>i</w:t>
      </w:r>
      <w:r w:rsidRPr="7620A39A" w:rsidR="1F40FC7D">
        <w:rPr>
          <w:sz w:val="24"/>
          <w:szCs w:val="24"/>
        </w:rPr>
        <w:t>v</w:t>
      </w:r>
      <w:r w:rsidRPr="7620A39A" w:rsidR="1F40FC7D">
        <w:rPr>
          <w:sz w:val="24"/>
          <w:szCs w:val="24"/>
        </w:rPr>
        <w:t>i</w:t>
      </w:r>
      <w:r w:rsidRPr="7620A39A" w:rsidR="1F40FC7D">
        <w:rPr>
          <w:sz w:val="24"/>
          <w:szCs w:val="24"/>
        </w:rPr>
        <w:t>d</w:t>
      </w:r>
      <w:r w:rsidRPr="7620A39A" w:rsidR="1F40FC7D">
        <w:rPr>
          <w:sz w:val="24"/>
          <w:szCs w:val="24"/>
        </w:rPr>
        <w:t>a</w:t>
      </w:r>
      <w:r w:rsidRPr="7620A39A" w:rsidR="1F40FC7D">
        <w:rPr>
          <w:sz w:val="24"/>
          <w:szCs w:val="24"/>
        </w:rPr>
        <w:t>d</w:t>
      </w:r>
      <w:r w:rsidRPr="7620A39A" w:rsidR="1F40FC7D">
        <w:rPr>
          <w:sz w:val="24"/>
          <w:szCs w:val="24"/>
        </w:rPr>
        <w:t>e</w:t>
      </w:r>
      <w:r w:rsidRPr="7620A39A" w:rsidR="1F40FC7D">
        <w:rPr>
          <w:sz w:val="24"/>
          <w:szCs w:val="24"/>
        </w:rPr>
        <w:t>s</w:t>
      </w:r>
      <w:r w:rsidRPr="7620A39A" w:rsidR="1F40FC7D">
        <w:rPr>
          <w:sz w:val="24"/>
          <w:szCs w:val="24"/>
        </w:rPr>
        <w:t>,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m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>d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c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>m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f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>i</w:t>
      </w:r>
      <w:r w:rsidRPr="7620A39A" w:rsidR="1F40FC7D">
        <w:rPr>
          <w:sz w:val="24"/>
          <w:szCs w:val="24"/>
        </w:rPr>
        <w:t xml:space="preserve"> </w:t>
      </w:r>
      <w:r w:rsidRPr="7620A39A" w:rsidR="1F40FC7D">
        <w:rPr>
          <w:sz w:val="24"/>
          <w:szCs w:val="24"/>
        </w:rPr>
        <w:t>p</w:t>
      </w:r>
      <w:r w:rsidRPr="7620A39A" w:rsidR="1F40FC7D">
        <w:rPr>
          <w:sz w:val="24"/>
          <w:szCs w:val="24"/>
        </w:rPr>
        <w:t>r</w:t>
      </w:r>
      <w:r w:rsidRPr="7620A39A" w:rsidR="1F40FC7D">
        <w:rPr>
          <w:sz w:val="24"/>
          <w:szCs w:val="24"/>
        </w:rPr>
        <w:t>o</w:t>
      </w:r>
      <w:r w:rsidRPr="7620A39A" w:rsidR="1F40FC7D">
        <w:rPr>
          <w:sz w:val="24"/>
          <w:szCs w:val="24"/>
        </w:rPr>
        <w:t>d</w:t>
      </w:r>
      <w:r w:rsidRPr="7620A39A" w:rsidR="1F40FC7D">
        <w:rPr>
          <w:sz w:val="24"/>
          <w:szCs w:val="24"/>
        </w:rPr>
        <w:t>u</w:t>
      </w:r>
      <w:r w:rsidRPr="7620A39A" w:rsidR="1F40FC7D">
        <w:rPr>
          <w:sz w:val="24"/>
          <w:szCs w:val="24"/>
        </w:rPr>
        <w:t>z</w:t>
      </w:r>
      <w:r w:rsidRPr="7620A39A" w:rsidR="1F40FC7D">
        <w:rPr>
          <w:sz w:val="24"/>
          <w:szCs w:val="24"/>
        </w:rPr>
        <w:t>ido e o material com informações do sistema.</w:t>
      </w:r>
    </w:p>
    <w:p w:rsidR="7620A39A" w:rsidP="7620A39A" w:rsidRDefault="7620A39A" w14:paraId="6D1935D4" w14:textId="722AEEE1">
      <w:pPr>
        <w:pStyle w:val="Normal"/>
        <w:bidi w:val="0"/>
        <w:spacing w:before="0" w:beforeAutospacing="off" w:after="160" w:afterAutospacing="off" w:line="276" w:lineRule="auto"/>
        <w:ind w:left="-5" w:right="0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Pr="00B80690" w:rsidR="00B80690" w:rsidP="00B80690" w:rsidRDefault="00B80690" w14:paraId="07AF1179" w14:textId="77777777">
      <w:pPr>
        <w:pStyle w:val="Ttulo1"/>
        <w:rPr/>
      </w:pPr>
      <w:bookmarkStart w:name="_Toc86202811" w:id="1"/>
      <w:r w:rsidR="00B80690">
        <w:rPr/>
        <w:t>Descrição do projeto</w:t>
      </w:r>
      <w:bookmarkEnd w:id="1"/>
    </w:p>
    <w:p w:rsidR="00B80690" w:rsidP="7620A39A" w:rsidRDefault="00B80690" w14:paraId="18454545" w14:textId="0B1E0B9C">
      <w:pPr>
        <w:pStyle w:val="Normal"/>
        <w:spacing w:line="276" w:lineRule="auto"/>
        <w:ind w:left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620A39A" w:rsidR="4AC84150">
        <w:rPr>
          <w:sz w:val="24"/>
          <w:szCs w:val="24"/>
        </w:rPr>
        <w:t>O projeto foi designado para que o</w:t>
      </w:r>
      <w:r w:rsidRPr="7620A39A" w:rsidR="3C37D9B7">
        <w:rPr>
          <w:sz w:val="24"/>
          <w:szCs w:val="24"/>
        </w:rPr>
        <w:t xml:space="preserve"> </w:t>
      </w:r>
      <w:r w:rsidRPr="7620A39A" w:rsidR="4AC84150">
        <w:rPr>
          <w:sz w:val="24"/>
          <w:szCs w:val="24"/>
        </w:rPr>
        <w:t>usuário</w:t>
      </w:r>
      <w:r w:rsidRPr="7620A39A" w:rsidR="4AC84150">
        <w:rPr>
          <w:sz w:val="24"/>
          <w:szCs w:val="24"/>
        </w:rPr>
        <w:t xml:space="preserve"> possa</w:t>
      </w:r>
      <w:r w:rsidRPr="7620A39A" w:rsidR="4AC84150">
        <w:rPr>
          <w:sz w:val="24"/>
          <w:szCs w:val="24"/>
        </w:rPr>
        <w:t xml:space="preserve"> cadastrar e listar os desejos que el</w:t>
      </w:r>
      <w:r w:rsidRPr="7620A39A" w:rsidR="205F6158">
        <w:rPr>
          <w:sz w:val="24"/>
          <w:szCs w:val="24"/>
        </w:rPr>
        <w:t>e</w:t>
      </w:r>
      <w:r w:rsidRPr="7620A39A" w:rsidR="4AC84150">
        <w:rPr>
          <w:sz w:val="24"/>
          <w:szCs w:val="24"/>
        </w:rPr>
        <w:t xml:space="preserve"> </w:t>
      </w:r>
      <w:r w:rsidRPr="7620A39A" w:rsidR="073C3211">
        <w:rPr>
          <w:sz w:val="24"/>
          <w:szCs w:val="24"/>
        </w:rPr>
        <w:t>quiser</w:t>
      </w:r>
      <w:r w:rsidRPr="7620A39A" w:rsidR="4AC84150">
        <w:rPr>
          <w:sz w:val="24"/>
          <w:szCs w:val="24"/>
        </w:rPr>
        <w:t>, assim com</w:t>
      </w:r>
      <w:r w:rsidRPr="7620A39A" w:rsidR="0957BD0A">
        <w:rPr>
          <w:sz w:val="24"/>
          <w:szCs w:val="24"/>
        </w:rPr>
        <w:t>o</w:t>
      </w:r>
      <w:r w:rsidRPr="7620A39A" w:rsidR="0D081DD1">
        <w:rPr>
          <w:sz w:val="24"/>
          <w:szCs w:val="24"/>
        </w:rPr>
        <w:t>,</w:t>
      </w:r>
      <w:r w:rsidRPr="7620A39A" w:rsidR="0957BD0A">
        <w:rPr>
          <w:sz w:val="24"/>
          <w:szCs w:val="24"/>
        </w:rPr>
        <w:t xml:space="preserve"> marcar se foi realizado ou não</w:t>
      </w:r>
      <w:r w:rsidRPr="7620A39A" w:rsidR="259475B8">
        <w:rPr>
          <w:sz w:val="24"/>
          <w:szCs w:val="24"/>
        </w:rPr>
        <w:t xml:space="preserve">. É </w:t>
      </w:r>
      <w:r w:rsidRPr="7620A39A" w:rsidR="0957BD0A">
        <w:rPr>
          <w:sz w:val="24"/>
          <w:szCs w:val="24"/>
        </w:rPr>
        <w:t>uma forma de</w:t>
      </w:r>
      <w:r w:rsidRPr="7620A39A" w:rsidR="360DD005">
        <w:rPr>
          <w:sz w:val="24"/>
          <w:szCs w:val="24"/>
        </w:rPr>
        <w:t xml:space="preserve"> </w:t>
      </w:r>
      <w:r w:rsidRPr="7620A39A" w:rsidR="6F10C606">
        <w:rPr>
          <w:sz w:val="24"/>
          <w:szCs w:val="24"/>
        </w:rPr>
        <w:t>fixa</w:t>
      </w:r>
      <w:r w:rsidRPr="7620A39A" w:rsidR="00CAD090">
        <w:rPr>
          <w:sz w:val="24"/>
          <w:szCs w:val="24"/>
        </w:rPr>
        <w:t>r</w:t>
      </w:r>
      <w:r w:rsidRPr="7620A39A" w:rsidR="6F10C606">
        <w:rPr>
          <w:sz w:val="24"/>
          <w:szCs w:val="24"/>
        </w:rPr>
        <w:t xml:space="preserve"> aquela meta e fazer com que as pessoas tenham determinação afim de conquistar aquele desejo</w:t>
      </w:r>
      <w:r w:rsidRPr="7620A39A" w:rsidR="4CA5D57A">
        <w:rPr>
          <w:sz w:val="24"/>
          <w:szCs w:val="24"/>
        </w:rPr>
        <w:t xml:space="preserve"> todos os dias que ele(a) acorda</w:t>
      </w:r>
      <w:r w:rsidRPr="7620A39A" w:rsidR="6F10C606">
        <w:rPr>
          <w:sz w:val="24"/>
          <w:szCs w:val="24"/>
        </w:rPr>
        <w:t>.</w:t>
      </w:r>
      <w:r w:rsidRPr="7620A39A" w:rsidR="3EF53FB2">
        <w:rPr>
          <w:sz w:val="24"/>
          <w:szCs w:val="24"/>
        </w:rPr>
        <w:t xml:space="preserve"> </w:t>
      </w:r>
      <w:r w:rsidRPr="7620A39A" w:rsidR="2AFF759B">
        <w:rPr>
          <w:sz w:val="24"/>
          <w:szCs w:val="24"/>
        </w:rPr>
        <w:t>O</w:t>
      </w:r>
      <w:r w:rsidRPr="7620A39A" w:rsidR="2AFF759B">
        <w:rPr>
          <w:sz w:val="24"/>
          <w:szCs w:val="24"/>
        </w:rPr>
        <w:t xml:space="preserve"> </w:t>
      </w:r>
      <w:r w:rsidRPr="7620A39A" w:rsidR="3EF53FB2">
        <w:rPr>
          <w:sz w:val="24"/>
          <w:szCs w:val="24"/>
        </w:rPr>
        <w:t>documento co</w:t>
      </w:r>
      <w:r w:rsidRPr="7620A39A" w:rsidR="3EF53FB2">
        <w:rPr>
          <w:sz w:val="24"/>
          <w:szCs w:val="24"/>
        </w:rPr>
        <w:t>m</w:t>
      </w:r>
      <w:r w:rsidRPr="7620A39A" w:rsidR="3EF53FB2">
        <w:rPr>
          <w:sz w:val="24"/>
          <w:szCs w:val="24"/>
        </w:rPr>
        <w:t xml:space="preserve"> </w:t>
      </w:r>
      <w:r w:rsidRPr="7620A39A" w:rsidR="3EF53FB2">
        <w:rPr>
          <w:sz w:val="24"/>
          <w:szCs w:val="24"/>
        </w:rPr>
        <w:t>o</w:t>
      </w:r>
      <w:r w:rsidRPr="7620A39A" w:rsidR="3EF53FB2">
        <w:rPr>
          <w:sz w:val="24"/>
          <w:szCs w:val="24"/>
        </w:rPr>
        <w:t xml:space="preserve"> </w:t>
      </w:r>
      <w:r w:rsidRPr="7620A39A" w:rsidR="3EF53FB2">
        <w:rPr>
          <w:sz w:val="24"/>
          <w:szCs w:val="24"/>
        </w:rPr>
        <w:t>a</w:t>
      </w:r>
      <w:r w:rsidRPr="7620A39A" w:rsidR="3EF53FB2">
        <w:rPr>
          <w:sz w:val="24"/>
          <w:szCs w:val="24"/>
        </w:rPr>
        <w:t>r</w:t>
      </w:r>
      <w:r w:rsidRPr="7620A39A" w:rsidR="3EF53FB2">
        <w:rPr>
          <w:sz w:val="24"/>
          <w:szCs w:val="24"/>
        </w:rPr>
        <w:t>q</w:t>
      </w:r>
      <w:r w:rsidRPr="7620A39A" w:rsidR="3EF53FB2">
        <w:rPr>
          <w:sz w:val="24"/>
          <w:szCs w:val="24"/>
        </w:rPr>
        <w:t>u</w:t>
      </w:r>
      <w:r w:rsidRPr="7620A39A" w:rsidR="3EF53FB2">
        <w:rPr>
          <w:sz w:val="24"/>
          <w:szCs w:val="24"/>
        </w:rPr>
        <w:t>i</w:t>
      </w:r>
      <w:r w:rsidRPr="7620A39A" w:rsidR="3EF53FB2">
        <w:rPr>
          <w:sz w:val="24"/>
          <w:szCs w:val="24"/>
        </w:rPr>
        <w:t>v</w:t>
      </w:r>
      <w:r w:rsidRPr="7620A39A" w:rsidR="3EF53FB2">
        <w:rPr>
          <w:sz w:val="24"/>
          <w:szCs w:val="24"/>
        </w:rPr>
        <w:t>o</w:t>
      </w:r>
      <w:r w:rsidRPr="7620A39A" w:rsidR="3EF53FB2">
        <w:rPr>
          <w:sz w:val="24"/>
          <w:szCs w:val="24"/>
        </w:rPr>
        <w:t xml:space="preserve"> </w:t>
      </w:r>
      <w:r w:rsidRPr="7620A39A" w:rsidR="3EF53FB2">
        <w:rPr>
          <w:sz w:val="24"/>
          <w:szCs w:val="24"/>
        </w:rPr>
        <w:t>d</w:t>
      </w:r>
      <w:r w:rsidRPr="7620A39A" w:rsidR="3EF53FB2">
        <w:rPr>
          <w:sz w:val="24"/>
          <w:szCs w:val="24"/>
        </w:rPr>
        <w:t>o</w:t>
      </w:r>
      <w:r w:rsidRPr="7620A39A" w:rsidR="3EF53FB2">
        <w:rPr>
          <w:sz w:val="24"/>
          <w:szCs w:val="24"/>
        </w:rPr>
        <w:t xml:space="preserve"> </w:t>
      </w:r>
      <w:r w:rsidRPr="7620A39A" w:rsidR="3EF53FB2">
        <w:rPr>
          <w:sz w:val="24"/>
          <w:szCs w:val="24"/>
        </w:rPr>
        <w:t>p</w:t>
      </w:r>
      <w:r w:rsidRPr="7620A39A" w:rsidR="3EF53FB2">
        <w:rPr>
          <w:sz w:val="24"/>
          <w:szCs w:val="24"/>
        </w:rPr>
        <w:t>r</w:t>
      </w:r>
      <w:r w:rsidRPr="7620A39A" w:rsidR="3EF53FB2">
        <w:rPr>
          <w:sz w:val="24"/>
          <w:szCs w:val="24"/>
        </w:rPr>
        <w:t>o</w:t>
      </w:r>
      <w:r w:rsidRPr="7620A39A" w:rsidR="3EF53FB2">
        <w:rPr>
          <w:sz w:val="24"/>
          <w:szCs w:val="24"/>
        </w:rPr>
        <w:t>j</w:t>
      </w:r>
      <w:r w:rsidRPr="7620A39A" w:rsidR="3EF53FB2">
        <w:rPr>
          <w:sz w:val="24"/>
          <w:szCs w:val="24"/>
        </w:rPr>
        <w:t>e</w:t>
      </w:r>
      <w:r w:rsidRPr="7620A39A" w:rsidR="3EF53FB2">
        <w:rPr>
          <w:sz w:val="24"/>
          <w:szCs w:val="24"/>
        </w:rPr>
        <w:t>t</w:t>
      </w:r>
      <w:r w:rsidRPr="7620A39A" w:rsidR="3EF53FB2">
        <w:rPr>
          <w:sz w:val="24"/>
          <w:szCs w:val="24"/>
        </w:rPr>
        <w:t>o</w:t>
      </w:r>
      <w:r w:rsidRPr="7620A39A" w:rsidR="3EF53FB2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é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e</w:t>
      </w:r>
      <w:r w:rsidRPr="7620A39A" w:rsidR="6D1D189E">
        <w:rPr>
          <w:sz w:val="24"/>
          <w:szCs w:val="24"/>
        </w:rPr>
        <w:t>n</w:t>
      </w:r>
      <w:r w:rsidRPr="7620A39A" w:rsidR="6D1D189E">
        <w:rPr>
          <w:sz w:val="24"/>
          <w:szCs w:val="24"/>
        </w:rPr>
        <w:t>c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>n</w:t>
      </w:r>
      <w:r w:rsidRPr="7620A39A" w:rsidR="6D1D189E">
        <w:rPr>
          <w:sz w:val="24"/>
          <w:szCs w:val="24"/>
        </w:rPr>
        <w:t>tr</w:t>
      </w:r>
      <w:r w:rsidRPr="7620A39A" w:rsidR="6D1D189E">
        <w:rPr>
          <w:sz w:val="24"/>
          <w:szCs w:val="24"/>
        </w:rPr>
        <w:t>a</w:t>
      </w:r>
      <w:r w:rsidRPr="7620A39A" w:rsidR="6D1D189E">
        <w:rPr>
          <w:sz w:val="24"/>
          <w:szCs w:val="24"/>
        </w:rPr>
        <w:t>d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n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 xml:space="preserve"> </w:t>
      </w:r>
      <w:r w:rsidRPr="7620A39A" w:rsidR="1B4C3BEA">
        <w:rPr>
          <w:sz w:val="24"/>
          <w:szCs w:val="24"/>
        </w:rPr>
        <w:t>GitHub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d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>s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d</w:t>
      </w:r>
      <w:r w:rsidRPr="7620A39A" w:rsidR="6D1D189E">
        <w:rPr>
          <w:sz w:val="24"/>
          <w:szCs w:val="24"/>
        </w:rPr>
        <w:t>e</w:t>
      </w:r>
      <w:r w:rsidRPr="7620A39A" w:rsidR="6D1D189E">
        <w:rPr>
          <w:sz w:val="24"/>
          <w:szCs w:val="24"/>
        </w:rPr>
        <w:t>s</w:t>
      </w:r>
      <w:r w:rsidRPr="7620A39A" w:rsidR="6D1D189E">
        <w:rPr>
          <w:sz w:val="24"/>
          <w:szCs w:val="24"/>
        </w:rPr>
        <w:t>e</w:t>
      </w:r>
      <w:r w:rsidRPr="7620A39A" w:rsidR="6D1D189E">
        <w:rPr>
          <w:sz w:val="24"/>
          <w:szCs w:val="24"/>
        </w:rPr>
        <w:t>n</w:t>
      </w:r>
      <w:r w:rsidRPr="7620A39A" w:rsidR="6D1D189E">
        <w:rPr>
          <w:sz w:val="24"/>
          <w:szCs w:val="24"/>
        </w:rPr>
        <w:t>v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>l</w:t>
      </w:r>
      <w:r w:rsidRPr="7620A39A" w:rsidR="6D1D189E">
        <w:rPr>
          <w:sz w:val="24"/>
          <w:szCs w:val="24"/>
        </w:rPr>
        <w:t>v</w:t>
      </w:r>
      <w:r w:rsidRPr="7620A39A" w:rsidR="6D1D189E">
        <w:rPr>
          <w:sz w:val="24"/>
          <w:szCs w:val="24"/>
        </w:rPr>
        <w:t>e</w:t>
      </w:r>
      <w:r w:rsidRPr="7620A39A" w:rsidR="6D1D189E">
        <w:rPr>
          <w:sz w:val="24"/>
          <w:szCs w:val="24"/>
        </w:rPr>
        <w:t>d</w:t>
      </w:r>
      <w:r w:rsidRPr="7620A39A" w:rsidR="6D1D189E">
        <w:rPr>
          <w:sz w:val="24"/>
          <w:szCs w:val="24"/>
        </w:rPr>
        <w:t>o</w:t>
      </w:r>
      <w:r w:rsidRPr="7620A39A" w:rsidR="6D1D189E">
        <w:rPr>
          <w:sz w:val="24"/>
          <w:szCs w:val="24"/>
        </w:rPr>
        <w:t>r</w:t>
      </w:r>
      <w:r w:rsidRPr="7620A39A" w:rsidR="6D1D189E">
        <w:rPr>
          <w:sz w:val="24"/>
          <w:szCs w:val="24"/>
        </w:rPr>
        <w:t>e</w:t>
      </w:r>
      <w:r w:rsidRPr="7620A39A" w:rsidR="6D1D189E">
        <w:rPr>
          <w:sz w:val="24"/>
          <w:szCs w:val="24"/>
        </w:rPr>
        <w:t>s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d</w:t>
      </w:r>
      <w:r w:rsidRPr="7620A39A" w:rsidR="6D1D189E">
        <w:rPr>
          <w:sz w:val="24"/>
          <w:szCs w:val="24"/>
        </w:rPr>
        <w:t>a</w:t>
      </w:r>
      <w:r w:rsidRPr="7620A39A" w:rsidR="6D1D189E">
        <w:rPr>
          <w:sz w:val="24"/>
          <w:szCs w:val="24"/>
        </w:rPr>
        <w:t xml:space="preserve"> </w:t>
      </w:r>
      <w:r w:rsidRPr="7620A39A" w:rsidR="6D1D189E">
        <w:rPr>
          <w:sz w:val="24"/>
          <w:szCs w:val="24"/>
        </w:rPr>
        <w:t>a</w:t>
      </w:r>
      <w:r w:rsidRPr="7620A39A" w:rsidR="6D1D189E">
        <w:rPr>
          <w:sz w:val="24"/>
          <w:szCs w:val="24"/>
        </w:rPr>
        <w:t>p</w:t>
      </w:r>
      <w:r w:rsidRPr="7620A39A" w:rsidR="6D1D189E">
        <w:rPr>
          <w:sz w:val="24"/>
          <w:szCs w:val="24"/>
        </w:rPr>
        <w:t>l</w:t>
      </w:r>
      <w:r w:rsidRPr="7620A39A" w:rsidR="6D1D189E">
        <w:rPr>
          <w:sz w:val="24"/>
          <w:szCs w:val="24"/>
        </w:rPr>
        <w:t>ic</w:t>
      </w:r>
      <w:r w:rsidRPr="7620A39A" w:rsidR="6D1D189E">
        <w:rPr>
          <w:sz w:val="24"/>
          <w:szCs w:val="24"/>
        </w:rPr>
        <w:t>a</w:t>
      </w:r>
      <w:r w:rsidRPr="7620A39A" w:rsidR="6D1D189E">
        <w:rPr>
          <w:sz w:val="24"/>
          <w:szCs w:val="24"/>
        </w:rPr>
        <w:t>ç</w:t>
      </w:r>
      <w:r w:rsidRPr="7620A39A" w:rsidR="6D1D189E">
        <w:rPr>
          <w:sz w:val="24"/>
          <w:szCs w:val="24"/>
        </w:rPr>
        <w:t>ã</w:t>
      </w:r>
      <w:r w:rsidRPr="7620A39A" w:rsidR="6D1D189E">
        <w:rPr>
          <w:sz w:val="24"/>
          <w:szCs w:val="24"/>
        </w:rPr>
        <w:t>o</w:t>
      </w:r>
      <w:r w:rsidRPr="7620A39A" w:rsidR="442ACAE4">
        <w:rPr>
          <w:sz w:val="24"/>
          <w:szCs w:val="24"/>
        </w:rPr>
        <w:t>:</w:t>
      </w:r>
      <w:r w:rsidRPr="7620A39A" w:rsidR="2B75519A">
        <w:rPr>
          <w:sz w:val="24"/>
          <w:szCs w:val="24"/>
        </w:rPr>
        <w:t xml:space="preserve"> </w:t>
      </w:r>
      <w:r w:rsidRPr="7620A39A" w:rsidR="50492E37">
        <w:rPr>
          <w:sz w:val="24"/>
          <w:szCs w:val="24"/>
        </w:rPr>
        <w:t>livianegrini</w:t>
      </w:r>
      <w:r w:rsidRPr="7620A39A" w:rsidR="50492E37">
        <w:rPr>
          <w:sz w:val="24"/>
          <w:szCs w:val="24"/>
        </w:rPr>
        <w:t xml:space="preserve">, </w:t>
      </w:r>
      <w:proofErr w:type="spellStart"/>
      <w:r w:rsidRPr="7620A39A" w:rsidR="50492E37">
        <w:rPr>
          <w:sz w:val="24"/>
          <w:szCs w:val="24"/>
        </w:rPr>
        <w:t>gustrpaz</w:t>
      </w:r>
      <w:proofErr w:type="spellEnd"/>
      <w:r w:rsidRPr="7620A39A" w:rsidR="50492E37">
        <w:rPr>
          <w:sz w:val="24"/>
          <w:szCs w:val="24"/>
        </w:rPr>
        <w:t xml:space="preserve">, </w:t>
      </w:r>
      <w:proofErr w:type="spellStart"/>
      <w:r w:rsidRPr="7620A39A" w:rsidR="50492E37">
        <w:rPr>
          <w:sz w:val="24"/>
          <w:szCs w:val="24"/>
        </w:rPr>
        <w:t>GustavoBorgesSouza</w:t>
      </w:r>
      <w:proofErr w:type="spellEnd"/>
      <w:r w:rsidRPr="7620A39A" w:rsidR="50492E37">
        <w:rPr>
          <w:sz w:val="24"/>
          <w:szCs w:val="24"/>
        </w:rPr>
        <w:t xml:space="preserve"> e</w:t>
      </w:r>
      <w:r w:rsidRPr="7620A39A" w:rsidR="3AAD10D4">
        <w:rPr>
          <w:sz w:val="24"/>
          <w:szCs w:val="24"/>
        </w:rPr>
        <w:t xml:space="preserve"> </w:t>
      </w:r>
      <w:proofErr w:type="spellStart"/>
      <w:r w:rsidRPr="7620A39A" w:rsidR="3AAD10D4">
        <w:rPr>
          <w:sz w:val="24"/>
          <w:szCs w:val="24"/>
        </w:rPr>
        <w:t>fe-lino</w:t>
      </w:r>
      <w:proofErr w:type="spellEnd"/>
      <w:r w:rsidRPr="7620A39A" w:rsidR="3AAD10D4">
        <w:rPr>
          <w:sz w:val="24"/>
          <w:szCs w:val="24"/>
        </w:rPr>
        <w:t>.</w:t>
      </w:r>
    </w:p>
    <w:p w:rsidR="00B80690" w:rsidP="7620A39A" w:rsidRDefault="00B80690" w14:paraId="637805D2" w14:textId="3F0186BF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B80690" w:rsidP="00DE0A8F" w:rsidRDefault="00DE0A8F" w14:paraId="191EA064" w14:textId="77777777">
      <w:pPr>
        <w:pStyle w:val="Ttulo3"/>
      </w:pPr>
      <w:bookmarkStart w:name="_Toc86202812" w:id="2"/>
      <w:r w:rsidR="00DE0A8F">
        <w:rPr/>
        <w:t>Trello</w:t>
      </w:r>
      <w:bookmarkEnd w:id="2"/>
    </w:p>
    <w:p w:rsidR="4B679A9C" w:rsidP="7620A39A" w:rsidRDefault="4B679A9C" w14:paraId="061E0C65" w14:textId="05930FF6">
      <w:pPr>
        <w:pStyle w:val="Normal"/>
        <w:spacing w:line="276" w:lineRule="auto"/>
        <w:ind w:left="-5" w:hanging="10"/>
        <w:jc w:val="both"/>
        <w:rPr>
          <w:sz w:val="24"/>
          <w:szCs w:val="24"/>
        </w:rPr>
      </w:pPr>
      <w:r w:rsidRPr="7620A39A" w:rsidR="4B679A9C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https://trello.com/b/q2pSPQfe/wishlist</w:t>
      </w:r>
    </w:p>
    <w:p w:rsidR="00DE0A8F" w:rsidP="7620A39A" w:rsidRDefault="00DE0A8F" w14:paraId="3B7B4B86" w14:noSpellErr="1" w14:textId="1254C4E8">
      <w:pPr>
        <w:pStyle w:val="Normal"/>
        <w:spacing w:line="276" w:lineRule="auto"/>
        <w:ind w:left="-5" w:hanging="1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E0A8F" w:rsidP="00DE0A8F" w:rsidRDefault="00DE0A8F" w14:paraId="6C5AD3BE" w14:textId="77777777">
      <w:pPr>
        <w:pStyle w:val="Ttulo1"/>
        <w:rPr/>
      </w:pPr>
      <w:bookmarkStart w:name="_Toc86202813" w:id="3"/>
      <w:r w:rsidR="00DE0A8F">
        <w:rPr/>
        <w:t>Back-</w:t>
      </w:r>
      <w:proofErr w:type="spellStart"/>
      <w:r w:rsidR="00DE0A8F">
        <w:rPr/>
        <w:t>End</w:t>
      </w:r>
      <w:proofErr w:type="spellEnd"/>
      <w:bookmarkEnd w:id="3"/>
    </w:p>
    <w:p w:rsidR="00DE0A8F" w:rsidP="7620A39A" w:rsidRDefault="00DE0A8F" w14:paraId="69D994F3" w14:textId="14A3CC5D">
      <w:pPr>
        <w:spacing w:line="276" w:lineRule="auto"/>
        <w:ind w:left="10" w:hanging="10"/>
        <w:jc w:val="both"/>
      </w:pP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O projeto WishList foi desenvolvido utilizando o SQL Server para a parte do banco de dados, o Microsoft Visual Studio para parte da API, em linguagem C#</w:t>
      </w:r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, Visual Studio com HTML e C</w:t>
      </w:r>
      <w:r w:rsidRPr="7620A39A" w:rsidR="77E878E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SS para as telas e a </w:t>
      </w:r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utiliza</w:t>
      </w:r>
      <w:r w:rsidRPr="7620A39A" w:rsidR="69D51310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ção</w:t>
      </w:r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20A39A" w:rsidR="039A87D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d</w:t>
      </w:r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a biblioteca do </w:t>
      </w:r>
      <w:proofErr w:type="spellStart"/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React</w:t>
      </w:r>
      <w:proofErr w:type="spellEnd"/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Js</w:t>
      </w:r>
      <w:proofErr w:type="spellEnd"/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20A39A" w:rsidR="25DFB0A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para o </w:t>
      </w:r>
      <w:proofErr w:type="spellStart"/>
      <w:r w:rsidRPr="7620A39A" w:rsidR="25DFB0A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frontend</w:t>
      </w:r>
      <w:proofErr w:type="spellEnd"/>
      <w:r w:rsidRPr="7620A39A" w:rsidR="25DFB0A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20A39A" w:rsidR="6CA0B22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7620A39A" w:rsidR="4FAFD8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o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Figma</w:t>
      </w:r>
      <w:proofErr w:type="spellEnd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20A39A" w:rsidR="2D663EC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para o layout/design do projeto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. A </w:t>
      </w:r>
      <w:proofErr w:type="spellStart"/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Application</w:t>
      </w:r>
      <w:proofErr w:type="spellEnd"/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proofErr w:type="spellStart"/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>Programming</w:t>
      </w:r>
      <w:proofErr w:type="spellEnd"/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2"/>
          <w:szCs w:val="22"/>
          <w:lang w:val="pt-BR"/>
        </w:rPr>
        <w:t xml:space="preserve"> Interface (API) </w:t>
      </w:r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é uma forma de integrar sistemas 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definindo as requisições e respostas </w:t>
      </w:r>
      <w:r w:rsidRPr="7620A39A" w:rsidR="4DA82675">
        <w:rPr>
          <w:rFonts w:ascii="Calibri" w:hAnsi="Calibri" w:eastAsia="Calibri" w:cs="Calibri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obtendo muita vantagem, por facilitar o desenvolvimento com mais agilidade precisão e principalmente organização, 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seguindo protocolo HTTP.</w:t>
      </w:r>
    </w:p>
    <w:p w:rsidR="00DE0A8F" w:rsidP="7620A39A" w:rsidRDefault="00DE0A8F" w14:paraId="7405A73D" w14:textId="0A54B032">
      <w:pPr>
        <w:spacing w:line="276" w:lineRule="auto"/>
        <w:ind w:left="10" w:hanging="10"/>
        <w:jc w:val="both"/>
      </w:pP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Para a inserção e a troca de respostas é possível utilizar um formato em JSON (</w:t>
      </w:r>
      <w:proofErr w:type="spellStart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proofErr w:type="spellEnd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Object</w:t>
      </w:r>
      <w:proofErr w:type="spellEnd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Notation</w:t>
      </w:r>
      <w:proofErr w:type="spellEnd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) para que o sistema possa ser acessado de várias maneiras Dispositivos diferentes sem se preocupar com a linguagem que usarão.</w:t>
      </w:r>
    </w:p>
    <w:p w:rsidR="00DE0A8F" w:rsidP="7620A39A" w:rsidRDefault="00DE0A8F" w14:paraId="0C228CFF" w14:textId="0A3B674E">
      <w:pPr>
        <w:pStyle w:val="Normal"/>
        <w:spacing w:line="257" w:lineRule="auto"/>
        <w:ind/>
      </w:pPr>
      <w:r w:rsidRPr="7620A39A" w:rsidR="5A671A2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ara um</w:t>
      </w:r>
      <w:r w:rsidRPr="7620A39A" w:rsidR="7D08FDD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haver 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a praticidade na organização a API foi feita utilizando o estilo de arquitetura REST, sigla em inglês para 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Representational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State</w:t>
      </w:r>
      <w:proofErr w:type="spellEnd"/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Transfer</w:t>
      </w:r>
      <w:r w:rsidRPr="7620A39A" w:rsidR="4DA8267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>, ou, traduzindo, Interface de Programação de Aplicativos.</w:t>
      </w:r>
    </w:p>
    <w:p w:rsidR="00DE0A8F" w:rsidP="7620A39A" w:rsidRDefault="00DE0A8F" w14:paraId="25A1CCFD" w14:textId="1A60AE2E">
      <w:pPr>
        <w:pStyle w:val="Normal"/>
        <w:spacing w:line="257" w:lineRule="auto"/>
        <w:ind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DE0A8F" w:rsidP="7620A39A" w:rsidRDefault="00DE0A8F" w14:paraId="5EB8C650" w14:textId="19D866FF">
      <w:pPr>
        <w:spacing w:line="276" w:lineRule="auto"/>
        <w:ind/>
        <w:jc w:val="both"/>
        <w:rPr>
          <w:rFonts w:ascii="Bahnschrift" w:hAnsi="Bahnschrift" w:eastAsia="Bahnschrift" w:cs="Bahnschrift"/>
          <w:noProof w:val="0"/>
          <w:color w:val="7030A0"/>
          <w:sz w:val="36"/>
          <w:szCs w:val="36"/>
          <w:u w:val="single"/>
          <w:lang w:val="pt-BR"/>
        </w:rPr>
      </w:pPr>
      <w:r w:rsidRPr="7620A39A" w:rsidR="12BAD269">
        <w:rPr>
          <w:rFonts w:ascii="Bahnschrift" w:hAnsi="Bahnschrift" w:eastAsia="Bahnschrift" w:cs="Bahnschrift"/>
          <w:noProof w:val="0"/>
          <w:color w:val="7030A0"/>
          <w:sz w:val="32"/>
          <w:szCs w:val="32"/>
          <w:u w:val="single"/>
          <w:lang w:val="pt-BR"/>
        </w:rPr>
        <w:t xml:space="preserve">Como </w:t>
      </w:r>
      <w:r w:rsidRPr="7620A39A" w:rsidR="12BAD269">
        <w:rPr>
          <w:rFonts w:ascii="Bahnschrift" w:hAnsi="Bahnschrift" w:eastAsia="Bahnschrift" w:cs="Bahnschrift"/>
          <w:noProof w:val="0"/>
          <w:color w:val="7030A0"/>
          <w:sz w:val="32"/>
          <w:szCs w:val="32"/>
          <w:u w:val="single"/>
          <w:lang w:val="pt-BR"/>
        </w:rPr>
        <w:t>executar?</w:t>
      </w:r>
    </w:p>
    <w:p w:rsidR="00DE0A8F" w:rsidP="7620A39A" w:rsidRDefault="00DE0A8F" w14:paraId="29F01929" w14:textId="5A5A159C">
      <w:pPr>
        <w:pStyle w:val="Normal"/>
        <w:spacing w:line="276" w:lineRule="auto"/>
        <w:ind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u w:val="single"/>
          <w:lang w:val="pt-BR"/>
        </w:rPr>
      </w:pPr>
      <w:r w:rsidRPr="7620A39A" w:rsidR="3120F2DD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 xml:space="preserve">1º Passo – Clone o seguinte repositório do GitHub </w:t>
      </w:r>
    </w:p>
    <w:p w:rsidR="00DE0A8F" w:rsidP="7620A39A" w:rsidRDefault="00DE0A8F" w14:paraId="769245AA" w14:textId="4F61F4AC">
      <w:pPr>
        <w:pStyle w:val="Normal"/>
        <w:spacing w:line="276" w:lineRule="auto"/>
        <w:ind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hyperlink r:id="R0ed2c05fcb9f4d4f">
        <w:r w:rsidRPr="7620A39A" w:rsidR="3120F2D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pt-BR"/>
          </w:rPr>
          <w:t>https://github.com/GustavoBorgesSouza/WishList</w:t>
        </w:r>
      </w:hyperlink>
    </w:p>
    <w:p w:rsidR="00DE0A8F" w:rsidP="7620A39A" w:rsidRDefault="00DE0A8F" w14:paraId="2CF9788F" w14:textId="339E0E3A">
      <w:pPr>
        <w:pStyle w:val="Normal"/>
        <w:spacing w:line="276" w:lineRule="auto"/>
        <w:ind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</w:pPr>
      <w:r w:rsidRPr="7620A39A" w:rsidR="3120F2D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                                                             </w:t>
      </w:r>
      <w:r w:rsidRPr="7620A39A" w:rsidR="3120F2D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pt-BR"/>
        </w:rPr>
        <w:t xml:space="preserve">                                     </w:t>
      </w:r>
      <w:r w:rsidR="3120F2DD">
        <w:drawing>
          <wp:inline wp14:editId="08C8AA3A" wp14:anchorId="637F6E45">
            <wp:extent cx="495300" cy="495300"/>
            <wp:effectExtent l="0" t="0" r="0" b="0"/>
            <wp:docPr id="1823036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ce428341c2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7E8A5E6B" w14:textId="64856E2E">
      <w:pPr>
        <w:pStyle w:val="Normal"/>
        <w:spacing w:line="276" w:lineRule="auto"/>
        <w:ind/>
        <w:jc w:val="both"/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</w:pPr>
      <w:r w:rsidRPr="7620A39A" w:rsidR="3120F2DD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>2º Passo – Execute os Scripts para a criação do banco de dados</w:t>
      </w:r>
    </w:p>
    <w:p w:rsidR="00DE0A8F" w:rsidP="7620A39A" w:rsidRDefault="00DE0A8F" w14:paraId="54101A8C" w14:textId="77F603ED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="3120F2DD">
        <w:drawing>
          <wp:inline wp14:editId="45E69896" wp14:anchorId="2FFF0FB6">
            <wp:extent cx="5334000" cy="688975"/>
            <wp:effectExtent l="0" t="0" r="0" b="0"/>
            <wp:docPr id="482466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4eb84bc1ac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106B489D" w14:textId="3A5197B0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620A39A" w:rsidR="3120F2D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Recomendado a utilização do </w:t>
      </w:r>
      <w:r w:rsidRPr="7620A39A" w:rsidR="49BA1887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Microsoft </w:t>
      </w:r>
      <w:r w:rsidRPr="7620A39A" w:rsidR="3120F2DD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SQL Server</w:t>
      </w:r>
      <w:r w:rsidRPr="7620A39A" w:rsidR="272CB67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 Management Studio</w:t>
      </w:r>
      <w:r w:rsidRPr="7620A39A" w:rsidR="02672FFF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, </w:t>
      </w:r>
      <w:r w:rsidRPr="7620A39A" w:rsidR="272CB679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ou qual quer outra plataforma</w:t>
      </w:r>
    </w:p>
    <w:p w:rsidR="00DE0A8F" w:rsidP="7620A39A" w:rsidRDefault="00DE0A8F" w14:paraId="0EBC4B5B" w14:textId="29A81321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DE0A8F" w:rsidP="7620A39A" w:rsidRDefault="00DE0A8F" w14:paraId="0C98EC59" w14:textId="35E19A4F">
      <w:pPr>
        <w:pStyle w:val="Normal"/>
        <w:spacing w:line="276" w:lineRule="auto"/>
        <w:ind/>
        <w:jc w:val="both"/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</w:pPr>
      <w:r w:rsidRPr="7620A39A" w:rsidR="7367FFBB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 xml:space="preserve">3º Passo – Fazer alteração na </w:t>
      </w:r>
      <w:proofErr w:type="spellStart"/>
      <w:r w:rsidRPr="7620A39A" w:rsidR="7367FFBB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>Context</w:t>
      </w:r>
      <w:proofErr w:type="spellEnd"/>
      <w:r w:rsidRPr="7620A39A" w:rsidR="7367FFBB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 xml:space="preserve"> da API e rodar</w:t>
      </w:r>
    </w:p>
    <w:p w:rsidR="00DE0A8F" w:rsidP="7620A39A" w:rsidRDefault="00DE0A8F" w14:paraId="25568008" w14:textId="74702B81">
      <w:pPr>
        <w:pStyle w:val="Normal"/>
        <w:spacing w:line="276" w:lineRule="auto"/>
        <w:ind/>
        <w:jc w:val="left"/>
        <w:rPr>
          <w:rFonts w:ascii="Calibri" w:hAnsi="Calibri" w:eastAsia="Calibri" w:cs="Calibri"/>
          <w:color w:val="000000" w:themeColor="text1" w:themeTint="FF" w:themeShade="FF"/>
        </w:rPr>
      </w:pPr>
      <w:r w:rsidRPr="7620A39A" w:rsidR="6ACF65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API é encontrada na pasta </w:t>
      </w:r>
      <w:proofErr w:type="spellStart"/>
      <w:r w:rsidRPr="7620A39A" w:rsidR="6ACF65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BackEnd</w:t>
      </w:r>
      <w:proofErr w:type="spellEnd"/>
      <w:r w:rsidRPr="7620A39A" w:rsidR="6ACF65D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abra o arquivo .sln </w:t>
      </w:r>
      <w:r w:rsidR="1B06769A">
        <w:drawing>
          <wp:inline wp14:editId="1B91D4F8" wp14:anchorId="1D7AFD4D">
            <wp:extent cx="5010150" cy="605393"/>
            <wp:effectExtent l="0" t="0" r="0" b="0"/>
            <wp:docPr id="4375803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d8132ff4a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0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6DE77DBE" w14:textId="0C611820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7620A39A" w:rsidR="7367FFBB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Recomendado a utilização do Visual Studio 2019</w:t>
      </w:r>
      <w:r w:rsidRPr="7620A39A" w:rsidR="0026F3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</w:t>
      </w:r>
    </w:p>
    <w:p w:rsidR="00DE0A8F" w:rsidP="7620A39A" w:rsidRDefault="00DE0A8F" w14:paraId="43101E58" w14:textId="0628A451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Pr="7620A39A" w:rsidR="0026F3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                     </w:t>
      </w:r>
      <w:r w:rsidRPr="7620A39A" w:rsidR="2CA079B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620A39A" w:rsidR="0026F3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620A39A" w:rsidR="3AA87E9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                                                                                                    </w:t>
      </w:r>
      <w:r w:rsidRPr="7620A39A" w:rsidR="2CA079B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7620A39A" w:rsidR="0026F3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="0026F36A">
        <w:drawing>
          <wp:inline wp14:editId="5891EE66" wp14:anchorId="211A39DB">
            <wp:extent cx="476250" cy="476250"/>
            <wp:effectExtent l="0" t="0" r="0" b="0"/>
            <wp:docPr id="1292893408" name="" descr="Ícone de Visual Studio no estilo Co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0079886c3240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6D3E1C93" w14:textId="209CC320">
      <w:pPr>
        <w:pStyle w:val="Normal"/>
        <w:spacing w:line="276" w:lineRule="auto"/>
        <w:ind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7620A39A" w:rsidR="2AB0329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Altere o Caminho de Data </w:t>
      </w:r>
      <w:r w:rsidRPr="7620A39A" w:rsidR="2AB0329E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Source</w:t>
      </w:r>
      <w:r w:rsidRPr="7620A39A" w:rsidR="4E9D3948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para o nome do servidor ou da sua máquina</w:t>
      </w:r>
    </w:p>
    <w:p w:rsidR="00DE0A8F" w:rsidP="7620A39A" w:rsidRDefault="00DE0A8F" w14:paraId="1A510924" w14:textId="0E3DB4C8">
      <w:pPr>
        <w:pStyle w:val="Normal"/>
        <w:spacing w:line="276" w:lineRule="auto"/>
        <w:ind/>
        <w:jc w:val="both"/>
        <w:rPr>
          <w:rFonts w:ascii="Calibri" w:hAnsi="Calibri" w:eastAsia="Calibri" w:cs="Calibri"/>
          <w:color w:val="000000" w:themeColor="text1" w:themeTint="FF" w:themeShade="FF"/>
        </w:rPr>
      </w:pPr>
      <w:r w:rsidR="4E9D3948">
        <w:drawing>
          <wp:inline wp14:editId="12605671" wp14:anchorId="6456B591">
            <wp:extent cx="5905500" cy="709601"/>
            <wp:effectExtent l="0" t="0" r="0" b="0"/>
            <wp:docPr id="1452954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ac94007d6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0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303EEDB8" w14:textId="4DC04019">
      <w:pPr>
        <w:pStyle w:val="Normal"/>
        <w:spacing w:line="276" w:lineRule="auto"/>
        <w:ind/>
        <w:rPr>
          <w:rFonts w:ascii="Calibri" w:hAnsi="Calibri" w:eastAsia="Calibri" w:cs="Calibri"/>
          <w:noProof w:val="0"/>
          <w:color w:val="FF0000"/>
          <w:sz w:val="24"/>
          <w:szCs w:val="24"/>
          <w:lang w:val="pt-BR"/>
        </w:rPr>
      </w:pPr>
      <w:r w:rsidRPr="7620A39A" w:rsidR="12BAD269">
        <w:rPr>
          <w:rFonts w:ascii="Calibri" w:hAnsi="Calibri" w:eastAsia="Calibri" w:cs="Calibri"/>
          <w:noProof w:val="0"/>
          <w:color w:val="FF0000"/>
          <w:sz w:val="24"/>
          <w:szCs w:val="24"/>
          <w:lang w:val="pt-BR"/>
        </w:rPr>
        <w:t xml:space="preserve">  </w:t>
      </w:r>
      <w:r w:rsidR="6C50DB3D">
        <w:drawing>
          <wp:inline wp14:editId="6238456E" wp14:anchorId="4C3A71F0">
            <wp:extent cx="2124075" cy="1133797"/>
            <wp:effectExtent l="0" t="0" r="0" b="0"/>
            <wp:docPr id="15801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f9d3444994d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3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1CC2D48E" w14:textId="322C0F91">
      <w:pPr>
        <w:pStyle w:val="Normal"/>
        <w:spacing w:line="276" w:lineRule="auto"/>
        <w:ind/>
        <w:rPr>
          <w:rFonts w:ascii="Calibri" w:hAnsi="Calibri" w:eastAsia="Calibri" w:cs="Calibri"/>
          <w:color w:val="000000" w:themeColor="text1" w:themeTint="FF" w:themeShade="FF"/>
        </w:rPr>
      </w:pPr>
    </w:p>
    <w:p w:rsidR="00DE0A8F" w:rsidP="7620A39A" w:rsidRDefault="00DE0A8F" w14:paraId="0CA41A15" w14:textId="008F8CB4">
      <w:pPr>
        <w:pStyle w:val="Normal"/>
        <w:spacing w:line="276" w:lineRule="auto"/>
        <w:ind/>
        <w:jc w:val="both"/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</w:pPr>
      <w:r w:rsidRPr="7620A39A" w:rsidR="4F7234BA">
        <w:rPr>
          <w:rFonts w:ascii="Bahnschrift" w:hAnsi="Bahnschrift" w:eastAsia="Bahnschrift" w:cs="Bahnschrift"/>
          <w:noProof w:val="0"/>
          <w:color w:val="7030A0"/>
          <w:sz w:val="28"/>
          <w:szCs w:val="28"/>
          <w:u w:val="single"/>
          <w:lang w:val="pt-BR"/>
        </w:rPr>
        <w:t>4º Passo – Rodar a API, apenas digitando ‘cmd’ no caminho da pasta</w:t>
      </w:r>
    </w:p>
    <w:p w:rsidR="00DE0A8F" w:rsidP="7620A39A" w:rsidRDefault="00DE0A8F" w14:paraId="351A34F3" w14:textId="2165C885">
      <w:pPr>
        <w:pStyle w:val="Normal"/>
        <w:spacing w:line="276" w:lineRule="auto"/>
        <w:ind/>
        <w:rPr>
          <w:rFonts w:ascii="Calibri" w:hAnsi="Calibri" w:eastAsia="Calibri" w:cs="Calibri"/>
          <w:color w:val="000000" w:themeColor="text1" w:themeTint="FF" w:themeShade="FF"/>
        </w:rPr>
      </w:pPr>
      <w:r w:rsidR="1A69B9E1">
        <w:drawing>
          <wp:inline wp14:editId="2EDD34FB" wp14:anchorId="3F7EA78D">
            <wp:extent cx="4572000" cy="1485900"/>
            <wp:effectExtent l="0" t="0" r="0" b="0"/>
            <wp:docPr id="37515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524ba60fd443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8F" w:rsidP="7620A39A" w:rsidRDefault="00DE0A8F" w14:paraId="296FEF7D" w14:textId="0724EA3D">
      <w:pPr>
        <w:pStyle w:val="Normal"/>
        <w:spacing w:line="257" w:lineRule="auto"/>
        <w:ind/>
        <w:jc w:val="both"/>
      </w:pPr>
      <w:r w:rsidR="12BAD269">
        <w:rPr/>
        <w:t xml:space="preserve">                                                                                                                                                          </w:t>
      </w:r>
    </w:p>
    <w:p w:rsidR="7620A39A" w:rsidP="7620A39A" w:rsidRDefault="7620A39A" w14:paraId="54003532" w14:textId="0FECB4C1">
      <w:pPr>
        <w:pStyle w:val="Ttulo2"/>
      </w:pPr>
    </w:p>
    <w:p w:rsidR="00DE0A8F" w:rsidP="7620A39A" w:rsidRDefault="00DE0A8F" w14:paraId="05AAF20B" w14:textId="64CFBCD8">
      <w:pPr>
        <w:pStyle w:val="Ttulo2"/>
      </w:pPr>
      <w:bookmarkStart w:name="_Toc86202814" w:id="4"/>
      <w:r w:rsidR="00DE0A8F">
        <w:rPr/>
        <w:t>Funcionalidades</w:t>
      </w:r>
      <w:bookmarkEnd w:id="4"/>
    </w:p>
    <w:p w:rsidR="4348707D" w:rsidP="7620A39A" w:rsidRDefault="4348707D" w14:paraId="64F56E51" w14:textId="1F94F336">
      <w:pPr>
        <w:pStyle w:val="PargrafodaLista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7620A39A" w:rsidR="4348707D">
        <w:rPr>
          <w:rFonts w:ascii="Calibri" w:hAnsi="Calibri" w:eastAsia="Calibri" w:cs="Calibri"/>
          <w:color w:val="000000" w:themeColor="text1" w:themeTint="FF" w:themeShade="FF"/>
        </w:rPr>
        <w:t>Cadastra os desejos do usuário, inserindo uma descrição</w:t>
      </w:r>
    </w:p>
    <w:p w:rsidR="4348707D" w:rsidP="7620A39A" w:rsidRDefault="4348707D" w14:paraId="673B6E48" w14:textId="715E1984">
      <w:pPr>
        <w:pStyle w:val="PargrafodaLista"/>
        <w:numPr>
          <w:ilvl w:val="0"/>
          <w:numId w:val="10"/>
        </w:numPr>
        <w:rPr>
          <w:color w:val="000000" w:themeColor="text1" w:themeTint="FF" w:themeShade="FF"/>
          <w:sz w:val="22"/>
          <w:szCs w:val="22"/>
        </w:rPr>
      </w:pPr>
      <w:r w:rsidRPr="7620A39A" w:rsidR="4348707D">
        <w:rPr>
          <w:rFonts w:ascii="Calibri" w:hAnsi="Calibri" w:eastAsia="Calibri" w:cs="Calibri"/>
          <w:color w:val="000000" w:themeColor="text1" w:themeTint="FF" w:themeShade="FF"/>
        </w:rPr>
        <w:t>Lista os desejos e a descrição</w:t>
      </w:r>
    </w:p>
    <w:p w:rsidR="00DE0A8F" w:rsidP="00DE0A8F" w:rsidRDefault="00DE0A8F" w14:paraId="529C08A8" w14:textId="77777777">
      <w:pPr>
        <w:pStyle w:val="Ttulo2"/>
      </w:pPr>
      <w:bookmarkStart w:name="_Toc86202815" w:id="5"/>
      <w:r>
        <w:lastRenderedPageBreak/>
        <w:t>Sistema Web</w:t>
      </w:r>
      <w:bookmarkEnd w:id="5"/>
    </w:p>
    <w:p w:rsidR="00DE0A8F" w:rsidP="00DE0A8F" w:rsidRDefault="00DE0A8F" w14:paraId="699932EE" w14:textId="77777777">
      <w:pPr>
        <w:pStyle w:val="Ttulo3"/>
      </w:pPr>
      <w:bookmarkStart w:name="_Toc86202816" w:id="6"/>
      <w:r>
        <w:t>Perfis de usuário:</w:t>
      </w:r>
      <w:bookmarkEnd w:id="6"/>
    </w:p>
    <w:p w:rsidR="00DE0A8F" w:rsidP="00DE0A8F" w:rsidRDefault="00DE0A8F" w14:paraId="29BFCB81" w14:textId="77777777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Administrador</w:t>
      </w:r>
      <w:r>
        <w:rPr>
          <w:sz w:val="24"/>
        </w:rPr>
        <w:t>: Área administrativa da escola;</w:t>
      </w:r>
    </w:p>
    <w:p w:rsidR="00DE0A8F" w:rsidP="00DE0A8F" w:rsidRDefault="00DE0A8F" w14:paraId="0B61CF58" w14:textId="77777777">
      <w:pPr>
        <w:pStyle w:val="PargrafodaLista"/>
        <w:numPr>
          <w:ilvl w:val="0"/>
          <w:numId w:val="6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Comum</w:t>
      </w:r>
      <w:r>
        <w:rPr>
          <w:sz w:val="24"/>
        </w:rPr>
        <w:t>: Pode ser um espectador ou palestrante.</w:t>
      </w:r>
    </w:p>
    <w:p w:rsidR="00DE0A8F" w:rsidP="00DE0A8F" w:rsidRDefault="00DE0A8F" w14:paraId="24649C7D" w14:textId="77777777">
      <w:pPr>
        <w:pStyle w:val="Ttulo3"/>
      </w:pPr>
      <w:bookmarkStart w:name="_Toc86202817" w:id="7"/>
      <w:r>
        <w:t>Funcionalidades:</w:t>
      </w:r>
      <w:bookmarkEnd w:id="7"/>
    </w:p>
    <w:p w:rsidR="00DE0A8F" w:rsidP="00DE0A8F" w:rsidRDefault="00DE0A8F" w14:paraId="644366BE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qualquer tipo de usuário;</w:t>
      </w:r>
    </w:p>
    <w:p w:rsidR="00DE0A8F" w:rsidP="00DE0A8F" w:rsidRDefault="00DE0A8F" w14:paraId="06A506E8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dados da instituição;</w:t>
      </w:r>
    </w:p>
    <w:p w:rsidR="00DE0A8F" w:rsidP="00DE0A8F" w:rsidRDefault="00DE0A8F" w14:paraId="25C05832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os tipos de eventos;</w:t>
      </w:r>
    </w:p>
    <w:p w:rsidR="00DE0A8F" w:rsidP="00DE0A8F" w:rsidRDefault="00DE0A8F" w14:paraId="03DEAF70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administrador</w:t>
      </w:r>
      <w:r>
        <w:rPr>
          <w:sz w:val="24"/>
        </w:rPr>
        <w:t xml:space="preserve"> poderá cadastrar eventos livres ou restritos;</w:t>
      </w:r>
    </w:p>
    <w:p w:rsidR="00DE0A8F" w:rsidP="00DE0A8F" w:rsidRDefault="00DE0A8F" w14:paraId="4E19852D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>Qualquer usuário autenticado poderá ver todos os eventos cadastrados;</w:t>
      </w:r>
    </w:p>
    <w:p w:rsidR="00DE0A8F" w:rsidP="00DE0A8F" w:rsidRDefault="00DE0A8F" w14:paraId="7369BD58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ver os eventos que participará;</w:t>
      </w:r>
    </w:p>
    <w:p w:rsidR="00DE0A8F" w:rsidP="00DE0A8F" w:rsidRDefault="00DE0A8F" w14:paraId="436713D6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 usuário </w:t>
      </w:r>
      <w:r>
        <w:rPr>
          <w:b/>
          <w:sz w:val="24"/>
        </w:rPr>
        <w:t>comum</w:t>
      </w:r>
      <w:r>
        <w:rPr>
          <w:sz w:val="24"/>
        </w:rPr>
        <w:t xml:space="preserve"> poderá se inscrever para assistir a um evento;</w:t>
      </w:r>
    </w:p>
    <w:p w:rsidR="00DE0A8F" w:rsidP="0082DD8A" w:rsidRDefault="00DE0A8F" w14:paraId="55B5B9BF" w14:textId="77777777">
      <w:pPr>
        <w:pStyle w:val="PargrafodaLista"/>
        <w:numPr>
          <w:ilvl w:val="0"/>
          <w:numId w:val="7"/>
        </w:numPr>
        <w:spacing w:line="276" w:lineRule="auto"/>
        <w:jc w:val="both"/>
        <w:rPr>
          <w:sz w:val="24"/>
          <w:szCs w:val="24"/>
        </w:rPr>
      </w:pPr>
      <w:r w:rsidRPr="0082DD8A">
        <w:rPr>
          <w:sz w:val="24"/>
          <w:szCs w:val="24"/>
        </w:rPr>
        <w:t xml:space="preserve">O </w:t>
      </w:r>
      <w:r w:rsidRPr="0082DD8A">
        <w:rPr>
          <w:b/>
          <w:bCs/>
          <w:sz w:val="24"/>
          <w:szCs w:val="24"/>
        </w:rPr>
        <w:t>administrador</w:t>
      </w:r>
      <w:r w:rsidRPr="0082DD8A">
        <w:rPr>
          <w:sz w:val="24"/>
          <w:szCs w:val="24"/>
        </w:rPr>
        <w:t xml:space="preserve"> poderá aprovar a participação do espectador de um determinado evento restrito; </w:t>
      </w:r>
    </w:p>
    <w:p w:rsidR="00DE0A8F" w:rsidP="004422C8" w:rsidRDefault="00DE0A8F" w14:paraId="7194DBDC" w14:textId="77777777">
      <w:pPr>
        <w:spacing w:line="276" w:lineRule="auto"/>
        <w:ind w:left="-5" w:hanging="10"/>
        <w:jc w:val="both"/>
        <w:rPr>
          <w:sz w:val="24"/>
        </w:rPr>
      </w:pPr>
    </w:p>
    <w:p w:rsidR="00DE0A8F" w:rsidP="004422C8" w:rsidRDefault="00DE0A8F" w14:paraId="769D0D3C" w14:textId="77777777">
      <w:pPr>
        <w:spacing w:line="276" w:lineRule="auto"/>
        <w:ind w:left="-5" w:hanging="10"/>
        <w:jc w:val="both"/>
        <w:rPr>
          <w:sz w:val="24"/>
        </w:rPr>
      </w:pPr>
    </w:p>
    <w:p w:rsidR="00DE0A8F" w:rsidP="004422C8" w:rsidRDefault="00DE0A8F" w14:paraId="54CD245A" w14:textId="77777777">
      <w:pPr>
        <w:spacing w:line="276" w:lineRule="auto"/>
        <w:ind w:left="-5" w:hanging="10"/>
        <w:jc w:val="both"/>
        <w:rPr>
          <w:sz w:val="24"/>
        </w:rPr>
      </w:pP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647E" w:rsidRDefault="0098647E" w14:paraId="1231BE67" w14:textId="77777777">
      <w:pPr>
        <w:spacing w:after="0" w:line="240" w:lineRule="auto"/>
      </w:pPr>
      <w:r>
        <w:separator/>
      </w:r>
    </w:p>
  </w:endnote>
  <w:endnote w:type="continuationSeparator" w:id="0">
    <w:p w:rsidR="0098647E" w:rsidRDefault="0098647E" w14:paraId="36FEB5B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2E7892C0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B68852A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26689FD1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EF204B8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2C9C54AE" w14:textId="77777777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FB6C994" wp14:editId="07777777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647E" w:rsidRDefault="0098647E" w14:paraId="30D7AA69" w14:textId="77777777">
      <w:pPr>
        <w:spacing w:after="0" w:line="240" w:lineRule="auto"/>
      </w:pPr>
      <w:r>
        <w:separator/>
      </w:r>
    </w:p>
  </w:footnote>
  <w:footnote w:type="continuationSeparator" w:id="0">
    <w:p w:rsidR="0098647E" w:rsidRDefault="0098647E" w14:paraId="7196D06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55D28196" w14:textId="77777777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A51A695" wp14:editId="0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3642518E"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ED4B6B" w:rsidRDefault="00FF6FCB" w14:paraId="28F0440D" w14:textId="77777777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7E141937" w14:textId="77777777">
                            <w:r>
                              <w:rPr>
                                <w:rFonts w:ascii="Arial" w:hAnsi="Arial" w:eastAsia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5835B7E4" w14:textId="77777777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P="00FF6FCB" w:rsidRDefault="00FF6FCB" w14:paraId="12F40E89" w14:textId="77777777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2A474BF5">
            <v:group id="Group 20418" style="position:absolute;margin-left:39.45pt;margin-top:194.75pt;width:15.1pt;height:440.15pt;z-index:251665408;mso-position-horizontal-relative:page;mso-position-vertical-relative:page;mso-width-relative:margin;mso-height-relative:margin" coordsize="2305,55365" coordorigin=",-2462" o:spid="_x0000_s1026" w14:anchorId="7ED99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style="position:absolute;left:-15360;top:35237;width:33025;height:2305;rotation:-5898239fd;visibility:visible;mso-wrap-style:square;v-text-anchor:top" o:spid="_x0000_s1027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>
                <v:textbox inset="0,0,0,0">
                  <w:txbxContent>
                    <w:p w:rsidR="00FF6FCB" w:rsidP="00FF6FCB" w:rsidRDefault="00FF6FCB" w14:paraId="64846D2C" wp14:textId="77777777">
                      <w:r>
                        <w:rPr>
                          <w:rFonts w:ascii="Arial" w:hAnsi="Arial" w:eastAsia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style="position:absolute;left:-5164;top:2938;width:12869;height:2069;rotation:-5898239fd;visibility:visible;mso-wrap-style:square;v-text-anchor:top" o:spid="_x0000_s1028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>
                <v:textbox inset="0,0,0,0">
                  <w:txbxContent>
                    <w:p w:rsidR="00FF6FCB" w:rsidP="00FF6FCB" w:rsidRDefault="00FF6FCB" w14:paraId="4F91D9E5" wp14:textId="77777777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style="position:absolute;left:1042;top:-919;width:458;height:2069;rotation:-5898239fd;visibility:visible;mso-wrap-style:square;v-text-anchor:top" o:spid="_x0000_s1029" filled="f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>
                <v:textbox inset="0,0,0,0">
                  <w:txbxContent>
                    <w:p w:rsidR="00FF6FCB" w:rsidP="00FF6FCB" w:rsidRDefault="00FF6FCB" w14:paraId="608DEACE" wp14:textId="77777777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196D4E8" wp14:editId="0777777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="http://schemas.openxmlformats.org/drawingml/2006/main">
          <w:pict w14:anchorId="6677D34C">
            <v:group id="Group 26102" style="position:absolute;margin-left:0;margin-top:207.95pt;width:51pt;height:430pt;z-index:-251657216;mso-position-horizontal-relative:page;mso-position-vertical-relative:page;mso-width-relative:margin;mso-height-relative:margin" coordsize="6477,54610" o:spid="_x0000_s1026" w14:anchorId="3BC7ED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style="position:absolute;width:4191;height:54610;visibility:visible;mso-wrap-style:square;v-text-anchor:top" coordsize="419100,5461000" o:spid="_x0000_s1027" fillcolor="red" stroked="f" strokeweight="0" path="m,l419100,r,5461000l,5461000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>
                <v:stroke miterlimit="83231f" joinstyle="miter"/>
                <v:path textboxrect="0,0,419100,5461000" arrowok="t"/>
              </v:shape>
              <v:shape id="Shape 26103" style="position:absolute;width:4191;height:54610;visibility:visible;mso-wrap-style:square;v-text-anchor:top" coordsize="419100,5461000" o:spid="_x0000_s1028" filled="f" strokecolor="red" strokeweight="1pt" path="m,5461000r419100,l419100,,,,,546100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>
                <v:stroke miterlimit="83231f" joinstyle="miter"/>
                <v:path textboxrect="0,0,419100,5461000" arrowok="t"/>
              </v:shape>
              <v:shape id="Shape 26106" style="position:absolute;left:6477;top:11811;width:0;height:7366;visibility:visible;mso-wrap-style:square;v-text-anchor:top" coordsize="0,736600" o:spid="_x0000_s1029" filled="f" strokecolor="red" strokeweight=".5pt" path="m,736600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>
                <v:stroke miterlimit="83231f" joinstyle="miter"/>
                <v:path textboxrect="0,0,0,736600" arrowok="t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ED4B6B" w:rsidRDefault="00ED4B6B" w14:paraId="67B23AB7" w14:textId="77777777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C202CEB" wp14:editId="07777777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p14="http://schemas.microsoft.com/office/word/2010/wordml" xmlns:pic="http://schemas.openxmlformats.org/drawingml/2006/picture">
          <w:pict w14:anchorId="70FFE3F0"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on="false" weight="0pt" color="#000000" opacity="0" miterlimit="10" joinstyle="miter" endcap="flat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on="true" weight="1pt" color="#ff0000" miterlimit="10" joinstyle="miter" endcap="flat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on="true" weight="0.5pt" color="#ff0000" miterlimit="10" joinstyle="miter" endcap="flat"/>
                <v:fill on="false" color="#000000" opacity="0"/>
              </v:shape>
            </v:group>
          </w:pict>
        </mc:Fallback>
      </mc:AlternateConten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ELQ2s2c+JiN1lT" id="elhUiLSA"/>
    <int:WordHash hashCode="KePNdQvipA2Vge" id="nNPsbVIu"/>
    <int:WordHash hashCode="4UXphL6hjhVz4/" id="5aYMFL8E"/>
    <int:WordHash hashCode="3mVEHtLv4jzCyr" id="J3t5QvqG"/>
    <int:WordHash hashCode="XYpMk9I+qj748N" id="oK5cyooP"/>
    <int:WordHash hashCode="c0wMJZe76wT6ND" id="jSMQrsGI"/>
    <int:WordHash hashCode="/zSjdREBwNxaSh" id="WN7o9sAf"/>
    <int:WordHash hashCode="Wwc5e+Tzay8xQc" id="EiPhWZ0u"/>
    <int:WordHash hashCode="0gBcwgbMv97fK+" id="4Ca+EAS6"/>
    <int:WordHash hashCode="a4EMkKqamYWCMM" id="sKaQMHXQ"/>
    <int:WordHash hashCode="k/i7DrLGWbhWlE" id="NSEDBWaS"/>
    <int:WordHash hashCode="nsyEWepfOfnaVc" id="AA54ctz0"/>
    <int:WordHash hashCode="0oNLC8xvlL1n8y" id="akuDfIdL"/>
    <int:WordHash hashCode="tuE61T2OxBsDTE" id="mG0ddUL+"/>
    <int:WordHash hashCode="FhUwfMRSPxg+d3" id="ZuAZaAVN"/>
    <int:WordHash hashCode="lp16KiGJi6Y9xS" id="pYnzLnnd"/>
    <int:WordHash hashCode="vI4fCxRvrbOkxV" id="gitQTVU/"/>
    <int:WordHash hashCode="NEIM9daBcX/X+H" id="NFjRxdQ1"/>
    <int:WordHash hashCode="dUoI3fi8sc8i8x" id="TGVWkYyu"/>
    <int:WordHash hashCode="go0zipsEIhycvi" id="+i9qrBr/"/>
    <int:WordHash hashCode="epLz0mNi1lV9Vw" id="ATp/wRbW"/>
  </int:Manifest>
  <int:Observations>
    <int:Content id="elhUiLSA">
      <int:Rejection type="LegacyProofing"/>
    </int:Content>
    <int:Content id="nNPsbVIu">
      <int:Rejection type="LegacyProofing"/>
    </int:Content>
    <int:Content id="5aYMFL8E">
      <int:Rejection type="LegacyProofing"/>
    </int:Content>
    <int:Content id="J3t5QvqG">
      <int:Rejection type="LegacyProofing"/>
    </int:Content>
    <int:Content id="oK5cyooP">
      <int:Rejection type="LegacyProofing"/>
    </int:Content>
    <int:Content id="jSMQrsGI">
      <int:Rejection type="LegacyProofing"/>
    </int:Content>
    <int:Content id="WN7o9sAf">
      <int:Rejection type="LegacyProofing"/>
    </int:Content>
    <int:Content id="EiPhWZ0u">
      <int:Rejection type="LegacyProofing"/>
    </int:Content>
    <int:Content id="4Ca+EAS6">
      <int:Rejection type="LegacyProofing"/>
    </int:Content>
    <int:Content id="sKaQMHXQ">
      <int:Rejection type="LegacyProofing"/>
    </int:Content>
    <int:Content id="NSEDBWaS">
      <int:Rejection type="LegacyProofing"/>
    </int:Content>
    <int:Content id="AA54ctz0">
      <int:Rejection type="LegacyProofing"/>
    </int:Content>
    <int:Content id="akuDfIdL">
      <int:Rejection type="LegacyProofing"/>
    </int:Content>
    <int:Content id="mG0ddUL+">
      <int:Rejection type="LegacyProofing"/>
    </int:Content>
    <int:Content id="ZuAZaAVN">
      <int:Rejection type="LegacyProofing"/>
    </int:Content>
    <int:Content id="pYnzLnnd">
      <int:Rejection type="LegacyProofing"/>
    </int:Content>
    <int:Content id="gitQTVU/">
      <int:Rejection type="LegacyProofing"/>
    </int:Content>
    <int:Content id="NFjRxdQ1">
      <int:Rejection type="LegacyProofing"/>
    </int:Content>
    <int:Content id="TGVWkYyu">
      <int:Rejection type="LegacyProofing"/>
    </int:Content>
    <int:Content id="+i9qrBr/">
      <int:Rejection type="LegacyProofing"/>
    </int:Content>
    <int:Content id="ATp/wRb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hAnsi="Arial" w:eastAsia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26F36A"/>
    <w:rsid w:val="003229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82DD8A"/>
    <w:rsid w:val="0098647E"/>
    <w:rsid w:val="00993AF5"/>
    <w:rsid w:val="00AB494C"/>
    <w:rsid w:val="00B80690"/>
    <w:rsid w:val="00C55E42"/>
    <w:rsid w:val="00C568D1"/>
    <w:rsid w:val="00CAD090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  <w:rsid w:val="0133A1CC"/>
    <w:rsid w:val="02672FFF"/>
    <w:rsid w:val="029FD962"/>
    <w:rsid w:val="039A87DE"/>
    <w:rsid w:val="060712EF"/>
    <w:rsid w:val="0736B05B"/>
    <w:rsid w:val="073C3211"/>
    <w:rsid w:val="07B77826"/>
    <w:rsid w:val="0957BD0A"/>
    <w:rsid w:val="0A353830"/>
    <w:rsid w:val="0C1CBE16"/>
    <w:rsid w:val="0D081DD1"/>
    <w:rsid w:val="0D74C678"/>
    <w:rsid w:val="0E0B990F"/>
    <w:rsid w:val="0EBA5B53"/>
    <w:rsid w:val="0EC4E154"/>
    <w:rsid w:val="101594A3"/>
    <w:rsid w:val="12BAD269"/>
    <w:rsid w:val="137FC28D"/>
    <w:rsid w:val="18494DEC"/>
    <w:rsid w:val="19BC76E9"/>
    <w:rsid w:val="1A69B9E1"/>
    <w:rsid w:val="1B06769A"/>
    <w:rsid w:val="1B2DE416"/>
    <w:rsid w:val="1B4C3BEA"/>
    <w:rsid w:val="1CE2DCD4"/>
    <w:rsid w:val="1F40FC7D"/>
    <w:rsid w:val="1FB2DE28"/>
    <w:rsid w:val="205F6158"/>
    <w:rsid w:val="208EB3C9"/>
    <w:rsid w:val="24D4C65C"/>
    <w:rsid w:val="259475B8"/>
    <w:rsid w:val="25DFB0A4"/>
    <w:rsid w:val="2715E29F"/>
    <w:rsid w:val="272CB679"/>
    <w:rsid w:val="27BB1949"/>
    <w:rsid w:val="29C15FDC"/>
    <w:rsid w:val="2AB0329E"/>
    <w:rsid w:val="2AFF759B"/>
    <w:rsid w:val="2B75519A"/>
    <w:rsid w:val="2CA079B3"/>
    <w:rsid w:val="2D663ECC"/>
    <w:rsid w:val="2DE4D60B"/>
    <w:rsid w:val="2E94D0FF"/>
    <w:rsid w:val="2FAFD995"/>
    <w:rsid w:val="3120F2DD"/>
    <w:rsid w:val="31F71163"/>
    <w:rsid w:val="3304D099"/>
    <w:rsid w:val="33EFD220"/>
    <w:rsid w:val="353345AC"/>
    <w:rsid w:val="360DD005"/>
    <w:rsid w:val="372C0669"/>
    <w:rsid w:val="399D5CF8"/>
    <w:rsid w:val="3A77D65F"/>
    <w:rsid w:val="3AA87E9E"/>
    <w:rsid w:val="3AAD10D4"/>
    <w:rsid w:val="3C37D9B7"/>
    <w:rsid w:val="3DD88427"/>
    <w:rsid w:val="3EAAF4C9"/>
    <w:rsid w:val="3EF53FB2"/>
    <w:rsid w:val="3F8F0F81"/>
    <w:rsid w:val="40D67F1C"/>
    <w:rsid w:val="41215FC0"/>
    <w:rsid w:val="4348707D"/>
    <w:rsid w:val="442ACAE4"/>
    <w:rsid w:val="49A78191"/>
    <w:rsid w:val="49BA1887"/>
    <w:rsid w:val="4AB7072F"/>
    <w:rsid w:val="4AC84150"/>
    <w:rsid w:val="4B4351F2"/>
    <w:rsid w:val="4B5DC005"/>
    <w:rsid w:val="4B679A9C"/>
    <w:rsid w:val="4CA5D57A"/>
    <w:rsid w:val="4DA82675"/>
    <w:rsid w:val="4E63389F"/>
    <w:rsid w:val="4E9D3948"/>
    <w:rsid w:val="4F7234BA"/>
    <w:rsid w:val="4FAFD86A"/>
    <w:rsid w:val="50492E37"/>
    <w:rsid w:val="512648B3"/>
    <w:rsid w:val="526528B8"/>
    <w:rsid w:val="52B2499B"/>
    <w:rsid w:val="550F7705"/>
    <w:rsid w:val="5549BEE2"/>
    <w:rsid w:val="560AF4AD"/>
    <w:rsid w:val="566BB8DF"/>
    <w:rsid w:val="58246F48"/>
    <w:rsid w:val="589A8801"/>
    <w:rsid w:val="5917902B"/>
    <w:rsid w:val="5A671A23"/>
    <w:rsid w:val="5AA9538A"/>
    <w:rsid w:val="5AB4029C"/>
    <w:rsid w:val="5B5C100A"/>
    <w:rsid w:val="5E177AEA"/>
    <w:rsid w:val="5F8F6145"/>
    <w:rsid w:val="65357F78"/>
    <w:rsid w:val="6580D056"/>
    <w:rsid w:val="672E4035"/>
    <w:rsid w:val="69D51310"/>
    <w:rsid w:val="6ACF65DC"/>
    <w:rsid w:val="6B2716C2"/>
    <w:rsid w:val="6C50DB3D"/>
    <w:rsid w:val="6C8DFC1B"/>
    <w:rsid w:val="6CA0B225"/>
    <w:rsid w:val="6D1D189E"/>
    <w:rsid w:val="6DEEEE22"/>
    <w:rsid w:val="6E37EBB8"/>
    <w:rsid w:val="6F10C606"/>
    <w:rsid w:val="6F3B4A58"/>
    <w:rsid w:val="6FB6BFE6"/>
    <w:rsid w:val="7367FFBB"/>
    <w:rsid w:val="755390C8"/>
    <w:rsid w:val="760F041C"/>
    <w:rsid w:val="7620A39A"/>
    <w:rsid w:val="77E878E5"/>
    <w:rsid w:val="7BBAE4C6"/>
    <w:rsid w:val="7C03404C"/>
    <w:rsid w:val="7C6030A8"/>
    <w:rsid w:val="7CE0D03A"/>
    <w:rsid w:val="7D08FDDE"/>
    <w:rsid w:val="7D0AF605"/>
    <w:rsid w:val="7D5EA2AD"/>
    <w:rsid w:val="7DFC0109"/>
    <w:rsid w:val="7FBB8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833D0F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hAnsi="Calibri" w:eastAsia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hAnsiTheme="majorHAnsi" w:eastAsiaTheme="majorEastAsia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hAnsiTheme="majorHAnsi" w:eastAsiaTheme="majorEastAsia" w:cstheme="majorBidi"/>
      <w:color w:val="C00000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uiPriority w:val="9"/>
    <w:rsid w:val="006C296B"/>
    <w:rPr>
      <w:rFonts w:ascii="Calibri" w:hAnsi="Calibri" w:eastAsia="Calibri" w:cs="Calibri"/>
      <w:color w:val="000000" w:themeColor="text1"/>
      <w:sz w:val="32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tulo2Char" w:customStyle="1">
    <w:name w:val="Título 2 Char"/>
    <w:basedOn w:val="Fontepargpadro"/>
    <w:link w:val="Ttulo2"/>
    <w:uiPriority w:val="9"/>
    <w:rsid w:val="00411339"/>
    <w:rPr>
      <w:rFonts w:asciiTheme="majorHAnsi" w:hAnsiTheme="majorHAnsi" w:eastAsiaTheme="majorEastAsia" w:cstheme="majorBidi"/>
      <w:color w:val="C0000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411339"/>
    <w:rPr>
      <w:rFonts w:asciiTheme="majorHAnsi" w:hAnsiTheme="majorHAnsi" w:eastAsiaTheme="majorEastAsia" w:cstheme="majorBidi"/>
      <w:color w:val="C00000"/>
      <w:sz w:val="24"/>
      <w:szCs w:val="24"/>
    </w:rPr>
  </w:style>
  <w:style w:type="table" w:styleId="TableGrid0" w:customStyle="1">
    <w:name w:val="Table Grid0"/>
    <w:basedOn w:val="Tabelanormal"/>
    <w:uiPriority w:val="39"/>
    <w:rsid w:val="00B80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hAnsiTheme="majorHAnsi" w:eastAsiaTheme="majorEastAsia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cs="Times New Roman" w:asciiTheme="minorHAnsi" w:hAnsiTheme="minorHAnsi" w:eastAsiaTheme="minorEastAsia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github.com/GustavoBorgesSouza/WishList" TargetMode="External" Id="R0ed2c05fcb9f4d4f" /><Relationship Type="http://schemas.openxmlformats.org/officeDocument/2006/relationships/image" Target="/media/image4.png" Id="R38ce428341c248f7" /><Relationship Type="http://schemas.openxmlformats.org/officeDocument/2006/relationships/image" Target="/media/image5.png" Id="Rd94eb84bc1ac4964" /><Relationship Type="http://schemas.openxmlformats.org/officeDocument/2006/relationships/image" Target="/media/image6.png" Id="Rf89d8132ff4a4d1b" /><Relationship Type="http://schemas.openxmlformats.org/officeDocument/2006/relationships/image" Target="/media/image7.png" Id="R320079886c32400d" /><Relationship Type="http://schemas.openxmlformats.org/officeDocument/2006/relationships/image" Target="/media/image8.png" Id="R3f6ac94007d64098" /><Relationship Type="http://schemas.openxmlformats.org/officeDocument/2006/relationships/image" Target="/media/image9.png" Id="R4f0f9d3444994da0" /><Relationship Type="http://schemas.openxmlformats.org/officeDocument/2006/relationships/image" Target="/media/imagea.png" Id="Rc6524ba60fd443fd" /><Relationship Type="http://schemas.openxmlformats.org/officeDocument/2006/relationships/glossaryDocument" Target="/word/glossary/document.xml" Id="R663ed80cfded4cf9" /><Relationship Type="http://schemas.microsoft.com/office/2019/09/relationships/intelligence" Target="/word/intelligence.xml" Id="R185c92757f98455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f84aa-df2a-40de-b92b-f9cdc25badd6}"/>
      </w:docPartPr>
      <w:docPartBody>
        <w:p w14:paraId="593CA4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Priscila Henrique Medeiro dos Santos G</dc:creator>
  <keywords/>
  <lastModifiedBy>Usuário Convidado</lastModifiedBy>
  <revision>26</revision>
  <dcterms:created xsi:type="dcterms:W3CDTF">2021-10-27T11:53:00.0000000Z</dcterms:created>
  <dcterms:modified xsi:type="dcterms:W3CDTF">2021-10-27T14:08:48.2443294Z</dcterms:modified>
</coreProperties>
</file>