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173B3" w14:textId="77777777" w:rsidR="009B357F" w:rsidRPr="009B357F" w:rsidRDefault="009B357F" w:rsidP="009B357F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pt-BR"/>
          <w14:ligatures w14:val="none"/>
        </w:rPr>
        <w:t>🔍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 Ajustes Finos para Melhorias</w:t>
      </w:r>
    </w:p>
    <w:p w14:paraId="60304E53" w14:textId="77777777" w:rsidR="009B357F" w:rsidRPr="009B357F" w:rsidRDefault="009B357F" w:rsidP="009B357F">
      <w:pPr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1️</w:t>
      </w:r>
      <w:r w:rsidRPr="009B357F">
        <w:rPr>
          <w:rFonts w:ascii="Tahoma" w:eastAsia="Times New Roman" w:hAnsi="Tahoma" w:cs="Tahoma"/>
          <w:b/>
          <w:bCs/>
          <w:kern w:val="0"/>
          <w:sz w:val="27"/>
          <w:szCs w:val="27"/>
          <w:lang w:eastAsia="pt-BR"/>
          <w14:ligatures w14:val="none"/>
        </w:rPr>
        <w:t>⃣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r w:rsidRPr="009B357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pt-BR"/>
          <w14:ligatures w14:val="none"/>
        </w:rPr>
        <w:t>📌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Refinamento Visual e Layout</w:t>
      </w:r>
    </w:p>
    <w:p w14:paraId="3839BE1D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Melhoria na responsividade:</w:t>
      </w:r>
    </w:p>
    <w:p w14:paraId="1A3F30F5" w14:textId="77777777" w:rsidR="009B357F" w:rsidRPr="009B357F" w:rsidRDefault="009B357F" w:rsidP="009B357F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Adicionar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margens e paddings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mais ajustados no CSS para melhor legibilidade.</w:t>
      </w:r>
    </w:p>
    <w:p w14:paraId="0545F95B" w14:textId="77777777" w:rsidR="009B357F" w:rsidRPr="009B357F" w:rsidRDefault="009B357F" w:rsidP="009B357F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Garantir que os ícones do menu fiquem bem alinhados em telas menores.</w:t>
      </w:r>
    </w:p>
    <w:p w14:paraId="687BBD12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Melhoria da identidade visual:</w:t>
      </w:r>
    </w:p>
    <w:p w14:paraId="6E115166" w14:textId="77777777" w:rsidR="009B357F" w:rsidRPr="009B357F" w:rsidRDefault="009B357F" w:rsidP="009B357F">
      <w:pPr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Padronizar fontes e cores para reforçar a estética da Odorata.</w:t>
      </w:r>
    </w:p>
    <w:p w14:paraId="296CAB8B" w14:textId="77777777" w:rsidR="009B357F" w:rsidRPr="009B357F" w:rsidRDefault="009B357F" w:rsidP="009B357F">
      <w:pPr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Adicionar um fundo sutil para os containers.</w:t>
      </w:r>
    </w:p>
    <w:p w14:paraId="48FDC624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Centralização e organização:</w:t>
      </w:r>
    </w:p>
    <w:p w14:paraId="4AA73A54" w14:textId="77777777" w:rsidR="009B357F" w:rsidRPr="009B357F" w:rsidRDefault="009B357F" w:rsidP="009B357F">
      <w:pPr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Melhorar o espaçamento da seção explicativa para evitar blocos muito compactos.</w:t>
      </w:r>
    </w:p>
    <w:p w14:paraId="0C758DE6" w14:textId="77777777" w:rsidR="009B357F" w:rsidRPr="009B357F" w:rsidRDefault="009B357F" w:rsidP="009B357F">
      <w:pPr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pict w14:anchorId="3E86DB36">
          <v:rect id="_x0000_i1025" style="width:0;height:1.5pt" o:hralign="center" o:hrstd="t" o:hr="t" fillcolor="#a0a0a0" stroked="f"/>
        </w:pict>
      </w:r>
    </w:p>
    <w:p w14:paraId="14D15AD1" w14:textId="77777777" w:rsidR="009B357F" w:rsidRPr="009B357F" w:rsidRDefault="009B357F" w:rsidP="009B357F">
      <w:pPr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2️</w:t>
      </w:r>
      <w:r w:rsidRPr="009B357F">
        <w:rPr>
          <w:rFonts w:ascii="Tahoma" w:eastAsia="Times New Roman" w:hAnsi="Tahoma" w:cs="Tahoma"/>
          <w:b/>
          <w:bCs/>
          <w:kern w:val="0"/>
          <w:sz w:val="27"/>
          <w:szCs w:val="27"/>
          <w:lang w:eastAsia="pt-BR"/>
          <w14:ligatures w14:val="none"/>
        </w:rPr>
        <w:t>⃣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r w:rsidRPr="009B357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pt-BR"/>
          <w14:ligatures w14:val="none"/>
        </w:rPr>
        <w:t>⚙️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Otimização do Código e Performance</w:t>
      </w:r>
    </w:p>
    <w:p w14:paraId="3E95C87C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Melhoria na estrutura de carregamento da planilha</w:t>
      </w:r>
    </w:p>
    <w:p w14:paraId="13391E9B" w14:textId="77777777" w:rsidR="009B357F" w:rsidRPr="009B357F" w:rsidRDefault="009B357F" w:rsidP="009B357F">
      <w:pPr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Carregar a planilha uma única vez e manter os DataFrames em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cache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para evitar carregamentos repetidos.</w:t>
      </w:r>
    </w:p>
    <w:p w14:paraId="1157E6D2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Melhoria na filtragem de plantas por efeitos</w:t>
      </w:r>
    </w:p>
    <w:p w14:paraId="743EB6D7" w14:textId="77777777" w:rsidR="009B357F" w:rsidRPr="009B357F" w:rsidRDefault="009B357F" w:rsidP="009B357F">
      <w:pPr>
        <w:numPr>
          <w:ilvl w:val="0"/>
          <w:numId w:val="5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Tornar a busca por efeitos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case-insensitive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e remover espaços desnecessários antes da busca.</w:t>
      </w:r>
    </w:p>
    <w:p w14:paraId="24F94AEC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Separação de funções</w:t>
      </w:r>
    </w:p>
    <w:p w14:paraId="0ABBFA1B" w14:textId="77777777" w:rsidR="009B357F" w:rsidRPr="009B357F" w:rsidRDefault="009B357F" w:rsidP="009B357F">
      <w:pPr>
        <w:numPr>
          <w:ilvl w:val="0"/>
          <w:numId w:val="6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Criar funções separadas para evitar código repetitivo e melhorar a manutenção.</w:t>
      </w:r>
    </w:p>
    <w:p w14:paraId="6876A464" w14:textId="77777777" w:rsidR="009B357F" w:rsidRPr="009B357F" w:rsidRDefault="009B357F" w:rsidP="009B357F">
      <w:pPr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pict w14:anchorId="56946BED">
          <v:rect id="_x0000_i1026" style="width:0;height:1.5pt" o:hralign="center" o:hrstd="t" o:hr="t" fillcolor="#a0a0a0" stroked="f"/>
        </w:pict>
      </w:r>
    </w:p>
    <w:p w14:paraId="2A8D6E37" w14:textId="77777777" w:rsidR="009B357F" w:rsidRPr="009B357F" w:rsidRDefault="009B357F" w:rsidP="009B357F">
      <w:pPr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3️</w:t>
      </w:r>
      <w:r w:rsidRPr="009B357F">
        <w:rPr>
          <w:rFonts w:ascii="Tahoma" w:eastAsia="Times New Roman" w:hAnsi="Tahoma" w:cs="Tahoma"/>
          <w:b/>
          <w:bCs/>
          <w:kern w:val="0"/>
          <w:sz w:val="27"/>
          <w:szCs w:val="27"/>
          <w:lang w:eastAsia="pt-BR"/>
          <w14:ligatures w14:val="none"/>
        </w:rPr>
        <w:t>⃣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r w:rsidRPr="009B357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pt-BR"/>
          <w14:ligatures w14:val="none"/>
        </w:rPr>
        <w:t>🛠️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Melhorias no Gerador de Blends</w:t>
      </w:r>
    </w:p>
    <w:p w14:paraId="0EC9FE50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Melhoria na entrada do usuário</w:t>
      </w:r>
    </w:p>
    <w:p w14:paraId="762DFDBA" w14:textId="77777777" w:rsidR="009B357F" w:rsidRPr="009B357F" w:rsidRDefault="009B357F" w:rsidP="009B357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Trocar </w:t>
      </w:r>
      <w:r w:rsidRPr="009B357F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st.text_input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por </w:t>
      </w:r>
      <w:r w:rsidRPr="009B357F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st.multiselect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para permitir escolha direta de efeitos sem precisar digitar.</w:t>
      </w:r>
    </w:p>
    <w:p w14:paraId="5D6BD163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Melhoria na exibição dos blends gerados</w:t>
      </w:r>
    </w:p>
    <w:p w14:paraId="0C4CB6E2" w14:textId="77777777" w:rsidR="009B357F" w:rsidRPr="009B357F" w:rsidRDefault="009B357F" w:rsidP="009B357F">
      <w:pPr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t xml:space="preserve">Mostrar os blends em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cards estilizados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, em vez de tabela bruta.</w:t>
      </w:r>
    </w:p>
    <w:p w14:paraId="7610AF80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Adicionar opção de exportação</w:t>
      </w:r>
    </w:p>
    <w:p w14:paraId="7929B290" w14:textId="77777777" w:rsidR="009B357F" w:rsidRPr="009B357F" w:rsidRDefault="009B357F" w:rsidP="009B357F">
      <w:pPr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Permitir exportação do blend gerado para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PDF ou Excel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4FB44243" w14:textId="77777777" w:rsidR="009B357F" w:rsidRPr="009B357F" w:rsidRDefault="009B357F" w:rsidP="009B357F">
      <w:pPr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pict w14:anchorId="16FD3D9D">
          <v:rect id="_x0000_i1027" style="width:0;height:1.5pt" o:hralign="center" o:hrstd="t" o:hr="t" fillcolor="#a0a0a0" stroked="f"/>
        </w:pict>
      </w:r>
    </w:p>
    <w:p w14:paraId="515ED93C" w14:textId="77777777" w:rsidR="009B357F" w:rsidRPr="009B357F" w:rsidRDefault="009B357F" w:rsidP="009B357F">
      <w:pPr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4️</w:t>
      </w:r>
      <w:r w:rsidRPr="009B357F">
        <w:rPr>
          <w:rFonts w:ascii="Tahoma" w:eastAsia="Times New Roman" w:hAnsi="Tahoma" w:cs="Tahoma"/>
          <w:b/>
          <w:bCs/>
          <w:kern w:val="0"/>
          <w:sz w:val="27"/>
          <w:szCs w:val="27"/>
          <w:lang w:eastAsia="pt-BR"/>
          <w14:ligatures w14:val="none"/>
        </w:rPr>
        <w:t>⃣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r w:rsidRPr="009B357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pt-BR"/>
          <w14:ligatures w14:val="none"/>
        </w:rPr>
        <w:t>🛒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Ajustes na Loja</w:t>
      </w:r>
    </w:p>
    <w:p w14:paraId="3EC0A4EB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Melhoria no layout da loja</w:t>
      </w:r>
    </w:p>
    <w:p w14:paraId="7F83A834" w14:textId="77777777" w:rsidR="009B357F" w:rsidRPr="009B357F" w:rsidRDefault="009B357F" w:rsidP="009B357F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Criar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cards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para os produtos em vez de exibição simples de texto.</w:t>
      </w:r>
    </w:p>
    <w:p w14:paraId="78D8D51D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Melhoria na navegação</w:t>
      </w:r>
    </w:p>
    <w:p w14:paraId="3174AE0D" w14:textId="77777777" w:rsidR="009B357F" w:rsidRPr="009B357F" w:rsidRDefault="009B357F" w:rsidP="009B357F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Certificar-se de que os links estão funcionando corretamente entre páginas.</w:t>
      </w:r>
    </w:p>
    <w:p w14:paraId="6445ED94" w14:textId="77777777" w:rsidR="009B357F" w:rsidRPr="009B357F" w:rsidRDefault="009B357F" w:rsidP="009B357F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Segoe UI Emoji" w:eastAsia="Times New Roman" w:hAnsi="Segoe UI Emoji" w:cs="Segoe UI Emoji"/>
          <w:kern w:val="0"/>
          <w:sz w:val="24"/>
          <w:szCs w:val="24"/>
          <w:lang w:eastAsia="pt-BR"/>
          <w14:ligatures w14:val="none"/>
        </w:rPr>
        <w:t>✅</w:t>
      </w: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B35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Testar futura integração com carrinho e pagamentos</w:t>
      </w:r>
    </w:p>
    <w:p w14:paraId="69B84432" w14:textId="77777777" w:rsidR="009B357F" w:rsidRPr="009B357F" w:rsidRDefault="009B357F" w:rsidP="009B357F">
      <w:pPr>
        <w:numPr>
          <w:ilvl w:val="0"/>
          <w:numId w:val="1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B357F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Caso queira adicionar, podemos trabalhar nisso!</w:t>
      </w:r>
    </w:p>
    <w:p w14:paraId="20E1FE6F" w14:textId="77777777" w:rsidR="00F86C36" w:rsidRDefault="00F86C36" w:rsidP="00F86C36">
      <w:pPr>
        <w:jc w:val="both"/>
      </w:pPr>
    </w:p>
    <w:p w14:paraId="000823DE" w14:textId="339D4DED" w:rsidR="00F86C36" w:rsidRDefault="00F86C36" w:rsidP="00F86C36">
      <w:pPr>
        <w:jc w:val="both"/>
      </w:pPr>
      <w:r>
        <w:rPr>
          <w:noProof/>
        </w:rPr>
        <w:lastRenderedPageBreak/>
        <w:drawing>
          <wp:inline distT="0" distB="0" distL="0" distR="0" wp14:anchorId="18287C32" wp14:editId="42D45EEA">
            <wp:extent cx="5400000" cy="5400000"/>
            <wp:effectExtent l="0" t="0" r="0" b="0"/>
            <wp:docPr id="121384477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472892" w14:textId="77777777" w:rsidR="00F86C36" w:rsidRDefault="00F86C36" w:rsidP="00F86C36">
      <w:pPr>
        <w:jc w:val="both"/>
      </w:pPr>
    </w:p>
    <w:p w14:paraId="16DF14AC" w14:textId="77777777" w:rsidR="00F86C36" w:rsidRDefault="00F86C36" w:rsidP="00F86C36">
      <w:pPr>
        <w:jc w:val="both"/>
      </w:pPr>
    </w:p>
    <w:sectPr w:rsidR="00F86C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559"/>
    <w:multiLevelType w:val="multilevel"/>
    <w:tmpl w:val="7542D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F739A"/>
    <w:multiLevelType w:val="multilevel"/>
    <w:tmpl w:val="6078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60FF3"/>
    <w:multiLevelType w:val="multilevel"/>
    <w:tmpl w:val="180C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F878A6"/>
    <w:multiLevelType w:val="multilevel"/>
    <w:tmpl w:val="AF60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0B3199"/>
    <w:multiLevelType w:val="multilevel"/>
    <w:tmpl w:val="0010D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B3183"/>
    <w:multiLevelType w:val="multilevel"/>
    <w:tmpl w:val="4AEE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7169CF"/>
    <w:multiLevelType w:val="multilevel"/>
    <w:tmpl w:val="0A70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4113B5"/>
    <w:multiLevelType w:val="multilevel"/>
    <w:tmpl w:val="7AACB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904440"/>
    <w:multiLevelType w:val="multilevel"/>
    <w:tmpl w:val="F656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6701A9"/>
    <w:multiLevelType w:val="multilevel"/>
    <w:tmpl w:val="AD6C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F9180A"/>
    <w:multiLevelType w:val="multilevel"/>
    <w:tmpl w:val="B600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BD4210"/>
    <w:multiLevelType w:val="multilevel"/>
    <w:tmpl w:val="55A4C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2132163">
    <w:abstractNumId w:val="10"/>
  </w:num>
  <w:num w:numId="2" w16cid:durableId="43530772">
    <w:abstractNumId w:val="4"/>
  </w:num>
  <w:num w:numId="3" w16cid:durableId="1323003218">
    <w:abstractNumId w:val="8"/>
  </w:num>
  <w:num w:numId="4" w16cid:durableId="1109545995">
    <w:abstractNumId w:val="3"/>
  </w:num>
  <w:num w:numId="5" w16cid:durableId="2074621144">
    <w:abstractNumId w:val="9"/>
  </w:num>
  <w:num w:numId="6" w16cid:durableId="93718295">
    <w:abstractNumId w:val="0"/>
  </w:num>
  <w:num w:numId="7" w16cid:durableId="965816626">
    <w:abstractNumId w:val="6"/>
  </w:num>
  <w:num w:numId="8" w16cid:durableId="151609942">
    <w:abstractNumId w:val="2"/>
  </w:num>
  <w:num w:numId="9" w16cid:durableId="1047996646">
    <w:abstractNumId w:val="7"/>
  </w:num>
  <w:num w:numId="10" w16cid:durableId="709764043">
    <w:abstractNumId w:val="11"/>
  </w:num>
  <w:num w:numId="11" w16cid:durableId="1731461993">
    <w:abstractNumId w:val="5"/>
  </w:num>
  <w:num w:numId="12" w16cid:durableId="210851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57F"/>
    <w:rsid w:val="0036311A"/>
    <w:rsid w:val="00417B83"/>
    <w:rsid w:val="009B357F"/>
    <w:rsid w:val="00A74FDF"/>
    <w:rsid w:val="00F8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103B3"/>
  <w15:docId w15:val="{EE47FBE3-2040-434B-B975-01F2D2403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9B357F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link w:val="Ttulo3Char"/>
    <w:uiPriority w:val="9"/>
    <w:qFormat/>
    <w:rsid w:val="009B357F"/>
    <w:p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9B357F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9B357F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B357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B357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9B3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4498</TotalTime>
  <Pages>3</Pages>
  <Words>255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Felipe Brock</dc:creator>
  <cp:keywords/>
  <dc:description/>
  <cp:lastModifiedBy>Gustavo Felipe Brock</cp:lastModifiedBy>
  <cp:revision>1</cp:revision>
  <dcterms:created xsi:type="dcterms:W3CDTF">2025-03-12T17:22:00Z</dcterms:created>
  <dcterms:modified xsi:type="dcterms:W3CDTF">2025-03-17T19:39:00Z</dcterms:modified>
</cp:coreProperties>
</file>